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432" w:rsidRPr="00452110" w:rsidRDefault="00537432" w:rsidP="00F37882">
      <w:pPr>
        <w:jc w:val="center"/>
        <w:rPr>
          <w:b/>
          <w:color w:val="auto"/>
          <w:sz w:val="36"/>
          <w:szCs w:val="36"/>
        </w:rPr>
      </w:pPr>
      <w:proofErr w:type="gramStart"/>
      <w:r w:rsidRPr="00452110">
        <w:rPr>
          <w:b/>
          <w:color w:val="auto"/>
          <w:sz w:val="36"/>
          <w:szCs w:val="36"/>
        </w:rPr>
        <w:t>П</w:t>
      </w:r>
      <w:proofErr w:type="gramEnd"/>
      <w:r w:rsidRPr="00452110">
        <w:rPr>
          <w:b/>
          <w:color w:val="auto"/>
          <w:sz w:val="36"/>
          <w:szCs w:val="36"/>
        </w:rPr>
        <w:t xml:space="preserve"> О С Т А Н О В Л Е Н И Е</w:t>
      </w:r>
    </w:p>
    <w:p w:rsidR="00537432" w:rsidRPr="00452110" w:rsidRDefault="00537432" w:rsidP="00F37882">
      <w:pPr>
        <w:spacing w:line="240" w:lineRule="exact"/>
        <w:jc w:val="center"/>
        <w:rPr>
          <w:b/>
          <w:color w:val="auto"/>
          <w:sz w:val="28"/>
          <w:szCs w:val="28"/>
        </w:rPr>
      </w:pPr>
    </w:p>
    <w:p w:rsidR="00537432" w:rsidRPr="00452110" w:rsidRDefault="00537432" w:rsidP="00F37882">
      <w:pPr>
        <w:spacing w:line="240" w:lineRule="exact"/>
        <w:jc w:val="center"/>
        <w:rPr>
          <w:b/>
          <w:color w:val="auto"/>
        </w:rPr>
      </w:pPr>
      <w:r w:rsidRPr="00452110">
        <w:rPr>
          <w:b/>
          <w:color w:val="auto"/>
        </w:rPr>
        <w:t>АДМИНИСТРАЦИИ ШПАКОВСКОГО МУНИЦИПАЛЬНОГО ОКРУГА</w:t>
      </w:r>
    </w:p>
    <w:p w:rsidR="00537432" w:rsidRPr="00452110" w:rsidRDefault="00537432" w:rsidP="00F37882">
      <w:pPr>
        <w:spacing w:line="240" w:lineRule="exact"/>
        <w:jc w:val="center"/>
        <w:rPr>
          <w:b/>
          <w:color w:val="auto"/>
        </w:rPr>
      </w:pPr>
      <w:r w:rsidRPr="00452110">
        <w:rPr>
          <w:b/>
          <w:color w:val="auto"/>
        </w:rPr>
        <w:t>СТАВРОПОЛЬСКОГО КРАЯ</w:t>
      </w:r>
    </w:p>
    <w:p w:rsidR="00537432" w:rsidRPr="00452110" w:rsidRDefault="00537432" w:rsidP="00F37882">
      <w:pPr>
        <w:spacing w:line="240" w:lineRule="exact"/>
        <w:jc w:val="center"/>
        <w:rPr>
          <w:b/>
          <w:color w:val="auto"/>
          <w:sz w:val="28"/>
          <w:szCs w:val="28"/>
        </w:rPr>
      </w:pPr>
    </w:p>
    <w:p w:rsidR="00537432" w:rsidRPr="00452110" w:rsidRDefault="00B603D0" w:rsidP="00B603D0">
      <w:pPr>
        <w:spacing w:line="240" w:lineRule="exact"/>
        <w:jc w:val="center"/>
        <w:rPr>
          <w:color w:val="auto"/>
          <w:szCs w:val="28"/>
        </w:rPr>
      </w:pPr>
      <w:r w:rsidRPr="00B603D0">
        <w:rPr>
          <w:color w:val="auto"/>
          <w:sz w:val="28"/>
          <w:szCs w:val="28"/>
        </w:rPr>
        <w:t>30 марта 2021 г.</w:t>
      </w:r>
      <w:r>
        <w:rPr>
          <w:b/>
          <w:color w:val="auto"/>
          <w:szCs w:val="28"/>
        </w:rPr>
        <w:t xml:space="preserve">                                          </w:t>
      </w:r>
      <w:r w:rsidR="00537432" w:rsidRPr="00452110">
        <w:rPr>
          <w:b/>
          <w:color w:val="auto"/>
          <w:szCs w:val="28"/>
        </w:rPr>
        <w:t>г. Михайловск</w:t>
      </w:r>
      <w:r>
        <w:rPr>
          <w:b/>
          <w:color w:val="auto"/>
          <w:szCs w:val="28"/>
        </w:rPr>
        <w:t xml:space="preserve">                                              </w:t>
      </w:r>
      <w:r w:rsidRPr="00B603D0">
        <w:rPr>
          <w:color w:val="auto"/>
          <w:sz w:val="28"/>
          <w:szCs w:val="28"/>
        </w:rPr>
        <w:t xml:space="preserve">№ </w:t>
      </w:r>
      <w:r w:rsidR="007F0852">
        <w:rPr>
          <w:color w:val="auto"/>
          <w:sz w:val="28"/>
          <w:szCs w:val="28"/>
        </w:rPr>
        <w:t>341</w:t>
      </w:r>
    </w:p>
    <w:p w:rsidR="00537432" w:rsidRPr="00D74471" w:rsidRDefault="00537432" w:rsidP="00F37882">
      <w:pPr>
        <w:spacing w:line="240" w:lineRule="exact"/>
        <w:jc w:val="center"/>
        <w:rPr>
          <w:color w:val="auto"/>
          <w:sz w:val="28"/>
          <w:szCs w:val="28"/>
        </w:rPr>
      </w:pPr>
    </w:p>
    <w:p w:rsidR="001F37E6" w:rsidRDefault="001F37E6" w:rsidP="00F37882">
      <w:pPr>
        <w:pStyle w:val="ConsPlusTitle"/>
        <w:spacing w:line="240" w:lineRule="exact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360615" w:rsidRDefault="00360615" w:rsidP="00F37882">
      <w:pPr>
        <w:pStyle w:val="ConsPlusTitle"/>
        <w:spacing w:line="240" w:lineRule="exact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537432" w:rsidRPr="00D74471" w:rsidRDefault="00537432" w:rsidP="00F37882">
      <w:pPr>
        <w:pStyle w:val="ConsPlusTitle"/>
        <w:spacing w:line="240" w:lineRule="exact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74471">
        <w:rPr>
          <w:rFonts w:ascii="Times New Roman" w:hAnsi="Times New Roman" w:cs="Times New Roman"/>
          <w:b w:val="0"/>
          <w:sz w:val="28"/>
          <w:szCs w:val="28"/>
        </w:rPr>
        <w:t>О</w:t>
      </w:r>
      <w:r>
        <w:rPr>
          <w:rFonts w:ascii="Times New Roman" w:hAnsi="Times New Roman" w:cs="Times New Roman"/>
          <w:b w:val="0"/>
          <w:sz w:val="28"/>
          <w:szCs w:val="28"/>
        </w:rPr>
        <w:t>б утверждении</w:t>
      </w:r>
      <w:r w:rsidRPr="00D7447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П</w:t>
      </w:r>
      <w:r w:rsidRPr="00D74471">
        <w:rPr>
          <w:rFonts w:ascii="Times New Roman" w:hAnsi="Times New Roman" w:cs="Times New Roman"/>
          <w:b w:val="0"/>
          <w:sz w:val="28"/>
          <w:szCs w:val="28"/>
        </w:rPr>
        <w:t>оложени</w:t>
      </w:r>
      <w:r>
        <w:rPr>
          <w:rFonts w:ascii="Times New Roman" w:hAnsi="Times New Roman" w:cs="Times New Roman"/>
          <w:b w:val="0"/>
          <w:sz w:val="28"/>
          <w:szCs w:val="28"/>
        </w:rPr>
        <w:t>я</w:t>
      </w:r>
      <w:r w:rsidRPr="00D74471">
        <w:rPr>
          <w:rFonts w:ascii="Times New Roman" w:hAnsi="Times New Roman" w:cs="Times New Roman"/>
          <w:b w:val="0"/>
          <w:sz w:val="28"/>
          <w:szCs w:val="28"/>
        </w:rPr>
        <w:t xml:space="preserve"> об организации и ведении гражданской обороны в Шпаковском </w:t>
      </w:r>
      <w:r>
        <w:rPr>
          <w:rFonts w:ascii="Times New Roman" w:hAnsi="Times New Roman" w:cs="Times New Roman"/>
          <w:b w:val="0"/>
          <w:sz w:val="28"/>
          <w:szCs w:val="28"/>
        </w:rPr>
        <w:t>муниципальном округе</w:t>
      </w:r>
      <w:r w:rsidRPr="00D74471">
        <w:rPr>
          <w:rFonts w:ascii="Times New Roman" w:hAnsi="Times New Roman" w:cs="Times New Roman"/>
          <w:b w:val="0"/>
          <w:sz w:val="28"/>
          <w:szCs w:val="28"/>
        </w:rPr>
        <w:t xml:space="preserve"> Ставропольском края</w:t>
      </w:r>
    </w:p>
    <w:p w:rsidR="00537432" w:rsidRPr="00D74471" w:rsidRDefault="00537432" w:rsidP="00F37882">
      <w:pPr>
        <w:spacing w:line="240" w:lineRule="exact"/>
        <w:jc w:val="both"/>
        <w:rPr>
          <w:color w:val="auto"/>
          <w:sz w:val="28"/>
          <w:szCs w:val="28"/>
        </w:rPr>
      </w:pPr>
    </w:p>
    <w:p w:rsidR="001F37E6" w:rsidRDefault="001F37E6" w:rsidP="005374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37432" w:rsidRPr="00D74471" w:rsidRDefault="00537432" w:rsidP="00537432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D74471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6" w:tooltip="Федеральный закон от 12.02.1998 N 28-ФЗ (ред. от 30.12.2015) &quot;О гражданской обороне&quot;{КонсультантПлюс}" w:history="1">
        <w:r w:rsidRPr="00D74471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D74471">
        <w:rPr>
          <w:rFonts w:ascii="Times New Roman" w:hAnsi="Times New Roman" w:cs="Times New Roman"/>
          <w:sz w:val="28"/>
          <w:szCs w:val="28"/>
        </w:rPr>
        <w:t xml:space="preserve"> от 12 февраля 1998 г</w:t>
      </w:r>
      <w:r w:rsidR="00751AA4">
        <w:rPr>
          <w:rFonts w:ascii="Times New Roman" w:hAnsi="Times New Roman" w:cs="Times New Roman"/>
          <w:sz w:val="28"/>
          <w:szCs w:val="28"/>
        </w:rPr>
        <w:t>ода</w:t>
      </w:r>
      <w:r w:rsidRPr="00D74471">
        <w:rPr>
          <w:rFonts w:ascii="Times New Roman" w:hAnsi="Times New Roman" w:cs="Times New Roman"/>
          <w:sz w:val="28"/>
          <w:szCs w:val="28"/>
        </w:rPr>
        <w:t xml:space="preserve"> № 28-ФЗ «О гражданской обороне», постановлением Правительства Российской Федерации от 26 ноября 2007 г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D74471">
        <w:rPr>
          <w:rFonts w:ascii="Times New Roman" w:hAnsi="Times New Roman" w:cs="Times New Roman"/>
          <w:sz w:val="28"/>
          <w:szCs w:val="28"/>
        </w:rPr>
        <w:t xml:space="preserve"> № 804 «Об утверждении Положения о гражданской обороне в Российской Федерации», </w:t>
      </w:r>
      <w:r w:rsidR="00751AA4" w:rsidRPr="00751AA4">
        <w:rPr>
          <w:rFonts w:ascii="Times New Roman" w:hAnsi="Times New Roman" w:cs="Times New Roman"/>
          <w:sz w:val="28"/>
          <w:szCs w:val="28"/>
        </w:rPr>
        <w:t>Закон</w:t>
      </w:r>
      <w:r w:rsidR="00751AA4">
        <w:rPr>
          <w:rFonts w:ascii="Times New Roman" w:hAnsi="Times New Roman" w:cs="Times New Roman"/>
          <w:sz w:val="28"/>
          <w:szCs w:val="28"/>
        </w:rPr>
        <w:t>ом</w:t>
      </w:r>
      <w:r w:rsidR="00751AA4" w:rsidRPr="00751AA4">
        <w:rPr>
          <w:rFonts w:ascii="Times New Roman" w:hAnsi="Times New Roman" w:cs="Times New Roman"/>
          <w:sz w:val="28"/>
          <w:szCs w:val="28"/>
        </w:rPr>
        <w:t xml:space="preserve"> Ставропольского края от 07</w:t>
      </w:r>
      <w:r w:rsidR="00751AA4"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="00751AA4" w:rsidRPr="00751AA4">
        <w:rPr>
          <w:rFonts w:ascii="Times New Roman" w:hAnsi="Times New Roman" w:cs="Times New Roman"/>
          <w:sz w:val="28"/>
          <w:szCs w:val="28"/>
        </w:rPr>
        <w:t>2019</w:t>
      </w:r>
      <w:r w:rsidR="00751AA4">
        <w:rPr>
          <w:rFonts w:ascii="Times New Roman" w:hAnsi="Times New Roman" w:cs="Times New Roman"/>
          <w:sz w:val="28"/>
          <w:szCs w:val="28"/>
        </w:rPr>
        <w:t xml:space="preserve"> года</w:t>
      </w:r>
      <w:r w:rsidR="00751AA4" w:rsidRPr="00751AA4">
        <w:rPr>
          <w:rFonts w:ascii="Times New Roman" w:hAnsi="Times New Roman" w:cs="Times New Roman"/>
          <w:sz w:val="28"/>
          <w:szCs w:val="28"/>
        </w:rPr>
        <w:t xml:space="preserve"> </w:t>
      </w:r>
      <w:r w:rsidR="00751AA4">
        <w:rPr>
          <w:rFonts w:ascii="Times New Roman" w:hAnsi="Times New Roman" w:cs="Times New Roman"/>
          <w:sz w:val="28"/>
          <w:szCs w:val="28"/>
        </w:rPr>
        <w:t>№</w:t>
      </w:r>
      <w:r w:rsidR="00751AA4" w:rsidRPr="00751AA4">
        <w:rPr>
          <w:rFonts w:ascii="Times New Roman" w:hAnsi="Times New Roman" w:cs="Times New Roman"/>
          <w:sz w:val="28"/>
          <w:szCs w:val="28"/>
        </w:rPr>
        <w:t xml:space="preserve"> 88-кз </w:t>
      </w:r>
      <w:r w:rsidR="00751AA4">
        <w:rPr>
          <w:rFonts w:ascii="Times New Roman" w:hAnsi="Times New Roman" w:cs="Times New Roman"/>
          <w:sz w:val="28"/>
          <w:szCs w:val="28"/>
        </w:rPr>
        <w:t>«</w:t>
      </w:r>
      <w:r w:rsidR="00751AA4" w:rsidRPr="00751AA4">
        <w:rPr>
          <w:rFonts w:ascii="Times New Roman" w:hAnsi="Times New Roman" w:cs="Times New Roman"/>
          <w:sz w:val="28"/>
          <w:szCs w:val="28"/>
        </w:rPr>
        <w:t>О некоторых вопросах гражданской обороны в Ставропольском крае</w:t>
      </w:r>
      <w:r w:rsidR="00751AA4">
        <w:rPr>
          <w:rFonts w:ascii="Times New Roman" w:hAnsi="Times New Roman" w:cs="Times New Roman"/>
          <w:sz w:val="28"/>
          <w:szCs w:val="28"/>
        </w:rPr>
        <w:t xml:space="preserve">», </w:t>
      </w:r>
      <w:r w:rsidRPr="00D74471"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</w:t>
      </w:r>
      <w:r>
        <w:rPr>
          <w:rFonts w:ascii="Times New Roman" w:hAnsi="Times New Roman" w:cs="Times New Roman"/>
          <w:sz w:val="28"/>
          <w:szCs w:val="28"/>
        </w:rPr>
        <w:t>Ставропольского края</w:t>
      </w:r>
      <w:r w:rsidRPr="00D74471">
        <w:rPr>
          <w:rFonts w:ascii="Times New Roman" w:hAnsi="Times New Roman" w:cs="Times New Roman"/>
          <w:sz w:val="28"/>
          <w:szCs w:val="28"/>
        </w:rPr>
        <w:t xml:space="preserve"> от 01 февраля 2011 г. № 37</w:t>
      </w:r>
      <w:proofErr w:type="gramEnd"/>
      <w:r w:rsidRPr="00D74471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 w:rsidRPr="00D74471">
        <w:rPr>
          <w:rFonts w:ascii="Times New Roman" w:hAnsi="Times New Roman" w:cs="Times New Roman"/>
          <w:sz w:val="28"/>
          <w:szCs w:val="28"/>
        </w:rPr>
        <w:t xml:space="preserve">О положении об организации и ведении гражданской обороны в </w:t>
      </w:r>
      <w:r>
        <w:rPr>
          <w:rFonts w:ascii="Times New Roman" w:hAnsi="Times New Roman" w:cs="Times New Roman"/>
          <w:sz w:val="28"/>
          <w:szCs w:val="28"/>
        </w:rPr>
        <w:t>Ставропольском крае</w:t>
      </w:r>
      <w:r w:rsidRPr="00D74471">
        <w:rPr>
          <w:rFonts w:ascii="Times New Roman" w:hAnsi="Times New Roman" w:cs="Times New Roman"/>
          <w:sz w:val="28"/>
          <w:szCs w:val="28"/>
        </w:rPr>
        <w:t>», приказом Министерства Российской Федерации по делам гражданской обороны, чрезвычайным ситуациям и ликвидации последствий стихийных бедствий от 14</w:t>
      </w:r>
      <w:r w:rsidR="00BF11B6">
        <w:rPr>
          <w:rFonts w:ascii="Times New Roman" w:hAnsi="Times New Roman" w:cs="Times New Roman"/>
          <w:sz w:val="28"/>
          <w:szCs w:val="28"/>
        </w:rPr>
        <w:t xml:space="preserve"> ноября</w:t>
      </w:r>
      <w:r w:rsidRPr="00D74471">
        <w:rPr>
          <w:rFonts w:ascii="Times New Roman" w:hAnsi="Times New Roman" w:cs="Times New Roman"/>
          <w:sz w:val="28"/>
          <w:szCs w:val="28"/>
        </w:rPr>
        <w:t xml:space="preserve"> 2008 г</w:t>
      </w:r>
      <w:r w:rsidR="00BF11B6">
        <w:rPr>
          <w:rFonts w:ascii="Times New Roman" w:hAnsi="Times New Roman" w:cs="Times New Roman"/>
          <w:sz w:val="28"/>
          <w:szCs w:val="28"/>
        </w:rPr>
        <w:t xml:space="preserve">. </w:t>
      </w:r>
      <w:r w:rsidRPr="00D74471">
        <w:rPr>
          <w:rFonts w:ascii="Times New Roman" w:hAnsi="Times New Roman" w:cs="Times New Roman"/>
          <w:sz w:val="28"/>
          <w:szCs w:val="28"/>
        </w:rPr>
        <w:t>№ 687 «Об утверждении Положения об организации и ведении гражданской обороны в муниципальных образованиях и организациях»,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C06401">
        <w:rPr>
          <w:rFonts w:ascii="Times New Roman" w:hAnsi="Times New Roman" w:cs="Times New Roman"/>
          <w:sz w:val="28"/>
          <w:szCs w:val="28"/>
        </w:rPr>
        <w:t xml:space="preserve"> цел</w:t>
      </w:r>
      <w:r>
        <w:rPr>
          <w:rFonts w:ascii="Times New Roman" w:hAnsi="Times New Roman" w:cs="Times New Roman"/>
          <w:sz w:val="28"/>
          <w:szCs w:val="28"/>
        </w:rPr>
        <w:t>ях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выработки</w:t>
      </w:r>
      <w:r w:rsidRPr="00E23780">
        <w:rPr>
          <w:rFonts w:ascii="Times New Roman" w:hAnsi="Times New Roman" w:cs="Times New Roman"/>
          <w:sz w:val="28"/>
          <w:szCs w:val="28"/>
        </w:rPr>
        <w:t xml:space="preserve"> един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E23780">
        <w:rPr>
          <w:rFonts w:ascii="Times New Roman" w:hAnsi="Times New Roman" w:cs="Times New Roman"/>
          <w:sz w:val="28"/>
          <w:szCs w:val="28"/>
        </w:rPr>
        <w:t xml:space="preserve"> подход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23780">
        <w:rPr>
          <w:rFonts w:ascii="Times New Roman" w:hAnsi="Times New Roman" w:cs="Times New Roman"/>
          <w:sz w:val="28"/>
          <w:szCs w:val="28"/>
        </w:rPr>
        <w:t xml:space="preserve"> к организации и ведению гражданской обороны на территории</w:t>
      </w:r>
      <w:r>
        <w:rPr>
          <w:rFonts w:ascii="Times New Roman" w:hAnsi="Times New Roman" w:cs="Times New Roman"/>
          <w:sz w:val="28"/>
          <w:szCs w:val="28"/>
        </w:rPr>
        <w:t xml:space="preserve"> Шпаковского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F11B6">
        <w:rPr>
          <w:rFonts w:ascii="Times New Roman" w:hAnsi="Times New Roman" w:cs="Times New Roman"/>
          <w:sz w:val="28"/>
          <w:szCs w:val="28"/>
        </w:rPr>
        <w:t>муниципального округа Ставропольского края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4471">
        <w:rPr>
          <w:rFonts w:ascii="Times New Roman" w:hAnsi="Times New Roman" w:cs="Times New Roman"/>
          <w:sz w:val="28"/>
          <w:szCs w:val="28"/>
        </w:rPr>
        <w:t xml:space="preserve">администрация Шпаковского муниципального </w:t>
      </w:r>
      <w:r w:rsidR="00BF11B6">
        <w:rPr>
          <w:rFonts w:ascii="Times New Roman" w:hAnsi="Times New Roman" w:cs="Times New Roman"/>
          <w:sz w:val="28"/>
          <w:szCs w:val="28"/>
        </w:rPr>
        <w:t>округа</w:t>
      </w:r>
      <w:r w:rsidRPr="00D7447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Ставропольского края</w:t>
      </w:r>
    </w:p>
    <w:p w:rsidR="00537432" w:rsidRPr="00452110" w:rsidRDefault="00537432" w:rsidP="00537432">
      <w:pPr>
        <w:ind w:firstLine="709"/>
        <w:jc w:val="both"/>
        <w:rPr>
          <w:color w:val="auto"/>
          <w:sz w:val="22"/>
          <w:szCs w:val="28"/>
        </w:rPr>
      </w:pPr>
    </w:p>
    <w:p w:rsidR="00537432" w:rsidRDefault="00537432" w:rsidP="00537432">
      <w:pPr>
        <w:jc w:val="both"/>
        <w:rPr>
          <w:color w:val="auto"/>
          <w:sz w:val="28"/>
          <w:szCs w:val="28"/>
        </w:rPr>
      </w:pPr>
      <w:r w:rsidRPr="00D74471">
        <w:rPr>
          <w:color w:val="auto"/>
          <w:sz w:val="28"/>
          <w:szCs w:val="28"/>
        </w:rPr>
        <w:t xml:space="preserve">ПОСТАНОВЛЯЕТ: </w:t>
      </w:r>
    </w:p>
    <w:p w:rsidR="00751AA4" w:rsidRPr="00452110" w:rsidRDefault="00751AA4" w:rsidP="00537432">
      <w:pPr>
        <w:jc w:val="both"/>
        <w:rPr>
          <w:color w:val="auto"/>
          <w:sz w:val="20"/>
          <w:szCs w:val="28"/>
        </w:rPr>
      </w:pPr>
    </w:p>
    <w:p w:rsidR="00BF11B6" w:rsidRDefault="00537432" w:rsidP="0053743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471">
        <w:rPr>
          <w:rFonts w:ascii="Times New Roman" w:hAnsi="Times New Roman" w:cs="Times New Roman"/>
          <w:sz w:val="28"/>
          <w:szCs w:val="28"/>
        </w:rPr>
        <w:t xml:space="preserve">1. Утвердить прилагаемое Положение об организации и ведении гражданской обороны в Шпаковском </w:t>
      </w:r>
      <w:r w:rsidR="00BF11B6">
        <w:rPr>
          <w:rFonts w:ascii="Times New Roman" w:hAnsi="Times New Roman" w:cs="Times New Roman"/>
          <w:sz w:val="28"/>
          <w:szCs w:val="28"/>
        </w:rPr>
        <w:t>муниципальном округе</w:t>
      </w:r>
      <w:r w:rsidRPr="00D74471">
        <w:rPr>
          <w:rFonts w:ascii="Times New Roman" w:hAnsi="Times New Roman" w:cs="Times New Roman"/>
          <w:sz w:val="28"/>
          <w:szCs w:val="28"/>
        </w:rPr>
        <w:t xml:space="preserve"> Ставропольско</w:t>
      </w:r>
      <w:r w:rsidR="00BF11B6">
        <w:rPr>
          <w:rFonts w:ascii="Times New Roman" w:hAnsi="Times New Roman" w:cs="Times New Roman"/>
          <w:sz w:val="28"/>
          <w:szCs w:val="28"/>
        </w:rPr>
        <w:t>го</w:t>
      </w:r>
      <w:r w:rsidRPr="00D74471">
        <w:rPr>
          <w:rFonts w:ascii="Times New Roman" w:hAnsi="Times New Roman" w:cs="Times New Roman"/>
          <w:sz w:val="28"/>
          <w:szCs w:val="28"/>
        </w:rPr>
        <w:t xml:space="preserve"> края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F37E6" w:rsidRPr="00452110" w:rsidRDefault="001F37E6" w:rsidP="001F37E6">
      <w:pPr>
        <w:pStyle w:val="ConsPlusTitle"/>
        <w:ind w:firstLine="709"/>
        <w:jc w:val="both"/>
        <w:rPr>
          <w:rFonts w:ascii="Times New Roman" w:hAnsi="Times New Roman"/>
          <w:b w:val="0"/>
          <w:szCs w:val="28"/>
        </w:rPr>
      </w:pPr>
    </w:p>
    <w:p w:rsidR="001F37E6" w:rsidRPr="001F37E6" w:rsidRDefault="00BF11B6" w:rsidP="001F37E6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F37E6">
        <w:rPr>
          <w:rFonts w:ascii="Times New Roman" w:hAnsi="Times New Roman"/>
          <w:b w:val="0"/>
          <w:sz w:val="28"/>
          <w:szCs w:val="28"/>
        </w:rPr>
        <w:t>2</w:t>
      </w:r>
      <w:r w:rsidRPr="001F37E6">
        <w:rPr>
          <w:rFonts w:ascii="Times New Roman" w:hAnsi="Times New Roman" w:cs="Times New Roman"/>
          <w:b w:val="0"/>
          <w:sz w:val="28"/>
          <w:szCs w:val="28"/>
        </w:rPr>
        <w:t xml:space="preserve">. Признать утратившим силу постановление администрации Шпаковского муниципального района Ставропольского края </w:t>
      </w:r>
      <w:r w:rsidR="00981881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</w:t>
      </w:r>
      <w:r w:rsidRPr="001F37E6">
        <w:rPr>
          <w:rFonts w:ascii="Times New Roman" w:hAnsi="Times New Roman" w:cs="Times New Roman"/>
          <w:b w:val="0"/>
          <w:sz w:val="28"/>
          <w:szCs w:val="28"/>
        </w:rPr>
        <w:t>от 04 октября 2016 г. № 975 «</w:t>
      </w:r>
      <w:r w:rsidR="001F37E6" w:rsidRPr="001F37E6">
        <w:rPr>
          <w:rFonts w:ascii="Times New Roman" w:hAnsi="Times New Roman" w:cs="Times New Roman"/>
          <w:b w:val="0"/>
          <w:sz w:val="28"/>
          <w:szCs w:val="28"/>
        </w:rPr>
        <w:t>Об утверждении Положения об организации и ведении гражданской обороны в Шпаковском районе Ставропольском края</w:t>
      </w:r>
      <w:r w:rsidR="00981881">
        <w:rPr>
          <w:rFonts w:ascii="Times New Roman" w:hAnsi="Times New Roman" w:cs="Times New Roman"/>
          <w:b w:val="0"/>
          <w:sz w:val="28"/>
          <w:szCs w:val="28"/>
        </w:rPr>
        <w:t>»</w:t>
      </w:r>
      <w:r w:rsidR="00360615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BF11B6" w:rsidRPr="00452110" w:rsidRDefault="00BF11B6" w:rsidP="00BF11B6">
      <w:pPr>
        <w:tabs>
          <w:tab w:val="left" w:pos="0"/>
        </w:tabs>
        <w:ind w:firstLine="709"/>
        <w:jc w:val="both"/>
        <w:rPr>
          <w:rFonts w:eastAsia="BatangChe"/>
          <w:sz w:val="20"/>
          <w:szCs w:val="28"/>
        </w:rPr>
      </w:pPr>
    </w:p>
    <w:p w:rsidR="00BF11B6" w:rsidRPr="00C343C1" w:rsidRDefault="00BF11B6" w:rsidP="00BF11B6">
      <w:pPr>
        <w:tabs>
          <w:tab w:val="left" w:pos="0"/>
        </w:tabs>
        <w:ind w:firstLine="709"/>
        <w:jc w:val="both"/>
        <w:rPr>
          <w:rFonts w:eastAsia="BatangChe"/>
          <w:sz w:val="28"/>
          <w:szCs w:val="28"/>
        </w:rPr>
      </w:pPr>
      <w:r w:rsidRPr="00C343C1">
        <w:rPr>
          <w:rFonts w:eastAsia="BatangChe"/>
          <w:sz w:val="28"/>
          <w:szCs w:val="28"/>
        </w:rPr>
        <w:t xml:space="preserve">3. </w:t>
      </w:r>
      <w:proofErr w:type="gramStart"/>
      <w:r w:rsidRPr="00C343C1">
        <w:rPr>
          <w:rFonts w:eastAsia="BatangChe"/>
          <w:sz w:val="28"/>
          <w:szCs w:val="28"/>
        </w:rPr>
        <w:t>Контроль за</w:t>
      </w:r>
      <w:proofErr w:type="gramEnd"/>
      <w:r w:rsidRPr="00C343C1">
        <w:rPr>
          <w:rFonts w:eastAsia="BatangChe"/>
          <w:sz w:val="28"/>
          <w:szCs w:val="28"/>
        </w:rPr>
        <w:t xml:space="preserve"> выполнением нас</w:t>
      </w:r>
      <w:r w:rsidR="00360615">
        <w:rPr>
          <w:rFonts w:eastAsia="BatangChe"/>
          <w:sz w:val="28"/>
          <w:szCs w:val="28"/>
        </w:rPr>
        <w:t xml:space="preserve">тоящего постановления оставляю </w:t>
      </w:r>
      <w:r w:rsidRPr="00C343C1">
        <w:rPr>
          <w:rFonts w:eastAsia="BatangChe"/>
          <w:sz w:val="28"/>
          <w:szCs w:val="28"/>
        </w:rPr>
        <w:t>за собой.</w:t>
      </w:r>
    </w:p>
    <w:p w:rsidR="00BF11B6" w:rsidRPr="00452110" w:rsidRDefault="00BF11B6" w:rsidP="00BF11B6">
      <w:pPr>
        <w:tabs>
          <w:tab w:val="left" w:pos="0"/>
        </w:tabs>
        <w:ind w:firstLine="709"/>
        <w:jc w:val="both"/>
        <w:rPr>
          <w:rFonts w:eastAsia="BatangChe"/>
          <w:sz w:val="18"/>
          <w:szCs w:val="28"/>
        </w:rPr>
      </w:pPr>
    </w:p>
    <w:p w:rsidR="00BF11B6" w:rsidRDefault="00BF11B6" w:rsidP="00BF11B6">
      <w:pPr>
        <w:tabs>
          <w:tab w:val="left" w:pos="0"/>
        </w:tabs>
        <w:ind w:firstLine="709"/>
        <w:jc w:val="both"/>
        <w:rPr>
          <w:rFonts w:eastAsia="BatangChe"/>
          <w:sz w:val="28"/>
          <w:szCs w:val="28"/>
        </w:rPr>
      </w:pPr>
      <w:r w:rsidRPr="00C343C1">
        <w:rPr>
          <w:rFonts w:eastAsia="BatangChe"/>
          <w:sz w:val="28"/>
          <w:szCs w:val="28"/>
        </w:rPr>
        <w:t>4. Настоящее постановление вступает в силу со дня его принятия.</w:t>
      </w:r>
    </w:p>
    <w:p w:rsidR="00F37882" w:rsidRPr="00452110" w:rsidRDefault="00F37882" w:rsidP="00BF11B6">
      <w:pPr>
        <w:tabs>
          <w:tab w:val="left" w:pos="0"/>
        </w:tabs>
        <w:ind w:firstLine="709"/>
        <w:jc w:val="both"/>
        <w:rPr>
          <w:rFonts w:eastAsia="BatangChe"/>
          <w:szCs w:val="28"/>
        </w:rPr>
      </w:pPr>
    </w:p>
    <w:p w:rsidR="00F37882" w:rsidRPr="00452110" w:rsidRDefault="00F37882" w:rsidP="00BF11B6">
      <w:pPr>
        <w:tabs>
          <w:tab w:val="left" w:pos="0"/>
        </w:tabs>
        <w:ind w:firstLine="709"/>
        <w:jc w:val="both"/>
        <w:rPr>
          <w:rFonts w:eastAsia="BatangChe"/>
          <w:szCs w:val="28"/>
        </w:rPr>
      </w:pPr>
    </w:p>
    <w:p w:rsidR="00452110" w:rsidRPr="00452110" w:rsidRDefault="00452110" w:rsidP="00BF11B6">
      <w:pPr>
        <w:tabs>
          <w:tab w:val="left" w:pos="0"/>
        </w:tabs>
        <w:ind w:firstLine="709"/>
        <w:jc w:val="both"/>
        <w:rPr>
          <w:rFonts w:eastAsia="BatangChe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1417"/>
        <w:gridCol w:w="3339"/>
        <w:gridCol w:w="63"/>
      </w:tblGrid>
      <w:tr w:rsidR="00BF11B6" w:rsidTr="00360615">
        <w:trPr>
          <w:gridAfter w:val="1"/>
          <w:wAfter w:w="63" w:type="dxa"/>
        </w:trPr>
        <w:tc>
          <w:tcPr>
            <w:tcW w:w="6345" w:type="dxa"/>
            <w:gridSpan w:val="2"/>
          </w:tcPr>
          <w:p w:rsidR="00BF11B6" w:rsidRPr="00C343C1" w:rsidRDefault="00BF11B6" w:rsidP="00360615">
            <w:pPr>
              <w:tabs>
                <w:tab w:val="left" w:pos="0"/>
              </w:tabs>
              <w:spacing w:line="240" w:lineRule="exact"/>
              <w:ind w:left="0"/>
              <w:jc w:val="left"/>
              <w:rPr>
                <w:rFonts w:eastAsia="BatangChe"/>
                <w:sz w:val="28"/>
                <w:szCs w:val="28"/>
              </w:rPr>
            </w:pPr>
            <w:r w:rsidRPr="00C343C1">
              <w:rPr>
                <w:rFonts w:eastAsia="BatangChe"/>
                <w:sz w:val="28"/>
                <w:szCs w:val="28"/>
              </w:rPr>
              <w:t>Первый заместитель главы администрации Шпаковского муниципального округа</w:t>
            </w:r>
          </w:p>
          <w:p w:rsidR="00BF11B6" w:rsidRDefault="00BF11B6" w:rsidP="00981881">
            <w:pPr>
              <w:pStyle w:val="ConsNonformat"/>
              <w:widowControl/>
              <w:tabs>
                <w:tab w:val="left" w:pos="0"/>
              </w:tabs>
              <w:spacing w:line="240" w:lineRule="exact"/>
              <w:ind w:left="0" w:right="0"/>
              <w:rPr>
                <w:rFonts w:ascii="Times New Roman" w:eastAsia="BatangChe" w:hAnsi="Times New Roman" w:cs="Times New Roman"/>
                <w:sz w:val="28"/>
                <w:szCs w:val="28"/>
              </w:rPr>
            </w:pPr>
            <w:r w:rsidRPr="00C343C1">
              <w:rPr>
                <w:rFonts w:ascii="Times New Roman" w:eastAsia="BatangChe" w:hAnsi="Times New Roman" w:cs="Times New Roman"/>
                <w:sz w:val="28"/>
                <w:szCs w:val="28"/>
              </w:rPr>
              <w:t>Ставропольского края</w:t>
            </w:r>
          </w:p>
        </w:tc>
        <w:tc>
          <w:tcPr>
            <w:tcW w:w="3339" w:type="dxa"/>
            <w:vAlign w:val="bottom"/>
          </w:tcPr>
          <w:p w:rsidR="00BF11B6" w:rsidRDefault="00BF11B6" w:rsidP="00860D03">
            <w:pPr>
              <w:spacing w:line="240" w:lineRule="exact"/>
              <w:jc w:val="right"/>
              <w:rPr>
                <w:rFonts w:eastAsia="BatangChe"/>
                <w:sz w:val="28"/>
                <w:szCs w:val="28"/>
              </w:rPr>
            </w:pPr>
            <w:r w:rsidRPr="00C343C1">
              <w:rPr>
                <w:rFonts w:eastAsia="BatangChe"/>
                <w:sz w:val="28"/>
                <w:szCs w:val="28"/>
              </w:rPr>
              <w:t>В.Д.Приходько</w:t>
            </w:r>
          </w:p>
        </w:tc>
      </w:tr>
      <w:tr w:rsidR="001050E4" w:rsidTr="00343C45">
        <w:tc>
          <w:tcPr>
            <w:tcW w:w="4928" w:type="dxa"/>
          </w:tcPr>
          <w:p w:rsidR="001050E4" w:rsidRDefault="001050E4" w:rsidP="00343C45"/>
        </w:tc>
        <w:tc>
          <w:tcPr>
            <w:tcW w:w="4819" w:type="dxa"/>
            <w:gridSpan w:val="3"/>
          </w:tcPr>
          <w:p w:rsidR="001050E4" w:rsidRPr="00227BC6" w:rsidRDefault="001050E4" w:rsidP="00343C45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227BC6">
              <w:rPr>
                <w:sz w:val="28"/>
                <w:szCs w:val="28"/>
              </w:rPr>
              <w:t>УТВЕРЖДЕНО</w:t>
            </w:r>
          </w:p>
          <w:p w:rsidR="001050E4" w:rsidRDefault="001050E4" w:rsidP="00343C45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227BC6">
              <w:rPr>
                <w:sz w:val="28"/>
                <w:szCs w:val="28"/>
              </w:rPr>
              <w:t>остановлением администрации Шпаковского муниципального округа Ставропольского края</w:t>
            </w:r>
          </w:p>
          <w:p w:rsidR="001050E4" w:rsidRPr="00227BC6" w:rsidRDefault="001050E4" w:rsidP="00343C45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30 марта 2021 г. № 341</w:t>
            </w:r>
          </w:p>
        </w:tc>
      </w:tr>
    </w:tbl>
    <w:p w:rsidR="001050E4" w:rsidRPr="00C03BDF" w:rsidRDefault="001050E4" w:rsidP="001050E4">
      <w:pPr>
        <w:rPr>
          <w:sz w:val="28"/>
          <w:szCs w:val="28"/>
        </w:rPr>
      </w:pPr>
    </w:p>
    <w:p w:rsidR="001050E4" w:rsidRDefault="001050E4" w:rsidP="001050E4">
      <w:pPr>
        <w:rPr>
          <w:sz w:val="28"/>
          <w:szCs w:val="28"/>
        </w:rPr>
      </w:pPr>
    </w:p>
    <w:p w:rsidR="001050E4" w:rsidRPr="00C03BDF" w:rsidRDefault="001050E4" w:rsidP="001050E4">
      <w:pPr>
        <w:rPr>
          <w:sz w:val="28"/>
          <w:szCs w:val="28"/>
        </w:rPr>
      </w:pPr>
    </w:p>
    <w:p w:rsidR="001050E4" w:rsidRDefault="001050E4" w:rsidP="001050E4">
      <w:pPr>
        <w:pStyle w:val="ConsPlusNormal"/>
        <w:widowControl/>
        <w:spacing w:line="240" w:lineRule="exact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D74471">
        <w:rPr>
          <w:rFonts w:ascii="Times New Roman" w:hAnsi="Times New Roman" w:cs="Times New Roman"/>
          <w:sz w:val="28"/>
          <w:szCs w:val="28"/>
        </w:rPr>
        <w:t xml:space="preserve">ПОЛОЖЕНИЕ </w:t>
      </w:r>
    </w:p>
    <w:p w:rsidR="001050E4" w:rsidRDefault="001050E4" w:rsidP="001050E4">
      <w:pPr>
        <w:pStyle w:val="ConsPlusNormal"/>
        <w:widowControl/>
        <w:spacing w:line="240" w:lineRule="exact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1050E4" w:rsidRDefault="001050E4" w:rsidP="001050E4">
      <w:pPr>
        <w:pStyle w:val="ConsPlusNormal"/>
        <w:widowControl/>
        <w:spacing w:line="240" w:lineRule="exact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D74471">
        <w:rPr>
          <w:rFonts w:ascii="Times New Roman" w:hAnsi="Times New Roman" w:cs="Times New Roman"/>
          <w:sz w:val="28"/>
          <w:szCs w:val="28"/>
        </w:rPr>
        <w:t xml:space="preserve">об организации и ведении гражданской обороны </w:t>
      </w:r>
      <w:proofErr w:type="gramStart"/>
      <w:r w:rsidRPr="00D74471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D7447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050E4" w:rsidRDefault="001050E4" w:rsidP="001050E4">
      <w:pPr>
        <w:pStyle w:val="ConsPlusNormal"/>
        <w:widowControl/>
        <w:spacing w:line="240" w:lineRule="exact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D74471">
        <w:rPr>
          <w:rFonts w:ascii="Times New Roman" w:hAnsi="Times New Roman" w:cs="Times New Roman"/>
          <w:sz w:val="28"/>
          <w:szCs w:val="28"/>
        </w:rPr>
        <w:t>Шпаковском</w:t>
      </w:r>
      <w:proofErr w:type="gramEnd"/>
      <w:r w:rsidRPr="00D7447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муниципальном округе</w:t>
      </w:r>
      <w:r w:rsidRPr="00D7447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050E4" w:rsidRDefault="001050E4" w:rsidP="001050E4">
      <w:pPr>
        <w:pStyle w:val="ConsPlusNormal"/>
        <w:widowControl/>
        <w:spacing w:line="240" w:lineRule="exact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D74471">
        <w:rPr>
          <w:rFonts w:ascii="Times New Roman" w:hAnsi="Times New Roman" w:cs="Times New Roman"/>
          <w:sz w:val="28"/>
          <w:szCs w:val="28"/>
        </w:rPr>
        <w:t>Ставропольско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D74471">
        <w:rPr>
          <w:rFonts w:ascii="Times New Roman" w:hAnsi="Times New Roman" w:cs="Times New Roman"/>
          <w:sz w:val="28"/>
          <w:szCs w:val="28"/>
        </w:rPr>
        <w:t xml:space="preserve"> края</w:t>
      </w:r>
    </w:p>
    <w:p w:rsidR="001050E4" w:rsidRPr="00227BC6" w:rsidRDefault="001050E4" w:rsidP="001050E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050E4" w:rsidRPr="00227BC6" w:rsidRDefault="001050E4" w:rsidP="001050E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7BC6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227BC6">
        <w:rPr>
          <w:rFonts w:ascii="Times New Roman" w:hAnsi="Times New Roman" w:cs="Times New Roman"/>
          <w:sz w:val="28"/>
          <w:szCs w:val="28"/>
        </w:rPr>
        <w:t xml:space="preserve">Настоящее </w:t>
      </w:r>
      <w:r>
        <w:rPr>
          <w:rFonts w:ascii="Times New Roman" w:hAnsi="Times New Roman" w:cs="Times New Roman"/>
          <w:sz w:val="28"/>
          <w:szCs w:val="28"/>
        </w:rPr>
        <w:t>Положение разработано в</w:t>
      </w:r>
      <w:r w:rsidRPr="00D74471">
        <w:rPr>
          <w:rFonts w:ascii="Times New Roman" w:hAnsi="Times New Roman" w:cs="Times New Roman"/>
          <w:sz w:val="28"/>
          <w:szCs w:val="28"/>
        </w:rPr>
        <w:t xml:space="preserve"> соответствии с Федеральным </w:t>
      </w:r>
      <w:hyperlink r:id="rId7" w:tooltip="Федеральный закон от 12.02.1998 N 28-ФЗ (ред. от 30.12.2015) &quot;О гражданской обороне&quot;{КонсультантПлюс}" w:history="1">
        <w:r w:rsidRPr="00D74471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D74471">
        <w:rPr>
          <w:rFonts w:ascii="Times New Roman" w:hAnsi="Times New Roman" w:cs="Times New Roman"/>
          <w:sz w:val="28"/>
          <w:szCs w:val="28"/>
        </w:rPr>
        <w:t xml:space="preserve"> от 12 февраля 1998 г</w:t>
      </w:r>
      <w:r>
        <w:rPr>
          <w:rFonts w:ascii="Times New Roman" w:hAnsi="Times New Roman" w:cs="Times New Roman"/>
          <w:sz w:val="28"/>
          <w:szCs w:val="28"/>
        </w:rPr>
        <w:t>ода</w:t>
      </w:r>
      <w:r w:rsidRPr="00D74471">
        <w:rPr>
          <w:rFonts w:ascii="Times New Roman" w:hAnsi="Times New Roman" w:cs="Times New Roman"/>
          <w:sz w:val="28"/>
          <w:szCs w:val="28"/>
        </w:rPr>
        <w:t xml:space="preserve"> № 28-ФЗ «О гражданской обороне», постановлением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4471">
        <w:rPr>
          <w:rFonts w:ascii="Times New Roman" w:hAnsi="Times New Roman" w:cs="Times New Roman"/>
          <w:sz w:val="28"/>
          <w:szCs w:val="28"/>
        </w:rPr>
        <w:t>Правительства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4471">
        <w:rPr>
          <w:rFonts w:ascii="Times New Roman" w:hAnsi="Times New Roman" w:cs="Times New Roman"/>
          <w:sz w:val="28"/>
          <w:szCs w:val="28"/>
        </w:rPr>
        <w:t>Российской Федерации от 26 ноября 2007 г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D7447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D74471">
        <w:rPr>
          <w:rFonts w:ascii="Times New Roman" w:hAnsi="Times New Roman" w:cs="Times New Roman"/>
          <w:sz w:val="28"/>
          <w:szCs w:val="28"/>
        </w:rPr>
        <w:t>№ 804 «Об утверждении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4471">
        <w:rPr>
          <w:rFonts w:ascii="Times New Roman" w:hAnsi="Times New Roman" w:cs="Times New Roman"/>
          <w:sz w:val="28"/>
          <w:szCs w:val="28"/>
        </w:rPr>
        <w:t>Положения 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4471">
        <w:rPr>
          <w:rFonts w:ascii="Times New Roman" w:hAnsi="Times New Roman" w:cs="Times New Roman"/>
          <w:sz w:val="28"/>
          <w:szCs w:val="28"/>
        </w:rPr>
        <w:t>гражданской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4471">
        <w:rPr>
          <w:rFonts w:ascii="Times New Roman" w:hAnsi="Times New Roman" w:cs="Times New Roman"/>
          <w:sz w:val="28"/>
          <w:szCs w:val="28"/>
        </w:rPr>
        <w:t xml:space="preserve">обороне в Российской Федерации», </w:t>
      </w:r>
      <w:r w:rsidRPr="00751AA4">
        <w:rPr>
          <w:rFonts w:ascii="Times New Roman" w:hAnsi="Times New Roman" w:cs="Times New Roman"/>
          <w:sz w:val="28"/>
          <w:szCs w:val="28"/>
        </w:rPr>
        <w:t>Закон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751AA4">
        <w:rPr>
          <w:rFonts w:ascii="Times New Roman" w:hAnsi="Times New Roman" w:cs="Times New Roman"/>
          <w:sz w:val="28"/>
          <w:szCs w:val="28"/>
        </w:rPr>
        <w:t xml:space="preserve"> Ставропольского края от 07</w:t>
      </w:r>
      <w:r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Pr="00751AA4">
        <w:rPr>
          <w:rFonts w:ascii="Times New Roman" w:hAnsi="Times New Roman" w:cs="Times New Roman"/>
          <w:sz w:val="28"/>
          <w:szCs w:val="28"/>
        </w:rPr>
        <w:t>2019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Pr="00751AA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751AA4">
        <w:rPr>
          <w:rFonts w:ascii="Times New Roman" w:hAnsi="Times New Roman" w:cs="Times New Roman"/>
          <w:sz w:val="28"/>
          <w:szCs w:val="28"/>
        </w:rPr>
        <w:t xml:space="preserve"> 88-кз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51AA4">
        <w:rPr>
          <w:rFonts w:ascii="Times New Roman" w:hAnsi="Times New Roman" w:cs="Times New Roman"/>
          <w:sz w:val="28"/>
          <w:szCs w:val="28"/>
        </w:rPr>
        <w:t>О некоторых вопросах гражданской обороны в Ставропольском крае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r w:rsidRPr="00D74471"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</w:t>
      </w:r>
      <w:r>
        <w:rPr>
          <w:rFonts w:ascii="Times New Roman" w:hAnsi="Times New Roman" w:cs="Times New Roman"/>
          <w:sz w:val="28"/>
          <w:szCs w:val="28"/>
        </w:rPr>
        <w:t>Ставропольского края</w:t>
      </w:r>
      <w:r w:rsidRPr="00D74471">
        <w:rPr>
          <w:rFonts w:ascii="Times New Roman" w:hAnsi="Times New Roman" w:cs="Times New Roman"/>
          <w:sz w:val="28"/>
          <w:szCs w:val="28"/>
        </w:rPr>
        <w:t xml:space="preserve"> от 01 февраля</w:t>
      </w:r>
      <w:proofErr w:type="gramEnd"/>
      <w:r w:rsidRPr="00D7447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74471">
        <w:rPr>
          <w:rFonts w:ascii="Times New Roman" w:hAnsi="Times New Roman" w:cs="Times New Roman"/>
          <w:sz w:val="28"/>
          <w:szCs w:val="28"/>
        </w:rPr>
        <w:t xml:space="preserve">2011 г. </w:t>
      </w:r>
      <w:r>
        <w:rPr>
          <w:rFonts w:ascii="Times New Roman" w:hAnsi="Times New Roman" w:cs="Times New Roman"/>
          <w:sz w:val="28"/>
          <w:szCs w:val="28"/>
        </w:rPr>
        <w:br/>
      </w:r>
      <w:r w:rsidRPr="00D74471">
        <w:rPr>
          <w:rFonts w:ascii="Times New Roman" w:hAnsi="Times New Roman" w:cs="Times New Roman"/>
          <w:sz w:val="28"/>
          <w:szCs w:val="28"/>
        </w:rPr>
        <w:t xml:space="preserve">№ 37 «О положении об организации и ведении гражданской обороны в </w:t>
      </w:r>
      <w:r>
        <w:rPr>
          <w:rFonts w:ascii="Times New Roman" w:hAnsi="Times New Roman" w:cs="Times New Roman"/>
          <w:sz w:val="28"/>
          <w:szCs w:val="28"/>
        </w:rPr>
        <w:t>Ставропольском крае</w:t>
      </w:r>
      <w:r w:rsidRPr="00D74471">
        <w:rPr>
          <w:rFonts w:ascii="Times New Roman" w:hAnsi="Times New Roman" w:cs="Times New Roman"/>
          <w:sz w:val="28"/>
          <w:szCs w:val="28"/>
        </w:rPr>
        <w:t>», приказом Министерства Российской Федерации по делам гражданской обороны, чрезвычайным ситуациям и ликвидации последствий стихийных бедствий от 14</w:t>
      </w:r>
      <w:r>
        <w:rPr>
          <w:rFonts w:ascii="Times New Roman" w:hAnsi="Times New Roman" w:cs="Times New Roman"/>
          <w:sz w:val="28"/>
          <w:szCs w:val="28"/>
        </w:rPr>
        <w:t xml:space="preserve"> ноября</w:t>
      </w:r>
      <w:r w:rsidRPr="00D74471">
        <w:rPr>
          <w:rFonts w:ascii="Times New Roman" w:hAnsi="Times New Roman" w:cs="Times New Roman"/>
          <w:sz w:val="28"/>
          <w:szCs w:val="28"/>
        </w:rPr>
        <w:t xml:space="preserve"> 2008 г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D74471">
        <w:rPr>
          <w:rFonts w:ascii="Times New Roman" w:hAnsi="Times New Roman" w:cs="Times New Roman"/>
          <w:sz w:val="28"/>
          <w:szCs w:val="28"/>
        </w:rPr>
        <w:t>№ 687 «Об утверждении Положения об организации и ведении гражданской обороны в муниципальных образованиях и организациях»,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C06401">
        <w:rPr>
          <w:rFonts w:ascii="Times New Roman" w:hAnsi="Times New Roman" w:cs="Times New Roman"/>
          <w:sz w:val="28"/>
          <w:szCs w:val="28"/>
        </w:rPr>
        <w:t xml:space="preserve"> цел</w:t>
      </w:r>
      <w:r>
        <w:rPr>
          <w:rFonts w:ascii="Times New Roman" w:hAnsi="Times New Roman" w:cs="Times New Roman"/>
          <w:sz w:val="28"/>
          <w:szCs w:val="28"/>
        </w:rPr>
        <w:t>ях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выработки</w:t>
      </w:r>
      <w:r w:rsidRPr="00E23780">
        <w:rPr>
          <w:rFonts w:ascii="Times New Roman" w:hAnsi="Times New Roman" w:cs="Times New Roman"/>
          <w:sz w:val="28"/>
          <w:szCs w:val="28"/>
        </w:rPr>
        <w:t xml:space="preserve"> един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E23780">
        <w:rPr>
          <w:rFonts w:ascii="Times New Roman" w:hAnsi="Times New Roman" w:cs="Times New Roman"/>
          <w:sz w:val="28"/>
          <w:szCs w:val="28"/>
        </w:rPr>
        <w:t xml:space="preserve"> подход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23780">
        <w:rPr>
          <w:rFonts w:ascii="Times New Roman" w:hAnsi="Times New Roman" w:cs="Times New Roman"/>
          <w:sz w:val="28"/>
          <w:szCs w:val="28"/>
        </w:rPr>
        <w:t xml:space="preserve"> к организации и ведению гражданской обороны</w:t>
      </w:r>
      <w:proofErr w:type="gramEnd"/>
      <w:r w:rsidRPr="00E23780">
        <w:rPr>
          <w:rFonts w:ascii="Times New Roman" w:hAnsi="Times New Roman" w:cs="Times New Roman"/>
          <w:sz w:val="28"/>
          <w:szCs w:val="28"/>
        </w:rPr>
        <w:t xml:space="preserve"> на территории</w:t>
      </w:r>
      <w:r>
        <w:rPr>
          <w:rFonts w:ascii="Times New Roman" w:hAnsi="Times New Roman" w:cs="Times New Roman"/>
          <w:sz w:val="28"/>
          <w:szCs w:val="28"/>
        </w:rPr>
        <w:t xml:space="preserve"> Шпаковского муниципального округа Ставропольского края.</w:t>
      </w:r>
    </w:p>
    <w:p w:rsidR="001050E4" w:rsidRDefault="001050E4" w:rsidP="001050E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050E4" w:rsidRPr="00227BC6" w:rsidRDefault="001050E4" w:rsidP="001050E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27BC6">
        <w:rPr>
          <w:sz w:val="28"/>
          <w:szCs w:val="28"/>
        </w:rPr>
        <w:t xml:space="preserve">2. </w:t>
      </w:r>
      <w:proofErr w:type="gramStart"/>
      <w:r w:rsidRPr="00227BC6">
        <w:rPr>
          <w:sz w:val="28"/>
          <w:szCs w:val="28"/>
        </w:rPr>
        <w:t xml:space="preserve">Подготовка к ведению гражданской обороны на территории </w:t>
      </w:r>
      <w:r>
        <w:rPr>
          <w:sz w:val="28"/>
          <w:szCs w:val="28"/>
        </w:rPr>
        <w:t>Шпаковского муниципального округа Ставропольского края (далее - округ)</w:t>
      </w:r>
      <w:r w:rsidRPr="00227BC6">
        <w:rPr>
          <w:sz w:val="28"/>
          <w:szCs w:val="28"/>
        </w:rPr>
        <w:t xml:space="preserve"> заключается в заблаговременном выполнении мероприятий по подготовке к защите населения, материальных и культурных ценностей на территории </w:t>
      </w:r>
      <w:r>
        <w:rPr>
          <w:sz w:val="28"/>
          <w:szCs w:val="28"/>
        </w:rPr>
        <w:t>округа</w:t>
      </w:r>
      <w:r w:rsidRPr="00227BC6">
        <w:rPr>
          <w:sz w:val="28"/>
          <w:szCs w:val="28"/>
        </w:rPr>
        <w:t xml:space="preserve"> от опасностей, возникающих при военных конфликтах или вследствие этих конфликтов, а также при чрезвычайных ситуациях природного и техногенного характера</w:t>
      </w:r>
      <w:r>
        <w:rPr>
          <w:sz w:val="28"/>
          <w:szCs w:val="28"/>
        </w:rPr>
        <w:t xml:space="preserve"> (далее - опасностях, возникающих при ЧС)</w:t>
      </w:r>
      <w:r w:rsidRPr="00227BC6">
        <w:rPr>
          <w:sz w:val="28"/>
          <w:szCs w:val="28"/>
        </w:rPr>
        <w:t>.</w:t>
      </w:r>
      <w:proofErr w:type="gramEnd"/>
    </w:p>
    <w:p w:rsidR="001050E4" w:rsidRDefault="001050E4" w:rsidP="001050E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050E4" w:rsidRPr="00227BC6" w:rsidRDefault="001050E4" w:rsidP="001050E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27BC6">
        <w:rPr>
          <w:sz w:val="28"/>
          <w:szCs w:val="28"/>
        </w:rPr>
        <w:t xml:space="preserve">3. Ведение гражданской обороны на территории </w:t>
      </w:r>
      <w:r>
        <w:rPr>
          <w:sz w:val="28"/>
          <w:szCs w:val="28"/>
        </w:rPr>
        <w:t>округа</w:t>
      </w:r>
      <w:r w:rsidRPr="00227BC6">
        <w:rPr>
          <w:sz w:val="28"/>
          <w:szCs w:val="28"/>
        </w:rPr>
        <w:t xml:space="preserve"> заключается в выполнении мероприятий по защите населения, материальных и культурных ценностей на территории </w:t>
      </w:r>
      <w:r>
        <w:rPr>
          <w:sz w:val="28"/>
          <w:szCs w:val="28"/>
        </w:rPr>
        <w:t>округа</w:t>
      </w:r>
      <w:r w:rsidRPr="00227BC6">
        <w:rPr>
          <w:sz w:val="28"/>
          <w:szCs w:val="28"/>
        </w:rPr>
        <w:t xml:space="preserve"> от опасностей,</w:t>
      </w:r>
      <w:r>
        <w:rPr>
          <w:sz w:val="28"/>
          <w:szCs w:val="28"/>
        </w:rPr>
        <w:t xml:space="preserve"> возникающих при ЧС.</w:t>
      </w:r>
      <w:r w:rsidRPr="00227BC6">
        <w:rPr>
          <w:sz w:val="28"/>
          <w:szCs w:val="28"/>
        </w:rPr>
        <w:t xml:space="preserve"> </w:t>
      </w:r>
    </w:p>
    <w:p w:rsidR="001050E4" w:rsidRDefault="001050E4" w:rsidP="001050E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050E4" w:rsidRPr="00227BC6" w:rsidRDefault="001050E4" w:rsidP="001050E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27BC6">
        <w:rPr>
          <w:sz w:val="28"/>
          <w:szCs w:val="28"/>
        </w:rPr>
        <w:t xml:space="preserve">4. Обеспечение выполнения мероприятий по гражданской обороне в </w:t>
      </w:r>
      <w:r>
        <w:rPr>
          <w:sz w:val="28"/>
          <w:szCs w:val="28"/>
        </w:rPr>
        <w:t>округе</w:t>
      </w:r>
      <w:r w:rsidRPr="00227BC6">
        <w:rPr>
          <w:sz w:val="28"/>
          <w:szCs w:val="28"/>
        </w:rPr>
        <w:t xml:space="preserve"> осуществляется органами управления, силами и средствами гражданской обороны и </w:t>
      </w:r>
      <w:r>
        <w:rPr>
          <w:sz w:val="28"/>
          <w:szCs w:val="28"/>
        </w:rPr>
        <w:t xml:space="preserve">Шпаковским муниципальным звеном </w:t>
      </w:r>
      <w:r w:rsidRPr="00227BC6">
        <w:rPr>
          <w:sz w:val="28"/>
          <w:szCs w:val="28"/>
        </w:rPr>
        <w:t>Ставропольской краевой территориальной подсистемы единой государственной системы предупреждения и ликвидации чрезвычайных ситуаций.</w:t>
      </w:r>
    </w:p>
    <w:p w:rsidR="001050E4" w:rsidRDefault="001050E4" w:rsidP="001050E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050E4" w:rsidRPr="00227BC6" w:rsidRDefault="001050E4" w:rsidP="001050E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27BC6">
        <w:rPr>
          <w:sz w:val="28"/>
          <w:szCs w:val="28"/>
        </w:rPr>
        <w:t xml:space="preserve">5. </w:t>
      </w:r>
      <w:proofErr w:type="gramStart"/>
      <w:r w:rsidRPr="00227BC6">
        <w:rPr>
          <w:sz w:val="28"/>
          <w:szCs w:val="28"/>
        </w:rPr>
        <w:t xml:space="preserve">Ведение гражданской обороны на территории </w:t>
      </w:r>
      <w:r>
        <w:rPr>
          <w:sz w:val="28"/>
          <w:szCs w:val="28"/>
        </w:rPr>
        <w:t>округа</w:t>
      </w:r>
      <w:r w:rsidRPr="00227BC6">
        <w:rPr>
          <w:sz w:val="28"/>
          <w:szCs w:val="28"/>
        </w:rPr>
        <w:t xml:space="preserve"> осуществляется на основе плана гражданской обороны и защиты населения </w:t>
      </w:r>
      <w:r>
        <w:rPr>
          <w:sz w:val="28"/>
          <w:szCs w:val="28"/>
        </w:rPr>
        <w:t>округа</w:t>
      </w:r>
      <w:r w:rsidRPr="00227BC6">
        <w:rPr>
          <w:sz w:val="28"/>
          <w:szCs w:val="28"/>
        </w:rPr>
        <w:t xml:space="preserve">, утверждаемого </w:t>
      </w:r>
      <w:r>
        <w:rPr>
          <w:sz w:val="28"/>
          <w:szCs w:val="28"/>
        </w:rPr>
        <w:t>главой Шпаковского муниципального округа Ставропольского края (далее – Глава ШМО)</w:t>
      </w:r>
      <w:r w:rsidRPr="00227BC6">
        <w:rPr>
          <w:sz w:val="28"/>
          <w:szCs w:val="28"/>
        </w:rPr>
        <w:t>,</w:t>
      </w:r>
      <w:r>
        <w:rPr>
          <w:sz w:val="28"/>
          <w:szCs w:val="28"/>
        </w:rPr>
        <w:t xml:space="preserve"> согласованного с Главным управлением МЧС России по Ставропольскому краю,</w:t>
      </w:r>
      <w:r w:rsidRPr="00227BC6">
        <w:rPr>
          <w:sz w:val="28"/>
          <w:szCs w:val="28"/>
        </w:rPr>
        <w:t xml:space="preserve"> который определяет объем, организацию, порядок обеспечения, способы и сроки выполнения мероприятий по гражданской обороне и ликвидации чрезвычайных ситуаций природного и техногенного характера в военное время.</w:t>
      </w:r>
      <w:proofErr w:type="gramEnd"/>
    </w:p>
    <w:p w:rsidR="001050E4" w:rsidRDefault="001050E4" w:rsidP="001050E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050E4" w:rsidRPr="00227BC6" w:rsidRDefault="001050E4" w:rsidP="001050E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27BC6">
        <w:rPr>
          <w:sz w:val="28"/>
          <w:szCs w:val="28"/>
        </w:rPr>
        <w:t xml:space="preserve">6. Выполнение мероприятий по гражданской обороне и ликвидации чрезвычайных ситуаций природного и техногенного характера в мирное время в </w:t>
      </w:r>
      <w:r>
        <w:rPr>
          <w:sz w:val="28"/>
          <w:szCs w:val="28"/>
        </w:rPr>
        <w:t>округе</w:t>
      </w:r>
      <w:r w:rsidRPr="00227BC6">
        <w:rPr>
          <w:sz w:val="28"/>
          <w:szCs w:val="28"/>
        </w:rPr>
        <w:t xml:space="preserve"> осуществляется в соответствии с планом действий по предупреждению и ликвидации чрезвычайных ситуаций </w:t>
      </w:r>
      <w:r>
        <w:rPr>
          <w:sz w:val="28"/>
          <w:szCs w:val="28"/>
        </w:rPr>
        <w:t>Шпаковского муниципального округа Ставропольского края</w:t>
      </w:r>
      <w:r w:rsidRPr="00227BC6">
        <w:rPr>
          <w:sz w:val="28"/>
          <w:szCs w:val="28"/>
        </w:rPr>
        <w:t xml:space="preserve">, утверждаемым </w:t>
      </w:r>
      <w:r>
        <w:rPr>
          <w:sz w:val="28"/>
          <w:szCs w:val="28"/>
        </w:rPr>
        <w:t>Главой ШМО</w:t>
      </w:r>
      <w:r w:rsidRPr="00227BC6">
        <w:rPr>
          <w:sz w:val="28"/>
          <w:szCs w:val="28"/>
        </w:rPr>
        <w:t>.</w:t>
      </w:r>
    </w:p>
    <w:p w:rsidR="001050E4" w:rsidRDefault="001050E4" w:rsidP="001050E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050E4" w:rsidRPr="00227BC6" w:rsidRDefault="001050E4" w:rsidP="001050E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27BC6">
        <w:rPr>
          <w:sz w:val="28"/>
          <w:szCs w:val="28"/>
        </w:rPr>
        <w:t xml:space="preserve">7. Руководство гражданской обороной на территории </w:t>
      </w:r>
      <w:r>
        <w:rPr>
          <w:sz w:val="28"/>
          <w:szCs w:val="28"/>
        </w:rPr>
        <w:t xml:space="preserve">Шпаковского округа </w:t>
      </w:r>
      <w:r w:rsidRPr="00227BC6">
        <w:rPr>
          <w:sz w:val="28"/>
          <w:szCs w:val="28"/>
        </w:rPr>
        <w:t xml:space="preserve">осуществляет </w:t>
      </w:r>
      <w:r>
        <w:rPr>
          <w:sz w:val="28"/>
          <w:szCs w:val="28"/>
        </w:rPr>
        <w:t>Глава ШМО</w:t>
      </w:r>
      <w:r w:rsidRPr="00227BC6">
        <w:rPr>
          <w:sz w:val="28"/>
          <w:szCs w:val="28"/>
        </w:rPr>
        <w:t>.</w:t>
      </w:r>
    </w:p>
    <w:p w:rsidR="001050E4" w:rsidRDefault="001050E4" w:rsidP="001050E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050E4" w:rsidRPr="00227BC6" w:rsidRDefault="001050E4" w:rsidP="001050E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27BC6">
        <w:rPr>
          <w:sz w:val="28"/>
          <w:szCs w:val="28"/>
        </w:rPr>
        <w:t xml:space="preserve">8. В целях обеспечения организованного и планомерного осуществления мероприятий по гражданской обороне, в том числе своевременного оповещения населения о прогнозируемых и возникших опасностях в военное время, на территории </w:t>
      </w:r>
      <w:r>
        <w:rPr>
          <w:sz w:val="28"/>
          <w:szCs w:val="28"/>
        </w:rPr>
        <w:t>Шпаковского округа</w:t>
      </w:r>
      <w:r w:rsidRPr="00227BC6">
        <w:rPr>
          <w:sz w:val="28"/>
          <w:szCs w:val="28"/>
        </w:rPr>
        <w:t xml:space="preserve"> в соответствии с федеральным законодательством организуется сбор информации в области гражданской обороны и обмен ею.</w:t>
      </w:r>
    </w:p>
    <w:p w:rsidR="001050E4" w:rsidRDefault="001050E4" w:rsidP="001050E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050E4" w:rsidRDefault="001050E4" w:rsidP="001050E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27BC6">
        <w:rPr>
          <w:sz w:val="28"/>
          <w:szCs w:val="28"/>
        </w:rPr>
        <w:t>9. Силы и средства гражданской обороны привлекаются к организации и проведению мероприятий по предупреждению и ликвидации чрезвычайных ситуаций природного и техногенного характера в порядке, установленном федеральным законодательством.</w:t>
      </w:r>
    </w:p>
    <w:p w:rsidR="001050E4" w:rsidRPr="00227BC6" w:rsidRDefault="001050E4" w:rsidP="001050E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050E4" w:rsidRPr="00227BC6" w:rsidRDefault="001050E4" w:rsidP="001050E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27BC6">
        <w:rPr>
          <w:sz w:val="28"/>
          <w:szCs w:val="28"/>
        </w:rPr>
        <w:t xml:space="preserve">10. Основными мероприятиями по гражданской обороне, осуществляемыми в целях решения задач в области гражданской обороны на территории </w:t>
      </w:r>
      <w:r>
        <w:rPr>
          <w:sz w:val="28"/>
          <w:szCs w:val="28"/>
        </w:rPr>
        <w:t>округа</w:t>
      </w:r>
      <w:r w:rsidRPr="00227BC6">
        <w:rPr>
          <w:sz w:val="28"/>
          <w:szCs w:val="28"/>
        </w:rPr>
        <w:t>, являются:</w:t>
      </w:r>
    </w:p>
    <w:p w:rsidR="001050E4" w:rsidRPr="00227BC6" w:rsidRDefault="001050E4" w:rsidP="001050E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27BC6">
        <w:rPr>
          <w:sz w:val="28"/>
          <w:szCs w:val="28"/>
        </w:rPr>
        <w:t>10.1. По подготовке населения в области гражданской обороны:</w:t>
      </w:r>
    </w:p>
    <w:p w:rsidR="001050E4" w:rsidRPr="00227BC6" w:rsidRDefault="001050E4" w:rsidP="001050E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27BC6">
        <w:rPr>
          <w:sz w:val="28"/>
          <w:szCs w:val="28"/>
        </w:rPr>
        <w:t>1) нормативно-методическое обеспечение функционирования системы подготовки населения в области гражданской обороны и защиты от чрезвычайных ситуаций природного и техногенного характера;</w:t>
      </w:r>
    </w:p>
    <w:p w:rsidR="001050E4" w:rsidRPr="00227BC6" w:rsidRDefault="001050E4" w:rsidP="001050E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27BC6">
        <w:rPr>
          <w:sz w:val="28"/>
          <w:szCs w:val="28"/>
        </w:rPr>
        <w:t>2) планирование и осуществление подготовки населения в области гражданской обороны;</w:t>
      </w:r>
    </w:p>
    <w:p w:rsidR="001050E4" w:rsidRPr="00227BC6" w:rsidRDefault="001050E4" w:rsidP="001050E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27BC6">
        <w:rPr>
          <w:sz w:val="28"/>
          <w:szCs w:val="28"/>
        </w:rPr>
        <w:t>3) создание, оснащение и всестороннее обеспечение учебно-</w:t>
      </w:r>
      <w:r>
        <w:rPr>
          <w:sz w:val="28"/>
          <w:szCs w:val="28"/>
        </w:rPr>
        <w:t>консультативных</w:t>
      </w:r>
      <w:r w:rsidRPr="00227BC6">
        <w:rPr>
          <w:sz w:val="28"/>
          <w:szCs w:val="28"/>
        </w:rPr>
        <w:t xml:space="preserve"> центров по гражданской обороне и защите от чрезвычайных ситуаций;</w:t>
      </w:r>
    </w:p>
    <w:p w:rsidR="001050E4" w:rsidRPr="00227BC6" w:rsidRDefault="001050E4" w:rsidP="001050E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27BC6">
        <w:rPr>
          <w:sz w:val="28"/>
          <w:szCs w:val="28"/>
        </w:rPr>
        <w:t>4) пропаганда знаний в области гражданской обороны.</w:t>
      </w:r>
    </w:p>
    <w:p w:rsidR="001050E4" w:rsidRPr="00227BC6" w:rsidRDefault="001050E4" w:rsidP="001050E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27BC6">
        <w:rPr>
          <w:sz w:val="28"/>
          <w:szCs w:val="28"/>
        </w:rPr>
        <w:t xml:space="preserve">10.2. По оповещению населения об опасностях, возникающих при военных конфликтах или вследствие этих конфликтов, а также при </w:t>
      </w:r>
      <w:r w:rsidRPr="00227BC6">
        <w:rPr>
          <w:sz w:val="28"/>
          <w:szCs w:val="28"/>
        </w:rPr>
        <w:lastRenderedPageBreak/>
        <w:t>чрезвычайных ситуациях природного и техногенного характера:</w:t>
      </w:r>
    </w:p>
    <w:p w:rsidR="001050E4" w:rsidRPr="00227BC6" w:rsidRDefault="001050E4" w:rsidP="001050E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27BC6">
        <w:rPr>
          <w:sz w:val="28"/>
          <w:szCs w:val="28"/>
        </w:rPr>
        <w:t xml:space="preserve">1) создание и поддержание в состоянии постоянной готовности </w:t>
      </w:r>
      <w:r>
        <w:rPr>
          <w:sz w:val="28"/>
          <w:szCs w:val="28"/>
        </w:rPr>
        <w:t>муниципальной</w:t>
      </w:r>
      <w:r w:rsidRPr="00227BC6">
        <w:rPr>
          <w:sz w:val="28"/>
          <w:szCs w:val="28"/>
        </w:rPr>
        <w:t xml:space="preserve"> системы оповещения населения, осуществление ее модернизации на базе технических средств нового поколения;</w:t>
      </w:r>
    </w:p>
    <w:p w:rsidR="001050E4" w:rsidRPr="00227BC6" w:rsidRDefault="001050E4" w:rsidP="001050E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27BC6">
        <w:rPr>
          <w:sz w:val="28"/>
          <w:szCs w:val="28"/>
        </w:rPr>
        <w:t>2) установка специализированных технических средств оповещения и информирования населения в местах массового пребывания людей;</w:t>
      </w:r>
    </w:p>
    <w:p w:rsidR="001050E4" w:rsidRPr="00227BC6" w:rsidRDefault="001050E4" w:rsidP="001050E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27BC6">
        <w:rPr>
          <w:sz w:val="28"/>
          <w:szCs w:val="28"/>
        </w:rPr>
        <w:t>3) комплексное использование средств единой сети электросвязи Российской Федерации, сетей и средств радио-, проводного и телевизионного вещания, а также других технических средств передачи информации;</w:t>
      </w:r>
    </w:p>
    <w:p w:rsidR="001050E4" w:rsidRPr="00227BC6" w:rsidRDefault="001050E4" w:rsidP="001050E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27BC6">
        <w:rPr>
          <w:sz w:val="28"/>
          <w:szCs w:val="28"/>
        </w:rPr>
        <w:t>4) сбор информации и обмен ею.</w:t>
      </w:r>
    </w:p>
    <w:p w:rsidR="001050E4" w:rsidRPr="00227BC6" w:rsidRDefault="001050E4" w:rsidP="001050E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27BC6">
        <w:rPr>
          <w:sz w:val="28"/>
          <w:szCs w:val="28"/>
        </w:rPr>
        <w:t xml:space="preserve">10.3. По </w:t>
      </w:r>
      <w:r>
        <w:rPr>
          <w:sz w:val="28"/>
          <w:szCs w:val="28"/>
        </w:rPr>
        <w:t xml:space="preserve">приему эвакуируемого </w:t>
      </w:r>
      <w:r w:rsidRPr="00227BC6">
        <w:rPr>
          <w:sz w:val="28"/>
          <w:szCs w:val="28"/>
        </w:rPr>
        <w:t>населения, материальных и культурных ценностей в безопасны</w:t>
      </w:r>
      <w:r>
        <w:rPr>
          <w:sz w:val="28"/>
          <w:szCs w:val="28"/>
        </w:rPr>
        <w:t>х</w:t>
      </w:r>
      <w:r w:rsidRPr="00227BC6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ах</w:t>
      </w:r>
      <w:r w:rsidRPr="00227BC6">
        <w:rPr>
          <w:sz w:val="28"/>
          <w:szCs w:val="28"/>
        </w:rPr>
        <w:t>:</w:t>
      </w:r>
    </w:p>
    <w:p w:rsidR="001050E4" w:rsidRPr="00227BC6" w:rsidRDefault="001050E4" w:rsidP="001050E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27BC6">
        <w:rPr>
          <w:sz w:val="28"/>
          <w:szCs w:val="28"/>
        </w:rPr>
        <w:t xml:space="preserve">1) организация планирования, подготовки и проведения </w:t>
      </w:r>
      <w:r>
        <w:rPr>
          <w:sz w:val="28"/>
          <w:szCs w:val="28"/>
        </w:rPr>
        <w:t>мероприятий по приему эвакуируемого населения</w:t>
      </w:r>
      <w:r w:rsidRPr="00227BC6">
        <w:rPr>
          <w:sz w:val="28"/>
          <w:szCs w:val="28"/>
        </w:rPr>
        <w:t>;</w:t>
      </w:r>
    </w:p>
    <w:p w:rsidR="001050E4" w:rsidRPr="00227BC6" w:rsidRDefault="001050E4" w:rsidP="001050E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27BC6">
        <w:rPr>
          <w:sz w:val="28"/>
          <w:szCs w:val="28"/>
        </w:rPr>
        <w:t>2) подготовка безопасных районов для размещения населения, материальных и культурных ценностей, подлежащих эвакуации;</w:t>
      </w:r>
    </w:p>
    <w:p w:rsidR="001050E4" w:rsidRPr="00227BC6" w:rsidRDefault="001050E4" w:rsidP="001050E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27BC6">
        <w:rPr>
          <w:sz w:val="28"/>
          <w:szCs w:val="28"/>
        </w:rPr>
        <w:t xml:space="preserve">3) образование </w:t>
      </w:r>
      <w:r>
        <w:rPr>
          <w:sz w:val="28"/>
          <w:szCs w:val="28"/>
        </w:rPr>
        <w:t xml:space="preserve">приемной </w:t>
      </w:r>
      <w:r w:rsidRPr="00227BC6">
        <w:rPr>
          <w:sz w:val="28"/>
          <w:szCs w:val="28"/>
        </w:rPr>
        <w:t xml:space="preserve">эвакуационной комиссии </w:t>
      </w:r>
      <w:r>
        <w:rPr>
          <w:sz w:val="28"/>
          <w:szCs w:val="28"/>
        </w:rPr>
        <w:t>администрации округа</w:t>
      </w:r>
      <w:r w:rsidRPr="00227BC6">
        <w:rPr>
          <w:sz w:val="28"/>
          <w:szCs w:val="28"/>
        </w:rPr>
        <w:t>, утверждение ее состава и положения о ней.</w:t>
      </w:r>
    </w:p>
    <w:p w:rsidR="001050E4" w:rsidRPr="00227BC6" w:rsidRDefault="001050E4" w:rsidP="001050E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27BC6">
        <w:rPr>
          <w:sz w:val="28"/>
          <w:szCs w:val="28"/>
        </w:rPr>
        <w:t>10.4. По предоставлению населению средств индивидуальной и коллективной защиты:</w:t>
      </w:r>
    </w:p>
    <w:p w:rsidR="001050E4" w:rsidRPr="00227BC6" w:rsidRDefault="001050E4" w:rsidP="001050E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27BC6">
        <w:rPr>
          <w:sz w:val="28"/>
          <w:szCs w:val="28"/>
        </w:rPr>
        <w:t>1) строительство, сохранение, поддержание в состоянии постоянной готовности к использованию по предназначению и техническое обслуживание защитных сооружений гражданской обороны и их технических систем;</w:t>
      </w:r>
    </w:p>
    <w:p w:rsidR="001050E4" w:rsidRPr="00227BC6" w:rsidRDefault="001050E4" w:rsidP="001050E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27BC6">
        <w:rPr>
          <w:sz w:val="28"/>
          <w:szCs w:val="28"/>
        </w:rPr>
        <w:t>2) приспособление в мирное время и при приведении гражданской обороны в готовность к ее ведению и в ходе ее ведения в военное время заглубленных помещений и других сооружений подземного пространства для укрытия населения;</w:t>
      </w:r>
    </w:p>
    <w:p w:rsidR="001050E4" w:rsidRPr="00227BC6" w:rsidRDefault="001050E4" w:rsidP="001050E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27BC6">
        <w:rPr>
          <w:sz w:val="28"/>
          <w:szCs w:val="28"/>
        </w:rPr>
        <w:t>3) подготовка в мирное время и строительство при приведении гражданской обороны в готовность к ее ведению и в ходе ее ведения в военное время быстровозводимых защитных сооружений гражданской обороны с упрощенным внутренним оборудованием и укрытий простейшего типа;</w:t>
      </w:r>
    </w:p>
    <w:p w:rsidR="001050E4" w:rsidRPr="00227BC6" w:rsidRDefault="001050E4" w:rsidP="001050E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27BC6">
        <w:rPr>
          <w:sz w:val="28"/>
          <w:szCs w:val="28"/>
        </w:rPr>
        <w:t>4) обеспечение укрытия населения в защитных сооружениях гражданской обороны, в заглубленных помещениях и других сооружениях подземного пространства;</w:t>
      </w:r>
    </w:p>
    <w:p w:rsidR="001050E4" w:rsidRPr="00227BC6" w:rsidRDefault="001050E4" w:rsidP="001050E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27BC6">
        <w:rPr>
          <w:sz w:val="28"/>
          <w:szCs w:val="28"/>
        </w:rPr>
        <w:t>5) накопление, хранение, освежение и использование по предназначению средств индивидуальной защиты населения;</w:t>
      </w:r>
    </w:p>
    <w:p w:rsidR="001050E4" w:rsidRPr="00227BC6" w:rsidRDefault="001050E4" w:rsidP="001050E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27BC6">
        <w:rPr>
          <w:sz w:val="28"/>
          <w:szCs w:val="28"/>
        </w:rPr>
        <w:t>6) обеспечение выдачи населению средств индивидуальной защиты и предоставления средств коллективной защиты в установленные сроки.</w:t>
      </w:r>
    </w:p>
    <w:p w:rsidR="001050E4" w:rsidRPr="00227BC6" w:rsidRDefault="001050E4" w:rsidP="001050E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27BC6">
        <w:rPr>
          <w:sz w:val="28"/>
          <w:szCs w:val="28"/>
        </w:rPr>
        <w:t>10.</w:t>
      </w:r>
      <w:r>
        <w:rPr>
          <w:sz w:val="28"/>
          <w:szCs w:val="28"/>
        </w:rPr>
        <w:t>5</w:t>
      </w:r>
      <w:r w:rsidRPr="00227BC6">
        <w:rPr>
          <w:sz w:val="28"/>
          <w:szCs w:val="28"/>
        </w:rPr>
        <w:t>. По проведению аварийно-спасательных и других неотложных работ в случае возникновения опасностей</w:t>
      </w:r>
      <w:r>
        <w:rPr>
          <w:sz w:val="28"/>
          <w:szCs w:val="28"/>
        </w:rPr>
        <w:t>, возникающих при ЧС</w:t>
      </w:r>
      <w:r w:rsidRPr="00227BC6">
        <w:rPr>
          <w:sz w:val="28"/>
          <w:szCs w:val="28"/>
        </w:rPr>
        <w:t>:</w:t>
      </w:r>
    </w:p>
    <w:p w:rsidR="001050E4" w:rsidRPr="00227BC6" w:rsidRDefault="001050E4" w:rsidP="001050E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27BC6">
        <w:rPr>
          <w:sz w:val="28"/>
          <w:szCs w:val="28"/>
        </w:rPr>
        <w:t>1) создание, оснащение и подготовка необходимых сил и сре</w:t>
      </w:r>
      <w:proofErr w:type="gramStart"/>
      <w:r w:rsidRPr="00227BC6">
        <w:rPr>
          <w:sz w:val="28"/>
          <w:szCs w:val="28"/>
        </w:rPr>
        <w:t>дств гр</w:t>
      </w:r>
      <w:proofErr w:type="gramEnd"/>
      <w:r w:rsidRPr="00227BC6">
        <w:rPr>
          <w:sz w:val="28"/>
          <w:szCs w:val="28"/>
        </w:rPr>
        <w:t>ажданской обороны и единой государственной системы предупреждения и ликвидации чрезвычайных ситуаций, а также планирование их действий;</w:t>
      </w:r>
    </w:p>
    <w:p w:rsidR="001050E4" w:rsidRPr="00227BC6" w:rsidRDefault="001050E4" w:rsidP="001050E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27BC6">
        <w:rPr>
          <w:sz w:val="28"/>
          <w:szCs w:val="28"/>
        </w:rPr>
        <w:t>2) создание и поддержание в состоянии постоянной готовности к использованию по предназначению запасов материально-технических, продовольственных, медицинских и иных сре</w:t>
      </w:r>
      <w:proofErr w:type="gramStart"/>
      <w:r w:rsidRPr="00227BC6">
        <w:rPr>
          <w:sz w:val="28"/>
          <w:szCs w:val="28"/>
        </w:rPr>
        <w:t>дств дл</w:t>
      </w:r>
      <w:proofErr w:type="gramEnd"/>
      <w:r w:rsidRPr="00227BC6">
        <w:rPr>
          <w:sz w:val="28"/>
          <w:szCs w:val="28"/>
        </w:rPr>
        <w:t xml:space="preserve">я всестороннего </w:t>
      </w:r>
      <w:r w:rsidRPr="00227BC6">
        <w:rPr>
          <w:sz w:val="28"/>
          <w:szCs w:val="28"/>
        </w:rPr>
        <w:lastRenderedPageBreak/>
        <w:t>обеспечения аварийно-спасательных работ;</w:t>
      </w:r>
    </w:p>
    <w:p w:rsidR="001050E4" w:rsidRPr="00227BC6" w:rsidRDefault="001050E4" w:rsidP="001050E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27BC6">
        <w:rPr>
          <w:sz w:val="28"/>
          <w:szCs w:val="28"/>
        </w:rPr>
        <w:t>3) организация взаимодействия сил гражданской обороны с Вооруженными Силами Российской Федерации, другими войсками, воинскими формированиями и органами, а также со специальными формированиями, создаваемыми в военное время;</w:t>
      </w:r>
    </w:p>
    <w:p w:rsidR="001050E4" w:rsidRPr="00227BC6" w:rsidRDefault="001050E4" w:rsidP="001050E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27BC6">
        <w:rPr>
          <w:sz w:val="28"/>
          <w:szCs w:val="28"/>
        </w:rPr>
        <w:t>4) учет и ведение реестров нештатных аварийно-спасательных формирований, привлекаемых для решения задач в области гражданской обороны, и нештатных формирований по обеспечению выполнения мероприятий по гражданской обороне.</w:t>
      </w:r>
    </w:p>
    <w:p w:rsidR="001050E4" w:rsidRPr="00227BC6" w:rsidRDefault="001050E4" w:rsidP="001050E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27BC6">
        <w:rPr>
          <w:sz w:val="28"/>
          <w:szCs w:val="28"/>
        </w:rPr>
        <w:t>10.</w:t>
      </w:r>
      <w:r>
        <w:rPr>
          <w:sz w:val="28"/>
          <w:szCs w:val="28"/>
        </w:rPr>
        <w:t>6</w:t>
      </w:r>
      <w:r w:rsidRPr="00227BC6">
        <w:rPr>
          <w:sz w:val="28"/>
          <w:szCs w:val="28"/>
        </w:rPr>
        <w:t>. По первоочередному жизнеобеспечению населения, пострадавшего при военных конфликтах или вследствие этих конфликтов, а также при чрезвычайных ситуациях природного и техногенного характера:</w:t>
      </w:r>
    </w:p>
    <w:p w:rsidR="001050E4" w:rsidRPr="00227BC6" w:rsidRDefault="001050E4" w:rsidP="001050E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27BC6">
        <w:rPr>
          <w:sz w:val="28"/>
          <w:szCs w:val="28"/>
        </w:rPr>
        <w:t>1) планирование и организация основных видов жизнеобеспечения населения;</w:t>
      </w:r>
    </w:p>
    <w:p w:rsidR="001050E4" w:rsidRPr="00227BC6" w:rsidRDefault="001050E4" w:rsidP="001050E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27BC6">
        <w:rPr>
          <w:sz w:val="28"/>
          <w:szCs w:val="28"/>
        </w:rPr>
        <w:t>2) создание и поддержание в постоянной готовности к использованию по предназначению запасов материально-технических, продовольственных, медицинских и иных средств;</w:t>
      </w:r>
    </w:p>
    <w:p w:rsidR="001050E4" w:rsidRPr="00227BC6" w:rsidRDefault="001050E4" w:rsidP="001050E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27BC6">
        <w:rPr>
          <w:sz w:val="28"/>
          <w:szCs w:val="28"/>
        </w:rPr>
        <w:t>3) нормированное снабжение населения продовольственными и непродовольственными товарами;</w:t>
      </w:r>
    </w:p>
    <w:p w:rsidR="001050E4" w:rsidRPr="00227BC6" w:rsidRDefault="001050E4" w:rsidP="001050E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27BC6">
        <w:rPr>
          <w:sz w:val="28"/>
          <w:szCs w:val="28"/>
        </w:rPr>
        <w:t>4) предоставление населению коммунально-бытовых услуг;</w:t>
      </w:r>
    </w:p>
    <w:p w:rsidR="001050E4" w:rsidRPr="00227BC6" w:rsidRDefault="001050E4" w:rsidP="001050E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27BC6">
        <w:rPr>
          <w:sz w:val="28"/>
          <w:szCs w:val="28"/>
        </w:rPr>
        <w:t>5) проведение санитарно-гигиенических и противоэпидемических мероприятий среди населения, пострадавшего при военных конфликтах или вследствие этих конфликтов;</w:t>
      </w:r>
    </w:p>
    <w:p w:rsidR="001050E4" w:rsidRPr="00227BC6" w:rsidRDefault="001050E4" w:rsidP="001050E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27BC6">
        <w:rPr>
          <w:sz w:val="28"/>
          <w:szCs w:val="28"/>
        </w:rPr>
        <w:t>6) осуществление эвакуации пострадавших в лечебные учреждения;</w:t>
      </w:r>
    </w:p>
    <w:p w:rsidR="001050E4" w:rsidRPr="00227BC6" w:rsidRDefault="001050E4" w:rsidP="001050E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27BC6">
        <w:rPr>
          <w:sz w:val="28"/>
          <w:szCs w:val="28"/>
        </w:rPr>
        <w:t>7) определение численности населения, оставшегося без жилья;</w:t>
      </w:r>
    </w:p>
    <w:p w:rsidR="001050E4" w:rsidRPr="00227BC6" w:rsidRDefault="001050E4" w:rsidP="001050E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27BC6">
        <w:rPr>
          <w:sz w:val="28"/>
          <w:szCs w:val="28"/>
        </w:rPr>
        <w:t>8) инвентаризация сохранившегося и оценка состояния поврежденного жилого фонда, определение возможности его использования для размещения пострадавшего населения, размещение людей, оставшихся без жилья, в домах отдыха, пансионатах и других оздоровительных учреждениях, временных жилищах (сборных домах, палатках, землянках и тому подобное), а также осуществление подселения населения на площадь сохранившегося жилого фонда;</w:t>
      </w:r>
    </w:p>
    <w:p w:rsidR="001050E4" w:rsidRPr="00227BC6" w:rsidRDefault="001050E4" w:rsidP="001050E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27BC6">
        <w:rPr>
          <w:sz w:val="28"/>
          <w:szCs w:val="28"/>
        </w:rPr>
        <w:t>9) предоставление населению информационно-психологической поддержки.</w:t>
      </w:r>
    </w:p>
    <w:p w:rsidR="001050E4" w:rsidRPr="00227BC6" w:rsidRDefault="001050E4" w:rsidP="001050E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27BC6">
        <w:rPr>
          <w:sz w:val="28"/>
          <w:szCs w:val="28"/>
        </w:rPr>
        <w:t>10.</w:t>
      </w:r>
      <w:r>
        <w:rPr>
          <w:sz w:val="28"/>
          <w:szCs w:val="28"/>
        </w:rPr>
        <w:t>7</w:t>
      </w:r>
      <w:r w:rsidRPr="00227BC6">
        <w:rPr>
          <w:sz w:val="28"/>
          <w:szCs w:val="28"/>
        </w:rPr>
        <w:t>. По срочному захоронению трупов в военное время:</w:t>
      </w:r>
    </w:p>
    <w:p w:rsidR="001050E4" w:rsidRPr="00227BC6" w:rsidRDefault="001050E4" w:rsidP="001050E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27BC6">
        <w:rPr>
          <w:sz w:val="28"/>
          <w:szCs w:val="28"/>
        </w:rPr>
        <w:t>1) заблаговременное определение мест возможных захоронений;</w:t>
      </w:r>
    </w:p>
    <w:p w:rsidR="001050E4" w:rsidRPr="00227BC6" w:rsidRDefault="001050E4" w:rsidP="001050E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27BC6">
        <w:rPr>
          <w:sz w:val="28"/>
          <w:szCs w:val="28"/>
        </w:rPr>
        <w:t>2) создание, подготовка и поддержание в готовности сил и сре</w:t>
      </w:r>
      <w:proofErr w:type="gramStart"/>
      <w:r w:rsidRPr="00227BC6">
        <w:rPr>
          <w:sz w:val="28"/>
          <w:szCs w:val="28"/>
        </w:rPr>
        <w:t>дств гр</w:t>
      </w:r>
      <w:proofErr w:type="gramEnd"/>
      <w:r w:rsidRPr="00227BC6">
        <w:rPr>
          <w:sz w:val="28"/>
          <w:szCs w:val="28"/>
        </w:rPr>
        <w:t>ажданской обороны для обеспечения мероприятий по срочному захоронению трупов, в том числе на базе специализированных ритуальных организаций;</w:t>
      </w:r>
    </w:p>
    <w:p w:rsidR="001050E4" w:rsidRPr="00227BC6" w:rsidRDefault="001050E4" w:rsidP="001050E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27BC6">
        <w:rPr>
          <w:sz w:val="28"/>
          <w:szCs w:val="28"/>
        </w:rPr>
        <w:t>3) организация и проведение мероприятий по осуществлению опознания, учету и захоронения с соблюдением установленных законодательством правил</w:t>
      </w:r>
      <w:r>
        <w:rPr>
          <w:sz w:val="28"/>
          <w:szCs w:val="28"/>
        </w:rPr>
        <w:t>.</w:t>
      </w:r>
    </w:p>
    <w:p w:rsidR="001050E4" w:rsidRPr="00227BC6" w:rsidRDefault="001050E4" w:rsidP="001050E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27BC6">
        <w:rPr>
          <w:sz w:val="28"/>
          <w:szCs w:val="28"/>
        </w:rPr>
        <w:t>10.</w:t>
      </w:r>
      <w:r>
        <w:rPr>
          <w:sz w:val="28"/>
          <w:szCs w:val="28"/>
        </w:rPr>
        <w:t>8</w:t>
      </w:r>
      <w:r w:rsidRPr="00227BC6">
        <w:rPr>
          <w:sz w:val="28"/>
          <w:szCs w:val="28"/>
        </w:rPr>
        <w:t>. По обеспечению постоянной готовности сил и сре</w:t>
      </w:r>
      <w:proofErr w:type="gramStart"/>
      <w:r w:rsidRPr="00227BC6">
        <w:rPr>
          <w:sz w:val="28"/>
          <w:szCs w:val="28"/>
        </w:rPr>
        <w:t>дств гр</w:t>
      </w:r>
      <w:proofErr w:type="gramEnd"/>
      <w:r w:rsidRPr="00227BC6">
        <w:rPr>
          <w:sz w:val="28"/>
          <w:szCs w:val="28"/>
        </w:rPr>
        <w:t>ажданской обороны:</w:t>
      </w:r>
    </w:p>
    <w:p w:rsidR="001050E4" w:rsidRPr="00227BC6" w:rsidRDefault="001050E4" w:rsidP="001050E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27BC6">
        <w:rPr>
          <w:sz w:val="28"/>
          <w:szCs w:val="28"/>
        </w:rPr>
        <w:t>1) создание и оснащение современными техническими средствами сил гражданской обороны;</w:t>
      </w:r>
    </w:p>
    <w:p w:rsidR="001050E4" w:rsidRPr="00227BC6" w:rsidRDefault="001050E4" w:rsidP="001050E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27BC6">
        <w:rPr>
          <w:sz w:val="28"/>
          <w:szCs w:val="28"/>
        </w:rPr>
        <w:t xml:space="preserve">2) подготовка сил гражданской обороны, проведение учений и тренировок </w:t>
      </w:r>
      <w:r w:rsidRPr="00227BC6">
        <w:rPr>
          <w:sz w:val="28"/>
          <w:szCs w:val="28"/>
        </w:rPr>
        <w:lastRenderedPageBreak/>
        <w:t>по гражданской обороне;</w:t>
      </w:r>
    </w:p>
    <w:p w:rsidR="001050E4" w:rsidRPr="00227BC6" w:rsidRDefault="001050E4" w:rsidP="001050E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27BC6">
        <w:rPr>
          <w:sz w:val="28"/>
          <w:szCs w:val="28"/>
        </w:rPr>
        <w:t>3) планирование действий сил гражданской обороны;</w:t>
      </w:r>
    </w:p>
    <w:p w:rsidR="001050E4" w:rsidRDefault="001050E4" w:rsidP="001050E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27BC6">
        <w:rPr>
          <w:sz w:val="28"/>
          <w:szCs w:val="28"/>
        </w:rPr>
        <w:t>4) определение порядка взаимодействия и привлечения сил и сре</w:t>
      </w:r>
      <w:proofErr w:type="gramStart"/>
      <w:r w:rsidRPr="00227BC6">
        <w:rPr>
          <w:sz w:val="28"/>
          <w:szCs w:val="28"/>
        </w:rPr>
        <w:t>дств гр</w:t>
      </w:r>
      <w:proofErr w:type="gramEnd"/>
      <w:r w:rsidRPr="00227BC6">
        <w:rPr>
          <w:sz w:val="28"/>
          <w:szCs w:val="28"/>
        </w:rPr>
        <w:t>ажданской обороны, а также всестороннее обеспечение их действий.</w:t>
      </w:r>
    </w:p>
    <w:p w:rsidR="001050E4" w:rsidRPr="00227BC6" w:rsidRDefault="001050E4" w:rsidP="001050E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10.9. Определение перечня организаций, обеспечивающих выполнение мероприятий местного уровня по гражданской обороне.</w:t>
      </w:r>
    </w:p>
    <w:p w:rsidR="001050E4" w:rsidRDefault="001050E4" w:rsidP="001050E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050E4" w:rsidRDefault="001050E4" w:rsidP="001050E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050E4" w:rsidRDefault="001050E4" w:rsidP="001050E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050E4" w:rsidRPr="00227BC6" w:rsidRDefault="001050E4" w:rsidP="001050E4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___________</w:t>
      </w:r>
    </w:p>
    <w:p w:rsidR="00360615" w:rsidRPr="00D74471" w:rsidRDefault="00360615" w:rsidP="001050E4">
      <w:pPr>
        <w:ind w:firstLine="709"/>
        <w:jc w:val="both"/>
        <w:rPr>
          <w:color w:val="auto"/>
          <w:sz w:val="28"/>
          <w:szCs w:val="28"/>
        </w:rPr>
      </w:pPr>
      <w:bookmarkStart w:id="0" w:name="_GoBack"/>
      <w:bookmarkEnd w:id="0"/>
    </w:p>
    <w:sectPr w:rsidR="00360615" w:rsidRPr="00D74471" w:rsidSect="001050E4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DejaVu Sans">
    <w:altName w:val="MS Gothic"/>
    <w:charset w:val="80"/>
    <w:family w:val="auto"/>
    <w:pitch w:val="variable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CF241A"/>
    <w:multiLevelType w:val="hybridMultilevel"/>
    <w:tmpl w:val="81E49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D2D"/>
    <w:rsid w:val="001050E4"/>
    <w:rsid w:val="001F37E6"/>
    <w:rsid w:val="00360615"/>
    <w:rsid w:val="00452110"/>
    <w:rsid w:val="00537432"/>
    <w:rsid w:val="00751AA4"/>
    <w:rsid w:val="007F0852"/>
    <w:rsid w:val="00856FB9"/>
    <w:rsid w:val="00981881"/>
    <w:rsid w:val="009C2D2D"/>
    <w:rsid w:val="00B603D0"/>
    <w:rsid w:val="00BF11B6"/>
    <w:rsid w:val="00D63CB0"/>
    <w:rsid w:val="00F37882"/>
    <w:rsid w:val="00F57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7432"/>
    <w:pPr>
      <w:widowControl w:val="0"/>
      <w:suppressAutoHyphens/>
      <w:spacing w:after="0" w:line="240" w:lineRule="auto"/>
    </w:pPr>
    <w:rPr>
      <w:rFonts w:ascii="Times New Roman" w:eastAsia="DejaVu Sans" w:hAnsi="Times New Roman" w:cs="Times New Roman"/>
      <w:color w:val="000000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3743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537432"/>
    <w:pPr>
      <w:widowControl w:val="0"/>
      <w:autoSpaceDE w:val="0"/>
      <w:autoSpaceDN w:val="0"/>
      <w:spacing w:after="0" w:line="240" w:lineRule="auto"/>
      <w:ind w:firstLine="720"/>
    </w:pPr>
    <w:rPr>
      <w:rFonts w:ascii="Courier" w:eastAsia="Times New Roman" w:hAnsi="Courier" w:cs="Times New Roman"/>
      <w:sz w:val="16"/>
      <w:szCs w:val="16"/>
      <w:lang w:eastAsia="ru-RU"/>
    </w:rPr>
  </w:style>
  <w:style w:type="paragraph" w:styleId="2">
    <w:name w:val="Body Text 2"/>
    <w:basedOn w:val="a"/>
    <w:link w:val="20"/>
    <w:uiPriority w:val="99"/>
    <w:unhideWhenUsed/>
    <w:rsid w:val="00537432"/>
    <w:pPr>
      <w:widowControl/>
      <w:suppressAutoHyphens w:val="0"/>
      <w:autoSpaceDE w:val="0"/>
      <w:autoSpaceDN w:val="0"/>
      <w:jc w:val="both"/>
    </w:pPr>
    <w:rPr>
      <w:rFonts w:eastAsia="Times New Roman"/>
      <w:color w:val="auto"/>
      <w:kern w:val="0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537432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537432"/>
    <w:pPr>
      <w:widowControl w:val="0"/>
      <w:autoSpaceDE w:val="0"/>
      <w:autoSpaceDN w:val="0"/>
      <w:adjustRightInd w:val="0"/>
      <w:spacing w:after="0" w:line="300" w:lineRule="auto"/>
      <w:ind w:left="104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53743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Nonformat">
    <w:name w:val="ConsNonformat"/>
    <w:rsid w:val="00BF11B6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ody Text"/>
    <w:basedOn w:val="a"/>
    <w:link w:val="a5"/>
    <w:uiPriority w:val="99"/>
    <w:semiHidden/>
    <w:unhideWhenUsed/>
    <w:rsid w:val="00360615"/>
    <w:pPr>
      <w:widowControl/>
      <w:suppressAutoHyphens w:val="0"/>
      <w:spacing w:after="120" w:line="276" w:lineRule="auto"/>
    </w:pPr>
    <w:rPr>
      <w:rFonts w:ascii="Calibri" w:eastAsia="Times New Roman" w:hAnsi="Calibri"/>
      <w:color w:val="auto"/>
      <w:kern w:val="0"/>
      <w:sz w:val="22"/>
      <w:szCs w:val="22"/>
      <w:lang w:eastAsia="ru-RU"/>
    </w:rPr>
  </w:style>
  <w:style w:type="character" w:customStyle="1" w:styleId="a5">
    <w:name w:val="Основной текст Знак"/>
    <w:basedOn w:val="a0"/>
    <w:link w:val="a4"/>
    <w:uiPriority w:val="99"/>
    <w:semiHidden/>
    <w:rsid w:val="00360615"/>
    <w:rPr>
      <w:rFonts w:ascii="Calibri" w:eastAsia="Times New Roman" w:hAnsi="Calibri" w:cs="Times New Roman"/>
      <w:lang w:eastAsia="ru-RU"/>
    </w:rPr>
  </w:style>
  <w:style w:type="paragraph" w:styleId="a6">
    <w:name w:val="header"/>
    <w:basedOn w:val="a"/>
    <w:link w:val="a7"/>
    <w:uiPriority w:val="99"/>
    <w:unhideWhenUsed/>
    <w:rsid w:val="00360615"/>
    <w:pPr>
      <w:widowControl/>
      <w:tabs>
        <w:tab w:val="center" w:pos="4677"/>
        <w:tab w:val="right" w:pos="9355"/>
      </w:tabs>
      <w:suppressAutoHyphens w:val="0"/>
    </w:pPr>
    <w:rPr>
      <w:rFonts w:eastAsia="Times New Roman"/>
      <w:color w:val="auto"/>
      <w:kern w:val="0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3606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nhideWhenUsed/>
    <w:rsid w:val="00360615"/>
    <w:pPr>
      <w:widowControl/>
      <w:tabs>
        <w:tab w:val="center" w:pos="4677"/>
        <w:tab w:val="right" w:pos="9355"/>
      </w:tabs>
      <w:suppressAutoHyphens w:val="0"/>
    </w:pPr>
    <w:rPr>
      <w:rFonts w:eastAsia="Times New Roman"/>
      <w:color w:val="auto"/>
      <w:kern w:val="0"/>
      <w:lang w:eastAsia="ru-RU"/>
    </w:rPr>
  </w:style>
  <w:style w:type="character" w:customStyle="1" w:styleId="a9">
    <w:name w:val="Нижний колонтитул Знак"/>
    <w:basedOn w:val="a0"/>
    <w:link w:val="a8"/>
    <w:rsid w:val="0036061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7432"/>
    <w:pPr>
      <w:widowControl w:val="0"/>
      <w:suppressAutoHyphens/>
      <w:spacing w:after="0" w:line="240" w:lineRule="auto"/>
    </w:pPr>
    <w:rPr>
      <w:rFonts w:ascii="Times New Roman" w:eastAsia="DejaVu Sans" w:hAnsi="Times New Roman" w:cs="Times New Roman"/>
      <w:color w:val="000000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3743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537432"/>
    <w:pPr>
      <w:widowControl w:val="0"/>
      <w:autoSpaceDE w:val="0"/>
      <w:autoSpaceDN w:val="0"/>
      <w:spacing w:after="0" w:line="240" w:lineRule="auto"/>
      <w:ind w:firstLine="720"/>
    </w:pPr>
    <w:rPr>
      <w:rFonts w:ascii="Courier" w:eastAsia="Times New Roman" w:hAnsi="Courier" w:cs="Times New Roman"/>
      <w:sz w:val="16"/>
      <w:szCs w:val="16"/>
      <w:lang w:eastAsia="ru-RU"/>
    </w:rPr>
  </w:style>
  <w:style w:type="paragraph" w:styleId="2">
    <w:name w:val="Body Text 2"/>
    <w:basedOn w:val="a"/>
    <w:link w:val="20"/>
    <w:uiPriority w:val="99"/>
    <w:unhideWhenUsed/>
    <w:rsid w:val="00537432"/>
    <w:pPr>
      <w:widowControl/>
      <w:suppressAutoHyphens w:val="0"/>
      <w:autoSpaceDE w:val="0"/>
      <w:autoSpaceDN w:val="0"/>
      <w:jc w:val="both"/>
    </w:pPr>
    <w:rPr>
      <w:rFonts w:eastAsia="Times New Roman"/>
      <w:color w:val="auto"/>
      <w:kern w:val="0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537432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537432"/>
    <w:pPr>
      <w:widowControl w:val="0"/>
      <w:autoSpaceDE w:val="0"/>
      <w:autoSpaceDN w:val="0"/>
      <w:adjustRightInd w:val="0"/>
      <w:spacing w:after="0" w:line="300" w:lineRule="auto"/>
      <w:ind w:left="104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53743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Nonformat">
    <w:name w:val="ConsNonformat"/>
    <w:rsid w:val="00BF11B6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ody Text"/>
    <w:basedOn w:val="a"/>
    <w:link w:val="a5"/>
    <w:uiPriority w:val="99"/>
    <w:semiHidden/>
    <w:unhideWhenUsed/>
    <w:rsid w:val="00360615"/>
    <w:pPr>
      <w:widowControl/>
      <w:suppressAutoHyphens w:val="0"/>
      <w:spacing w:after="120" w:line="276" w:lineRule="auto"/>
    </w:pPr>
    <w:rPr>
      <w:rFonts w:ascii="Calibri" w:eastAsia="Times New Roman" w:hAnsi="Calibri"/>
      <w:color w:val="auto"/>
      <w:kern w:val="0"/>
      <w:sz w:val="22"/>
      <w:szCs w:val="22"/>
      <w:lang w:eastAsia="ru-RU"/>
    </w:rPr>
  </w:style>
  <w:style w:type="character" w:customStyle="1" w:styleId="a5">
    <w:name w:val="Основной текст Знак"/>
    <w:basedOn w:val="a0"/>
    <w:link w:val="a4"/>
    <w:uiPriority w:val="99"/>
    <w:semiHidden/>
    <w:rsid w:val="00360615"/>
    <w:rPr>
      <w:rFonts w:ascii="Calibri" w:eastAsia="Times New Roman" w:hAnsi="Calibri" w:cs="Times New Roman"/>
      <w:lang w:eastAsia="ru-RU"/>
    </w:rPr>
  </w:style>
  <w:style w:type="paragraph" w:styleId="a6">
    <w:name w:val="header"/>
    <w:basedOn w:val="a"/>
    <w:link w:val="a7"/>
    <w:uiPriority w:val="99"/>
    <w:unhideWhenUsed/>
    <w:rsid w:val="00360615"/>
    <w:pPr>
      <w:widowControl/>
      <w:tabs>
        <w:tab w:val="center" w:pos="4677"/>
        <w:tab w:val="right" w:pos="9355"/>
      </w:tabs>
      <w:suppressAutoHyphens w:val="0"/>
    </w:pPr>
    <w:rPr>
      <w:rFonts w:eastAsia="Times New Roman"/>
      <w:color w:val="auto"/>
      <w:kern w:val="0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3606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nhideWhenUsed/>
    <w:rsid w:val="00360615"/>
    <w:pPr>
      <w:widowControl/>
      <w:tabs>
        <w:tab w:val="center" w:pos="4677"/>
        <w:tab w:val="right" w:pos="9355"/>
      </w:tabs>
      <w:suppressAutoHyphens w:val="0"/>
    </w:pPr>
    <w:rPr>
      <w:rFonts w:eastAsia="Times New Roman"/>
      <w:color w:val="auto"/>
      <w:kern w:val="0"/>
      <w:lang w:eastAsia="ru-RU"/>
    </w:rPr>
  </w:style>
  <w:style w:type="character" w:customStyle="1" w:styleId="a9">
    <w:name w:val="Нижний колонтитул Знак"/>
    <w:basedOn w:val="a0"/>
    <w:link w:val="a8"/>
    <w:rsid w:val="0036061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379E53C5E51DCE3E3AC0C3A2944C58B90F89C6BF524F42B315EC759BCDD0535778FD4FFA42D9877EIAT1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379E53C5E51DCE3E3AC0C3A2944C58B90F89C6BF524F42B315EC759BCDD0535778FD4FFA42D9877EIAT1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1891</Words>
  <Characters>10782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Шпаковского муниципального района СК</Company>
  <LinksUpToDate>false</LinksUpToDate>
  <CharactersWithSpaces>12648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Мусин Рустам Шавкатович</dc:creator>
  <cp:lastModifiedBy>Князь Александра Николаевна</cp:lastModifiedBy>
  <cp:revision>2</cp:revision>
  <cp:lastPrinted>2021-03-24T06:33:00Z</cp:lastPrinted>
  <dcterms:created xsi:type="dcterms:W3CDTF">2021-06-07T13:35:00Z</dcterms:created>
  <dcterms:modified xsi:type="dcterms:W3CDTF">2021-06-07T13:35:00Z</dcterms:modified>
</cp:coreProperties>
</file>