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714579" w:rsidRDefault="00AD573C" w:rsidP="00AD573C">
      <w:pPr>
        <w:jc w:val="center"/>
        <w:rPr>
          <w:b/>
          <w:sz w:val="36"/>
          <w:szCs w:val="36"/>
        </w:rPr>
      </w:pPr>
      <w:r w:rsidRPr="00714579">
        <w:rPr>
          <w:b/>
          <w:sz w:val="36"/>
          <w:szCs w:val="36"/>
        </w:rPr>
        <w:t>П О С Т А Н О В Л Е Н И Е</w:t>
      </w:r>
    </w:p>
    <w:p w:rsidR="00F52A86" w:rsidRPr="00714579" w:rsidRDefault="00F52A86" w:rsidP="00AD573C">
      <w:pPr>
        <w:jc w:val="center"/>
        <w:rPr>
          <w:b/>
          <w:sz w:val="36"/>
          <w:szCs w:val="36"/>
        </w:rPr>
      </w:pPr>
    </w:p>
    <w:p w:rsidR="00AD573C" w:rsidRPr="00714579" w:rsidRDefault="00AD573C" w:rsidP="00AD573C">
      <w:pPr>
        <w:jc w:val="center"/>
        <w:rPr>
          <w:b/>
          <w:sz w:val="24"/>
          <w:szCs w:val="28"/>
        </w:rPr>
      </w:pPr>
      <w:r w:rsidRPr="00714579">
        <w:rPr>
          <w:b/>
          <w:sz w:val="24"/>
          <w:szCs w:val="28"/>
        </w:rPr>
        <w:t>АДМИНИСТР</w:t>
      </w:r>
      <w:r w:rsidR="00203D74" w:rsidRPr="00714579">
        <w:rPr>
          <w:b/>
          <w:sz w:val="24"/>
          <w:szCs w:val="28"/>
        </w:rPr>
        <w:t>АЦИИ ШПАКОВСКОГО МУНИЦИПАЛЬНОГО ОКРУГА</w:t>
      </w:r>
      <w:r w:rsidRPr="00714579">
        <w:rPr>
          <w:b/>
          <w:sz w:val="24"/>
          <w:szCs w:val="28"/>
        </w:rPr>
        <w:t xml:space="preserve"> </w:t>
      </w:r>
    </w:p>
    <w:p w:rsidR="00AD573C" w:rsidRPr="00714579" w:rsidRDefault="00AD573C" w:rsidP="00AD573C">
      <w:pPr>
        <w:jc w:val="center"/>
        <w:rPr>
          <w:b/>
          <w:sz w:val="24"/>
          <w:szCs w:val="28"/>
        </w:rPr>
      </w:pPr>
      <w:r w:rsidRPr="00714579">
        <w:rPr>
          <w:b/>
          <w:sz w:val="24"/>
          <w:szCs w:val="28"/>
        </w:rPr>
        <w:t>СТАВРОПОЛЬСКОГО КРАЯ</w:t>
      </w:r>
    </w:p>
    <w:p w:rsidR="00AD573C" w:rsidRPr="00714579" w:rsidRDefault="00AD573C" w:rsidP="00AD573C">
      <w:pPr>
        <w:jc w:val="center"/>
        <w:rPr>
          <w:b/>
          <w:sz w:val="24"/>
          <w:szCs w:val="28"/>
        </w:rPr>
      </w:pPr>
    </w:p>
    <w:p w:rsidR="00DA0355" w:rsidRPr="00714579" w:rsidRDefault="00382A2B" w:rsidP="00382A2B">
      <w:pPr>
        <w:spacing w:line="240" w:lineRule="exact"/>
        <w:rPr>
          <w:b/>
          <w:sz w:val="24"/>
          <w:szCs w:val="24"/>
        </w:rPr>
      </w:pPr>
      <w:r w:rsidRPr="00382A2B">
        <w:rPr>
          <w:sz w:val="28"/>
          <w:szCs w:val="24"/>
        </w:rPr>
        <w:t xml:space="preserve">18 апреля 2022 г. </w:t>
      </w:r>
      <w:r>
        <w:rPr>
          <w:b/>
          <w:sz w:val="24"/>
          <w:szCs w:val="24"/>
        </w:rPr>
        <w:t xml:space="preserve">                                   </w:t>
      </w:r>
      <w:r w:rsidR="003A10D8" w:rsidRPr="00714579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</w:t>
      </w:r>
      <w:r w:rsidRPr="00382A2B">
        <w:rPr>
          <w:sz w:val="28"/>
          <w:szCs w:val="24"/>
        </w:rPr>
        <w:t>№ 59</w:t>
      </w:r>
      <w:r w:rsidR="0049045B">
        <w:rPr>
          <w:sz w:val="28"/>
          <w:szCs w:val="24"/>
        </w:rPr>
        <w:t>8</w:t>
      </w:r>
      <w:bookmarkStart w:id="0" w:name="_GoBack"/>
      <w:bookmarkEnd w:id="0"/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714579" w:rsidRDefault="00714579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445CC" w:rsidRPr="00C95055" w:rsidRDefault="000445CC" w:rsidP="00C95055">
      <w:pPr>
        <w:spacing w:line="240" w:lineRule="exact"/>
        <w:jc w:val="both"/>
        <w:rPr>
          <w:sz w:val="28"/>
        </w:rPr>
      </w:pPr>
      <w:r w:rsidRPr="00C95055">
        <w:rPr>
          <w:sz w:val="28"/>
        </w:rPr>
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</w:t>
      </w:r>
    </w:p>
    <w:p w:rsidR="000445CC" w:rsidRPr="000445CC" w:rsidRDefault="000445CC" w:rsidP="000445CC">
      <w:pPr>
        <w:suppressAutoHyphens/>
        <w:spacing w:line="240" w:lineRule="exact"/>
        <w:jc w:val="both"/>
        <w:rPr>
          <w:sz w:val="28"/>
          <w:szCs w:val="28"/>
        </w:rPr>
      </w:pPr>
    </w:p>
    <w:p w:rsidR="000445CC" w:rsidRPr="000445CC" w:rsidRDefault="000445CC" w:rsidP="000445CC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0445CC" w:rsidP="000445C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445CC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</w:t>
      </w:r>
      <w:r>
        <w:rPr>
          <w:rStyle w:val="ae"/>
          <w:color w:val="auto"/>
          <w:sz w:val="28"/>
          <w:szCs w:val="28"/>
          <w:u w:val="none"/>
          <w:lang w:eastAsia="ar-SA"/>
        </w:rPr>
        <w:t>от</w:t>
      </w:r>
      <w:r>
        <w:rPr>
          <w:sz w:val="28"/>
          <w:szCs w:val="28"/>
          <w:lang w:eastAsia="ar-SA"/>
        </w:rPr>
        <w:t xml:space="preserve"> 06 октября 2003 года</w:t>
      </w:r>
      <w:r w:rsidRPr="000445C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445CC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46808" w:rsidRPr="000445CC">
        <w:rPr>
          <w:sz w:val="28"/>
          <w:szCs w:val="28"/>
          <w:lang w:eastAsia="ar-SA"/>
        </w:rPr>
        <w:t xml:space="preserve"> Положением об</w:t>
      </w:r>
      <w:r w:rsidR="00946808"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3A16B6" w:rsidRDefault="00946808" w:rsidP="00946808">
      <w:pPr>
        <w:suppressAutoHyphens/>
        <w:jc w:val="both"/>
        <w:rPr>
          <w:rFonts w:eastAsiaTheme="minorHAnsi"/>
          <w:szCs w:val="28"/>
          <w:lang w:eastAsia="en-US"/>
        </w:rPr>
      </w:pPr>
    </w:p>
    <w:p w:rsidR="000E44AB" w:rsidRPr="000E44AB" w:rsidRDefault="00946808" w:rsidP="0065692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 xml:space="preserve">1. </w:t>
      </w:r>
      <w:r w:rsidR="000E44AB" w:rsidRPr="000E44AB">
        <w:rPr>
          <w:color w:val="000000" w:themeColor="text1"/>
          <w:sz w:val="28"/>
          <w:szCs w:val="28"/>
        </w:rPr>
        <w:t xml:space="preserve">Утвердить </w:t>
      </w:r>
      <w:r w:rsidR="000642DA">
        <w:rPr>
          <w:color w:val="000000" w:themeColor="text1"/>
          <w:sz w:val="28"/>
          <w:szCs w:val="28"/>
        </w:rPr>
        <w:t>прилагаем</w:t>
      </w:r>
      <w:r w:rsidR="00656923">
        <w:rPr>
          <w:color w:val="000000" w:themeColor="text1"/>
          <w:sz w:val="28"/>
          <w:szCs w:val="28"/>
        </w:rPr>
        <w:t>ы</w:t>
      </w:r>
      <w:r w:rsidR="000445CC">
        <w:rPr>
          <w:color w:val="000000" w:themeColor="text1"/>
          <w:sz w:val="28"/>
          <w:szCs w:val="28"/>
        </w:rPr>
        <w:t>й</w:t>
      </w:r>
      <w:r w:rsidR="00656923">
        <w:rPr>
          <w:color w:val="000000" w:themeColor="text1"/>
          <w:sz w:val="28"/>
          <w:szCs w:val="28"/>
        </w:rPr>
        <w:t xml:space="preserve"> П</w:t>
      </w:r>
      <w:r w:rsidR="000445CC">
        <w:rPr>
          <w:color w:val="000000" w:themeColor="text1"/>
          <w:sz w:val="28"/>
          <w:szCs w:val="28"/>
        </w:rPr>
        <w:t xml:space="preserve">орядок </w:t>
      </w:r>
      <w:r w:rsidR="000445CC" w:rsidRPr="000445CC">
        <w:rPr>
          <w:color w:val="000000"/>
          <w:sz w:val="28"/>
          <w:szCs w:val="28"/>
          <w:shd w:val="clear" w:color="auto" w:fill="FFFFFF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</w:t>
      </w:r>
      <w:r w:rsidR="000E44AB" w:rsidRPr="000E44AB">
        <w:rPr>
          <w:color w:val="000000" w:themeColor="text1"/>
          <w:sz w:val="28"/>
          <w:szCs w:val="28"/>
        </w:rPr>
        <w:t>.</w:t>
      </w:r>
    </w:p>
    <w:p w:rsidR="00946808" w:rsidRPr="003A16B6" w:rsidRDefault="00946808" w:rsidP="000E44AB">
      <w:pPr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0642DA" w:rsidRPr="003A16B6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</w:p>
    <w:p w:rsidR="003A16B6" w:rsidRDefault="003A16B6" w:rsidP="003A16B6">
      <w:pPr>
        <w:ind w:firstLine="709"/>
        <w:jc w:val="both"/>
        <w:rPr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Контроль за выполнением настоящего постановления возложить </w:t>
      </w:r>
      <w:proofErr w:type="gramStart"/>
      <w:r>
        <w:rPr>
          <w:rFonts w:eastAsia="Calibri"/>
          <w:sz w:val="28"/>
          <w:szCs w:val="24"/>
          <w:lang w:eastAsia="en-US"/>
        </w:rPr>
        <w:t>на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</w:t>
      </w:r>
      <w:r>
        <w:rPr>
          <w:sz w:val="28"/>
          <w:szCs w:val="28"/>
        </w:rPr>
        <w:t>заместителя главы администрации - руководителя комитета по градостроительству, земельным и имущественным отношениям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Шпаковского муниципального округа </w:t>
      </w:r>
      <w:proofErr w:type="spellStart"/>
      <w:r>
        <w:rPr>
          <w:sz w:val="28"/>
          <w:szCs w:val="28"/>
        </w:rPr>
        <w:t>Чепрасову</w:t>
      </w:r>
      <w:proofErr w:type="spellEnd"/>
      <w:r>
        <w:rPr>
          <w:sz w:val="28"/>
          <w:szCs w:val="28"/>
        </w:rPr>
        <w:t xml:space="preserve"> И.Ю.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sectPr w:rsidR="00F52A86" w:rsidSect="00901B2B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BE" w:rsidRDefault="003130BE" w:rsidP="00BE444B">
      <w:r>
        <w:separator/>
      </w:r>
    </w:p>
  </w:endnote>
  <w:endnote w:type="continuationSeparator" w:id="0">
    <w:p w:rsidR="003130BE" w:rsidRDefault="003130B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BE" w:rsidRDefault="003130BE" w:rsidP="00BE444B">
      <w:r>
        <w:separator/>
      </w:r>
    </w:p>
  </w:footnote>
  <w:footnote w:type="continuationSeparator" w:id="0">
    <w:p w:rsidR="003130BE" w:rsidRDefault="003130B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45CC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30BE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A2B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16B6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045B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19AC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4579"/>
    <w:rsid w:val="00716BEC"/>
    <w:rsid w:val="00722ECB"/>
    <w:rsid w:val="0072507F"/>
    <w:rsid w:val="00730963"/>
    <w:rsid w:val="007321E9"/>
    <w:rsid w:val="007327A3"/>
    <w:rsid w:val="00735C6A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055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262B"/>
    <w:rsid w:val="00D33F61"/>
    <w:rsid w:val="00D34B93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E8B5-4E4D-46E3-B9A7-8BEC6120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2022-04-18T14:39:00Z</cp:lastPrinted>
  <dcterms:created xsi:type="dcterms:W3CDTF">2022-04-20T06:57:00Z</dcterms:created>
  <dcterms:modified xsi:type="dcterms:W3CDTF">2022-04-20T06:58:00Z</dcterms:modified>
</cp:coreProperties>
</file>