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99" w:rsidRDefault="00633D99" w:rsidP="00633D99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633D99" w:rsidRDefault="00633D99" w:rsidP="00633D99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244F3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33D99" w:rsidRDefault="00633D99" w:rsidP="00633D99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</w:t>
      </w:r>
      <w:r w:rsidRPr="00244F3C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:rsidR="00633D99" w:rsidRDefault="00633D99" w:rsidP="00633D99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 w:rsidRPr="00244F3C">
        <w:rPr>
          <w:rFonts w:ascii="Times New Roman" w:hAnsi="Times New Roman"/>
          <w:sz w:val="28"/>
          <w:szCs w:val="28"/>
        </w:rPr>
        <w:t>Ставропольского края</w:t>
      </w:r>
    </w:p>
    <w:p w:rsidR="00633D99" w:rsidRDefault="00D60179" w:rsidP="00633D99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декабря 2023 г. № 1926</w:t>
      </w:r>
      <w:bookmarkStart w:id="0" w:name="_GoBack"/>
      <w:bookmarkEnd w:id="0"/>
    </w:p>
    <w:p w:rsidR="0051576A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3D99" w:rsidRDefault="00633D99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746D" w:rsidRDefault="00FC746D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1576A" w:rsidRDefault="0051576A" w:rsidP="00BA49A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456171">
        <w:rPr>
          <w:rFonts w:ascii="Times New Roman" w:hAnsi="Times New Roman"/>
          <w:bCs/>
          <w:sz w:val="28"/>
          <w:szCs w:val="28"/>
        </w:rPr>
        <w:t>ПОЛОЖЕНИЕ</w:t>
      </w:r>
    </w:p>
    <w:p w:rsidR="0078188A" w:rsidRPr="00456171" w:rsidRDefault="0078188A" w:rsidP="00BA49A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51576A" w:rsidRDefault="00BA49AA" w:rsidP="00BA49A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муниципально-частном партнерстве в Шпаковском муниципальном округе Ставропольского края</w:t>
      </w:r>
    </w:p>
    <w:p w:rsidR="00BA49AA" w:rsidRPr="00456171" w:rsidRDefault="00BA49A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456171">
        <w:rPr>
          <w:rFonts w:ascii="Times New Roman" w:hAnsi="Times New Roman"/>
          <w:sz w:val="28"/>
          <w:szCs w:val="28"/>
        </w:rPr>
        <w:t>. Общие положения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1. Настоящее Положение определяет правовые и организационные основы правового регулирования, формы и условия участия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BA49AA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в муниципально-частном партнерстве.</w:t>
      </w:r>
    </w:p>
    <w:p w:rsidR="0078188A" w:rsidRPr="00456171" w:rsidRDefault="0078188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2. Положение определяет цели, задачи, принципы, направленные на привлечение инвестиций в экономику и социальную сферу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BA49AA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, обеспечение стабильных условий для развития муниципально-частного партнерства в </w:t>
      </w:r>
      <w:r>
        <w:rPr>
          <w:rFonts w:ascii="Times New Roman" w:hAnsi="Times New Roman"/>
          <w:sz w:val="28"/>
          <w:szCs w:val="28"/>
        </w:rPr>
        <w:t>Шпаковском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муниципальном </w:t>
      </w:r>
      <w:r w:rsidR="00BA49AA">
        <w:rPr>
          <w:rFonts w:ascii="Times New Roman" w:hAnsi="Times New Roman"/>
          <w:sz w:val="28"/>
          <w:szCs w:val="28"/>
        </w:rPr>
        <w:t>округе</w:t>
      </w:r>
      <w:r w:rsidRPr="00456171">
        <w:rPr>
          <w:rFonts w:ascii="Times New Roman" w:hAnsi="Times New Roman"/>
          <w:sz w:val="28"/>
          <w:szCs w:val="28"/>
        </w:rPr>
        <w:t xml:space="preserve">, эффективное использование муниципальных и частных ресурсов, включая материальные, финансовые, интеллектуальные, научно-технические ресурсы,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BA49AA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, повышения уровня жизни населения, обеспечение эффективного использования имущества, находящегося в муниципальной собственности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6171">
        <w:rPr>
          <w:rFonts w:ascii="Times New Roman" w:hAnsi="Times New Roman"/>
          <w:sz w:val="28"/>
          <w:szCs w:val="28"/>
        </w:rPr>
        <w:t xml:space="preserve">муниципального </w:t>
      </w:r>
      <w:r w:rsidR="00BA49AA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(далее - муниципальное имущество).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456171">
        <w:rPr>
          <w:rFonts w:ascii="Times New Roman" w:hAnsi="Times New Roman"/>
          <w:sz w:val="28"/>
          <w:szCs w:val="28"/>
        </w:rPr>
        <w:t>. Основные понятия, используемые в настоящем Положении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3508">
        <w:rPr>
          <w:rFonts w:ascii="Times New Roman" w:hAnsi="Times New Roman"/>
          <w:sz w:val="28"/>
          <w:szCs w:val="28"/>
        </w:rPr>
        <w:t>3</w:t>
      </w:r>
      <w:r w:rsidRPr="00456171">
        <w:rPr>
          <w:rFonts w:ascii="Times New Roman" w:hAnsi="Times New Roman"/>
          <w:sz w:val="28"/>
          <w:szCs w:val="28"/>
        </w:rPr>
        <w:t>. Для целей настоящего Положения используются следующие основные понятия: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муниципально-частное партнерство - взаимовыгодное сотрудничество между </w:t>
      </w:r>
      <w:r>
        <w:rPr>
          <w:rFonts w:ascii="Times New Roman" w:hAnsi="Times New Roman"/>
          <w:sz w:val="28"/>
          <w:szCs w:val="28"/>
        </w:rPr>
        <w:t>Шпаковским</w:t>
      </w:r>
      <w:r w:rsidRPr="00456171">
        <w:rPr>
          <w:rFonts w:ascii="Times New Roman" w:hAnsi="Times New Roman"/>
          <w:sz w:val="28"/>
          <w:szCs w:val="28"/>
        </w:rPr>
        <w:t xml:space="preserve"> муниципальным </w:t>
      </w:r>
      <w:r w:rsidR="00DB563D">
        <w:rPr>
          <w:rFonts w:ascii="Times New Roman" w:hAnsi="Times New Roman"/>
          <w:sz w:val="28"/>
          <w:szCs w:val="28"/>
        </w:rPr>
        <w:t>округом</w:t>
      </w:r>
      <w:r w:rsidRPr="00456171">
        <w:rPr>
          <w:rFonts w:ascii="Times New Roman" w:hAnsi="Times New Roman"/>
          <w:sz w:val="28"/>
          <w:szCs w:val="28"/>
        </w:rPr>
        <w:t xml:space="preserve"> и хозяйствующими субъектами, осуществляющими деятельность на территории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DB563D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Федерации, Ставропольского края, муниципальными нормативными правовыми актами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DB563D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с целью реализации общественно значимых программ и проектов в социально-экономической сфере на территории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DB563D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, направленных на создание, реконструкцию и (или) эксплуатацию общественно значимых объектов на территории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, развитие инвестиционного, инновационного, инфраструктурного потенциала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>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lastRenderedPageBreak/>
        <w:t xml:space="preserve">стороны муниципально-частного партнерства – </w:t>
      </w:r>
      <w:r>
        <w:rPr>
          <w:rFonts w:ascii="Times New Roman" w:hAnsi="Times New Roman"/>
          <w:sz w:val="28"/>
          <w:szCs w:val="28"/>
        </w:rPr>
        <w:t>Шпаковский</w:t>
      </w:r>
      <w:r w:rsidRPr="00456171">
        <w:rPr>
          <w:rFonts w:ascii="Times New Roman" w:hAnsi="Times New Roman"/>
          <w:sz w:val="28"/>
          <w:szCs w:val="28"/>
        </w:rPr>
        <w:t xml:space="preserve"> муниципальный </w:t>
      </w:r>
      <w:r w:rsidR="00AA26B9">
        <w:rPr>
          <w:rFonts w:ascii="Times New Roman" w:hAnsi="Times New Roman"/>
          <w:sz w:val="28"/>
          <w:szCs w:val="28"/>
        </w:rPr>
        <w:t>округ</w:t>
      </w:r>
      <w:r w:rsidRPr="00456171">
        <w:rPr>
          <w:rFonts w:ascii="Times New Roman" w:hAnsi="Times New Roman"/>
          <w:sz w:val="28"/>
          <w:szCs w:val="28"/>
        </w:rPr>
        <w:t>, от имени которого выступают органы местного самоуправления и хозяйствующие субъекты: индивидуальные предприниматели, российские или иностранные юридические лица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лиц, индивидуальных предпринимателей (далее - частный партнер, частные партнеры);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концессионное соглашение - договор, заключаемый между </w:t>
      </w:r>
      <w:r>
        <w:rPr>
          <w:rFonts w:ascii="Times New Roman" w:hAnsi="Times New Roman"/>
          <w:sz w:val="28"/>
          <w:szCs w:val="28"/>
        </w:rPr>
        <w:t>Шпаковским</w:t>
      </w:r>
      <w:r w:rsidRPr="00456171">
        <w:rPr>
          <w:rFonts w:ascii="Times New Roman" w:hAnsi="Times New Roman"/>
          <w:sz w:val="28"/>
          <w:szCs w:val="28"/>
        </w:rPr>
        <w:t xml:space="preserve"> муниципальным </w:t>
      </w:r>
      <w:r w:rsidR="00AA26B9">
        <w:rPr>
          <w:rFonts w:ascii="Times New Roman" w:hAnsi="Times New Roman"/>
          <w:sz w:val="28"/>
          <w:szCs w:val="28"/>
        </w:rPr>
        <w:t>округом</w:t>
      </w:r>
      <w:r w:rsidRPr="00456171">
        <w:rPr>
          <w:rFonts w:ascii="Times New Roman" w:hAnsi="Times New Roman"/>
          <w:sz w:val="28"/>
          <w:szCs w:val="28"/>
        </w:rPr>
        <w:t xml:space="preserve"> от имени которого выступает администрация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</w:t>
      </w:r>
      <w:r w:rsidR="00AA26B9">
        <w:rPr>
          <w:rFonts w:ascii="Times New Roman" w:hAnsi="Times New Roman"/>
          <w:sz w:val="28"/>
          <w:szCs w:val="28"/>
        </w:rPr>
        <w:t xml:space="preserve">Ставропольского края (далее – администрация Шпаковского муниципального округа) </w:t>
      </w:r>
      <w:r w:rsidRPr="00456171">
        <w:rPr>
          <w:rFonts w:ascii="Times New Roman" w:hAnsi="Times New Roman"/>
          <w:sz w:val="28"/>
          <w:szCs w:val="28"/>
        </w:rPr>
        <w:t>и частным(и) партнером(ами), направленный на осуществление деятельности на основе муниципально-частного партнерства в соответствии с настоящим Положением и принятыми в соответствии с ним муниципальными нормативными правовыми актами</w:t>
      </w:r>
      <w:r w:rsidRPr="00C263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(далее - соглашение);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объект муниципально-частного партнерства - создаваемое, в том числе путем строительства зданий, строений, сооружений (в том числе на месте сносимых объектов капитального строительства), реконструируемое и (или) эксплуатируемое муниципальное имущество;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реконструкция объекта муниципально-частного партнерства - мероприятия (комплекс работ) по переустройству на основе внедрения новых технологий,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 оборудованием, а также по изменению технологического или функционального назначения объекта или его отдельных частей, площади, показателей производственной мощности и качества инженерно-технического обеспечения, иные мероприятия по улучшению характеристик и эксплуатационных свойств объекта;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эксплуатация объекта муниципально-частного партнерства - использование объекта частным(и) партнером(ами) в соответствии с назначением объекта, в том числе в целях производства товаров, выполнения работ, оказания услуг, в порядке и на условиях, определенных сторонами муниципально - частного партнерства.</w:t>
      </w:r>
    </w:p>
    <w:p w:rsidR="0078188A" w:rsidRDefault="0078188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3508">
        <w:rPr>
          <w:rFonts w:ascii="Times New Roman" w:hAnsi="Times New Roman"/>
          <w:sz w:val="28"/>
          <w:szCs w:val="28"/>
        </w:rPr>
        <w:t>4</w:t>
      </w:r>
      <w:r w:rsidRPr="00456171">
        <w:rPr>
          <w:rFonts w:ascii="Times New Roman" w:hAnsi="Times New Roman"/>
          <w:sz w:val="28"/>
          <w:szCs w:val="28"/>
        </w:rPr>
        <w:t>. Понятия и термины, используемые в настоящем Положении, не определенные в настоящей статье, применяются в значениях, установленных законодательством Российской Федерации и Ставропольского края.</w:t>
      </w:r>
    </w:p>
    <w:p w:rsidR="001379EA" w:rsidRDefault="001379E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456171">
        <w:rPr>
          <w:rFonts w:ascii="Times New Roman" w:hAnsi="Times New Roman"/>
          <w:sz w:val="28"/>
          <w:szCs w:val="28"/>
        </w:rPr>
        <w:t>. Цели и задачи муниципально-частного партнерства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3508">
        <w:rPr>
          <w:rFonts w:ascii="Times New Roman" w:hAnsi="Times New Roman"/>
          <w:sz w:val="28"/>
          <w:szCs w:val="28"/>
        </w:rPr>
        <w:t>5</w:t>
      </w:r>
      <w:r w:rsidRPr="00456171">
        <w:rPr>
          <w:rFonts w:ascii="Times New Roman" w:hAnsi="Times New Roman"/>
          <w:sz w:val="28"/>
          <w:szCs w:val="28"/>
        </w:rPr>
        <w:t>. Целями муниципально-частного партнерства являются: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1) объединение муниципальных и частных ресурсов, включая материальные, финансовые, интеллектуальные, научно-технические ресурсы, на взаимовыгодной основе для решения вопросов, отнесенных в соответствии с </w:t>
      </w:r>
      <w:r w:rsidRPr="00456171">
        <w:rPr>
          <w:rFonts w:ascii="Times New Roman" w:hAnsi="Times New Roman"/>
          <w:sz w:val="28"/>
          <w:szCs w:val="28"/>
        </w:rPr>
        <w:lastRenderedPageBreak/>
        <w:t xml:space="preserve">законодательством к полномочиям органов местного самоуправления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(далее - вопросы местного значения);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2) повышение доступности и улучшение качества продукции (работ, услуг), предоставляемых потребителям на территории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, за счет привлечения средств внебюджетных источников для реализации общественно значимых программ и проектов в социально-экономической сфере на территории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с использованием средств бюджета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(далее - местный бюджет) и (или) объектов муниципальной собственности.</w:t>
      </w:r>
    </w:p>
    <w:p w:rsidR="0078188A" w:rsidRDefault="0078188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3508">
        <w:rPr>
          <w:rFonts w:ascii="Times New Roman" w:hAnsi="Times New Roman"/>
          <w:sz w:val="28"/>
          <w:szCs w:val="28"/>
        </w:rPr>
        <w:t>6</w:t>
      </w:r>
      <w:r w:rsidRPr="00456171">
        <w:rPr>
          <w:rFonts w:ascii="Times New Roman" w:hAnsi="Times New Roman"/>
          <w:sz w:val="28"/>
          <w:szCs w:val="28"/>
        </w:rPr>
        <w:t>. Задачами муниципально-частного партнерства являются: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1) привлечение частных ресурсов для решения вопросов местного значения, в том числе в создание, реконструкцию и (или) эксплуатацию общественно значимых объектов на территории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>;</w:t>
      </w:r>
    </w:p>
    <w:p w:rsidR="0051576A" w:rsidRPr="00456171" w:rsidRDefault="0051576A" w:rsidP="00AA2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повышение эффективности использования муниципального имущества;</w:t>
      </w:r>
    </w:p>
    <w:p w:rsidR="0051576A" w:rsidRPr="00456171" w:rsidRDefault="0051576A" w:rsidP="00AA2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3) эффективное использование средств бюджета района;</w:t>
      </w:r>
    </w:p>
    <w:p w:rsidR="0051576A" w:rsidRPr="00456171" w:rsidRDefault="0051576A" w:rsidP="00AA2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4) техническое и технологическое развитие общественно значимых объектов на территории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>;</w:t>
      </w:r>
    </w:p>
    <w:p w:rsidR="0051576A" w:rsidRPr="00456171" w:rsidRDefault="0051576A" w:rsidP="00AA26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5) повышение конкурентоспособности продукции (работ, услуг) и их производителей (исполнителей), а также обеспечение высокого качества продукции (работ, услуг), предоставляемых на территории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>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456171">
        <w:rPr>
          <w:rFonts w:ascii="Times New Roman" w:hAnsi="Times New Roman"/>
          <w:sz w:val="28"/>
          <w:szCs w:val="28"/>
        </w:rPr>
        <w:t>. Принципы муниципально-частного партнерства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3508">
        <w:rPr>
          <w:rFonts w:ascii="Times New Roman" w:hAnsi="Times New Roman"/>
          <w:sz w:val="28"/>
          <w:szCs w:val="28"/>
        </w:rPr>
        <w:t xml:space="preserve">7. </w:t>
      </w:r>
      <w:r w:rsidRPr="00456171">
        <w:rPr>
          <w:rFonts w:ascii="Times New Roman" w:hAnsi="Times New Roman"/>
          <w:sz w:val="28"/>
          <w:szCs w:val="28"/>
        </w:rPr>
        <w:t>Муниципально-частное партнерство основывается на следующих принципах: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1) законности;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взаимовыгодного и добросовестного сотрудничества сторон муниципально-частного партнерства;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3) объединения материальных, финансовых, организационных ресурсов сторон муниципально-частного партнерства;</w:t>
      </w:r>
    </w:p>
    <w:p w:rsidR="0078188A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4) равных условий доступа хозяйствующих субъектов к участию в муниципально-частном партнерстве на конкурсной основе;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5) свободы договорных отношений сторон муниципально-частного партнерства;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6) невмешательства сторон муниципально-частного партнерства в автономную компетенцию друг друга;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7) разделения ответственности, рисков, достигнутых результатов между сторонами муниципально-частного партнерства;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8) эффективности использования средств бюджета района при реализации муниципально-частного партнерства;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lastRenderedPageBreak/>
        <w:t>9) прозрачности отношений по вопросам реализации муниципально-частного партнерства;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10) эффективности реализации проектов муниципально-частного партнерства;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11) открытости и доступности информации по вопросам реализации муниципально-частного партнерства;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12) общественной значимости проектов муниципально-частного партнерства.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78188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143508">
        <w:rPr>
          <w:rFonts w:ascii="Times New Roman" w:hAnsi="Times New Roman"/>
          <w:sz w:val="28"/>
          <w:szCs w:val="28"/>
        </w:rPr>
        <w:t>.</w:t>
      </w:r>
      <w:r w:rsidRPr="00456171">
        <w:rPr>
          <w:rFonts w:ascii="Times New Roman" w:hAnsi="Times New Roman"/>
          <w:sz w:val="28"/>
          <w:szCs w:val="28"/>
        </w:rPr>
        <w:t xml:space="preserve"> Полномочия органов местного самоуправления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в сфере отношений муниципально-частного партнерства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746D" w:rsidRDefault="00B758B7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58B7">
        <w:rPr>
          <w:rFonts w:ascii="Times New Roman" w:eastAsiaTheme="minorHAnsi" w:hAnsi="Times New Roman"/>
          <w:sz w:val="28"/>
          <w:szCs w:val="28"/>
          <w:lang w:eastAsia="en-US"/>
        </w:rPr>
        <w:t xml:space="preserve">8. </w:t>
      </w:r>
      <w:r w:rsidR="00FC746D">
        <w:rPr>
          <w:rFonts w:ascii="Times New Roman" w:eastAsiaTheme="minorHAnsi" w:hAnsi="Times New Roman"/>
          <w:sz w:val="28"/>
          <w:szCs w:val="28"/>
          <w:lang w:eastAsia="en-US"/>
        </w:rPr>
        <w:t>К полномочиям главы муниципального образования в сфере муниципально-частного партнерства относится принятие решения о реализации проекта муниципально-частного партнерства,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(за исключением случая, в котором планируется проведение совместного конкурса с участием Российской Федерации, субъекта Российской Федерации), а также осуществление иных полномочий, предусмотренных настоящим Федеральным законом, другими федеральными законами и нормативными правовыми актами Российской Федерации, нормативными правовыми актами субъектов Российской Федерации, уставами муниципальных образований и муниципальными правовыми актами.</w:t>
      </w:r>
    </w:p>
    <w:p w:rsidR="001379EA" w:rsidRDefault="001379EA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746D" w:rsidRDefault="001379EA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FC746D">
        <w:rPr>
          <w:rFonts w:ascii="Times New Roman" w:eastAsiaTheme="minorHAnsi" w:hAnsi="Times New Roman"/>
          <w:sz w:val="28"/>
          <w:szCs w:val="28"/>
          <w:lang w:eastAsia="en-US"/>
        </w:rPr>
        <w:t>. Глава муниципального образования в соответствии с уставом муниципального образования определяет орган местного самоуправления, уполномоченный на осуществление следующих полномочий:</w:t>
      </w:r>
    </w:p>
    <w:p w:rsidR="00FC746D" w:rsidRDefault="00FC746D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FC746D" w:rsidRDefault="00FC746D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согласование публичному партнеру конкурсной документации для проведения конкурсов на право заключения соглашения о муниципально-частном партнерстве;</w:t>
      </w:r>
    </w:p>
    <w:p w:rsidR="00FC746D" w:rsidRDefault="00FC746D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осуществление мониторинга реализации соглашения о муниципально-частном партнерстве;</w:t>
      </w:r>
    </w:p>
    <w:p w:rsidR="00FC746D" w:rsidRDefault="00FC746D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4)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:rsidR="00FC746D" w:rsidRDefault="00FC746D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5) ведение реестра заключенных соглашений о муниципально-частном партнерстве;</w:t>
      </w:r>
    </w:p>
    <w:p w:rsidR="00FC746D" w:rsidRDefault="00FC746D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6) обеспечение открытости и доступности информации о соглашении о муниципально-частном партнерстве;</w:t>
      </w:r>
    </w:p>
    <w:p w:rsidR="00FC746D" w:rsidRDefault="00FC746D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FC746D" w:rsidRDefault="00FC746D" w:rsidP="00FC74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8) осуществление иных полномочий, предусмотренных настоящим Федеральным законом, другими федеральными законами, законами и нормативными правовыми актами субъектов Российской Федерации, уставами муниципальных образований и муниципальными правовыми актами.</w:t>
      </w:r>
    </w:p>
    <w:p w:rsidR="00B758B7" w:rsidRDefault="00B758B7" w:rsidP="00FC74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 w:rsidRPr="00456171">
        <w:rPr>
          <w:rFonts w:ascii="Times New Roman" w:hAnsi="Times New Roman"/>
          <w:sz w:val="28"/>
          <w:szCs w:val="28"/>
        </w:rPr>
        <w:t>. Объекты муниципально-частного партнерства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1576A" w:rsidRPr="00E842DA">
        <w:rPr>
          <w:rFonts w:ascii="Times New Roman" w:hAnsi="Times New Roman"/>
          <w:sz w:val="28"/>
          <w:szCs w:val="28"/>
        </w:rPr>
        <w:t xml:space="preserve">. </w:t>
      </w:r>
      <w:r w:rsidR="0051576A" w:rsidRPr="00456171">
        <w:rPr>
          <w:rFonts w:ascii="Times New Roman" w:hAnsi="Times New Roman"/>
          <w:sz w:val="28"/>
          <w:szCs w:val="28"/>
        </w:rPr>
        <w:t>Объектами муниципально-частного партнерства являются: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1) автомобильные дороги и инженерные сооружения транспортной инфраструктуры, в том числе мосты, путепроводы, тоннели, стоянки автотранспортных средств, пункты пропуска автотранспортных средств, пункты взимания платы с владельцев автотранспортных средств;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транспорт общего пользования;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3) объекты здравоохранения, в том числе объекты, предназначенные для санаторно-курортного лечения;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4) объекты образования, культуры, физической культуры и спорта, объекты, используемые для организации отдыха граждан и туризма, иные объекты социально-культурного назначения;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5) объекты инновационной деятельности;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6) объекты в сфере массовых коммуникаций, информационных технологий;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7) объекты инфраструктуры поддержки субъектов малого и среднего предпринимательства;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8) гидротехнические сооружения;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9) системы коммунальной инфраструктуры и иные объекты коммунального хозяйства, в том числе объекты водо-, тепло-, газо- и энергоснабжения, водоотведения, очистки сточных вод, переработки и утилизации (захоронения) бытовых отходов, объекты, предназначенные для освещения территорий сельских поселений, объекты, предназначенные для благоустройства территорий, а также объекты социально-бытового назначения;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10) иные объекты, предусмотренные Федеральным законом </w:t>
      </w:r>
      <w:r w:rsidR="00AA26B9">
        <w:rPr>
          <w:rFonts w:ascii="Times New Roman" w:hAnsi="Times New Roman"/>
          <w:sz w:val="28"/>
          <w:szCs w:val="28"/>
        </w:rPr>
        <w:t>от 21 июля 2005 года № 115-ФЗ «</w:t>
      </w:r>
      <w:r w:rsidRPr="00456171">
        <w:rPr>
          <w:rFonts w:ascii="Times New Roman" w:hAnsi="Times New Roman"/>
          <w:sz w:val="28"/>
          <w:szCs w:val="28"/>
        </w:rPr>
        <w:t>О концессионных соглашениях</w:t>
      </w:r>
      <w:r w:rsidR="00AA26B9">
        <w:rPr>
          <w:rFonts w:ascii="Times New Roman" w:hAnsi="Times New Roman"/>
          <w:sz w:val="28"/>
          <w:szCs w:val="28"/>
        </w:rPr>
        <w:t>»</w:t>
      </w:r>
      <w:r w:rsidRPr="00456171">
        <w:rPr>
          <w:rFonts w:ascii="Times New Roman" w:hAnsi="Times New Roman"/>
          <w:sz w:val="28"/>
          <w:szCs w:val="28"/>
        </w:rPr>
        <w:t xml:space="preserve">, а также необходимые для социально-экономического развития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AA26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и (или) предназначенные для решения вопросов местного значения.</w:t>
      </w:r>
    </w:p>
    <w:p w:rsidR="00633D99" w:rsidRDefault="00633D99" w:rsidP="0051576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 w:rsidRPr="00456171">
        <w:rPr>
          <w:rFonts w:ascii="Times New Roman" w:hAnsi="Times New Roman"/>
          <w:sz w:val="28"/>
          <w:szCs w:val="28"/>
        </w:rPr>
        <w:t>. Формы участия в муниципально-частном партнерстве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</w:t>
      </w:r>
      <w:r w:rsidR="001379EA">
        <w:rPr>
          <w:rFonts w:ascii="Times New Roman" w:hAnsi="Times New Roman"/>
          <w:sz w:val="28"/>
          <w:szCs w:val="28"/>
        </w:rPr>
        <w:t>1</w:t>
      </w:r>
      <w:r w:rsidRPr="00456171">
        <w:rPr>
          <w:rFonts w:ascii="Times New Roman" w:hAnsi="Times New Roman"/>
          <w:sz w:val="28"/>
          <w:szCs w:val="28"/>
        </w:rPr>
        <w:t>. Участие в муниципально-частном партнерстве осуществляется в следующих формах: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1) имущественное участие в муниципально-частном партнерстве;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финансовое участие в муниципально-частном партнерстве;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3) предоставление муниципальной поддержки частным партнерам, организациям со смешанной формой собственности в соответствии с законодательством Российской Федерации, Ставропольского края, муниципальными правовыми актами;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lastRenderedPageBreak/>
        <w:t>4) концессионное соглашение;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5) иные формы, предусмотренные законодательством.</w:t>
      </w:r>
    </w:p>
    <w:p w:rsidR="00A72380" w:rsidRDefault="00A72380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2DA">
        <w:rPr>
          <w:rFonts w:ascii="Times New Roman" w:hAnsi="Times New Roman"/>
          <w:sz w:val="28"/>
          <w:szCs w:val="28"/>
        </w:rPr>
        <w:t>1</w:t>
      </w:r>
      <w:r w:rsidR="001379EA">
        <w:rPr>
          <w:rFonts w:ascii="Times New Roman" w:hAnsi="Times New Roman"/>
          <w:sz w:val="28"/>
          <w:szCs w:val="28"/>
        </w:rPr>
        <w:t>2</w:t>
      </w:r>
      <w:r w:rsidRPr="00456171">
        <w:rPr>
          <w:rFonts w:ascii="Times New Roman" w:hAnsi="Times New Roman"/>
          <w:sz w:val="28"/>
          <w:szCs w:val="28"/>
        </w:rPr>
        <w:t>. В рамках соглашения могут использоваться одна или несколько форм участия в муниципально-частном партнерстве.</w:t>
      </w:r>
    </w:p>
    <w:p w:rsidR="00A72380" w:rsidRDefault="00A72380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2DA">
        <w:rPr>
          <w:rFonts w:ascii="Times New Roman" w:hAnsi="Times New Roman"/>
          <w:sz w:val="28"/>
          <w:szCs w:val="28"/>
        </w:rPr>
        <w:t>1</w:t>
      </w:r>
      <w:r w:rsidR="001379EA">
        <w:rPr>
          <w:rFonts w:ascii="Times New Roman" w:hAnsi="Times New Roman"/>
          <w:sz w:val="28"/>
          <w:szCs w:val="28"/>
        </w:rPr>
        <w:t>3</w:t>
      </w:r>
      <w:r w:rsidRPr="00456171">
        <w:rPr>
          <w:rFonts w:ascii="Times New Roman" w:hAnsi="Times New Roman"/>
          <w:sz w:val="28"/>
          <w:szCs w:val="28"/>
        </w:rPr>
        <w:t xml:space="preserve">. Участие в муниципально-частном партнерстве в формах, предусмотренных настоящей статьей, осуществляется с учетом положений Федерального закона </w:t>
      </w:r>
      <w:r w:rsidR="00120579">
        <w:rPr>
          <w:rFonts w:ascii="Times New Roman" w:hAnsi="Times New Roman"/>
          <w:sz w:val="28"/>
          <w:szCs w:val="28"/>
        </w:rPr>
        <w:t>от 26</w:t>
      </w:r>
      <w:r w:rsidR="00AA26B9">
        <w:rPr>
          <w:rFonts w:ascii="Times New Roman" w:hAnsi="Times New Roman"/>
          <w:sz w:val="28"/>
          <w:szCs w:val="28"/>
        </w:rPr>
        <w:t xml:space="preserve"> июля </w:t>
      </w:r>
      <w:r w:rsidR="00120579">
        <w:rPr>
          <w:rFonts w:ascii="Times New Roman" w:hAnsi="Times New Roman"/>
          <w:sz w:val="28"/>
          <w:szCs w:val="28"/>
        </w:rPr>
        <w:t>2006 года № 135-ФЗ «</w:t>
      </w:r>
      <w:r w:rsidRPr="00456171">
        <w:rPr>
          <w:rFonts w:ascii="Times New Roman" w:hAnsi="Times New Roman"/>
          <w:sz w:val="28"/>
          <w:szCs w:val="28"/>
        </w:rPr>
        <w:t>О защите конкуренции</w:t>
      </w:r>
      <w:r w:rsidR="00120579">
        <w:rPr>
          <w:rFonts w:ascii="Times New Roman" w:hAnsi="Times New Roman"/>
          <w:sz w:val="28"/>
          <w:szCs w:val="28"/>
        </w:rPr>
        <w:t>»</w:t>
      </w:r>
      <w:r w:rsidRPr="00456171">
        <w:rPr>
          <w:rFonts w:ascii="Times New Roman" w:hAnsi="Times New Roman"/>
          <w:sz w:val="28"/>
          <w:szCs w:val="28"/>
        </w:rPr>
        <w:t>.</w:t>
      </w:r>
    </w:p>
    <w:p w:rsidR="00A72380" w:rsidRDefault="00A72380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2DA">
        <w:rPr>
          <w:rFonts w:ascii="Times New Roman" w:hAnsi="Times New Roman"/>
          <w:sz w:val="28"/>
          <w:szCs w:val="28"/>
        </w:rPr>
        <w:t>1</w:t>
      </w:r>
      <w:r w:rsidR="001379EA">
        <w:rPr>
          <w:rFonts w:ascii="Times New Roman" w:hAnsi="Times New Roman"/>
          <w:sz w:val="28"/>
          <w:szCs w:val="28"/>
        </w:rPr>
        <w:t>4</w:t>
      </w:r>
      <w:r w:rsidRPr="00456171">
        <w:rPr>
          <w:rFonts w:ascii="Times New Roman" w:hAnsi="Times New Roman"/>
          <w:sz w:val="28"/>
          <w:szCs w:val="28"/>
        </w:rPr>
        <w:t>. В случае необходимости размещения заказов на поставки товаров, выполнение работ, оказание услуг для муниципальных нужд в целях реализации участия в муниципально-частном партнерстве, размещение заказа осуществляется в соответствии с законодательством Российской Федерации о размещении заказов.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VIII</w:t>
      </w:r>
      <w:r w:rsidRPr="00456171">
        <w:rPr>
          <w:rFonts w:ascii="Times New Roman" w:hAnsi="Times New Roman"/>
          <w:sz w:val="28"/>
          <w:szCs w:val="28"/>
        </w:rPr>
        <w:t>. Имущественное участие в муниципально</w:t>
      </w:r>
      <w:r w:rsidR="00633D99">
        <w:rPr>
          <w:rFonts w:ascii="Times New Roman" w:hAnsi="Times New Roman"/>
          <w:sz w:val="28"/>
          <w:szCs w:val="28"/>
        </w:rPr>
        <w:t>-</w:t>
      </w:r>
      <w:r w:rsidRPr="00456171">
        <w:rPr>
          <w:rFonts w:ascii="Times New Roman" w:hAnsi="Times New Roman"/>
          <w:sz w:val="28"/>
          <w:szCs w:val="28"/>
        </w:rPr>
        <w:t>частном партнерстве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</w:t>
      </w:r>
      <w:r w:rsidR="001379EA">
        <w:rPr>
          <w:rFonts w:ascii="Times New Roman" w:hAnsi="Times New Roman"/>
          <w:sz w:val="28"/>
          <w:szCs w:val="28"/>
        </w:rPr>
        <w:t>5</w:t>
      </w:r>
      <w:r w:rsidRPr="00456171">
        <w:rPr>
          <w:rFonts w:ascii="Times New Roman" w:hAnsi="Times New Roman"/>
          <w:sz w:val="28"/>
          <w:szCs w:val="28"/>
        </w:rPr>
        <w:t>. Имущественное участие в муниципально-частном партнерстве в установленном законодательством порядке может осуществляться в следующих видах: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1) предоставление в аренду частному партнеру находящихся в муниципальной собственности земельных участков, а также земельных участков, государственная собственность на которые не разграничена и которыми в соответствии с земельным законодательством органы местного самоуправления имеют </w:t>
      </w:r>
      <w:r>
        <w:rPr>
          <w:rFonts w:ascii="Times New Roman" w:hAnsi="Times New Roman"/>
          <w:sz w:val="28"/>
          <w:szCs w:val="28"/>
        </w:rPr>
        <w:t>право</w:t>
      </w:r>
      <w:r w:rsidRPr="00456171">
        <w:rPr>
          <w:rFonts w:ascii="Times New Roman" w:hAnsi="Times New Roman"/>
          <w:sz w:val="28"/>
          <w:szCs w:val="28"/>
        </w:rPr>
        <w:t xml:space="preserve"> распоряжаться, на которых располагаются или должны располагаться объекты муниципально-частного партнерства и (или) которые необходимы для осуществления частным партнером деятельности, предусмотренной соглашением (далее - земельные участки);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2) передача частному партнеру в доверительное управление, владение и (или) пользование иного недвижимого и (или) движимого муниципального имущества либо принадлежащих </w:t>
      </w:r>
      <w:r>
        <w:rPr>
          <w:rFonts w:ascii="Times New Roman" w:hAnsi="Times New Roman"/>
          <w:sz w:val="28"/>
          <w:szCs w:val="28"/>
        </w:rPr>
        <w:t>Шпаковскому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муниципальному </w:t>
      </w:r>
      <w:r w:rsidR="00120579">
        <w:rPr>
          <w:rFonts w:ascii="Times New Roman" w:hAnsi="Times New Roman"/>
          <w:sz w:val="28"/>
          <w:szCs w:val="28"/>
        </w:rPr>
        <w:t>округу</w:t>
      </w:r>
      <w:r w:rsidRPr="00456171">
        <w:rPr>
          <w:rFonts w:ascii="Times New Roman" w:hAnsi="Times New Roman"/>
          <w:sz w:val="28"/>
          <w:szCs w:val="28"/>
        </w:rPr>
        <w:t xml:space="preserve"> имущественных (неимущественных) прав в целях создания или реконструкции частным партнером объекта недвижимого (движимого) имущества (объекта соглашения), осуществления частным партнером его последующей эксплуатации в порядке, на условиях и в течение срока, определенных соглашением, по окончании действия которого частный партнер передает его в муниципальную собственность на условиях и в порядке, предусмотренных соглашением.</w:t>
      </w:r>
    </w:p>
    <w:p w:rsidR="00A72380" w:rsidRDefault="00A72380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51576A" w:rsidRPr="00456171">
        <w:rPr>
          <w:rFonts w:ascii="Times New Roman" w:hAnsi="Times New Roman"/>
          <w:sz w:val="28"/>
          <w:szCs w:val="28"/>
        </w:rPr>
        <w:t xml:space="preserve">. </w:t>
      </w:r>
      <w:r w:rsidR="0051576A">
        <w:rPr>
          <w:rFonts w:ascii="Times New Roman" w:hAnsi="Times New Roman"/>
          <w:sz w:val="28"/>
          <w:szCs w:val="28"/>
        </w:rPr>
        <w:t>Шпаковск</w:t>
      </w:r>
      <w:r w:rsidR="0051576A" w:rsidRPr="00456171">
        <w:rPr>
          <w:rFonts w:ascii="Times New Roman" w:hAnsi="Times New Roman"/>
          <w:sz w:val="28"/>
          <w:szCs w:val="28"/>
        </w:rPr>
        <w:t xml:space="preserve">ий муниципальный </w:t>
      </w:r>
      <w:r w:rsidR="00120579">
        <w:rPr>
          <w:rFonts w:ascii="Times New Roman" w:hAnsi="Times New Roman"/>
          <w:sz w:val="28"/>
          <w:szCs w:val="28"/>
        </w:rPr>
        <w:t>округ</w:t>
      </w:r>
      <w:r w:rsidR="0051576A" w:rsidRPr="00456171"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 может передавать частному партнеру определенные соглашением исключительные права или муниципальное имущество в целях предоставления частным партнером в порядке и на условиях, определенных </w:t>
      </w:r>
      <w:r w:rsidR="0051576A" w:rsidRPr="00456171">
        <w:rPr>
          <w:rFonts w:ascii="Times New Roman" w:hAnsi="Times New Roman"/>
          <w:sz w:val="28"/>
          <w:szCs w:val="28"/>
        </w:rPr>
        <w:lastRenderedPageBreak/>
        <w:t>соглашением, товаров, работ или услуг потребителям с использованием объекта соглашения.</w:t>
      </w:r>
    </w:p>
    <w:p w:rsidR="00A72380" w:rsidRDefault="00A72380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51576A" w:rsidRPr="00456171">
        <w:rPr>
          <w:rFonts w:ascii="Times New Roman" w:hAnsi="Times New Roman"/>
          <w:sz w:val="28"/>
          <w:szCs w:val="28"/>
        </w:rPr>
        <w:t>. В рамках соглашения может использоваться одн</w:t>
      </w:r>
      <w:r>
        <w:rPr>
          <w:rFonts w:ascii="Times New Roman" w:hAnsi="Times New Roman"/>
          <w:sz w:val="28"/>
          <w:szCs w:val="28"/>
        </w:rPr>
        <w:t>а</w:t>
      </w:r>
      <w:r w:rsidR="0051576A" w:rsidRPr="00456171">
        <w:rPr>
          <w:rFonts w:ascii="Times New Roman" w:hAnsi="Times New Roman"/>
          <w:sz w:val="28"/>
          <w:szCs w:val="28"/>
        </w:rPr>
        <w:t xml:space="preserve"> либо несколько </w:t>
      </w:r>
      <w:r>
        <w:rPr>
          <w:rFonts w:ascii="Times New Roman" w:hAnsi="Times New Roman"/>
          <w:sz w:val="28"/>
          <w:szCs w:val="28"/>
        </w:rPr>
        <w:t>форм</w:t>
      </w:r>
      <w:r w:rsidR="0051576A" w:rsidRPr="00456171">
        <w:rPr>
          <w:rFonts w:ascii="Times New Roman" w:hAnsi="Times New Roman"/>
          <w:sz w:val="28"/>
          <w:szCs w:val="28"/>
        </w:rPr>
        <w:t xml:space="preserve"> имущественного участия из предусмотренных </w:t>
      </w:r>
      <w:r w:rsidR="00A72380">
        <w:rPr>
          <w:rFonts w:ascii="Times New Roman" w:hAnsi="Times New Roman"/>
          <w:sz w:val="28"/>
          <w:szCs w:val="28"/>
        </w:rPr>
        <w:t>пунктом 12 настоящего Положения</w:t>
      </w:r>
      <w:r w:rsidR="0051576A" w:rsidRPr="00456171">
        <w:rPr>
          <w:rFonts w:ascii="Times New Roman" w:hAnsi="Times New Roman"/>
          <w:sz w:val="28"/>
          <w:szCs w:val="28"/>
        </w:rPr>
        <w:t>.</w:t>
      </w:r>
    </w:p>
    <w:p w:rsidR="00A72380" w:rsidRDefault="00A72380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7F8">
        <w:rPr>
          <w:rFonts w:ascii="Times New Roman" w:hAnsi="Times New Roman"/>
          <w:sz w:val="28"/>
          <w:szCs w:val="28"/>
        </w:rPr>
        <w:t>1</w:t>
      </w:r>
      <w:r w:rsidR="001379EA">
        <w:rPr>
          <w:rFonts w:ascii="Times New Roman" w:hAnsi="Times New Roman"/>
          <w:sz w:val="28"/>
          <w:szCs w:val="28"/>
        </w:rPr>
        <w:t>8</w:t>
      </w:r>
      <w:r w:rsidRPr="00456171">
        <w:rPr>
          <w:rFonts w:ascii="Times New Roman" w:hAnsi="Times New Roman"/>
          <w:sz w:val="28"/>
          <w:szCs w:val="28"/>
        </w:rPr>
        <w:t>. Имущественное участие в муниципально-частном партнерстве может осуществляться в иных видах в соответствии с законодательством Российской Федерации, Ставропольского края, муниципальными правовыми актами.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IX</w:t>
      </w:r>
      <w:r w:rsidRPr="00456171">
        <w:rPr>
          <w:rFonts w:ascii="Times New Roman" w:hAnsi="Times New Roman"/>
          <w:sz w:val="28"/>
          <w:szCs w:val="28"/>
        </w:rPr>
        <w:t>. Финансовое участие в муниципально-частном партнерстве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1576A" w:rsidRPr="00456171">
        <w:rPr>
          <w:rFonts w:ascii="Times New Roman" w:hAnsi="Times New Roman"/>
          <w:sz w:val="28"/>
          <w:szCs w:val="28"/>
        </w:rPr>
        <w:t xml:space="preserve">. Финансовое участие в муниципально-частном партнерстве в установленном законодательством порядке может осуществляться за счет средств бюджета </w:t>
      </w:r>
      <w:r w:rsidR="00A72380">
        <w:rPr>
          <w:rFonts w:ascii="Times New Roman" w:hAnsi="Times New Roman"/>
          <w:sz w:val="28"/>
          <w:szCs w:val="28"/>
        </w:rPr>
        <w:t>Шпаковского муниципального округа</w:t>
      </w:r>
      <w:r w:rsidR="0051576A" w:rsidRPr="00456171">
        <w:rPr>
          <w:rFonts w:ascii="Times New Roman" w:hAnsi="Times New Roman"/>
          <w:sz w:val="28"/>
          <w:szCs w:val="28"/>
        </w:rPr>
        <w:t xml:space="preserve"> в следующих видах: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1) предоставление частному партнеру бюджетных инвестиций в порядке, установленном бюджетным законодательством Российской Федерации;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осуществление бюджетных инвестиций в объекты капитальных вложений на условиях софинансирования с частным партнером в случае, если это предусмотрено муниципальной программой и (или) адресной инвестиционной программой на соответствующий год;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</w:t>
      </w:r>
      <w:r w:rsidR="001379EA">
        <w:rPr>
          <w:rFonts w:ascii="Times New Roman" w:hAnsi="Times New Roman"/>
          <w:sz w:val="28"/>
          <w:szCs w:val="28"/>
        </w:rPr>
        <w:t>0</w:t>
      </w:r>
      <w:r w:rsidRPr="00456171">
        <w:rPr>
          <w:rFonts w:ascii="Times New Roman" w:hAnsi="Times New Roman"/>
          <w:sz w:val="28"/>
          <w:szCs w:val="28"/>
        </w:rPr>
        <w:t>. В рамках соглашения может использоваться одн</w:t>
      </w:r>
      <w:r w:rsidR="001379EA">
        <w:rPr>
          <w:rFonts w:ascii="Times New Roman" w:hAnsi="Times New Roman"/>
          <w:sz w:val="28"/>
          <w:szCs w:val="28"/>
        </w:rPr>
        <w:t>а</w:t>
      </w:r>
      <w:r w:rsidRPr="00456171">
        <w:rPr>
          <w:rFonts w:ascii="Times New Roman" w:hAnsi="Times New Roman"/>
          <w:sz w:val="28"/>
          <w:szCs w:val="28"/>
        </w:rPr>
        <w:t xml:space="preserve"> либо несколько </w:t>
      </w:r>
      <w:r w:rsidR="001379EA">
        <w:rPr>
          <w:rFonts w:ascii="Times New Roman" w:hAnsi="Times New Roman"/>
          <w:sz w:val="28"/>
          <w:szCs w:val="28"/>
        </w:rPr>
        <w:t>форм</w:t>
      </w:r>
      <w:r w:rsidRPr="00456171">
        <w:rPr>
          <w:rFonts w:ascii="Times New Roman" w:hAnsi="Times New Roman"/>
          <w:sz w:val="28"/>
          <w:szCs w:val="28"/>
        </w:rPr>
        <w:t xml:space="preserve"> финансового участия из предусмотренных </w:t>
      </w:r>
      <w:r w:rsidR="00A72380">
        <w:rPr>
          <w:rFonts w:ascii="Times New Roman" w:hAnsi="Times New Roman"/>
          <w:sz w:val="28"/>
          <w:szCs w:val="28"/>
        </w:rPr>
        <w:t>пунктом 12 настоящего Положения</w:t>
      </w:r>
      <w:r w:rsidRPr="00456171">
        <w:rPr>
          <w:rFonts w:ascii="Times New Roman" w:hAnsi="Times New Roman"/>
          <w:sz w:val="28"/>
          <w:szCs w:val="28"/>
        </w:rPr>
        <w:t>.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7F8">
        <w:rPr>
          <w:rFonts w:ascii="Times New Roman" w:hAnsi="Times New Roman"/>
          <w:sz w:val="28"/>
          <w:szCs w:val="28"/>
        </w:rPr>
        <w:t>2</w:t>
      </w:r>
      <w:r w:rsidR="001379EA">
        <w:rPr>
          <w:rFonts w:ascii="Times New Roman" w:hAnsi="Times New Roman"/>
          <w:sz w:val="28"/>
          <w:szCs w:val="28"/>
        </w:rPr>
        <w:t>1</w:t>
      </w:r>
      <w:r w:rsidRPr="00456171">
        <w:rPr>
          <w:rFonts w:ascii="Times New Roman" w:hAnsi="Times New Roman"/>
          <w:sz w:val="28"/>
          <w:szCs w:val="28"/>
        </w:rPr>
        <w:t>. Финансовое участие в муниципально-частном партнерстве может осуществляться в иных видах в соответствии с законодательством Российской Федерации, Ставропольского края, муниципальными правовыми актами.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1576A" w:rsidRPr="00456171">
        <w:rPr>
          <w:rFonts w:ascii="Times New Roman" w:hAnsi="Times New Roman"/>
          <w:sz w:val="28"/>
          <w:szCs w:val="28"/>
        </w:rPr>
        <w:t>. Расходные обязательства, возникшие вследствие заключения соглашения, вносятся в реестр расходных обязательств в соответствии с законодательством.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51576A" w:rsidRPr="00456171">
        <w:rPr>
          <w:rFonts w:ascii="Times New Roman" w:hAnsi="Times New Roman"/>
          <w:sz w:val="28"/>
          <w:szCs w:val="28"/>
        </w:rPr>
        <w:t>. Объемы и сроки финансового участия в финансировании расходов (части расходов), направленных на создание, реконструкцию и (или) эксплуатацию объекта соглашения, могут изменяться в установленном порядке в случаях, предусмотренных соглашением, в частности, в связи с нарушением частным партнером обязательств по соглашению, а именно в отношении качества создаваемого, реконструируемого объекта соглашения, либо требований по эксплуатации, либо качества производимых товаров, выполняемых работ, оказываемых услуг, а также сроков создания, реконструкции объекта соглашения и (или) эксплуатации, либо производства товаров, выполнения работ, оказания услуг.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51576A" w:rsidRPr="00456171">
        <w:rPr>
          <w:rFonts w:ascii="Times New Roman" w:hAnsi="Times New Roman"/>
          <w:sz w:val="28"/>
          <w:szCs w:val="28"/>
        </w:rPr>
        <w:t xml:space="preserve">. Методика оценки эффективности использования средств бюджета </w:t>
      </w:r>
      <w:r>
        <w:rPr>
          <w:rFonts w:ascii="Times New Roman" w:hAnsi="Times New Roman"/>
          <w:sz w:val="28"/>
          <w:szCs w:val="28"/>
        </w:rPr>
        <w:t>округа</w:t>
      </w:r>
      <w:r w:rsidR="0051576A" w:rsidRPr="00456171">
        <w:rPr>
          <w:rFonts w:ascii="Times New Roman" w:hAnsi="Times New Roman"/>
          <w:sz w:val="28"/>
          <w:szCs w:val="28"/>
        </w:rPr>
        <w:t xml:space="preserve"> в муниципально-частном партнерстве разрабатывается и утверждается администрацией </w:t>
      </w:r>
      <w:r w:rsidR="0051576A">
        <w:rPr>
          <w:rFonts w:ascii="Times New Roman" w:hAnsi="Times New Roman"/>
          <w:sz w:val="28"/>
          <w:szCs w:val="28"/>
        </w:rPr>
        <w:t>Шпаковского</w:t>
      </w:r>
      <w:r w:rsidR="0051576A"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120579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(далее – администрация округа)</w:t>
      </w:r>
      <w:r w:rsidR="0051576A" w:rsidRPr="00456171">
        <w:rPr>
          <w:rFonts w:ascii="Times New Roman" w:hAnsi="Times New Roman"/>
          <w:sz w:val="28"/>
          <w:szCs w:val="28"/>
        </w:rPr>
        <w:t>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 w:rsidRPr="00456171">
        <w:rPr>
          <w:rFonts w:ascii="Times New Roman" w:hAnsi="Times New Roman"/>
          <w:sz w:val="28"/>
          <w:szCs w:val="28"/>
        </w:rPr>
        <w:t>. Предоставление муниципальной поддержки частным партнерам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E77F8">
        <w:rPr>
          <w:rFonts w:ascii="Times New Roman" w:hAnsi="Times New Roman"/>
          <w:sz w:val="28"/>
          <w:szCs w:val="28"/>
        </w:rPr>
        <w:t>2</w:t>
      </w:r>
      <w:r w:rsidR="001379EA">
        <w:rPr>
          <w:rFonts w:ascii="Times New Roman" w:hAnsi="Times New Roman"/>
          <w:sz w:val="28"/>
          <w:szCs w:val="28"/>
        </w:rPr>
        <w:t>5</w:t>
      </w:r>
      <w:r w:rsidRPr="00456171">
        <w:rPr>
          <w:rFonts w:ascii="Times New Roman" w:hAnsi="Times New Roman"/>
          <w:sz w:val="28"/>
          <w:szCs w:val="28"/>
        </w:rPr>
        <w:t xml:space="preserve">. Предоставление муниципальной поддержки частным партнерам в установленном законодательством </w:t>
      </w:r>
      <w:r w:rsidRPr="00456171">
        <w:rPr>
          <w:rFonts w:ascii="Times New Roman" w:hAnsi="Times New Roman"/>
          <w:bCs/>
          <w:sz w:val="28"/>
          <w:szCs w:val="28"/>
        </w:rPr>
        <w:t xml:space="preserve">Российской Федерации </w:t>
      </w:r>
      <w:r w:rsidRPr="00456171">
        <w:rPr>
          <w:rFonts w:ascii="Times New Roman" w:hAnsi="Times New Roman"/>
          <w:sz w:val="28"/>
          <w:szCs w:val="28"/>
        </w:rPr>
        <w:t xml:space="preserve">порядке может осуществляться в виде </w:t>
      </w:r>
      <w:r w:rsidRPr="00456171">
        <w:rPr>
          <w:rFonts w:ascii="Times New Roman" w:hAnsi="Times New Roman"/>
          <w:bCs/>
          <w:sz w:val="28"/>
          <w:szCs w:val="28"/>
        </w:rPr>
        <w:t xml:space="preserve">льготных условий по арендной плате за пользование земельными участками, находящимися в муниципальной собственности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12057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>, и (или) за иное недвижимое и (или) движимое имущество.</w:t>
      </w:r>
    </w:p>
    <w:p w:rsidR="001379EA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</w:t>
      </w:r>
      <w:r w:rsidR="001379EA">
        <w:rPr>
          <w:rFonts w:ascii="Times New Roman" w:hAnsi="Times New Roman"/>
          <w:sz w:val="28"/>
          <w:szCs w:val="28"/>
        </w:rPr>
        <w:t>6</w:t>
      </w:r>
      <w:r w:rsidRPr="00456171">
        <w:rPr>
          <w:rFonts w:ascii="Times New Roman" w:hAnsi="Times New Roman"/>
          <w:sz w:val="28"/>
          <w:szCs w:val="28"/>
        </w:rPr>
        <w:t xml:space="preserve">. Муниципальная поддержка частных партнеров может осуществляться в иных </w:t>
      </w:r>
      <w:r w:rsidR="001379EA">
        <w:rPr>
          <w:rFonts w:ascii="Times New Roman" w:hAnsi="Times New Roman"/>
          <w:sz w:val="28"/>
          <w:szCs w:val="28"/>
        </w:rPr>
        <w:t>формах</w:t>
      </w:r>
      <w:r w:rsidRPr="00456171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Федерации, Ставропольского края, муниципальными правовыми актами.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CA31B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XI</w:t>
      </w:r>
      <w:r w:rsidRPr="00456171">
        <w:rPr>
          <w:rFonts w:ascii="Times New Roman" w:hAnsi="Times New Roman"/>
          <w:sz w:val="28"/>
          <w:szCs w:val="28"/>
        </w:rPr>
        <w:t>. Принятие решения о проведении конкурса</w:t>
      </w:r>
      <w:r w:rsidR="00633D99">
        <w:rPr>
          <w:rFonts w:ascii="Times New Roman" w:hAnsi="Times New Roman"/>
          <w:sz w:val="28"/>
          <w:szCs w:val="28"/>
        </w:rPr>
        <w:t xml:space="preserve"> </w:t>
      </w:r>
      <w:r w:rsidRPr="00456171">
        <w:rPr>
          <w:rFonts w:ascii="Times New Roman" w:hAnsi="Times New Roman"/>
          <w:sz w:val="28"/>
          <w:szCs w:val="28"/>
        </w:rPr>
        <w:t>на право заключения соглашения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7F8">
        <w:rPr>
          <w:rFonts w:ascii="Times New Roman" w:hAnsi="Times New Roman"/>
          <w:sz w:val="28"/>
          <w:szCs w:val="28"/>
        </w:rPr>
        <w:t>2</w:t>
      </w:r>
      <w:r w:rsidR="001379EA">
        <w:rPr>
          <w:rFonts w:ascii="Times New Roman" w:hAnsi="Times New Roman"/>
          <w:sz w:val="28"/>
          <w:szCs w:val="28"/>
        </w:rPr>
        <w:t>7</w:t>
      </w:r>
      <w:r w:rsidRPr="00456171">
        <w:rPr>
          <w:rFonts w:ascii="Times New Roman" w:hAnsi="Times New Roman"/>
          <w:sz w:val="28"/>
          <w:szCs w:val="28"/>
        </w:rPr>
        <w:t xml:space="preserve">. Решение о проведении конкурса на право заключения соглашения (далее - конкурс) принимается администрацией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CA31B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в установленном порядке на основании обращения(ий) заинтересованных лиц, органов</w:t>
      </w:r>
      <w:r>
        <w:rPr>
          <w:rFonts w:ascii="Times New Roman" w:hAnsi="Times New Roman"/>
          <w:sz w:val="28"/>
          <w:szCs w:val="28"/>
        </w:rPr>
        <w:t>,</w:t>
      </w:r>
      <w:r w:rsidRPr="00456171">
        <w:rPr>
          <w:rFonts w:ascii="Times New Roman" w:hAnsi="Times New Roman"/>
          <w:sz w:val="28"/>
          <w:szCs w:val="28"/>
        </w:rPr>
        <w:t xml:space="preserve"> либо по собственной инициативе при наличии финансово-экономического обоснования необходимости заключения соглашения.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1576A" w:rsidRPr="00456171">
        <w:rPr>
          <w:rFonts w:ascii="Times New Roman" w:hAnsi="Times New Roman"/>
          <w:sz w:val="28"/>
          <w:szCs w:val="28"/>
        </w:rPr>
        <w:t>. Решением о проведении конкурса определяются: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1) форма(ы) и вид(ы) участия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12057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в муниципально-частном партнерстве;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2) условия участия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12057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в муниципально-частном партнерстве;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3) состав, описание объекта муниципально-частного партнерства (объекта соглашения);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4) срок проведения конкурса;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5) орган администрации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120579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>, уполномоченный на организацию проведения конкурса, и его полномочия;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6) состав конкурсной комиссии по отбору хозяйствующего(их) субъекта(ов) для заключения соглашения (далее - комиссия) и положение о ней.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908" w:rsidRDefault="009B7908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908" w:rsidRDefault="009B7908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908" w:rsidRDefault="009B7908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908" w:rsidRDefault="009B7908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XII</w:t>
      </w:r>
      <w:r w:rsidRPr="00456171">
        <w:rPr>
          <w:rFonts w:ascii="Times New Roman" w:hAnsi="Times New Roman"/>
          <w:sz w:val="28"/>
          <w:szCs w:val="28"/>
        </w:rPr>
        <w:t>. Конкурс на право заключения соглашения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51576A" w:rsidRPr="00456171">
        <w:rPr>
          <w:rFonts w:ascii="Times New Roman" w:hAnsi="Times New Roman"/>
          <w:sz w:val="28"/>
          <w:szCs w:val="28"/>
        </w:rPr>
        <w:t xml:space="preserve">. Конкурс проводится в соответствии с </w:t>
      </w:r>
      <w:r>
        <w:rPr>
          <w:rFonts w:ascii="Times New Roman" w:hAnsi="Times New Roman"/>
          <w:sz w:val="28"/>
          <w:szCs w:val="28"/>
        </w:rPr>
        <w:t>распоряжением</w:t>
      </w:r>
      <w:r w:rsidR="0051576A" w:rsidRPr="00456171">
        <w:rPr>
          <w:rFonts w:ascii="Times New Roman" w:hAnsi="Times New Roman"/>
          <w:sz w:val="28"/>
          <w:szCs w:val="28"/>
        </w:rPr>
        <w:t xml:space="preserve"> администрации </w:t>
      </w:r>
      <w:r w:rsidR="0051576A">
        <w:rPr>
          <w:rFonts w:ascii="Times New Roman" w:hAnsi="Times New Roman"/>
          <w:sz w:val="28"/>
          <w:szCs w:val="28"/>
        </w:rPr>
        <w:t>Шпаковского</w:t>
      </w:r>
      <w:r w:rsidR="0051576A"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120579">
        <w:rPr>
          <w:rFonts w:ascii="Times New Roman" w:hAnsi="Times New Roman"/>
          <w:sz w:val="28"/>
          <w:szCs w:val="28"/>
        </w:rPr>
        <w:t>округа</w:t>
      </w:r>
      <w:r w:rsidR="0051576A" w:rsidRPr="00456171">
        <w:rPr>
          <w:rFonts w:ascii="Times New Roman" w:hAnsi="Times New Roman"/>
          <w:sz w:val="28"/>
          <w:szCs w:val="28"/>
        </w:rPr>
        <w:t xml:space="preserve"> о проведении конкурса и включает в себя следующие этапы: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1) опубликование (размещение) сообщения о проведении конкурса;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разработка, утверждение, размещение конкурсной документации;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3) подача заявок на участие в конкурсе;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4) рассмотрение, оценка и сопоставление заявок на участие в конкурсе;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5) заключение соглашения.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Срок проведения конкурса не должен превышать семидесяти дней со дня принятия решения о проведении конкурса.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574F">
        <w:rPr>
          <w:rFonts w:ascii="Times New Roman" w:hAnsi="Times New Roman"/>
          <w:sz w:val="28"/>
          <w:szCs w:val="28"/>
        </w:rPr>
        <w:t>3</w:t>
      </w:r>
      <w:r w:rsidR="001379EA">
        <w:rPr>
          <w:rFonts w:ascii="Times New Roman" w:hAnsi="Times New Roman"/>
          <w:sz w:val="28"/>
          <w:szCs w:val="28"/>
        </w:rPr>
        <w:t>0</w:t>
      </w:r>
      <w:r w:rsidRPr="00456171">
        <w:rPr>
          <w:rFonts w:ascii="Times New Roman" w:hAnsi="Times New Roman"/>
          <w:sz w:val="28"/>
          <w:szCs w:val="28"/>
        </w:rPr>
        <w:t>. Конкурс является открытым по составу участников.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Участниками конкурса могут быть российские или иностранные юридические лица независимо от организационно-правовой формы и вида собственности, индивидуальные предприниматели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лиц, индивидуальных предпринимателей (далее - участник, участники).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</w:t>
      </w:r>
      <w:r w:rsidR="001379EA">
        <w:rPr>
          <w:rFonts w:ascii="Times New Roman" w:hAnsi="Times New Roman"/>
          <w:sz w:val="28"/>
          <w:szCs w:val="28"/>
        </w:rPr>
        <w:t>1</w:t>
      </w:r>
      <w:r w:rsidRPr="00456171">
        <w:rPr>
          <w:rFonts w:ascii="Times New Roman" w:hAnsi="Times New Roman"/>
          <w:sz w:val="28"/>
          <w:szCs w:val="28"/>
        </w:rPr>
        <w:t>. И</w:t>
      </w:r>
      <w:r>
        <w:rPr>
          <w:rFonts w:ascii="Times New Roman" w:hAnsi="Times New Roman"/>
          <w:sz w:val="28"/>
          <w:szCs w:val="28"/>
        </w:rPr>
        <w:t>звещение о проведении конкурса</w:t>
      </w:r>
      <w:r w:rsidRPr="00456171">
        <w:rPr>
          <w:rFonts w:ascii="Times New Roman" w:hAnsi="Times New Roman"/>
          <w:sz w:val="28"/>
          <w:szCs w:val="28"/>
        </w:rPr>
        <w:t xml:space="preserve"> размещается в </w:t>
      </w:r>
      <w:r w:rsidR="00964600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456171">
        <w:rPr>
          <w:rFonts w:ascii="Times New Roman" w:hAnsi="Times New Roman"/>
          <w:sz w:val="28"/>
          <w:szCs w:val="28"/>
        </w:rPr>
        <w:t xml:space="preserve">сети </w:t>
      </w:r>
      <w:r w:rsidR="00964600">
        <w:rPr>
          <w:rFonts w:ascii="Times New Roman" w:hAnsi="Times New Roman"/>
          <w:sz w:val="28"/>
          <w:szCs w:val="28"/>
        </w:rPr>
        <w:t>«</w:t>
      </w:r>
      <w:r w:rsidRPr="00456171">
        <w:rPr>
          <w:rFonts w:ascii="Times New Roman" w:hAnsi="Times New Roman"/>
          <w:sz w:val="28"/>
          <w:szCs w:val="28"/>
        </w:rPr>
        <w:t>Интернет</w:t>
      </w:r>
      <w:r w:rsidR="00964600">
        <w:rPr>
          <w:rFonts w:ascii="Times New Roman" w:hAnsi="Times New Roman"/>
          <w:sz w:val="28"/>
          <w:szCs w:val="28"/>
        </w:rPr>
        <w:t>»</w:t>
      </w:r>
      <w:r w:rsidRPr="00456171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964600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(далее - официальный сайт) не менее чем за тридцать дней до дня проведения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Извещение о проведении конкурса должно содержать следующие сведения: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1) наименование, место нахождения, почтовый адрес, адрес электронной почты и номер контактного телефона организатора проведения конкурса;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предмет конкурса;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3) срок, место и порядок предоставления конкурсной документации, официальный сайт, на котором размещена конкурсная документация;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4) место, дату и время проведения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Принятие решения о внесении изменений в извещение о проведении конкурса должно осуществляться не позднее, чем за пять дней до даты окончания подачи участниками заявок на участие в конкурсе. Изменение предмета конкурса не допускается. В течение пяти дней и одного дня со дня принятия указанного решения такие изменения соответственно опубликовываются и размещаются согласно абзацу первому настоящей части. При этом срок подачи участниками заявок на участие в конкурсе должен быть продлен таким образом, чтобы с даты размещения на официальном сайте внесенных изменений в извещение о проведении конкурса до даты окончания подачи заявок на участие в конкурсе он составлял не менее семи дней.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Отказ от проведения конкурса осуществляется не позднее, чем за семь дней до даты окончания срока подачи участниками заявок на участие в </w:t>
      </w:r>
      <w:r w:rsidRPr="00456171">
        <w:rPr>
          <w:rFonts w:ascii="Times New Roman" w:hAnsi="Times New Roman"/>
          <w:sz w:val="28"/>
          <w:szCs w:val="28"/>
        </w:rPr>
        <w:lastRenderedPageBreak/>
        <w:t>конкурсе. В течение пяти дней и одного дня со дня принятия указанного решения извещение об отказе от проведения конкурса соответственно опубликовывается и размещается согласно абзацу первому настоящей части. В течение двух рабочих дней с даты принятия данного решения, в случае если на конверте не указаны почтовый адрес (для юридического лица) или сведения о месте жительства (для индивидуального предпринимателя) участника, конверты с заявками на участие в конкурсе вскрываются и в течение пяти рабочих дней направляются соответствующие уведомления всем участникам.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576A">
        <w:rPr>
          <w:rFonts w:ascii="Times New Roman" w:hAnsi="Times New Roman"/>
          <w:sz w:val="28"/>
          <w:szCs w:val="28"/>
        </w:rPr>
        <w:t>3</w:t>
      </w:r>
      <w:r w:rsidR="001379EA">
        <w:rPr>
          <w:rFonts w:ascii="Times New Roman" w:hAnsi="Times New Roman"/>
          <w:sz w:val="28"/>
          <w:szCs w:val="28"/>
        </w:rPr>
        <w:t>2</w:t>
      </w:r>
      <w:r w:rsidRPr="00456171">
        <w:rPr>
          <w:rFonts w:ascii="Times New Roman" w:hAnsi="Times New Roman"/>
          <w:sz w:val="28"/>
          <w:szCs w:val="28"/>
        </w:rPr>
        <w:t>. Конкурсная документация должна содержать: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1) требования к содержанию, форме, оформлению и составу заявки на участие в конкурсе и инструкцию по ее заполнению;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состав, описание объекта муниципально-частного партнерства (объекта соглашения), в том числе его технико-экономические показатели;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456171">
        <w:rPr>
          <w:rFonts w:ascii="Times New Roman" w:hAnsi="Times New Roman"/>
          <w:sz w:val="28"/>
          <w:szCs w:val="28"/>
        </w:rPr>
        <w:t>сроки создания, реконструкции и (или) эксплуатации объекта муниципально-частного партнерства (объекта соглашения);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4) гарантии качества объекта муниципально-частного партнерства (объекта соглашения), предоставляемые частным партнером;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5) целевые показатели количества (объема) и качества продукции, работ, услуг, производимых с использованием объекта муниципально-частного партнерства (объекта соглашения);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6) объем средств бюджета </w:t>
      </w:r>
      <w:r w:rsidR="001379EA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, перечень муниципального имущества, имущественных (неимущественных) прав, подлежащих предоставлению со стороны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964600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в целях исполнения соглашения частному партнеру;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7) объем средств частного партнера, подлежащих привлечению для исполнения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8) обеспечение исполнения частным партнером своих обязательств по соглашению;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9) риски, принимаемые на себя сторонами муниципально-частного партнерства (соглашения);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10) порядок, место, дату начала и дату окончания срока подачи заявок на участие в конкурсе. При этом датой начала срока подачи заявок на участие в конкурсе является день, следующий за днем размещения на официальном сайте извещения о проведении конкурса;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11) требования к участникам конкурса;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12) критерии оценки заявок на участие в конкурсе, в том числе критерии бюджетной эффективности реализации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13) порядок оценки и сопоставления заявок на участие в конкурсе;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14) порядок, место, дату и время проведения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К конкурсной документации должен быть приложен проект соглашения, который является неотъемлемой частью конкурсной документации.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lastRenderedPageBreak/>
        <w:t xml:space="preserve">Размещение конкурсной документации осуществляется на официальном сайте в срок, предусмотренный абзацем первым </w:t>
      </w:r>
      <w:r w:rsidR="00CA31B9">
        <w:rPr>
          <w:rFonts w:ascii="Times New Roman" w:hAnsi="Times New Roman"/>
          <w:sz w:val="28"/>
          <w:szCs w:val="28"/>
        </w:rPr>
        <w:t>пункта 32 настоящего Положения</w:t>
      </w:r>
      <w:r w:rsidRPr="00456171">
        <w:rPr>
          <w:rFonts w:ascii="Times New Roman" w:hAnsi="Times New Roman"/>
          <w:sz w:val="28"/>
          <w:szCs w:val="28"/>
        </w:rPr>
        <w:t>, одновременно с размещением извещения о проведении конкурса. Конкурсная документация должна быть доступна для ознакомления на официальном сайте без взимания платы.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Решение о внесении изменений в конкурсную документацию должно осуществляться не позднее, чем за пять дней до даты окончания подачи заявок на участие в конкурсе. Изменение предмета конкурса не допускается. В течение одного дня со дня принятия решения о внесении изменений в конкурсную документацию такие изменения размещаются на официальном сайте. При этом срок подачи заявок на участие в конкурсе должен быть продлен так,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семь дней.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574F">
        <w:rPr>
          <w:rFonts w:ascii="Times New Roman" w:hAnsi="Times New Roman"/>
          <w:sz w:val="28"/>
          <w:szCs w:val="28"/>
        </w:rPr>
        <w:t>3</w:t>
      </w:r>
      <w:r w:rsidR="001379EA">
        <w:rPr>
          <w:rFonts w:ascii="Times New Roman" w:hAnsi="Times New Roman"/>
          <w:sz w:val="28"/>
          <w:szCs w:val="28"/>
        </w:rPr>
        <w:t>3</w:t>
      </w:r>
      <w:r w:rsidRPr="00456171">
        <w:rPr>
          <w:rFonts w:ascii="Times New Roman" w:hAnsi="Times New Roman"/>
          <w:sz w:val="28"/>
          <w:szCs w:val="28"/>
        </w:rPr>
        <w:t>. Заявка на участие в конкурсе подается</w:t>
      </w:r>
      <w:r w:rsidR="00633D99">
        <w:rPr>
          <w:rFonts w:ascii="Times New Roman" w:hAnsi="Times New Roman"/>
          <w:sz w:val="28"/>
          <w:szCs w:val="28"/>
        </w:rPr>
        <w:t xml:space="preserve"> участником в срок и по форме, </w:t>
      </w:r>
      <w:r w:rsidRPr="00456171">
        <w:rPr>
          <w:rFonts w:ascii="Times New Roman" w:hAnsi="Times New Roman"/>
          <w:sz w:val="28"/>
          <w:szCs w:val="28"/>
        </w:rPr>
        <w:t xml:space="preserve"> установлен</w:t>
      </w:r>
      <w:r w:rsidR="00633D99">
        <w:rPr>
          <w:rFonts w:ascii="Times New Roman" w:hAnsi="Times New Roman"/>
          <w:sz w:val="28"/>
          <w:szCs w:val="28"/>
        </w:rPr>
        <w:t>ой</w:t>
      </w:r>
      <w:r w:rsidRPr="00456171">
        <w:rPr>
          <w:rFonts w:ascii="Times New Roman" w:hAnsi="Times New Roman"/>
          <w:sz w:val="28"/>
          <w:szCs w:val="28"/>
        </w:rPr>
        <w:t xml:space="preserve"> конкурсной документацией.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Заявка на участие в конкурсе подается участником в письменной форме в запечатанном конверте. При этом на конверте указывается наименование конкурса, на участие в котором подается данная заявка.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Заявка на участие в конкурсе должна содержать: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1) сведения и документы об участнике: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фирменное наименование,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индивидуального предпринимателя), номер контактного телефона;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полученную не ранее чем за шесть месяцев до даты размещения на официальном сайте извещения о проведении конкурса выписку из Единого государственного реестра юридических лиц (для юридического лица), полученную не ранее чем за шесть месяцев до даты размещения на официальном сайте извещения о проведении конкурса выписку из Единого государственного реестра индивидуальных предпринимателей (для индивидуального предпринимателя);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документ, подтверждающий полномочия лица на осуществление действий от имени участника. Для юридического лица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- руководитель). В случае если от имени участника действует иное лицо, заявка на участие в конкурсе должна содержать также доверенность на осуществление действий от имени участника, заверенную печатью участника и подписанную руководителем участника (для юридического лица) или уполномоченным этим руководителем лицом. В случае если указанная доверенность подписана лицом, уполномоченным руководителем участника, заявка на участие в конкурсе должна содержать также документ, подтверждающий полномочия такого лица;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lastRenderedPageBreak/>
        <w:t>копии учредительных документов участника (для юридического лица);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заявление об отсутствии решения о ликвидации участника - юридического лица; об отсутствии решения арбитражного суда о признании участника - юридического лица, индивидуального предпринимателя банкротом и об открытии конкурсного производства; об отсутствии решения о приостановлении деятельности участника в порядке, предусмотренном Кодексом Российской Федерации об административных правонарушениях;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справку инспекции Федеральной налоговой службы об отсутствии задолженности в бюджеты всех уровней и государственные внебюджетные фонды на дату подачи заявки;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справку </w:t>
      </w:r>
      <w:r>
        <w:rPr>
          <w:rFonts w:ascii="Times New Roman" w:hAnsi="Times New Roman"/>
          <w:sz w:val="28"/>
          <w:szCs w:val="28"/>
        </w:rPr>
        <w:t>комитета</w:t>
      </w:r>
      <w:r w:rsidRPr="00456171">
        <w:rPr>
          <w:rFonts w:ascii="Times New Roman" w:hAnsi="Times New Roman"/>
          <w:sz w:val="28"/>
          <w:szCs w:val="28"/>
        </w:rPr>
        <w:t xml:space="preserve">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964600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об отсутствии задолженности по арендной плате за муниципальное имущество (земельные участки, недвижимое и (или) движимое имущество) на дату подачи заявки;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сведения и документы, предусмотренные конкурсной документацией.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Все листы заявки на участие в конкурсе должны быть прошиты и пронумерованы. Заявка на участие в конкурсе должна содержать опись входящих в ее состав документов, быть скреплена печатью участника (для юридического лица) и подписана участником или лицом, уполномоченным таким участником.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Соблюдение участником указанных требований означает, что все документы и сведения, входящие в состав заявки на участие в конкурсе, поданы от имени участника, а также подтверждает подлинность и достоверность представленных в составе заявки на участие в конкурсе документов и сведений.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Не допускается требовать от участника иное, за исключением документов и сведений, предусмотренных настоящей частью.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Участник вправе подать только одну заявку на участие в конкурсе в отношении предмета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Прием заявок на участие в конкурсе прекращается в день проведения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При проведении конкурса в обязательном порядке обеспечивается конфиденциальность сведений и информации, содержащихся в заявках на участие в конкурсе, до вскрытия конвертов с заявками на участие в конкурсе. Лицо, осуществляющее хранение конвертов с заявками на участие в конкурсе, не вправе допускать повреждение таких конвертов до момента их вскрытия.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Участник вправе изменить или отозвать заявку на участие в конкурсе в любое время до даты проведения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Каждый конверт с заявкой на участие в конкурсе, поступивший в срок, указанный в конкурсной документации, регистрируется ответственным лицом. По требованию участника указанным лицом должна выдаваться расписка в получении конверта с такой заявкой с указанием даты и времени его получения.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конкурсе, конкурс признается несостоявшимся.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lastRenderedPageBreak/>
        <w:t>В случае если по окончании срока подачи заявок на участие в конкурсе подана только одна заявка, конверт с указанной заявкой вскрывается и заявка рассматривается в порядке, установленном частью 6 настоящей статьи.</w:t>
      </w:r>
    </w:p>
    <w:p w:rsidR="00CA31B9" w:rsidRDefault="00CA31B9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574F">
        <w:rPr>
          <w:rFonts w:ascii="Times New Roman" w:hAnsi="Times New Roman"/>
          <w:sz w:val="28"/>
          <w:szCs w:val="28"/>
        </w:rPr>
        <w:t>3</w:t>
      </w:r>
      <w:r w:rsidR="001379EA">
        <w:rPr>
          <w:rFonts w:ascii="Times New Roman" w:hAnsi="Times New Roman"/>
          <w:sz w:val="28"/>
          <w:szCs w:val="28"/>
        </w:rPr>
        <w:t>4</w:t>
      </w:r>
      <w:r w:rsidRPr="00456171">
        <w:rPr>
          <w:rFonts w:ascii="Times New Roman" w:hAnsi="Times New Roman"/>
          <w:sz w:val="28"/>
          <w:szCs w:val="28"/>
        </w:rPr>
        <w:t>. Комиссией вскрываются конверты с заявками на участие в конкурсе публично в день, во время и в месте проведения конкурса, указанные в извещении о проведении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Комиссией осуществляется вскрытие конвертов с заявками на участие в конкурсе, которые поступили организатору проведения конкурса до вскрытия конвертов с заявками на участие в конкурсе. В случае установления факта подачи одним участником двух и более заявок на участие в конкурсе при условии, что поданные ранее заявки этим участником не отозваны, все заявки на участие в конкурсе такого участника, поданные в отношении данного предмета конкурса, не рассматриваются.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При вскрытии конвертов с заявками на участие в конкурсе объявляются и заносятся в протокол проведения конкурса наименование (для юридического лица), фамилия, имя, отчество (для индивидуального предпринимателя) и почтовый адрес каждого участника, конверт с заявкой на участие в конкурсе которого вскрывается, наличие сведений и документов, предусмотренных конкурсной документацией. В случае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не состоявшимся.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Комиссия рассматривает заявки на участие в конкурсе на предмет соответствия требованиям, установленным конкурсной документацией, и соответствия участников требованиям, установленным настоящим Положением, к участникам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При рассмотрении заявок на участие в конкурсе комиссия отклоняет заявку на участие в конкурсе в случаях: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1) отсутствия в составе заявки на участие в конкурсе документов и сведений, определенных </w:t>
      </w:r>
      <w:r w:rsidR="00CA31B9">
        <w:rPr>
          <w:rFonts w:ascii="Times New Roman" w:hAnsi="Times New Roman"/>
          <w:sz w:val="28"/>
          <w:szCs w:val="28"/>
        </w:rPr>
        <w:t>подпунктом 1</w:t>
      </w:r>
      <w:r w:rsidRPr="00456171">
        <w:rPr>
          <w:rFonts w:ascii="Times New Roman" w:hAnsi="Times New Roman"/>
          <w:sz w:val="28"/>
          <w:szCs w:val="28"/>
        </w:rPr>
        <w:t xml:space="preserve"> статьи</w:t>
      </w:r>
      <w:r w:rsidR="00CA31B9">
        <w:rPr>
          <w:rFonts w:ascii="Times New Roman" w:hAnsi="Times New Roman"/>
          <w:sz w:val="28"/>
          <w:szCs w:val="28"/>
        </w:rPr>
        <w:t xml:space="preserve"> 34 настоящего Положения</w:t>
      </w:r>
      <w:r w:rsidRPr="00456171">
        <w:rPr>
          <w:rFonts w:ascii="Times New Roman" w:hAnsi="Times New Roman"/>
          <w:sz w:val="28"/>
          <w:szCs w:val="28"/>
        </w:rPr>
        <w:t>, или предоставления недостоверных сведений;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несоответствия заявки на участие в конкурсе требованиям конкурсной документации.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Отклонение заявок на участие в конкурсе по иным основаниям, кроме указанных в настояще</w:t>
      </w:r>
      <w:r w:rsidR="00CA31B9">
        <w:rPr>
          <w:rFonts w:ascii="Times New Roman" w:hAnsi="Times New Roman"/>
          <w:sz w:val="28"/>
          <w:szCs w:val="28"/>
        </w:rPr>
        <w:t>м</w:t>
      </w:r>
      <w:r w:rsidRPr="00456171">
        <w:rPr>
          <w:rFonts w:ascii="Times New Roman" w:hAnsi="Times New Roman"/>
          <w:sz w:val="28"/>
          <w:szCs w:val="28"/>
        </w:rPr>
        <w:t xml:space="preserve"> </w:t>
      </w:r>
      <w:r w:rsidR="00CA31B9">
        <w:rPr>
          <w:rFonts w:ascii="Times New Roman" w:hAnsi="Times New Roman"/>
          <w:sz w:val="28"/>
          <w:szCs w:val="28"/>
        </w:rPr>
        <w:t>пункте</w:t>
      </w:r>
      <w:r w:rsidRPr="00456171">
        <w:rPr>
          <w:rFonts w:ascii="Times New Roman" w:hAnsi="Times New Roman"/>
          <w:sz w:val="28"/>
          <w:szCs w:val="28"/>
        </w:rPr>
        <w:t>, не допускается.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Решение об отклонении заявки на участие в конкурсе вносится в протокол проведения конкурса с указанием сведений об участнике, подавшем указанную заявку; обоснованием отклонения заявки на участие в конкурсе с ссылкой на положения настоящего Положения и конкурсной документации, которым не соответствует указанная заявка, положения такой заявки, не соответствующие положениям настоящего Положения и требованиям конкурсной документации.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В случае если комиссией принято решение об отклонении всех заявок на участие в конкурсе или только одна заявка на участие в конкурсе соответствует </w:t>
      </w:r>
      <w:r w:rsidRPr="00456171">
        <w:rPr>
          <w:rFonts w:ascii="Times New Roman" w:hAnsi="Times New Roman"/>
          <w:sz w:val="28"/>
          <w:szCs w:val="28"/>
        </w:rPr>
        <w:lastRenderedPageBreak/>
        <w:t>положениям настоящего Положения и требованиям конкурсной документации, конкурс признается несостоявшимся.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Если конкурс признан несостоявшимся и только одна заявка на участие в конкурсе соответствует положениям настоящего Положения и требованиям конкурсной документации, в течение трех рабочих дней со дня подписания протокола проведения конкурса участнику, подавшему указанную заявку, передается проект соглашения.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Оценка и сопоставление заявок на участие в конкурсе осуществляется комиссией в целях выявления лучших условий исполнения соглашения в соответствии с критериями и в порядке, которые установлены конкурсной документацией.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Не допускается использование иных критериев оценки заявок на участие в конкурсе, за исключением предусмотренных в конкурсной документации.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Победителем конкурса признается участник, который предложил лучшие условия исполнения соглашения по сравнению с другими участниками.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Если по результатам оценки и сопоставления заявок установлено, что два или более участников предложили одинаковые условия исполнения соглашения, то победителем признается тот участник, чья заявка будет зарегистрирована по отношению к другим, имеющим равные условия, первой.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Комиссия ведет протокол проведения конкурса, в котором помимо сведений, указанных в </w:t>
      </w:r>
      <w:r w:rsidR="00C06B53">
        <w:rPr>
          <w:rFonts w:ascii="Times New Roman" w:hAnsi="Times New Roman"/>
          <w:sz w:val="28"/>
          <w:szCs w:val="28"/>
        </w:rPr>
        <w:t>настоящем пункте</w:t>
      </w:r>
      <w:r w:rsidRPr="00456171">
        <w:rPr>
          <w:rFonts w:ascii="Times New Roman" w:hAnsi="Times New Roman"/>
          <w:sz w:val="28"/>
          <w:szCs w:val="28"/>
        </w:rPr>
        <w:t>, должны содержаться сведения о принятом на основании результатов оценки и сопоставления заявок на участие в конкурсе решении о выборе победителя конкурса, а также наименования (для юридических лиц), фамилии, имена, отчества (для индивидуальных предпринимателей) и почтовые адреса победителя конкурса и участников, предложивших следующие после победителя в порядке уменьшения условия исполнения соглашения. Протокол подписывается всеми присутствующими членами комиссии в течение дня, следующего после дня проведения конкурса. Протокол составляется в двух экземплярах.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В течение трех рабочих дней с даты подписания протокола проведения конкурса один его экземпляр и проект соглашения должны быть переданы победителю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Протокол проведения конкурса размещается на официальном сайте в течение трех дней, следующих после дня подписания членами комиссии указанного протокола.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Протокол проведения конкурса, заявки на участие в конкурсе, конкурсная документация и изменения, внесенные в конкурсную документацию, должны храниться не менее пяти лет.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Победитель конкурса в течение десяти дней со дня получения проекта соглашения подписывает и направляет его в администрацию </w:t>
      </w:r>
      <w:r w:rsidR="001379EA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либо направляет письменный отказ от заключения соглашения с обоснованием причин отказа.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В случае отказа победителя конкурса от заключения соглашения в срок, установленный настоящей частью, администрация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48725E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принимает решение о заключении соглашения с </w:t>
      </w:r>
      <w:r w:rsidRPr="00456171">
        <w:rPr>
          <w:rFonts w:ascii="Times New Roman" w:hAnsi="Times New Roman"/>
          <w:sz w:val="28"/>
          <w:szCs w:val="28"/>
        </w:rPr>
        <w:lastRenderedPageBreak/>
        <w:t>участником конкурса, заявка на участие в конкурсе которого по результатам конкурса содержит лучшие условия, следующие после условий, предложенных победителем конкурса.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В случае отказа участника конкурса, подавшего следующую после победителя конкурса лучшую заявку на участие в конкурсе, от заключения соглашения в течение тридцати дней со дня направления указанному участнику конкурса предложения о заключении соглашения и (или) проекта соглашения конкурс признается несостоявшимся.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В случае признания конкурса несостоявшимся в связи с тем, что не подано ни одной заявки на участие в конкурсе или все заявки на участие в конкурсе отклонены по основаниям, предусмотренным настоящей статьей, или при уклонении всех участников конкурса от заключения соглашения может быть проведен новый конкурс в установленном порядке.</w:t>
      </w:r>
    </w:p>
    <w:p w:rsidR="00633D99" w:rsidRDefault="00633D99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XIII</w:t>
      </w:r>
      <w:r w:rsidRPr="00456171">
        <w:rPr>
          <w:rFonts w:ascii="Times New Roman" w:hAnsi="Times New Roman"/>
          <w:sz w:val="28"/>
          <w:szCs w:val="28"/>
        </w:rPr>
        <w:t>. Соглашение о муниципально</w:t>
      </w:r>
      <w:r>
        <w:rPr>
          <w:rFonts w:ascii="Times New Roman" w:hAnsi="Times New Roman"/>
          <w:sz w:val="28"/>
          <w:szCs w:val="28"/>
        </w:rPr>
        <w:t>-</w:t>
      </w:r>
      <w:r w:rsidRPr="00456171">
        <w:rPr>
          <w:rFonts w:ascii="Times New Roman" w:hAnsi="Times New Roman"/>
          <w:sz w:val="28"/>
          <w:szCs w:val="28"/>
        </w:rPr>
        <w:t>частном партнерстве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51576A" w:rsidRPr="00456171">
        <w:rPr>
          <w:rFonts w:ascii="Times New Roman" w:hAnsi="Times New Roman"/>
          <w:sz w:val="28"/>
          <w:szCs w:val="28"/>
        </w:rPr>
        <w:t>. Соглашение заключается сторонами муниципально-частного партнерства по результатам конкурса в порядке и сроки, установленные ст</w:t>
      </w:r>
      <w:r w:rsidR="00C06B53">
        <w:rPr>
          <w:rFonts w:ascii="Times New Roman" w:hAnsi="Times New Roman"/>
          <w:sz w:val="28"/>
          <w:szCs w:val="28"/>
        </w:rPr>
        <w:t xml:space="preserve">атьями </w:t>
      </w:r>
      <w:r w:rsidR="0051576A" w:rsidRPr="00456171">
        <w:rPr>
          <w:rFonts w:ascii="Times New Roman" w:hAnsi="Times New Roman"/>
          <w:sz w:val="28"/>
          <w:szCs w:val="28"/>
        </w:rPr>
        <w:t>36 и 37 Федерального закона от 21 июля 2005 года № 115-ФЗ «О концессионных соглашениях», на основании проекта соглашения, являющегося неотъемлемой частью конкурсной документации, разработанного в соответствии с типовыми концессионными соглашениями, утвержденными Правительством Российской Федерации.</w:t>
      </w:r>
    </w:p>
    <w:p w:rsidR="00C06B53" w:rsidRDefault="00C06B53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574F">
        <w:rPr>
          <w:rFonts w:ascii="Times New Roman" w:hAnsi="Times New Roman"/>
          <w:sz w:val="28"/>
          <w:szCs w:val="28"/>
        </w:rPr>
        <w:t>3</w:t>
      </w:r>
      <w:r w:rsidR="001379EA">
        <w:rPr>
          <w:rFonts w:ascii="Times New Roman" w:hAnsi="Times New Roman"/>
          <w:sz w:val="28"/>
          <w:szCs w:val="28"/>
        </w:rPr>
        <w:t>6</w:t>
      </w:r>
      <w:r w:rsidRPr="00456171">
        <w:rPr>
          <w:rFonts w:ascii="Times New Roman" w:hAnsi="Times New Roman"/>
          <w:sz w:val="28"/>
          <w:szCs w:val="28"/>
        </w:rPr>
        <w:t>. Условия соглашения определяются сторонами муниципально-частного партнерства при его заключении.</w:t>
      </w:r>
    </w:p>
    <w:p w:rsidR="00C06B53" w:rsidRDefault="00C06B53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</w:t>
      </w:r>
      <w:r w:rsidR="001379EA">
        <w:rPr>
          <w:rFonts w:ascii="Times New Roman" w:hAnsi="Times New Roman"/>
          <w:sz w:val="28"/>
          <w:szCs w:val="28"/>
        </w:rPr>
        <w:t>7</w:t>
      </w:r>
      <w:r w:rsidRPr="00456171">
        <w:rPr>
          <w:rFonts w:ascii="Times New Roman" w:hAnsi="Times New Roman"/>
          <w:sz w:val="28"/>
          <w:szCs w:val="28"/>
        </w:rPr>
        <w:t>. Соглашение может включать в себя следующие существенные условия: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1) состав, описание объекта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2) форма(ы) и вид(ы) участия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</w:t>
      </w:r>
      <w:r w:rsidR="0048725E">
        <w:rPr>
          <w:rFonts w:ascii="Times New Roman" w:hAnsi="Times New Roman"/>
          <w:sz w:val="28"/>
          <w:szCs w:val="28"/>
        </w:rPr>
        <w:t>округа</w:t>
      </w:r>
      <w:r w:rsidRPr="00456171">
        <w:rPr>
          <w:rFonts w:ascii="Times New Roman" w:hAnsi="Times New Roman"/>
          <w:sz w:val="28"/>
          <w:szCs w:val="28"/>
        </w:rPr>
        <w:t xml:space="preserve"> в муниципально-частном партнерстве;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3) срок действия соглашения и (или) порядок его определения;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4) права и обязанности сторон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5) порядок расчетов между сторонами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6) способы обеспечения исполнения обязательств по соглашению частным партнером, размеры предоставляемого обеспечения и срок, на который оно предоставляется;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7) распределение рисков между сторонами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8) перечень и условия предоставления частному партнеру муниципального имущества, в том числе земельных участков, имущественных (неимущественных) прав;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9) цели и срок эксплуатации частным партнером объекта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10) основания и порядок возникновения права собственности на объект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lastRenderedPageBreak/>
        <w:t>11) наличие случаев одностороннего изменения условий соглашения и (или) его расторжения;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12) ответственность сторон за неисполнение и (или) ненадлежащее исполнение обязательств по соглашению;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13) порядок осуществления контроля за исполнением условий соглашения.</w:t>
      </w:r>
    </w:p>
    <w:p w:rsidR="001379EA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576A">
        <w:rPr>
          <w:rFonts w:ascii="Times New Roman" w:hAnsi="Times New Roman"/>
          <w:sz w:val="28"/>
          <w:szCs w:val="28"/>
        </w:rPr>
        <w:t>3</w:t>
      </w:r>
      <w:r w:rsidR="001379EA">
        <w:rPr>
          <w:rFonts w:ascii="Times New Roman" w:hAnsi="Times New Roman"/>
          <w:sz w:val="28"/>
          <w:szCs w:val="28"/>
        </w:rPr>
        <w:t>8</w:t>
      </w:r>
      <w:r w:rsidRPr="00456171">
        <w:rPr>
          <w:rFonts w:ascii="Times New Roman" w:hAnsi="Times New Roman"/>
          <w:sz w:val="28"/>
          <w:szCs w:val="28"/>
        </w:rPr>
        <w:t>. Соглашение помимо предусмотренных частью 3 настоящей статьи существенных условий может содержать иные не противоречащие законодательству условия, в том числе: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1) порядок создания, реконструкции и (или) эксплуатации объекта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2) срок создания, реконструкции объекта соглашения и дату ввода его в эксплуатацию;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3) целевые показатели количества (объема) и качества товаров (работ, услуг), которых должен достичь частный партнер при использовании объекта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4) технико-экономические показатели и характеристики, которые должны быть достигнуты в результате создания, реконструкции и (или) эксплуатации объекта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5) условия и сроки перехода бремени содержания имущества, передаваемого по соглашению, а также рисков случайной гибели или повреждения указанного имущества;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6) плату, подлежащую внесению частным партнером за пользование объектом соглашения, являющимся муниципальной собственностью </w:t>
      </w:r>
      <w:r>
        <w:rPr>
          <w:rFonts w:ascii="Times New Roman" w:hAnsi="Times New Roman"/>
          <w:sz w:val="28"/>
          <w:szCs w:val="28"/>
        </w:rPr>
        <w:t>Шпаковского</w:t>
      </w:r>
      <w:r w:rsidRPr="00456171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7) объем производства товаров, выполнения работ, оказания услуг при эксплуатации объекта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8) порядок распределения между сторонами соглашения доходов, полученных в результате исполнения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9) порядок информационного обмена между сторонами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10) случаи передачи частным партнером объекта соглашения в залог, иные случаи распоряжения объектом соглашения в целях обеспечения исполнения обязательств по соглашению перед третьими лицами;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11) порядок дачи согласия частному партнеру на передачу прав и обязанностей по соглашению, в том числе в порядке уступки права требования и (или) перевода долга;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12) страхование рисков и ответственности сторон соглашения, связанных с исполнением соглашения;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>13) обязанность частного партнера согласовывать участие в соглашении третьих лиц, привлекаемых частным партнером для исполнения своих обязательств по соглашению;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171">
        <w:rPr>
          <w:rFonts w:ascii="Times New Roman" w:hAnsi="Times New Roman"/>
          <w:sz w:val="28"/>
          <w:szCs w:val="28"/>
        </w:rPr>
        <w:t xml:space="preserve">14) порядок отстранения частного партнера либо третьих лиц, привлекаемых частным партнером для исполнения своих обязательств по соглашению, от создания, реконструкции и (или) эксплуатации объекта </w:t>
      </w:r>
      <w:r w:rsidRPr="00456171">
        <w:rPr>
          <w:rFonts w:ascii="Times New Roman" w:hAnsi="Times New Roman"/>
          <w:sz w:val="28"/>
          <w:szCs w:val="28"/>
        </w:rPr>
        <w:lastRenderedPageBreak/>
        <w:t>соглашения, в случае существенного нарушения условий соглашения или при наступлении иных обязательств, указанных в соглашении (предотвращение, снижение или устранение риска или последствий чрезвычайных ситуаций, обеспечение здоровья, безопасности и сохранности имущества физических и юридических лиц, охраны окружающей среды).</w:t>
      </w:r>
    </w:p>
    <w:p w:rsidR="00BF3C55" w:rsidRDefault="00BF3C55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XIV</w:t>
      </w:r>
      <w:r w:rsidRPr="00456171">
        <w:rPr>
          <w:rFonts w:ascii="Times New Roman" w:hAnsi="Times New Roman"/>
          <w:sz w:val="28"/>
          <w:szCs w:val="28"/>
        </w:rPr>
        <w:t>. Контроль за исполнением условий соглашения</w:t>
      </w:r>
    </w:p>
    <w:p w:rsidR="0051576A" w:rsidRPr="00456171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6A" w:rsidRDefault="001379EA" w:rsidP="00515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51576A" w:rsidRPr="0029574F">
        <w:rPr>
          <w:rFonts w:ascii="Times New Roman" w:hAnsi="Times New Roman"/>
          <w:sz w:val="28"/>
          <w:szCs w:val="28"/>
        </w:rPr>
        <w:t xml:space="preserve">. </w:t>
      </w:r>
      <w:r w:rsidR="0051576A" w:rsidRPr="00456171">
        <w:rPr>
          <w:rFonts w:ascii="Times New Roman" w:hAnsi="Times New Roman"/>
          <w:sz w:val="28"/>
          <w:szCs w:val="28"/>
        </w:rPr>
        <w:t xml:space="preserve">Контроль за исполнением частным партнером условий соглашения осуществляется администрацией </w:t>
      </w:r>
      <w:r w:rsidR="0048725E">
        <w:rPr>
          <w:rFonts w:ascii="Times New Roman" w:hAnsi="Times New Roman"/>
          <w:sz w:val="28"/>
          <w:szCs w:val="28"/>
        </w:rPr>
        <w:t>округа</w:t>
      </w:r>
      <w:r w:rsidR="0051576A">
        <w:rPr>
          <w:rFonts w:ascii="Times New Roman" w:hAnsi="Times New Roman"/>
          <w:sz w:val="28"/>
          <w:szCs w:val="28"/>
        </w:rPr>
        <w:t>.</w:t>
      </w:r>
    </w:p>
    <w:p w:rsidR="0051576A" w:rsidRDefault="0051576A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1466" w:rsidRDefault="00CD1466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7908" w:rsidRDefault="009B7908" w:rsidP="0051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7BF9" w:rsidRDefault="009B7908" w:rsidP="009B7908">
      <w:pPr>
        <w:spacing w:after="0" w:line="240" w:lineRule="exact"/>
        <w:jc w:val="center"/>
      </w:pPr>
      <w:r>
        <w:rPr>
          <w:rFonts w:ascii="Times New Roman" w:hAnsi="Times New Roman"/>
          <w:sz w:val="28"/>
          <w:szCs w:val="28"/>
        </w:rPr>
        <w:t>_____________</w:t>
      </w:r>
    </w:p>
    <w:sectPr w:rsidR="009D7BF9" w:rsidSect="009B7908">
      <w:headerReference w:type="default" r:id="rId7"/>
      <w:pgSz w:w="11907" w:h="16839" w:code="9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46D" w:rsidRDefault="003F646D">
      <w:pPr>
        <w:spacing w:after="0" w:line="240" w:lineRule="auto"/>
      </w:pPr>
      <w:r>
        <w:separator/>
      </w:r>
    </w:p>
  </w:endnote>
  <w:endnote w:type="continuationSeparator" w:id="0">
    <w:p w:rsidR="003F646D" w:rsidRDefault="003F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46D" w:rsidRDefault="003F646D">
      <w:pPr>
        <w:spacing w:after="0" w:line="240" w:lineRule="auto"/>
      </w:pPr>
      <w:r>
        <w:separator/>
      </w:r>
    </w:p>
  </w:footnote>
  <w:footnote w:type="continuationSeparator" w:id="0">
    <w:p w:rsidR="003F646D" w:rsidRDefault="003F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BD5" w:rsidRDefault="00A1056D" w:rsidP="0078188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3960">
      <w:rPr>
        <w:noProof/>
      </w:rPr>
      <w:t>17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6A"/>
    <w:rsid w:val="00120579"/>
    <w:rsid w:val="001379EA"/>
    <w:rsid w:val="001F40B3"/>
    <w:rsid w:val="003F646D"/>
    <w:rsid w:val="0048725E"/>
    <w:rsid w:val="0051576A"/>
    <w:rsid w:val="00633D99"/>
    <w:rsid w:val="00665CD9"/>
    <w:rsid w:val="0078188A"/>
    <w:rsid w:val="00964600"/>
    <w:rsid w:val="009B7908"/>
    <w:rsid w:val="009C3960"/>
    <w:rsid w:val="009D7BF9"/>
    <w:rsid w:val="00A1056D"/>
    <w:rsid w:val="00A72380"/>
    <w:rsid w:val="00AA26B9"/>
    <w:rsid w:val="00B758B7"/>
    <w:rsid w:val="00BA49AA"/>
    <w:rsid w:val="00BF3C55"/>
    <w:rsid w:val="00C06B53"/>
    <w:rsid w:val="00CA31B9"/>
    <w:rsid w:val="00CD1466"/>
    <w:rsid w:val="00D60179"/>
    <w:rsid w:val="00DB563D"/>
    <w:rsid w:val="00E91416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76A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8188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78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88A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9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76A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8188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78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88A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9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5815</Words>
  <Characters>33151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Князь Александра Николаевна</cp:lastModifiedBy>
  <cp:revision>2</cp:revision>
  <cp:lastPrinted>2023-04-11T09:43:00Z</cp:lastPrinted>
  <dcterms:created xsi:type="dcterms:W3CDTF">2023-12-26T12:04:00Z</dcterms:created>
  <dcterms:modified xsi:type="dcterms:W3CDTF">2023-12-26T12:04:00Z</dcterms:modified>
</cp:coreProperties>
</file>