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pPr w:leftFromText="180" w:rightFromText="180" w:vertAnchor="page" w:horzAnchor="margin" w:tblpY="108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495"/>
        <w:gridCol w:w="5812"/>
      </w:tblGrid>
      <w:tr w:rsidR="00347B4B" w:rsidRPr="00836CF3" w:rsidTr="00305E21">
        <w:trPr>
          <w:trHeight w:val="1843"/>
        </w:trPr>
        <w:tc>
          <w:tcPr>
            <w:tcW w:w="3157" w:type="dxa"/>
          </w:tcPr>
          <w:p w:rsidR="00BE553B" w:rsidRPr="00836CF3" w:rsidRDefault="00BE553B" w:rsidP="005D756D">
            <w:pPr>
              <w:pStyle w:val="ae"/>
              <w:spacing w:line="240" w:lineRule="exact"/>
              <w:rPr>
                <w:rFonts w:ascii="Times New Roman" w:hAnsi="Times New Roman"/>
                <w:color w:val="000000" w:themeColor="text1"/>
                <w:sz w:val="28"/>
                <w:szCs w:val="28"/>
              </w:rPr>
            </w:pPr>
            <w:bookmarkStart w:id="0" w:name="Par35"/>
            <w:bookmarkEnd w:id="0"/>
          </w:p>
        </w:tc>
        <w:tc>
          <w:tcPr>
            <w:tcW w:w="495" w:type="dxa"/>
          </w:tcPr>
          <w:p w:rsidR="00BE553B" w:rsidRPr="00836CF3" w:rsidRDefault="00BE553B" w:rsidP="005D756D">
            <w:pPr>
              <w:pStyle w:val="ae"/>
              <w:spacing w:line="240" w:lineRule="exact"/>
              <w:rPr>
                <w:rFonts w:ascii="Times New Roman" w:hAnsi="Times New Roman"/>
                <w:color w:val="000000" w:themeColor="text1"/>
                <w:sz w:val="28"/>
                <w:szCs w:val="28"/>
              </w:rPr>
            </w:pPr>
          </w:p>
        </w:tc>
        <w:tc>
          <w:tcPr>
            <w:tcW w:w="5812" w:type="dxa"/>
          </w:tcPr>
          <w:p w:rsidR="00E14E99" w:rsidRDefault="00BE553B" w:rsidP="005D756D">
            <w:pPr>
              <w:widowControl w:val="0"/>
              <w:suppressAutoHyphens/>
              <w:spacing w:line="240" w:lineRule="exact"/>
              <w:ind w:firstLine="5954"/>
              <w:jc w:val="center"/>
              <w:rPr>
                <w:rFonts w:eastAsia="Courier New" w:cs="Courier New"/>
                <w:color w:val="000000" w:themeColor="text1"/>
                <w:sz w:val="28"/>
                <w:szCs w:val="28"/>
              </w:rPr>
            </w:pPr>
            <w:r w:rsidRPr="00836CF3">
              <w:rPr>
                <w:rFonts w:eastAsia="Courier New" w:cs="Courier New"/>
                <w:color w:val="000000" w:themeColor="text1"/>
                <w:sz w:val="28"/>
                <w:szCs w:val="28"/>
              </w:rPr>
              <w:tab/>
            </w:r>
          </w:p>
          <w:p w:rsidR="00BE553B" w:rsidRPr="00836CF3" w:rsidRDefault="00BE553B" w:rsidP="005D756D">
            <w:pPr>
              <w:widowControl w:val="0"/>
              <w:suppressAutoHyphens/>
              <w:spacing w:line="240" w:lineRule="exact"/>
              <w:ind w:firstLine="5954"/>
              <w:jc w:val="center"/>
              <w:rPr>
                <w:color w:val="000000" w:themeColor="text1"/>
                <w:sz w:val="28"/>
                <w:szCs w:val="28"/>
              </w:rPr>
            </w:pPr>
            <w:r w:rsidRPr="00836CF3">
              <w:rPr>
                <w:rFonts w:eastAsia="Courier New" w:cs="Courier New"/>
                <w:color w:val="000000" w:themeColor="text1"/>
                <w:sz w:val="28"/>
                <w:szCs w:val="28"/>
              </w:rPr>
              <w:t>У</w:t>
            </w:r>
            <w:r w:rsidR="00E14E99">
              <w:rPr>
                <w:rFonts w:eastAsia="Courier New" w:cs="Courier New"/>
                <w:color w:val="000000" w:themeColor="text1"/>
                <w:sz w:val="28"/>
                <w:szCs w:val="28"/>
              </w:rPr>
              <w:t>У</w:t>
            </w:r>
            <w:r w:rsidRPr="00836CF3">
              <w:rPr>
                <w:rFonts w:eastAsia="Courier New" w:cs="Courier New"/>
                <w:color w:val="000000" w:themeColor="text1"/>
                <w:sz w:val="28"/>
                <w:szCs w:val="28"/>
              </w:rPr>
              <w:t>ТВЕРЖДЕН</w:t>
            </w:r>
          </w:p>
          <w:p w:rsidR="001D65F8" w:rsidRDefault="00BE553B" w:rsidP="00090CED">
            <w:pPr>
              <w:spacing w:line="240" w:lineRule="exact"/>
              <w:ind w:left="31" w:hanging="31"/>
              <w:jc w:val="center"/>
              <w:rPr>
                <w:color w:val="000000" w:themeColor="text1"/>
                <w:sz w:val="28"/>
                <w:szCs w:val="28"/>
              </w:rPr>
            </w:pPr>
            <w:r w:rsidRPr="00836CF3">
              <w:rPr>
                <w:color w:val="000000" w:themeColor="text1"/>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r w:rsidR="00090CED" w:rsidRPr="00836CF3">
              <w:rPr>
                <w:color w:val="000000" w:themeColor="text1"/>
                <w:sz w:val="28"/>
                <w:szCs w:val="28"/>
              </w:rPr>
              <w:t xml:space="preserve"> </w:t>
            </w:r>
          </w:p>
          <w:p w:rsidR="00305E21" w:rsidRPr="00836CF3" w:rsidRDefault="00BE553B" w:rsidP="00090CED">
            <w:pPr>
              <w:spacing w:line="240" w:lineRule="exact"/>
              <w:ind w:left="31" w:hanging="31"/>
              <w:jc w:val="center"/>
              <w:rPr>
                <w:rFonts w:eastAsia="Calibri"/>
                <w:color w:val="000000" w:themeColor="text1"/>
                <w:sz w:val="28"/>
                <w:szCs w:val="28"/>
              </w:rPr>
            </w:pPr>
            <w:r w:rsidRPr="00836CF3">
              <w:rPr>
                <w:rFonts w:eastAsia="Calibri"/>
                <w:color w:val="000000" w:themeColor="text1"/>
                <w:sz w:val="28"/>
                <w:szCs w:val="28"/>
              </w:rPr>
              <w:t xml:space="preserve"> </w:t>
            </w:r>
            <w:r w:rsidR="001D65F8">
              <w:rPr>
                <w:rFonts w:eastAsia="Calibri"/>
                <w:color w:val="000000" w:themeColor="text1"/>
                <w:sz w:val="28"/>
                <w:szCs w:val="28"/>
              </w:rPr>
              <w:t xml:space="preserve">от </w:t>
            </w:r>
            <w:r w:rsidR="001D65F8" w:rsidRPr="001D65F8">
              <w:rPr>
                <w:rFonts w:eastAsia="Calibri"/>
                <w:color w:val="000000" w:themeColor="text1"/>
                <w:sz w:val="28"/>
                <w:szCs w:val="28"/>
              </w:rPr>
              <w:t>23.04.2026 г. № 831-А</w:t>
            </w:r>
          </w:p>
          <w:p w:rsidR="005C0EBA" w:rsidRPr="00836CF3" w:rsidRDefault="005C0EBA" w:rsidP="00450168">
            <w:pPr>
              <w:spacing w:line="240" w:lineRule="exact"/>
              <w:ind w:left="-101"/>
              <w:rPr>
                <w:color w:val="000000" w:themeColor="text1"/>
                <w:sz w:val="28"/>
                <w:szCs w:val="28"/>
              </w:rPr>
            </w:pPr>
          </w:p>
        </w:tc>
      </w:tr>
    </w:tbl>
    <w:p w:rsidR="00D54D99" w:rsidRDefault="00D54D99" w:rsidP="00882FBA">
      <w:pPr>
        <w:autoSpaceDE w:val="0"/>
        <w:autoSpaceDN w:val="0"/>
        <w:adjustRightInd w:val="0"/>
        <w:jc w:val="center"/>
        <w:rPr>
          <w:bCs/>
          <w:color w:val="000000" w:themeColor="text1"/>
          <w:sz w:val="28"/>
          <w:szCs w:val="28"/>
        </w:rPr>
      </w:pPr>
    </w:p>
    <w:p w:rsidR="00450168" w:rsidRPr="00836CF3" w:rsidRDefault="00450168" w:rsidP="00882FBA">
      <w:pPr>
        <w:autoSpaceDE w:val="0"/>
        <w:autoSpaceDN w:val="0"/>
        <w:adjustRightInd w:val="0"/>
        <w:jc w:val="center"/>
        <w:rPr>
          <w:bCs/>
          <w:color w:val="000000" w:themeColor="text1"/>
          <w:sz w:val="28"/>
          <w:szCs w:val="28"/>
        </w:rPr>
      </w:pPr>
    </w:p>
    <w:p w:rsidR="004578F0" w:rsidRPr="00836CF3" w:rsidRDefault="004578F0" w:rsidP="00882FBA">
      <w:pPr>
        <w:autoSpaceDE w:val="0"/>
        <w:autoSpaceDN w:val="0"/>
        <w:adjustRightInd w:val="0"/>
        <w:jc w:val="center"/>
        <w:rPr>
          <w:bCs/>
          <w:color w:val="000000" w:themeColor="text1"/>
          <w:sz w:val="28"/>
          <w:szCs w:val="28"/>
        </w:rPr>
      </w:pPr>
      <w:r w:rsidRPr="00836CF3">
        <w:rPr>
          <w:bCs/>
          <w:color w:val="000000" w:themeColor="text1"/>
          <w:sz w:val="28"/>
          <w:szCs w:val="28"/>
        </w:rPr>
        <w:t>АДМИНИСТРАТИВНЫЙ РЕГЛАМЕНТ</w:t>
      </w:r>
    </w:p>
    <w:p w:rsidR="004607D9" w:rsidRDefault="004607D9" w:rsidP="00347B4B">
      <w:pPr>
        <w:autoSpaceDE w:val="0"/>
        <w:autoSpaceDN w:val="0"/>
        <w:adjustRightInd w:val="0"/>
        <w:spacing w:line="240" w:lineRule="exact"/>
        <w:jc w:val="center"/>
        <w:rPr>
          <w:bCs/>
          <w:color w:val="000000" w:themeColor="text1"/>
          <w:sz w:val="28"/>
          <w:szCs w:val="28"/>
        </w:rPr>
      </w:pPr>
    </w:p>
    <w:p w:rsidR="00191CCA" w:rsidRPr="00836CF3" w:rsidRDefault="009D42C1" w:rsidP="00347B4B">
      <w:pPr>
        <w:autoSpaceDE w:val="0"/>
        <w:autoSpaceDN w:val="0"/>
        <w:adjustRightInd w:val="0"/>
        <w:spacing w:line="240" w:lineRule="exact"/>
        <w:jc w:val="center"/>
        <w:rPr>
          <w:bCs/>
          <w:color w:val="000000" w:themeColor="text1"/>
          <w:sz w:val="28"/>
          <w:szCs w:val="28"/>
        </w:rPr>
      </w:pPr>
      <w:r w:rsidRPr="00836CF3">
        <w:rPr>
          <w:bCs/>
          <w:color w:val="000000" w:themeColor="text1"/>
          <w:sz w:val="28"/>
          <w:szCs w:val="28"/>
        </w:rPr>
        <w:t>предоставления муниципальной услуги</w:t>
      </w:r>
    </w:p>
    <w:p w:rsidR="004578F0" w:rsidRPr="00836CF3" w:rsidRDefault="00B63A40" w:rsidP="00347B4B">
      <w:pPr>
        <w:autoSpaceDE w:val="0"/>
        <w:autoSpaceDN w:val="0"/>
        <w:adjustRightInd w:val="0"/>
        <w:spacing w:line="240" w:lineRule="exact"/>
        <w:jc w:val="center"/>
        <w:rPr>
          <w:bCs/>
          <w:color w:val="000000" w:themeColor="text1"/>
          <w:sz w:val="28"/>
          <w:szCs w:val="28"/>
        </w:rPr>
      </w:pPr>
      <w:r w:rsidRPr="00836CF3">
        <w:rPr>
          <w:bCs/>
          <w:color w:val="000000" w:themeColor="text1"/>
          <w:sz w:val="28"/>
          <w:szCs w:val="28"/>
        </w:rPr>
        <w:t>«</w:t>
      </w:r>
      <w:r w:rsidR="00D24EA6" w:rsidRPr="00D24EA6">
        <w:rPr>
          <w:color w:val="000000" w:themeColor="text1"/>
          <w:sz w:val="28"/>
          <w:szCs w:val="28"/>
        </w:rPr>
        <w:t>Предоставление сведений, документов, материалов, содержащихся в государственной информационной системе обеспечения градостроительной деятельности Ставропольского края</w:t>
      </w:r>
      <w:r w:rsidR="004578F0" w:rsidRPr="00836CF3">
        <w:rPr>
          <w:bCs/>
          <w:color w:val="000000" w:themeColor="text1"/>
          <w:sz w:val="28"/>
          <w:szCs w:val="28"/>
        </w:rPr>
        <w:t>»</w:t>
      </w:r>
    </w:p>
    <w:p w:rsidR="00D54D99" w:rsidRPr="00836CF3" w:rsidRDefault="00D54D99" w:rsidP="00882FBA">
      <w:pPr>
        <w:autoSpaceDE w:val="0"/>
        <w:autoSpaceDN w:val="0"/>
        <w:adjustRightInd w:val="0"/>
        <w:jc w:val="center"/>
        <w:outlineLvl w:val="0"/>
        <w:rPr>
          <w:color w:val="000000" w:themeColor="text1"/>
          <w:sz w:val="28"/>
          <w:szCs w:val="28"/>
        </w:rPr>
      </w:pPr>
    </w:p>
    <w:p w:rsidR="004578F0" w:rsidRPr="00836CF3" w:rsidRDefault="004607D9" w:rsidP="00882FBA">
      <w:pPr>
        <w:autoSpaceDE w:val="0"/>
        <w:autoSpaceDN w:val="0"/>
        <w:adjustRightInd w:val="0"/>
        <w:jc w:val="center"/>
        <w:outlineLvl w:val="0"/>
        <w:rPr>
          <w:color w:val="000000" w:themeColor="text1"/>
          <w:sz w:val="28"/>
          <w:szCs w:val="28"/>
        </w:rPr>
      </w:pPr>
      <w:r>
        <w:rPr>
          <w:sz w:val="28"/>
          <w:szCs w:val="28"/>
          <w:lang w:val="en-US"/>
        </w:rPr>
        <w:t>I</w:t>
      </w:r>
      <w:r w:rsidR="00A227A0" w:rsidRPr="00836CF3">
        <w:rPr>
          <w:sz w:val="28"/>
          <w:szCs w:val="28"/>
        </w:rPr>
        <w:t xml:space="preserve">. </w:t>
      </w:r>
      <w:r w:rsidR="004578F0" w:rsidRPr="00836CF3">
        <w:rPr>
          <w:color w:val="000000" w:themeColor="text1"/>
          <w:sz w:val="28"/>
          <w:szCs w:val="28"/>
        </w:rPr>
        <w:t>Общие положения</w:t>
      </w:r>
    </w:p>
    <w:p w:rsidR="004578F0" w:rsidRPr="00836CF3" w:rsidRDefault="004578F0" w:rsidP="00882FBA">
      <w:pPr>
        <w:autoSpaceDE w:val="0"/>
        <w:autoSpaceDN w:val="0"/>
        <w:adjustRightInd w:val="0"/>
        <w:rPr>
          <w:color w:val="000000" w:themeColor="text1"/>
          <w:sz w:val="28"/>
          <w:szCs w:val="28"/>
        </w:rPr>
      </w:pPr>
    </w:p>
    <w:p w:rsidR="006B7F47" w:rsidRPr="009D0A75" w:rsidRDefault="009D0A75" w:rsidP="00BD7060">
      <w:pPr>
        <w:autoSpaceDE w:val="0"/>
        <w:autoSpaceDN w:val="0"/>
        <w:adjustRightInd w:val="0"/>
        <w:ind w:left="360" w:firstLine="348"/>
        <w:jc w:val="both"/>
        <w:outlineLvl w:val="1"/>
        <w:rPr>
          <w:color w:val="000000" w:themeColor="text1"/>
          <w:sz w:val="28"/>
          <w:szCs w:val="28"/>
        </w:rPr>
      </w:pPr>
      <w:r>
        <w:rPr>
          <w:color w:val="000000" w:themeColor="text1"/>
          <w:sz w:val="28"/>
          <w:szCs w:val="28"/>
        </w:rPr>
        <w:t xml:space="preserve">1. </w:t>
      </w:r>
      <w:r w:rsidR="006B7F47" w:rsidRPr="009D0A75">
        <w:rPr>
          <w:color w:val="000000" w:themeColor="text1"/>
          <w:sz w:val="28"/>
          <w:szCs w:val="28"/>
        </w:rPr>
        <w:t>Предмет регулирован</w:t>
      </w:r>
      <w:r w:rsidR="00CF338B" w:rsidRPr="009D0A75">
        <w:rPr>
          <w:color w:val="000000" w:themeColor="text1"/>
          <w:sz w:val="28"/>
          <w:szCs w:val="28"/>
        </w:rPr>
        <w:t>ия административного регламента</w:t>
      </w:r>
      <w:r w:rsidR="00BD7060">
        <w:rPr>
          <w:color w:val="000000" w:themeColor="text1"/>
          <w:sz w:val="28"/>
          <w:szCs w:val="28"/>
        </w:rPr>
        <w:t>.</w:t>
      </w:r>
    </w:p>
    <w:p w:rsidR="00A06BD7" w:rsidRDefault="006B7F47" w:rsidP="00225CF9">
      <w:pPr>
        <w:autoSpaceDE w:val="0"/>
        <w:autoSpaceDN w:val="0"/>
        <w:adjustRightInd w:val="0"/>
        <w:ind w:firstLine="708"/>
        <w:jc w:val="both"/>
        <w:rPr>
          <w:color w:val="000000" w:themeColor="text1"/>
          <w:sz w:val="28"/>
          <w:szCs w:val="28"/>
        </w:rPr>
      </w:pPr>
      <w:r w:rsidRPr="00836CF3">
        <w:rPr>
          <w:color w:val="000000" w:themeColor="text1"/>
          <w:sz w:val="28"/>
          <w:szCs w:val="28"/>
        </w:rPr>
        <w:t xml:space="preserve">Административный регламент предоставления муниципальной услуги </w:t>
      </w:r>
      <w:r w:rsidRPr="00836CF3">
        <w:rPr>
          <w:bCs/>
          <w:color w:val="000000" w:themeColor="text1"/>
          <w:sz w:val="28"/>
          <w:szCs w:val="28"/>
        </w:rPr>
        <w:t>«</w:t>
      </w:r>
      <w:r w:rsidR="00D24EA6" w:rsidRPr="00D24EA6">
        <w:rPr>
          <w:color w:val="000000" w:themeColor="text1"/>
          <w:sz w:val="28"/>
          <w:szCs w:val="28"/>
        </w:rPr>
        <w:t>Предоставление сведений, документов, материалов, содержащихся в государственной информационной системе обеспечения градостроительной деятельности Ставропольского края</w:t>
      </w:r>
      <w:r w:rsidRPr="00836CF3">
        <w:rPr>
          <w:bCs/>
          <w:color w:val="000000" w:themeColor="text1"/>
          <w:sz w:val="28"/>
          <w:szCs w:val="28"/>
        </w:rPr>
        <w:t>»</w:t>
      </w:r>
      <w:r w:rsidRPr="00836CF3">
        <w:rPr>
          <w:color w:val="000000" w:themeColor="text1"/>
          <w:sz w:val="28"/>
          <w:szCs w:val="28"/>
        </w:rPr>
        <w:t xml:space="preserve"> (далее </w:t>
      </w:r>
      <w:r w:rsidR="00A06BD7">
        <w:rPr>
          <w:color w:val="000000" w:themeColor="text1"/>
          <w:sz w:val="28"/>
          <w:szCs w:val="28"/>
        </w:rPr>
        <w:t xml:space="preserve">соответственно </w:t>
      </w:r>
      <w:r w:rsidR="00225CF9">
        <w:rPr>
          <w:color w:val="000000" w:themeColor="text1"/>
          <w:sz w:val="28"/>
          <w:szCs w:val="28"/>
        </w:rPr>
        <w:t>– Административный р</w:t>
      </w:r>
      <w:r w:rsidRPr="00836CF3">
        <w:rPr>
          <w:color w:val="000000" w:themeColor="text1"/>
          <w:sz w:val="28"/>
          <w:szCs w:val="28"/>
        </w:rPr>
        <w:t>егламент</w:t>
      </w:r>
      <w:r w:rsidR="00A06BD7">
        <w:rPr>
          <w:color w:val="000000" w:themeColor="text1"/>
          <w:sz w:val="28"/>
          <w:szCs w:val="28"/>
        </w:rPr>
        <w:t>, муниципальная услуга</w:t>
      </w:r>
      <w:r w:rsidRPr="00836CF3">
        <w:rPr>
          <w:color w:val="000000" w:themeColor="text1"/>
          <w:sz w:val="28"/>
          <w:szCs w:val="28"/>
        </w:rPr>
        <w:t xml:space="preserve">) разработан в целях повышения качества исполнения и доступности результатов предоставления муниципальной услуги. </w:t>
      </w:r>
    </w:p>
    <w:p w:rsidR="00D24EA6" w:rsidRDefault="00225CF9" w:rsidP="00225CF9">
      <w:pPr>
        <w:autoSpaceDE w:val="0"/>
        <w:autoSpaceDN w:val="0"/>
        <w:adjustRightInd w:val="0"/>
        <w:ind w:firstLine="708"/>
        <w:jc w:val="both"/>
        <w:rPr>
          <w:color w:val="000000" w:themeColor="text1"/>
          <w:sz w:val="28"/>
          <w:szCs w:val="28"/>
        </w:rPr>
      </w:pPr>
      <w:proofErr w:type="gramStart"/>
      <w:r w:rsidRPr="00225CF9">
        <w:rPr>
          <w:color w:val="000000" w:themeColor="text1"/>
          <w:sz w:val="28"/>
          <w:szCs w:val="28"/>
        </w:rPr>
        <w:t xml:space="preserve">Настоящий Административный регламент </w:t>
      </w:r>
      <w:r w:rsidR="00D24EA6" w:rsidRPr="00D24EA6">
        <w:rPr>
          <w:color w:val="000000" w:themeColor="text1"/>
          <w:sz w:val="28"/>
          <w:szCs w:val="28"/>
        </w:rPr>
        <w:t xml:space="preserve">определяет последовательность и сроки действий (административной процедуры) должностных лиц при осуществлении полномочий по предоставлению муниципальной услуги </w:t>
      </w:r>
      <w:r w:rsidR="00D24EA6">
        <w:rPr>
          <w:color w:val="000000" w:themeColor="text1"/>
          <w:sz w:val="28"/>
          <w:szCs w:val="28"/>
        </w:rPr>
        <w:t>«</w:t>
      </w:r>
      <w:r w:rsidR="00D24EA6" w:rsidRPr="00D24EA6">
        <w:rPr>
          <w:color w:val="000000" w:themeColor="text1"/>
          <w:sz w:val="28"/>
          <w:szCs w:val="28"/>
        </w:rPr>
        <w:t>Предоставление сведений, документов, материалов, содержащихся в государственной информационной системе обеспечения градостроительной деятельности Ставропольского края</w:t>
      </w:r>
      <w:r w:rsidR="00D24EA6">
        <w:rPr>
          <w:color w:val="000000" w:themeColor="text1"/>
          <w:sz w:val="28"/>
          <w:szCs w:val="28"/>
        </w:rPr>
        <w:t>»</w:t>
      </w:r>
      <w:r w:rsidR="00D24EA6" w:rsidRPr="00D24EA6">
        <w:rPr>
          <w:color w:val="000000" w:themeColor="text1"/>
          <w:sz w:val="28"/>
          <w:szCs w:val="28"/>
        </w:rPr>
        <w:t xml:space="preserve"> (далее – ГИСОГД СК), а также устанавливает состав, последовательность и сроки выполнения административных процедур (действий) и (или) принятия решений по предоставлению органам государственной власти Российской Федерации, органам государственной</w:t>
      </w:r>
      <w:proofErr w:type="gramEnd"/>
      <w:r w:rsidR="00D24EA6" w:rsidRPr="00D24EA6">
        <w:rPr>
          <w:color w:val="000000" w:themeColor="text1"/>
          <w:sz w:val="28"/>
          <w:szCs w:val="28"/>
        </w:rPr>
        <w:t xml:space="preserve"> власти субъектов Российской Федерации, органам местного самоуправления, физическим и юридическим лицам сведений, документов, материалов, содержащихся в государственной информационной системе обеспечения градостроительной деятельности, а также размер платы за их предоставление и порядок взимания указанной платы.</w:t>
      </w:r>
    </w:p>
    <w:p w:rsidR="006B7F47" w:rsidRPr="00836CF3" w:rsidRDefault="006B7F47" w:rsidP="00225CF9">
      <w:pPr>
        <w:autoSpaceDE w:val="0"/>
        <w:autoSpaceDN w:val="0"/>
        <w:adjustRightInd w:val="0"/>
        <w:ind w:firstLine="708"/>
        <w:jc w:val="both"/>
        <w:rPr>
          <w:color w:val="000000" w:themeColor="text1"/>
          <w:sz w:val="28"/>
          <w:szCs w:val="28"/>
        </w:rPr>
      </w:pPr>
      <w:r w:rsidRPr="00836CF3">
        <w:rPr>
          <w:color w:val="000000" w:themeColor="text1"/>
          <w:sz w:val="28"/>
          <w:szCs w:val="28"/>
        </w:rPr>
        <w:t xml:space="preserve">Используемые в </w:t>
      </w:r>
      <w:r w:rsidR="00D24EA6">
        <w:rPr>
          <w:color w:val="000000" w:themeColor="text1"/>
          <w:sz w:val="28"/>
          <w:szCs w:val="28"/>
        </w:rPr>
        <w:t>Административном р</w:t>
      </w:r>
      <w:r w:rsidRPr="00836CF3">
        <w:rPr>
          <w:color w:val="000000" w:themeColor="text1"/>
          <w:sz w:val="28"/>
          <w:szCs w:val="28"/>
        </w:rPr>
        <w:t xml:space="preserve">егламенте термины и определения подлежат толкованию в соответствии с их значением, определенным действующим законодательством. </w:t>
      </w:r>
    </w:p>
    <w:p w:rsidR="00107A1C" w:rsidRPr="00836CF3" w:rsidRDefault="00107A1C" w:rsidP="006B7F47">
      <w:pPr>
        <w:autoSpaceDE w:val="0"/>
        <w:autoSpaceDN w:val="0"/>
        <w:adjustRightInd w:val="0"/>
        <w:jc w:val="center"/>
        <w:rPr>
          <w:color w:val="000000" w:themeColor="text1"/>
          <w:sz w:val="28"/>
          <w:szCs w:val="28"/>
        </w:rPr>
      </w:pPr>
    </w:p>
    <w:p w:rsidR="006B7F47" w:rsidRDefault="009D0A75" w:rsidP="00BD7060">
      <w:pPr>
        <w:autoSpaceDE w:val="0"/>
        <w:autoSpaceDN w:val="0"/>
        <w:adjustRightInd w:val="0"/>
        <w:ind w:firstLine="708"/>
        <w:jc w:val="both"/>
        <w:rPr>
          <w:color w:val="000000" w:themeColor="text1"/>
          <w:sz w:val="28"/>
          <w:szCs w:val="28"/>
        </w:rPr>
      </w:pPr>
      <w:r>
        <w:rPr>
          <w:color w:val="000000" w:themeColor="text1"/>
          <w:sz w:val="28"/>
          <w:szCs w:val="28"/>
        </w:rPr>
        <w:t xml:space="preserve">2. </w:t>
      </w:r>
      <w:r w:rsidR="006B7F47" w:rsidRPr="00836CF3">
        <w:rPr>
          <w:color w:val="000000" w:themeColor="text1"/>
          <w:sz w:val="28"/>
          <w:szCs w:val="28"/>
        </w:rPr>
        <w:t>Круг заявителей</w:t>
      </w:r>
      <w:r w:rsidR="00BD7060">
        <w:rPr>
          <w:color w:val="000000" w:themeColor="text1"/>
          <w:sz w:val="28"/>
          <w:szCs w:val="28"/>
        </w:rPr>
        <w:t>.</w:t>
      </w:r>
    </w:p>
    <w:p w:rsidR="00D24EA6" w:rsidRPr="00D24EA6" w:rsidRDefault="00D24EA6" w:rsidP="00D24EA6">
      <w:pPr>
        <w:autoSpaceDE w:val="0"/>
        <w:autoSpaceDN w:val="0"/>
        <w:adjustRightInd w:val="0"/>
        <w:ind w:firstLine="708"/>
        <w:jc w:val="both"/>
        <w:rPr>
          <w:color w:val="000000" w:themeColor="text1"/>
          <w:sz w:val="28"/>
          <w:szCs w:val="28"/>
        </w:rPr>
      </w:pPr>
      <w:proofErr w:type="gramStart"/>
      <w:r w:rsidRPr="00D24EA6">
        <w:rPr>
          <w:color w:val="000000" w:themeColor="text1"/>
          <w:sz w:val="28"/>
          <w:szCs w:val="28"/>
        </w:rPr>
        <w:t>Заявителями являются физические лица или юридические лица</w:t>
      </w:r>
      <w:r w:rsidR="00FD6470">
        <w:rPr>
          <w:color w:val="000000" w:themeColor="text1"/>
          <w:sz w:val="28"/>
          <w:szCs w:val="28"/>
        </w:rPr>
        <w:t xml:space="preserve">, </w:t>
      </w:r>
      <w:r w:rsidR="00FD6470" w:rsidRPr="00FD6470">
        <w:rPr>
          <w:color w:val="000000" w:themeColor="text1"/>
          <w:sz w:val="28"/>
          <w:szCs w:val="28"/>
        </w:rPr>
        <w:t>заинтересованные в получении сведений, документов и материалов</w:t>
      </w:r>
      <w:r w:rsidR="00FD6470">
        <w:rPr>
          <w:color w:val="000000" w:themeColor="text1"/>
          <w:sz w:val="28"/>
          <w:szCs w:val="28"/>
        </w:rPr>
        <w:t xml:space="preserve"> ГИСОГД </w:t>
      </w:r>
      <w:r w:rsidR="00FD6470">
        <w:rPr>
          <w:color w:val="000000" w:themeColor="text1"/>
          <w:sz w:val="28"/>
          <w:szCs w:val="28"/>
        </w:rPr>
        <w:lastRenderedPageBreak/>
        <w:t>СК</w:t>
      </w:r>
      <w:r w:rsidRPr="00D24EA6">
        <w:rPr>
          <w:color w:val="000000" w:themeColor="text1"/>
          <w:sz w:val="28"/>
          <w:szCs w:val="28"/>
        </w:rPr>
        <w:t xml:space="preserve"> (за исключением органов государственной власти Российской Федерации, органов государственной власти субъектов Российской Федерации, иных органов местного самоуправления, а также организаций (органов) по учету объектов недвижимого имущества и органов по учету государственного и муниципального имущества в отношении объектов капитального строительства).</w:t>
      </w:r>
      <w:proofErr w:type="gramEnd"/>
    </w:p>
    <w:p w:rsidR="00A06BD7" w:rsidRPr="00A06BD7" w:rsidRDefault="00D24EA6" w:rsidP="00D24EA6">
      <w:pPr>
        <w:autoSpaceDE w:val="0"/>
        <w:autoSpaceDN w:val="0"/>
        <w:adjustRightInd w:val="0"/>
        <w:ind w:firstLine="708"/>
        <w:jc w:val="both"/>
        <w:rPr>
          <w:color w:val="000000" w:themeColor="text1"/>
          <w:sz w:val="28"/>
          <w:szCs w:val="28"/>
        </w:rPr>
      </w:pPr>
      <w:r w:rsidRPr="00D24EA6">
        <w:rPr>
          <w:color w:val="000000" w:themeColor="text1"/>
          <w:sz w:val="28"/>
          <w:szCs w:val="28"/>
        </w:rPr>
        <w:t>От имени заявителей в целях предоставления услуги могут обратиться уполномоченные представители заявителей.</w:t>
      </w:r>
    </w:p>
    <w:p w:rsidR="006B7F47" w:rsidRDefault="00A06BD7" w:rsidP="00A06BD7">
      <w:pPr>
        <w:autoSpaceDE w:val="0"/>
        <w:autoSpaceDN w:val="0"/>
        <w:adjustRightInd w:val="0"/>
        <w:ind w:firstLine="708"/>
        <w:jc w:val="both"/>
        <w:rPr>
          <w:color w:val="000000" w:themeColor="text1"/>
          <w:sz w:val="28"/>
          <w:szCs w:val="28"/>
        </w:rPr>
      </w:pPr>
      <w:proofErr w:type="gramStart"/>
      <w:r w:rsidRPr="00CE5F33">
        <w:rPr>
          <w:color w:val="000000" w:themeColor="text1"/>
          <w:sz w:val="28"/>
          <w:szCs w:val="28"/>
        </w:rPr>
        <w:t>Заявителям предоставляется возможность получения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w:t>
      </w:r>
      <w:r w:rsidR="002A1485" w:rsidRPr="00CE5F33">
        <w:rPr>
          <w:color w:val="000000" w:themeColor="text1"/>
          <w:sz w:val="28"/>
          <w:szCs w:val="28"/>
        </w:rPr>
        <w:t>,</w:t>
      </w:r>
      <w:r w:rsidRPr="00CE5F33">
        <w:rPr>
          <w:color w:val="000000" w:themeColor="text1"/>
          <w:sz w:val="28"/>
          <w:szCs w:val="28"/>
        </w:rPr>
        <w:t xml:space="preserve"> регионального портала государственных и муниципальных услуг (далее – РПГУ) (https://www.26gosuslugi.ru/)</w:t>
      </w:r>
      <w:r w:rsidR="002A1485" w:rsidRPr="00CE5F33">
        <w:rPr>
          <w:color w:val="000000" w:themeColor="text1"/>
          <w:sz w:val="28"/>
          <w:szCs w:val="28"/>
        </w:rPr>
        <w:t xml:space="preserve">, </w:t>
      </w:r>
      <w:r w:rsidRPr="00CE5F33">
        <w:rPr>
          <w:color w:val="000000" w:themeColor="text1"/>
          <w:sz w:val="28"/>
          <w:szCs w:val="28"/>
        </w:rPr>
        <w:t>завершивших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w:t>
      </w:r>
      <w:proofErr w:type="gramEnd"/>
      <w:r w:rsidRPr="00CE5F33">
        <w:rPr>
          <w:color w:val="000000" w:themeColor="text1"/>
          <w:sz w:val="28"/>
          <w:szCs w:val="28"/>
        </w:rPr>
        <w:t xml:space="preserve"> государственных и муниципальных услуг в электронной форме».</w:t>
      </w:r>
    </w:p>
    <w:p w:rsidR="00E14E99" w:rsidRPr="00836CF3" w:rsidRDefault="00E14E99" w:rsidP="00A06BD7">
      <w:pPr>
        <w:autoSpaceDE w:val="0"/>
        <w:autoSpaceDN w:val="0"/>
        <w:adjustRightInd w:val="0"/>
        <w:ind w:firstLine="708"/>
        <w:jc w:val="both"/>
        <w:rPr>
          <w:color w:val="000000" w:themeColor="text1"/>
          <w:sz w:val="28"/>
          <w:szCs w:val="28"/>
        </w:rPr>
      </w:pPr>
    </w:p>
    <w:p w:rsidR="006B7F47" w:rsidRDefault="009D0A75" w:rsidP="00BD7060">
      <w:pPr>
        <w:autoSpaceDE w:val="0"/>
        <w:autoSpaceDN w:val="0"/>
        <w:adjustRightInd w:val="0"/>
        <w:ind w:firstLine="709"/>
        <w:jc w:val="both"/>
        <w:rPr>
          <w:color w:val="000000" w:themeColor="text1"/>
          <w:sz w:val="28"/>
          <w:szCs w:val="28"/>
        </w:rPr>
      </w:pPr>
      <w:r>
        <w:rPr>
          <w:color w:val="000000" w:themeColor="text1"/>
          <w:sz w:val="28"/>
          <w:szCs w:val="28"/>
        </w:rPr>
        <w:t xml:space="preserve">3. </w:t>
      </w:r>
      <w:r w:rsidR="00A06BD7" w:rsidRPr="00A06BD7">
        <w:rPr>
          <w:color w:val="000000" w:themeColor="text1"/>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Комитетом, а также результата, за предоставлением которого обратился заявитель</w:t>
      </w:r>
      <w:r w:rsidR="00BD7060">
        <w:rPr>
          <w:color w:val="000000" w:themeColor="text1"/>
          <w:sz w:val="28"/>
          <w:szCs w:val="28"/>
        </w:rPr>
        <w:t>.</w:t>
      </w:r>
    </w:p>
    <w:p w:rsidR="00CE5F33" w:rsidRPr="00CE5F33" w:rsidRDefault="00CE5F33" w:rsidP="00CE5F33">
      <w:pPr>
        <w:shd w:val="clear" w:color="auto" w:fill="FFFFFF"/>
        <w:ind w:firstLine="567"/>
        <w:jc w:val="both"/>
        <w:rPr>
          <w:color w:val="000000"/>
          <w:sz w:val="28"/>
          <w:szCs w:val="28"/>
        </w:rPr>
      </w:pPr>
      <w:r>
        <w:rPr>
          <w:color w:val="000000"/>
          <w:sz w:val="28"/>
          <w:szCs w:val="28"/>
        </w:rPr>
        <w:t>Муниципальная у</w:t>
      </w:r>
      <w:r w:rsidRPr="00CE5F33">
        <w:rPr>
          <w:color w:val="000000"/>
          <w:sz w:val="28"/>
          <w:szCs w:val="28"/>
        </w:rPr>
        <w:t>слуга предоставляется заявителю в соответствии с вариантом предоставления услуги.</w:t>
      </w:r>
    </w:p>
    <w:p w:rsidR="00CE5F33" w:rsidRPr="00CE5F33" w:rsidRDefault="00CE5F33" w:rsidP="00CE5F33">
      <w:pPr>
        <w:shd w:val="clear" w:color="auto" w:fill="FFFFFF"/>
        <w:ind w:firstLine="567"/>
        <w:jc w:val="both"/>
        <w:rPr>
          <w:color w:val="000000"/>
          <w:sz w:val="28"/>
          <w:szCs w:val="28"/>
        </w:rPr>
      </w:pPr>
      <w:r w:rsidRPr="00CE5F33">
        <w:rPr>
          <w:color w:val="000000"/>
          <w:sz w:val="28"/>
          <w:szCs w:val="28"/>
        </w:rPr>
        <w:t xml:space="preserve">Вариант предоставления </w:t>
      </w:r>
      <w:r>
        <w:rPr>
          <w:color w:val="000000"/>
          <w:sz w:val="28"/>
          <w:szCs w:val="28"/>
        </w:rPr>
        <w:t>муниципальной у</w:t>
      </w:r>
      <w:r w:rsidRPr="00CE5F33">
        <w:rPr>
          <w:color w:val="000000"/>
          <w:sz w:val="28"/>
          <w:szCs w:val="28"/>
        </w:rPr>
        <w:t xml:space="preserve">слуги определяется исходя из </w:t>
      </w:r>
      <w:r>
        <w:rPr>
          <w:color w:val="000000"/>
          <w:sz w:val="28"/>
          <w:szCs w:val="28"/>
        </w:rPr>
        <w:t>установленных в соответствии с П</w:t>
      </w:r>
      <w:r w:rsidRPr="00CE5F33">
        <w:rPr>
          <w:color w:val="000000"/>
          <w:sz w:val="28"/>
          <w:szCs w:val="28"/>
        </w:rPr>
        <w:t>риложением 1 к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CE5F33" w:rsidRDefault="00CE5F33" w:rsidP="00CE5F33">
      <w:pPr>
        <w:shd w:val="clear" w:color="auto" w:fill="FFFFFF"/>
        <w:ind w:firstLine="567"/>
        <w:jc w:val="both"/>
        <w:rPr>
          <w:color w:val="000000"/>
          <w:sz w:val="28"/>
          <w:szCs w:val="28"/>
        </w:rPr>
      </w:pPr>
      <w:r w:rsidRPr="00CE5F33">
        <w:rPr>
          <w:color w:val="000000"/>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A06BD7" w:rsidRPr="00A06BD7" w:rsidRDefault="00E14E99" w:rsidP="00A06BD7">
      <w:pPr>
        <w:shd w:val="clear" w:color="auto" w:fill="FFFFFF"/>
        <w:ind w:firstLine="567"/>
        <w:jc w:val="both"/>
        <w:rPr>
          <w:color w:val="000000"/>
          <w:sz w:val="28"/>
          <w:szCs w:val="28"/>
        </w:rPr>
      </w:pPr>
      <w:r w:rsidRPr="00E14E99">
        <w:rPr>
          <w:color w:val="000000"/>
          <w:sz w:val="28"/>
          <w:szCs w:val="28"/>
        </w:rPr>
        <w:t>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w:t>
      </w:r>
      <w:r>
        <w:rPr>
          <w:color w:val="000000"/>
          <w:sz w:val="28"/>
          <w:szCs w:val="28"/>
        </w:rPr>
        <w:t>итель</w:t>
      </w:r>
      <w:r w:rsidR="00A06BD7" w:rsidRPr="00A06BD7">
        <w:rPr>
          <w:color w:val="000000"/>
          <w:sz w:val="28"/>
          <w:szCs w:val="28"/>
        </w:rPr>
        <w:t>:</w:t>
      </w:r>
    </w:p>
    <w:p w:rsidR="00C35E77" w:rsidRDefault="00E14E99" w:rsidP="003A678C">
      <w:pPr>
        <w:shd w:val="clear" w:color="auto" w:fill="FFFFFF"/>
        <w:ind w:firstLine="567"/>
        <w:jc w:val="both"/>
        <w:rPr>
          <w:color w:val="000000"/>
          <w:sz w:val="28"/>
          <w:szCs w:val="28"/>
        </w:rPr>
      </w:pPr>
      <w:r>
        <w:rPr>
          <w:color w:val="000000"/>
          <w:sz w:val="28"/>
          <w:szCs w:val="28"/>
        </w:rPr>
        <w:t>в</w:t>
      </w:r>
      <w:r w:rsidR="00A06BD7" w:rsidRPr="00A06BD7">
        <w:rPr>
          <w:color w:val="000000"/>
          <w:sz w:val="28"/>
          <w:szCs w:val="28"/>
        </w:rPr>
        <w:t>ыдач</w:t>
      </w:r>
      <w:r w:rsidR="00C35E77">
        <w:rPr>
          <w:color w:val="000000"/>
          <w:sz w:val="28"/>
          <w:szCs w:val="28"/>
        </w:rPr>
        <w:t>а</w:t>
      </w:r>
      <w:r w:rsidR="00A06BD7" w:rsidRPr="00A06BD7">
        <w:rPr>
          <w:color w:val="000000"/>
          <w:sz w:val="28"/>
          <w:szCs w:val="28"/>
        </w:rPr>
        <w:t xml:space="preserve"> </w:t>
      </w:r>
      <w:r w:rsidR="003A678C" w:rsidRPr="003A678C">
        <w:rPr>
          <w:color w:val="000000"/>
          <w:sz w:val="28"/>
          <w:szCs w:val="28"/>
        </w:rPr>
        <w:t>сведени</w:t>
      </w:r>
      <w:r w:rsidR="00C35E77">
        <w:rPr>
          <w:color w:val="000000"/>
          <w:sz w:val="28"/>
          <w:szCs w:val="28"/>
        </w:rPr>
        <w:t>й</w:t>
      </w:r>
      <w:r w:rsidR="003A678C" w:rsidRPr="003A678C">
        <w:rPr>
          <w:color w:val="000000"/>
          <w:sz w:val="28"/>
          <w:szCs w:val="28"/>
        </w:rPr>
        <w:t>, документ</w:t>
      </w:r>
      <w:r w:rsidR="00C35E77">
        <w:rPr>
          <w:color w:val="000000"/>
          <w:sz w:val="28"/>
          <w:szCs w:val="28"/>
        </w:rPr>
        <w:t>ов</w:t>
      </w:r>
      <w:r w:rsidR="003A678C" w:rsidRPr="003A678C">
        <w:rPr>
          <w:color w:val="000000"/>
          <w:sz w:val="28"/>
          <w:szCs w:val="28"/>
        </w:rPr>
        <w:t>, материал</w:t>
      </w:r>
      <w:r w:rsidR="00C35E77">
        <w:rPr>
          <w:color w:val="000000"/>
          <w:sz w:val="28"/>
          <w:szCs w:val="28"/>
        </w:rPr>
        <w:t>ов</w:t>
      </w:r>
      <w:r w:rsidR="003A678C" w:rsidRPr="003A678C">
        <w:rPr>
          <w:color w:val="000000"/>
          <w:sz w:val="28"/>
          <w:szCs w:val="28"/>
        </w:rPr>
        <w:t>, содержащи</w:t>
      </w:r>
      <w:r w:rsidR="00C35E77">
        <w:rPr>
          <w:color w:val="000000"/>
          <w:sz w:val="28"/>
          <w:szCs w:val="28"/>
        </w:rPr>
        <w:t>х</w:t>
      </w:r>
      <w:r w:rsidR="003A678C" w:rsidRPr="003A678C">
        <w:rPr>
          <w:color w:val="000000"/>
          <w:sz w:val="28"/>
          <w:szCs w:val="28"/>
        </w:rPr>
        <w:t>ся в ГИСОГД СК в бумажной и электронной формах</w:t>
      </w:r>
      <w:r w:rsidR="00C35E77">
        <w:rPr>
          <w:color w:val="000000"/>
          <w:sz w:val="28"/>
          <w:szCs w:val="28"/>
        </w:rPr>
        <w:t>;</w:t>
      </w:r>
    </w:p>
    <w:p w:rsidR="00A06BD7" w:rsidRPr="00A06BD7" w:rsidRDefault="00C35E77" w:rsidP="003A678C">
      <w:pPr>
        <w:shd w:val="clear" w:color="auto" w:fill="FFFFFF"/>
        <w:ind w:firstLine="567"/>
        <w:jc w:val="both"/>
        <w:rPr>
          <w:color w:val="000000"/>
          <w:sz w:val="28"/>
          <w:szCs w:val="28"/>
        </w:rPr>
      </w:pPr>
      <w:r w:rsidRPr="00C35E77">
        <w:rPr>
          <w:color w:val="000000"/>
          <w:sz w:val="28"/>
          <w:szCs w:val="28"/>
        </w:rPr>
        <w:t>отказ в предоставлении сведений ГИСОГД</w:t>
      </w:r>
      <w:r>
        <w:rPr>
          <w:color w:val="000000"/>
          <w:sz w:val="28"/>
          <w:szCs w:val="28"/>
        </w:rPr>
        <w:t xml:space="preserve"> СК</w:t>
      </w:r>
      <w:r w:rsidR="00FD6470">
        <w:rPr>
          <w:color w:val="000000"/>
          <w:sz w:val="28"/>
          <w:szCs w:val="28"/>
        </w:rPr>
        <w:t>.</w:t>
      </w:r>
    </w:p>
    <w:p w:rsidR="00A06BD7" w:rsidRDefault="00A06BD7" w:rsidP="00F66D1F">
      <w:pPr>
        <w:autoSpaceDE w:val="0"/>
        <w:autoSpaceDN w:val="0"/>
        <w:adjustRightInd w:val="0"/>
        <w:ind w:firstLine="708"/>
        <w:jc w:val="center"/>
        <w:rPr>
          <w:color w:val="000000" w:themeColor="text1"/>
          <w:sz w:val="28"/>
          <w:szCs w:val="28"/>
        </w:rPr>
      </w:pPr>
    </w:p>
    <w:p w:rsidR="00F66D1F" w:rsidRPr="00F66D1F" w:rsidRDefault="009D0A75" w:rsidP="00EC2697">
      <w:pPr>
        <w:autoSpaceDE w:val="0"/>
        <w:autoSpaceDN w:val="0"/>
        <w:adjustRightInd w:val="0"/>
        <w:ind w:firstLine="709"/>
        <w:jc w:val="both"/>
        <w:rPr>
          <w:color w:val="000000" w:themeColor="text1"/>
          <w:sz w:val="28"/>
          <w:szCs w:val="28"/>
        </w:rPr>
      </w:pPr>
      <w:r>
        <w:rPr>
          <w:color w:val="000000" w:themeColor="text1"/>
          <w:sz w:val="28"/>
          <w:szCs w:val="28"/>
        </w:rPr>
        <w:t xml:space="preserve">4. </w:t>
      </w:r>
      <w:r w:rsidR="00F66D1F" w:rsidRPr="00F66D1F">
        <w:rPr>
          <w:color w:val="000000" w:themeColor="text1"/>
          <w:sz w:val="28"/>
          <w:szCs w:val="28"/>
        </w:rPr>
        <w:t>Требования к порядку информирования о предоставлении муниципальной услуги</w:t>
      </w:r>
      <w:r w:rsidR="00EC2697">
        <w:rPr>
          <w:color w:val="000000" w:themeColor="text1"/>
          <w:sz w:val="28"/>
          <w:szCs w:val="28"/>
        </w:rPr>
        <w:t>.</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 xml:space="preserve">Информация о месте нахождения, графике работы, </w:t>
      </w:r>
      <w:r>
        <w:rPr>
          <w:color w:val="000000" w:themeColor="text1"/>
          <w:sz w:val="28"/>
          <w:szCs w:val="28"/>
        </w:rPr>
        <w:t>номерах телефонов специалистов к</w:t>
      </w:r>
      <w:r w:rsidRPr="00F66D1F">
        <w:rPr>
          <w:color w:val="000000" w:themeColor="text1"/>
          <w:sz w:val="28"/>
          <w:szCs w:val="28"/>
        </w:rPr>
        <w:t xml:space="preserve">омитета </w:t>
      </w:r>
      <w:r>
        <w:rPr>
          <w:color w:val="000000" w:themeColor="text1"/>
          <w:sz w:val="28"/>
          <w:szCs w:val="28"/>
        </w:rPr>
        <w:t xml:space="preserve">по градостроительству, земельным и имущественным </w:t>
      </w:r>
      <w:r>
        <w:rPr>
          <w:color w:val="000000" w:themeColor="text1"/>
          <w:sz w:val="28"/>
          <w:szCs w:val="28"/>
        </w:rPr>
        <w:lastRenderedPageBreak/>
        <w:t>отношениям администрации Шпаковского муниципального округа Ставропольского края (далее – Комитет) и</w:t>
      </w:r>
      <w:r w:rsidRPr="00F66D1F">
        <w:rPr>
          <w:color w:val="000000" w:themeColor="text1"/>
          <w:sz w:val="28"/>
          <w:szCs w:val="28"/>
        </w:rPr>
        <w:t xml:space="preserve">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 (далее – МФЦ), размещается:</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на официальном сайте администрации Шпаковского муниципального округа Ставропольского края (далее – Администрация), в разделе документы, в информационно-телекоммуникационной сети «Интернет»: https://shmr.ru/;</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на официальном сайте МФЦ в информационно-телекоммуникационной сети «Интернет»: www.umfc26.ru.</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 xml:space="preserve">в </w:t>
      </w:r>
      <w:r w:rsidR="004A4526">
        <w:rPr>
          <w:color w:val="000000" w:themeColor="text1"/>
          <w:sz w:val="28"/>
          <w:szCs w:val="28"/>
        </w:rPr>
        <w:t>ЕГПУ</w:t>
      </w:r>
      <w:r w:rsidRPr="00F66D1F">
        <w:rPr>
          <w:color w:val="000000" w:themeColor="text1"/>
          <w:sz w:val="28"/>
          <w:szCs w:val="28"/>
        </w:rPr>
        <w:t>;</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 xml:space="preserve">в </w:t>
      </w:r>
      <w:r w:rsidR="004A4526">
        <w:rPr>
          <w:color w:val="000000" w:themeColor="text1"/>
          <w:sz w:val="28"/>
          <w:szCs w:val="28"/>
        </w:rPr>
        <w:t>РПГУ</w:t>
      </w:r>
      <w:r w:rsidRPr="00F66D1F">
        <w:rPr>
          <w:color w:val="000000" w:themeColor="text1"/>
          <w:sz w:val="28"/>
          <w:szCs w:val="28"/>
        </w:rPr>
        <w:t>.</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Информирование о порядке и ходе предоставления муниципальной услуги может осуществляться:</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1) непосредственно Комитетом;</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 xml:space="preserve">2) через МФЦ; </w:t>
      </w:r>
    </w:p>
    <w:p w:rsidR="00E34B8E"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 xml:space="preserve">3) с использованием </w:t>
      </w:r>
      <w:r w:rsidR="004A4526">
        <w:rPr>
          <w:color w:val="000000" w:themeColor="text1"/>
          <w:sz w:val="28"/>
          <w:szCs w:val="28"/>
        </w:rPr>
        <w:t>ЕПГУ</w:t>
      </w:r>
      <w:r w:rsidR="002A1485">
        <w:rPr>
          <w:color w:val="000000" w:themeColor="text1"/>
          <w:sz w:val="28"/>
          <w:szCs w:val="28"/>
        </w:rPr>
        <w:t xml:space="preserve">, </w:t>
      </w:r>
      <w:r w:rsidR="004A4526">
        <w:rPr>
          <w:color w:val="000000" w:themeColor="text1"/>
          <w:sz w:val="28"/>
          <w:szCs w:val="28"/>
        </w:rPr>
        <w:t>РПГУ</w:t>
      </w:r>
      <w:r w:rsidR="008D1E7C">
        <w:rPr>
          <w:color w:val="000000" w:themeColor="text1"/>
          <w:sz w:val="28"/>
          <w:szCs w:val="28"/>
        </w:rPr>
        <w:t>.</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Консультации по вопросам предоставления муниципальной услуги предоставляются специалистами Комитета, МФЦ (при личном обращении заявителя, при письменном обращении заявителя, при обращении заявителя посредством телефонной связи), по следующим вопросам:</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о сроке исполнения муниципальной услуги;</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о перечне документов, необходимых для предоставления муниципальной услуги;</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об источниках получения документов, необходимых для предоставления муниципальной услуги;</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о времени приема и выдачи документов;</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о порядке обжалования действий (бездействия) и решений, осуществляемых и принимаемых в ходе предоставления муниципальной услуги.</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График (режим) приема заинтересованных лиц по вопросам предоставления муниципальной услуги:</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специалистами Комитета, по адресу: 356240, Российская Федерация, Ставропольский край, город Михайловск, ул. Ленина, 113:</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понедельник – четверг с 09.00 час. до 18.00 час</w:t>
      </w:r>
      <w:proofErr w:type="gramStart"/>
      <w:r w:rsidRPr="00F66D1F">
        <w:rPr>
          <w:color w:val="000000" w:themeColor="text1"/>
          <w:sz w:val="28"/>
          <w:szCs w:val="28"/>
        </w:rPr>
        <w:t>.;</w:t>
      </w:r>
      <w:proofErr w:type="gramEnd"/>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перерыв с 13.00 час. до 14.00 час</w:t>
      </w:r>
      <w:proofErr w:type="gramStart"/>
      <w:r w:rsidRPr="00F66D1F">
        <w:rPr>
          <w:color w:val="000000" w:themeColor="text1"/>
          <w:sz w:val="28"/>
          <w:szCs w:val="28"/>
        </w:rPr>
        <w:t>.;</w:t>
      </w:r>
      <w:proofErr w:type="gramEnd"/>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пятница с 9.00 час. до 15.30 час</w:t>
      </w:r>
      <w:proofErr w:type="gramStart"/>
      <w:r w:rsidRPr="00F66D1F">
        <w:rPr>
          <w:color w:val="000000" w:themeColor="text1"/>
          <w:sz w:val="28"/>
          <w:szCs w:val="28"/>
        </w:rPr>
        <w:t>.;</w:t>
      </w:r>
      <w:proofErr w:type="gramEnd"/>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перерыв с 13.00 час</w:t>
      </w:r>
      <w:proofErr w:type="gramStart"/>
      <w:r w:rsidRPr="00F66D1F">
        <w:rPr>
          <w:color w:val="000000" w:themeColor="text1"/>
          <w:sz w:val="28"/>
          <w:szCs w:val="28"/>
        </w:rPr>
        <w:t>.</w:t>
      </w:r>
      <w:proofErr w:type="gramEnd"/>
      <w:r w:rsidRPr="00F66D1F">
        <w:rPr>
          <w:color w:val="000000" w:themeColor="text1"/>
          <w:sz w:val="28"/>
          <w:szCs w:val="28"/>
        </w:rPr>
        <w:t xml:space="preserve"> </w:t>
      </w:r>
      <w:proofErr w:type="gramStart"/>
      <w:r w:rsidRPr="00F66D1F">
        <w:rPr>
          <w:color w:val="000000" w:themeColor="text1"/>
          <w:sz w:val="28"/>
          <w:szCs w:val="28"/>
        </w:rPr>
        <w:t>д</w:t>
      </w:r>
      <w:proofErr w:type="gramEnd"/>
      <w:r w:rsidRPr="00F66D1F">
        <w:rPr>
          <w:color w:val="000000" w:themeColor="text1"/>
          <w:sz w:val="28"/>
          <w:szCs w:val="28"/>
        </w:rPr>
        <w:t>о 14.00 час.</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Выходные дни: суббота, воскресенье.</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Контактный телефон: 8(86553) 6-00-16 (8347, 8348, 8331).</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Электронная почта: org-komitetashmr@yandex.ru.</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специалистами МФЦ по адресу: 356240, Российская Федерация, Ставропольский край, город Михайловск, ул. Гоголя, 26/10.</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График работы:</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понедельник − пятница с 08.00 час. до 20.00 час</w:t>
      </w:r>
      <w:proofErr w:type="gramStart"/>
      <w:r w:rsidRPr="00F66D1F">
        <w:rPr>
          <w:color w:val="000000" w:themeColor="text1"/>
          <w:sz w:val="28"/>
          <w:szCs w:val="28"/>
        </w:rPr>
        <w:t>.;</w:t>
      </w:r>
      <w:proofErr w:type="gramEnd"/>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четверг с 08.00 час. до 20.00 час</w:t>
      </w:r>
      <w:proofErr w:type="gramStart"/>
      <w:r w:rsidRPr="00F66D1F">
        <w:rPr>
          <w:color w:val="000000" w:themeColor="text1"/>
          <w:sz w:val="28"/>
          <w:szCs w:val="28"/>
        </w:rPr>
        <w:t>.;</w:t>
      </w:r>
      <w:proofErr w:type="gramEnd"/>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lastRenderedPageBreak/>
        <w:t>суббота с 09 час. до 13 час</w:t>
      </w:r>
      <w:proofErr w:type="gramStart"/>
      <w:r w:rsidRPr="00F66D1F">
        <w:rPr>
          <w:color w:val="000000" w:themeColor="text1"/>
          <w:sz w:val="28"/>
          <w:szCs w:val="28"/>
        </w:rPr>
        <w:t>.;</w:t>
      </w:r>
      <w:proofErr w:type="gramEnd"/>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без перерыва;</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выходной день − воскресенье.</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Контактный телефон: 8(86553) 2-13-33.</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Электронная почта: shpak-mfc@mail.ru</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Информация по вопросам предоставления муниципальной услуги размещается:</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на информационных стендах в Комитете, МФЦ;</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на официальных сайтах в соответствии с пунктом 4;</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в средствах массовой информации;</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 xml:space="preserve">в </w:t>
      </w:r>
      <w:r w:rsidR="004A4526">
        <w:rPr>
          <w:color w:val="000000" w:themeColor="text1"/>
          <w:sz w:val="28"/>
          <w:szCs w:val="28"/>
        </w:rPr>
        <w:t>ЕПГУ</w:t>
      </w:r>
      <w:r w:rsidRPr="00F66D1F">
        <w:rPr>
          <w:color w:val="000000" w:themeColor="text1"/>
          <w:sz w:val="28"/>
          <w:szCs w:val="28"/>
        </w:rPr>
        <w:t>;</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 xml:space="preserve">на </w:t>
      </w:r>
      <w:r w:rsidR="004A4526">
        <w:rPr>
          <w:color w:val="000000" w:themeColor="text1"/>
          <w:sz w:val="28"/>
          <w:szCs w:val="28"/>
        </w:rPr>
        <w:t>РПГУ</w:t>
      </w:r>
      <w:r w:rsidRPr="00F66D1F">
        <w:rPr>
          <w:color w:val="000000" w:themeColor="text1"/>
          <w:sz w:val="28"/>
          <w:szCs w:val="28"/>
        </w:rPr>
        <w:t>.</w:t>
      </w:r>
    </w:p>
    <w:p w:rsidR="00CE7689" w:rsidRPr="00836CF3"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 xml:space="preserve">В </w:t>
      </w:r>
      <w:r w:rsidR="002A1485">
        <w:rPr>
          <w:color w:val="000000" w:themeColor="text1"/>
          <w:sz w:val="28"/>
          <w:szCs w:val="28"/>
        </w:rPr>
        <w:t>ЕПГУ</w:t>
      </w:r>
      <w:r w:rsidRPr="00F66D1F">
        <w:rPr>
          <w:color w:val="000000" w:themeColor="text1"/>
          <w:sz w:val="28"/>
          <w:szCs w:val="28"/>
        </w:rPr>
        <w:t xml:space="preserve">, </w:t>
      </w:r>
      <w:r w:rsidR="002A1485">
        <w:rPr>
          <w:color w:val="000000" w:themeColor="text1"/>
          <w:sz w:val="28"/>
          <w:szCs w:val="28"/>
        </w:rPr>
        <w:t>РПГУ</w:t>
      </w:r>
      <w:r w:rsidRPr="00F66D1F">
        <w:rPr>
          <w:color w:val="000000" w:themeColor="text1"/>
          <w:sz w:val="28"/>
          <w:szCs w:val="28"/>
        </w:rPr>
        <w:t xml:space="preserve"> размещается Административный регламент, образцы заявлений. </w:t>
      </w:r>
    </w:p>
    <w:p w:rsidR="00107A1C" w:rsidRPr="00836CF3" w:rsidRDefault="00107A1C" w:rsidP="00107A1C">
      <w:pPr>
        <w:autoSpaceDE w:val="0"/>
        <w:autoSpaceDN w:val="0"/>
        <w:adjustRightInd w:val="0"/>
        <w:ind w:firstLine="708"/>
        <w:jc w:val="center"/>
        <w:rPr>
          <w:color w:val="000000" w:themeColor="text1"/>
          <w:sz w:val="28"/>
          <w:szCs w:val="28"/>
        </w:rPr>
      </w:pPr>
    </w:p>
    <w:p w:rsidR="006B7F47" w:rsidRPr="00836CF3" w:rsidRDefault="0014322D" w:rsidP="006B7F47">
      <w:pPr>
        <w:autoSpaceDE w:val="0"/>
        <w:autoSpaceDN w:val="0"/>
        <w:adjustRightInd w:val="0"/>
        <w:jc w:val="center"/>
        <w:outlineLvl w:val="0"/>
        <w:rPr>
          <w:color w:val="000000" w:themeColor="text1"/>
          <w:sz w:val="28"/>
          <w:szCs w:val="28"/>
        </w:rPr>
      </w:pPr>
      <w:r>
        <w:rPr>
          <w:sz w:val="28"/>
          <w:szCs w:val="28"/>
          <w:lang w:val="en-US"/>
        </w:rPr>
        <w:t>II</w:t>
      </w:r>
      <w:r w:rsidR="00290B3C" w:rsidRPr="00836CF3">
        <w:rPr>
          <w:sz w:val="28"/>
          <w:szCs w:val="28"/>
        </w:rPr>
        <w:t>.</w:t>
      </w:r>
      <w:r w:rsidR="006B7F47" w:rsidRPr="00836CF3">
        <w:rPr>
          <w:color w:val="000000" w:themeColor="text1"/>
          <w:sz w:val="28"/>
          <w:szCs w:val="28"/>
        </w:rPr>
        <w:t xml:space="preserve"> Стандарт предоставления муниципальной услуги</w:t>
      </w:r>
    </w:p>
    <w:p w:rsidR="006B7F47" w:rsidRDefault="006B7F47" w:rsidP="006B7F47">
      <w:pPr>
        <w:autoSpaceDE w:val="0"/>
        <w:autoSpaceDN w:val="0"/>
        <w:adjustRightInd w:val="0"/>
        <w:rPr>
          <w:color w:val="000000" w:themeColor="text1"/>
          <w:sz w:val="28"/>
          <w:szCs w:val="28"/>
        </w:rPr>
      </w:pPr>
    </w:p>
    <w:p w:rsidR="00F66D1F" w:rsidRDefault="009D0A75" w:rsidP="00EC2697">
      <w:pPr>
        <w:autoSpaceDE w:val="0"/>
        <w:autoSpaceDN w:val="0"/>
        <w:adjustRightInd w:val="0"/>
        <w:ind w:firstLine="708"/>
        <w:jc w:val="both"/>
        <w:rPr>
          <w:color w:val="000000" w:themeColor="text1"/>
          <w:sz w:val="28"/>
          <w:szCs w:val="28"/>
        </w:rPr>
      </w:pPr>
      <w:r>
        <w:rPr>
          <w:color w:val="000000" w:themeColor="text1"/>
          <w:sz w:val="28"/>
          <w:szCs w:val="28"/>
        </w:rPr>
        <w:t xml:space="preserve">5. </w:t>
      </w:r>
      <w:r w:rsidR="00F66D1F" w:rsidRPr="00F66D1F">
        <w:rPr>
          <w:color w:val="000000" w:themeColor="text1"/>
          <w:sz w:val="28"/>
          <w:szCs w:val="28"/>
        </w:rPr>
        <w:t>Наименование муниципальной услуги</w:t>
      </w:r>
      <w:r w:rsidR="00EC2697">
        <w:rPr>
          <w:color w:val="000000" w:themeColor="text1"/>
          <w:sz w:val="28"/>
          <w:szCs w:val="28"/>
        </w:rPr>
        <w:t>.</w:t>
      </w:r>
    </w:p>
    <w:p w:rsidR="006B7F47" w:rsidRDefault="0059179B" w:rsidP="0059179B">
      <w:pPr>
        <w:autoSpaceDE w:val="0"/>
        <w:autoSpaceDN w:val="0"/>
        <w:adjustRightInd w:val="0"/>
        <w:ind w:firstLine="708"/>
        <w:jc w:val="both"/>
        <w:rPr>
          <w:color w:val="000000" w:themeColor="text1"/>
          <w:sz w:val="28"/>
          <w:szCs w:val="28"/>
        </w:rPr>
      </w:pPr>
      <w:r w:rsidRPr="00836CF3">
        <w:rPr>
          <w:color w:val="000000" w:themeColor="text1"/>
          <w:sz w:val="28"/>
          <w:szCs w:val="28"/>
        </w:rPr>
        <w:t>Полное н</w:t>
      </w:r>
      <w:r w:rsidR="006B7F47" w:rsidRPr="00836CF3">
        <w:rPr>
          <w:color w:val="000000" w:themeColor="text1"/>
          <w:sz w:val="28"/>
          <w:szCs w:val="28"/>
        </w:rPr>
        <w:t xml:space="preserve">аименование муниципальной услуги: </w:t>
      </w:r>
      <w:r w:rsidR="006B7F47" w:rsidRPr="00836CF3">
        <w:rPr>
          <w:bCs/>
          <w:color w:val="000000" w:themeColor="text1"/>
          <w:sz w:val="28"/>
          <w:szCs w:val="28"/>
        </w:rPr>
        <w:t>«</w:t>
      </w:r>
      <w:r w:rsidR="00DA52B8" w:rsidRPr="00DA52B8">
        <w:rPr>
          <w:color w:val="000000" w:themeColor="text1"/>
          <w:sz w:val="28"/>
          <w:szCs w:val="28"/>
        </w:rPr>
        <w:t>Предоставление сведений, документов, материалов, содержащихся в государственной информационной системе обеспечения градостроительной деятельности Ставропольского края</w:t>
      </w:r>
      <w:r w:rsidR="00926ABD" w:rsidRPr="00836CF3">
        <w:rPr>
          <w:color w:val="000000" w:themeColor="text1"/>
          <w:sz w:val="28"/>
          <w:szCs w:val="28"/>
        </w:rPr>
        <w:t>»</w:t>
      </w:r>
      <w:r w:rsidR="006B7F47" w:rsidRPr="00836CF3">
        <w:rPr>
          <w:color w:val="000000" w:themeColor="text1"/>
          <w:sz w:val="28"/>
          <w:szCs w:val="28"/>
        </w:rPr>
        <w:t>.</w:t>
      </w:r>
    </w:p>
    <w:p w:rsidR="00F66D1F" w:rsidRDefault="00EC2697" w:rsidP="0059179B">
      <w:pPr>
        <w:autoSpaceDE w:val="0"/>
        <w:autoSpaceDN w:val="0"/>
        <w:adjustRightInd w:val="0"/>
        <w:ind w:firstLine="708"/>
        <w:jc w:val="both"/>
        <w:rPr>
          <w:color w:val="000000" w:themeColor="text1"/>
          <w:sz w:val="28"/>
          <w:szCs w:val="28"/>
        </w:rPr>
      </w:pPr>
      <w:r>
        <w:rPr>
          <w:color w:val="000000" w:themeColor="text1"/>
          <w:sz w:val="28"/>
          <w:szCs w:val="28"/>
        </w:rPr>
        <w:tab/>
      </w:r>
    </w:p>
    <w:p w:rsidR="00F66D1F" w:rsidRDefault="009D0A75" w:rsidP="00EC2697">
      <w:pPr>
        <w:autoSpaceDE w:val="0"/>
        <w:autoSpaceDN w:val="0"/>
        <w:adjustRightInd w:val="0"/>
        <w:ind w:firstLine="709"/>
        <w:jc w:val="both"/>
        <w:rPr>
          <w:color w:val="000000" w:themeColor="text1"/>
          <w:sz w:val="28"/>
          <w:szCs w:val="28"/>
        </w:rPr>
      </w:pPr>
      <w:r>
        <w:rPr>
          <w:color w:val="000000" w:themeColor="text1"/>
          <w:sz w:val="28"/>
          <w:szCs w:val="28"/>
        </w:rPr>
        <w:t xml:space="preserve">6. </w:t>
      </w:r>
      <w:r w:rsidR="00F66D1F" w:rsidRPr="00F66D1F">
        <w:rPr>
          <w:color w:val="000000" w:themeColor="text1"/>
          <w:sz w:val="28"/>
          <w:szCs w:val="28"/>
        </w:rPr>
        <w:t>Наименование органа администрации,</w:t>
      </w:r>
      <w:r w:rsidR="00EC2697">
        <w:rPr>
          <w:color w:val="000000" w:themeColor="text1"/>
          <w:sz w:val="28"/>
          <w:szCs w:val="28"/>
        </w:rPr>
        <w:t xml:space="preserve"> </w:t>
      </w:r>
      <w:r w:rsidR="00F66D1F" w:rsidRPr="00F66D1F">
        <w:rPr>
          <w:color w:val="000000" w:themeColor="text1"/>
          <w:sz w:val="28"/>
          <w:szCs w:val="28"/>
        </w:rPr>
        <w:t>предоставляющего муниципальную услугу</w:t>
      </w:r>
      <w:r w:rsidR="00EC2697">
        <w:rPr>
          <w:color w:val="000000" w:themeColor="text1"/>
          <w:sz w:val="28"/>
          <w:szCs w:val="28"/>
        </w:rPr>
        <w:t>.</w:t>
      </w:r>
    </w:p>
    <w:p w:rsidR="006B7F47" w:rsidRPr="00836CF3" w:rsidRDefault="006B7F47" w:rsidP="006B7F47">
      <w:pPr>
        <w:widowControl w:val="0"/>
        <w:autoSpaceDE w:val="0"/>
        <w:autoSpaceDN w:val="0"/>
        <w:adjustRightInd w:val="0"/>
        <w:ind w:firstLine="709"/>
        <w:jc w:val="both"/>
        <w:outlineLvl w:val="2"/>
        <w:rPr>
          <w:color w:val="000000" w:themeColor="text1"/>
          <w:sz w:val="28"/>
          <w:szCs w:val="28"/>
        </w:rPr>
      </w:pPr>
      <w:r w:rsidRPr="00836CF3">
        <w:rPr>
          <w:color w:val="000000" w:themeColor="text1"/>
          <w:sz w:val="28"/>
          <w:szCs w:val="28"/>
        </w:rPr>
        <w:t>Муниципальная услуга предоставляется Комитетом.</w:t>
      </w:r>
    </w:p>
    <w:p w:rsidR="006B7F47" w:rsidRPr="00836CF3" w:rsidRDefault="006B7F47" w:rsidP="006B7F47">
      <w:pPr>
        <w:widowControl w:val="0"/>
        <w:autoSpaceDE w:val="0"/>
        <w:autoSpaceDN w:val="0"/>
        <w:adjustRightInd w:val="0"/>
        <w:ind w:firstLine="709"/>
        <w:jc w:val="both"/>
        <w:rPr>
          <w:color w:val="000000" w:themeColor="text1"/>
          <w:sz w:val="28"/>
          <w:szCs w:val="28"/>
        </w:rPr>
      </w:pPr>
      <w:r w:rsidRPr="00836CF3">
        <w:rPr>
          <w:color w:val="000000" w:themeColor="text1"/>
          <w:sz w:val="28"/>
          <w:szCs w:val="28"/>
        </w:rPr>
        <w:t>При предоставлении муниципальной услуги Комитет осуществляет взаимодействие:</w:t>
      </w:r>
    </w:p>
    <w:p w:rsidR="006B7F47" w:rsidRPr="00836CF3" w:rsidRDefault="006B7F47" w:rsidP="006B7F47">
      <w:pPr>
        <w:widowControl w:val="0"/>
        <w:autoSpaceDE w:val="0"/>
        <w:autoSpaceDN w:val="0"/>
        <w:adjustRightInd w:val="0"/>
        <w:ind w:firstLine="708"/>
        <w:jc w:val="both"/>
        <w:rPr>
          <w:color w:val="000000" w:themeColor="text1"/>
          <w:sz w:val="28"/>
          <w:szCs w:val="28"/>
        </w:rPr>
      </w:pPr>
      <w:r w:rsidRPr="00836CF3">
        <w:rPr>
          <w:color w:val="000000" w:themeColor="text1"/>
          <w:sz w:val="28"/>
          <w:szCs w:val="28"/>
        </w:rPr>
        <w:t xml:space="preserve">с </w:t>
      </w:r>
      <w:r w:rsidR="005345EA" w:rsidRPr="00836CF3">
        <w:rPr>
          <w:color w:val="000000" w:themeColor="text1"/>
          <w:sz w:val="28"/>
          <w:szCs w:val="28"/>
        </w:rPr>
        <w:t>МФЦ</w:t>
      </w:r>
      <w:r w:rsidRPr="00836CF3">
        <w:rPr>
          <w:color w:val="000000" w:themeColor="text1"/>
          <w:sz w:val="28"/>
          <w:szCs w:val="28"/>
        </w:rPr>
        <w:t>;</w:t>
      </w:r>
    </w:p>
    <w:p w:rsidR="006B7F47" w:rsidRPr="00836CF3" w:rsidRDefault="006B7F47" w:rsidP="006B7F47">
      <w:pPr>
        <w:widowControl w:val="0"/>
        <w:autoSpaceDE w:val="0"/>
        <w:autoSpaceDN w:val="0"/>
        <w:adjustRightInd w:val="0"/>
        <w:ind w:firstLine="708"/>
        <w:jc w:val="both"/>
        <w:rPr>
          <w:color w:val="000000" w:themeColor="text1"/>
          <w:sz w:val="28"/>
          <w:szCs w:val="28"/>
        </w:rPr>
      </w:pPr>
      <w:r w:rsidRPr="00836CF3">
        <w:rPr>
          <w:color w:val="000000" w:themeColor="text1"/>
          <w:sz w:val="28"/>
          <w:szCs w:val="28"/>
        </w:rPr>
        <w:t>с Администрацией</w:t>
      </w:r>
      <w:r w:rsidR="005A5C0B">
        <w:rPr>
          <w:color w:val="000000" w:themeColor="text1"/>
          <w:sz w:val="28"/>
          <w:szCs w:val="28"/>
        </w:rPr>
        <w:t>.</w:t>
      </w:r>
    </w:p>
    <w:p w:rsidR="006B7F47" w:rsidRDefault="006B7F47" w:rsidP="006B7F47">
      <w:pPr>
        <w:widowControl w:val="0"/>
        <w:autoSpaceDE w:val="0"/>
        <w:autoSpaceDN w:val="0"/>
        <w:adjustRightInd w:val="0"/>
        <w:ind w:firstLine="709"/>
        <w:jc w:val="both"/>
        <w:rPr>
          <w:color w:val="000000" w:themeColor="text1"/>
          <w:sz w:val="28"/>
          <w:szCs w:val="28"/>
        </w:rPr>
      </w:pPr>
      <w:proofErr w:type="gramStart"/>
      <w:r w:rsidRPr="00836CF3">
        <w:rPr>
          <w:color w:val="000000" w:themeColor="text1"/>
          <w:sz w:val="28"/>
          <w:szCs w:val="28"/>
        </w:rPr>
        <w:t xml:space="preserve">В соответствии с </w:t>
      </w:r>
      <w:hyperlink r:id="rId9" w:history="1">
        <w:r w:rsidRPr="00836CF3">
          <w:rPr>
            <w:color w:val="000000" w:themeColor="text1"/>
            <w:sz w:val="28"/>
            <w:szCs w:val="28"/>
          </w:rPr>
          <w:t xml:space="preserve">пунктом </w:t>
        </w:r>
      </w:hyperlink>
      <w:hyperlink r:id="rId10" w:history="1">
        <w:r w:rsidRPr="00836CF3">
          <w:rPr>
            <w:color w:val="000000" w:themeColor="text1"/>
            <w:sz w:val="28"/>
            <w:szCs w:val="28"/>
          </w:rPr>
          <w:t>3</w:t>
        </w:r>
      </w:hyperlink>
      <w:r w:rsidRPr="00836CF3">
        <w:rPr>
          <w:color w:val="000000" w:themeColor="text1"/>
          <w:sz w:val="28"/>
          <w:szCs w:val="28"/>
        </w:rPr>
        <w:t xml:space="preserve"> части 1 статьи 7 Федерального закона               от 27 июля </w:t>
      </w:r>
      <w:smartTag w:uri="urn:schemas-microsoft-com:office:smarttags" w:element="metricconverter">
        <w:smartTagPr>
          <w:attr w:name="ProductID" w:val="2010 г"/>
        </w:smartTagPr>
        <w:r w:rsidRPr="00836CF3">
          <w:rPr>
            <w:color w:val="000000" w:themeColor="text1"/>
            <w:sz w:val="28"/>
            <w:szCs w:val="28"/>
          </w:rPr>
          <w:t>2010 г</w:t>
        </w:r>
      </w:smartTag>
      <w:r w:rsidRPr="00836CF3">
        <w:rPr>
          <w:color w:val="000000" w:themeColor="text1"/>
          <w:sz w:val="28"/>
          <w:szCs w:val="28"/>
        </w:rPr>
        <w:t xml:space="preserve">. № 210-ФЗ «Об организации предоставления государственных и муниципальных услуг» </w:t>
      </w:r>
      <w:r w:rsidR="007014A4" w:rsidRPr="007014A4">
        <w:rPr>
          <w:color w:val="000000" w:themeColor="text1"/>
          <w:sz w:val="28"/>
          <w:szCs w:val="28"/>
        </w:rPr>
        <w:t xml:space="preserve">орган, предоставляющий муниципальную услугу, не вправе требовать </w:t>
      </w:r>
      <w:r w:rsidRPr="00836CF3">
        <w:rPr>
          <w:color w:val="000000" w:themeColor="text1"/>
          <w:sz w:val="28"/>
          <w:szCs w:val="28"/>
        </w:rPr>
        <w:t>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proofErr w:type="gramEnd"/>
      <w:r w:rsidRPr="00836CF3">
        <w:rPr>
          <w:color w:val="000000" w:themeColor="text1"/>
          <w:sz w:val="28"/>
          <w:szCs w:val="28"/>
        </w:rPr>
        <w:t xml:space="preserve">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F66D1F" w:rsidRPr="00836CF3" w:rsidRDefault="00F66D1F" w:rsidP="006B7F47">
      <w:pPr>
        <w:widowControl w:val="0"/>
        <w:autoSpaceDE w:val="0"/>
        <w:autoSpaceDN w:val="0"/>
        <w:adjustRightInd w:val="0"/>
        <w:ind w:firstLine="709"/>
        <w:jc w:val="both"/>
        <w:rPr>
          <w:color w:val="000000" w:themeColor="text1"/>
          <w:sz w:val="28"/>
          <w:szCs w:val="28"/>
        </w:rPr>
      </w:pPr>
    </w:p>
    <w:p w:rsidR="006B7F47" w:rsidRDefault="009D0A75" w:rsidP="00EC2697">
      <w:pPr>
        <w:autoSpaceDE w:val="0"/>
        <w:autoSpaceDN w:val="0"/>
        <w:adjustRightInd w:val="0"/>
        <w:ind w:firstLine="708"/>
        <w:jc w:val="both"/>
        <w:outlineLvl w:val="1"/>
        <w:rPr>
          <w:color w:val="000000" w:themeColor="text1"/>
          <w:sz w:val="28"/>
          <w:szCs w:val="28"/>
        </w:rPr>
      </w:pPr>
      <w:r>
        <w:rPr>
          <w:color w:val="000000" w:themeColor="text1"/>
          <w:sz w:val="28"/>
          <w:szCs w:val="28"/>
        </w:rPr>
        <w:t xml:space="preserve">7. </w:t>
      </w:r>
      <w:r w:rsidR="00F66D1F">
        <w:rPr>
          <w:color w:val="000000" w:themeColor="text1"/>
          <w:sz w:val="28"/>
          <w:szCs w:val="28"/>
        </w:rPr>
        <w:t>Р</w:t>
      </w:r>
      <w:r w:rsidR="006B7F47" w:rsidRPr="00836CF3">
        <w:rPr>
          <w:color w:val="000000" w:themeColor="text1"/>
          <w:sz w:val="28"/>
          <w:szCs w:val="28"/>
        </w:rPr>
        <w:t>езультат предоставления муниципальной услуги</w:t>
      </w:r>
      <w:r w:rsidR="0059179B" w:rsidRPr="00836CF3">
        <w:rPr>
          <w:color w:val="000000" w:themeColor="text1"/>
          <w:sz w:val="28"/>
          <w:szCs w:val="28"/>
        </w:rPr>
        <w:t>.</w:t>
      </w:r>
    </w:p>
    <w:p w:rsidR="00085E7A" w:rsidRPr="00836CF3" w:rsidRDefault="00EC2697" w:rsidP="00085E7A">
      <w:pPr>
        <w:autoSpaceDE w:val="0"/>
        <w:autoSpaceDN w:val="0"/>
        <w:adjustRightInd w:val="0"/>
        <w:ind w:firstLine="708"/>
        <w:jc w:val="both"/>
        <w:rPr>
          <w:color w:val="000000" w:themeColor="text1"/>
          <w:sz w:val="28"/>
          <w:szCs w:val="28"/>
        </w:rPr>
      </w:pPr>
      <w:r>
        <w:rPr>
          <w:color w:val="000000" w:themeColor="text1"/>
          <w:sz w:val="28"/>
          <w:szCs w:val="28"/>
        </w:rPr>
        <w:t xml:space="preserve">7.1. </w:t>
      </w:r>
      <w:r w:rsidR="00085E7A" w:rsidRPr="00836CF3">
        <w:rPr>
          <w:color w:val="000000" w:themeColor="text1"/>
          <w:sz w:val="28"/>
          <w:szCs w:val="28"/>
        </w:rPr>
        <w:t>Результатом предоставления муниципальной услуги является:</w:t>
      </w:r>
    </w:p>
    <w:p w:rsidR="00307513" w:rsidRPr="00307513" w:rsidRDefault="00307513" w:rsidP="00B365D4">
      <w:pPr>
        <w:autoSpaceDE w:val="0"/>
        <w:autoSpaceDN w:val="0"/>
        <w:adjustRightInd w:val="0"/>
        <w:ind w:firstLine="708"/>
        <w:jc w:val="both"/>
        <w:rPr>
          <w:color w:val="000000" w:themeColor="text1"/>
          <w:sz w:val="28"/>
          <w:szCs w:val="28"/>
        </w:rPr>
      </w:pPr>
      <w:r w:rsidRPr="00307513">
        <w:rPr>
          <w:color w:val="000000" w:themeColor="text1"/>
          <w:sz w:val="28"/>
          <w:szCs w:val="28"/>
        </w:rPr>
        <w:lastRenderedPageBreak/>
        <w:t xml:space="preserve">1) </w:t>
      </w:r>
      <w:r w:rsidR="00B365D4" w:rsidRPr="00B365D4">
        <w:rPr>
          <w:color w:val="000000" w:themeColor="text1"/>
          <w:sz w:val="28"/>
          <w:szCs w:val="28"/>
        </w:rPr>
        <w:t>сведения, документы, материалы, содержащиеся в ГИСОГД СК в бумажной и электронной формах</w:t>
      </w:r>
      <w:r w:rsidR="00625628">
        <w:rPr>
          <w:color w:val="000000" w:themeColor="text1"/>
          <w:sz w:val="28"/>
          <w:szCs w:val="28"/>
        </w:rPr>
        <w:t>;</w:t>
      </w:r>
    </w:p>
    <w:p w:rsidR="00625628" w:rsidRDefault="00B365D4" w:rsidP="00307513">
      <w:pPr>
        <w:autoSpaceDE w:val="0"/>
        <w:autoSpaceDN w:val="0"/>
        <w:adjustRightInd w:val="0"/>
        <w:ind w:firstLine="708"/>
        <w:jc w:val="both"/>
        <w:rPr>
          <w:color w:val="000000" w:themeColor="text1"/>
          <w:sz w:val="28"/>
          <w:szCs w:val="28"/>
        </w:rPr>
      </w:pPr>
      <w:r>
        <w:rPr>
          <w:color w:val="000000" w:themeColor="text1"/>
          <w:sz w:val="28"/>
          <w:szCs w:val="28"/>
        </w:rPr>
        <w:t>2</w:t>
      </w:r>
      <w:r w:rsidR="00307513" w:rsidRPr="00307513">
        <w:rPr>
          <w:color w:val="000000" w:themeColor="text1"/>
          <w:sz w:val="28"/>
          <w:szCs w:val="28"/>
        </w:rPr>
        <w:t xml:space="preserve">) </w:t>
      </w:r>
      <w:r w:rsidR="00625628" w:rsidRPr="00625628">
        <w:rPr>
          <w:color w:val="000000" w:themeColor="text1"/>
          <w:sz w:val="28"/>
          <w:szCs w:val="28"/>
        </w:rPr>
        <w:t xml:space="preserve">уведомление об отказе в предоставлении муниципальной услуги в соответствии </w:t>
      </w:r>
      <w:r w:rsidR="00625628" w:rsidRPr="0013030D">
        <w:rPr>
          <w:color w:val="000000" w:themeColor="text1"/>
          <w:sz w:val="28"/>
          <w:szCs w:val="28"/>
        </w:rPr>
        <w:t xml:space="preserve">с Приложением № </w:t>
      </w:r>
      <w:r w:rsidR="0013030D">
        <w:rPr>
          <w:color w:val="000000" w:themeColor="text1"/>
          <w:sz w:val="28"/>
          <w:szCs w:val="28"/>
        </w:rPr>
        <w:t>4</w:t>
      </w:r>
      <w:r w:rsidR="00625628" w:rsidRPr="00625628">
        <w:rPr>
          <w:color w:val="000000" w:themeColor="text1"/>
          <w:sz w:val="28"/>
          <w:szCs w:val="28"/>
        </w:rPr>
        <w:t xml:space="preserve"> к Административному регламенту</w:t>
      </w:r>
      <w:r w:rsidR="00625628">
        <w:rPr>
          <w:color w:val="000000" w:themeColor="text1"/>
          <w:sz w:val="28"/>
          <w:szCs w:val="28"/>
        </w:rPr>
        <w:t>.</w:t>
      </w:r>
    </w:p>
    <w:p w:rsidR="00625628" w:rsidRDefault="00625628" w:rsidP="00307513">
      <w:pPr>
        <w:autoSpaceDE w:val="0"/>
        <w:autoSpaceDN w:val="0"/>
        <w:adjustRightInd w:val="0"/>
        <w:ind w:firstLine="708"/>
        <w:jc w:val="both"/>
        <w:rPr>
          <w:color w:val="000000" w:themeColor="text1"/>
          <w:sz w:val="28"/>
          <w:szCs w:val="28"/>
        </w:rPr>
      </w:pPr>
      <w:r>
        <w:rPr>
          <w:color w:val="000000" w:themeColor="text1"/>
          <w:sz w:val="28"/>
          <w:szCs w:val="28"/>
        </w:rPr>
        <w:t xml:space="preserve">7.2. </w:t>
      </w:r>
      <w:proofErr w:type="gramStart"/>
      <w:r w:rsidRPr="00625628">
        <w:rPr>
          <w:color w:val="000000" w:themeColor="text1"/>
          <w:sz w:val="28"/>
          <w:szCs w:val="28"/>
        </w:rPr>
        <w:t xml:space="preserve">Исправление допущенных опечаток и ошибок в выданных справке из </w:t>
      </w:r>
      <w:r>
        <w:rPr>
          <w:color w:val="000000" w:themeColor="text1"/>
          <w:sz w:val="28"/>
          <w:szCs w:val="28"/>
        </w:rPr>
        <w:t>ГИСОГД СК</w:t>
      </w:r>
      <w:r w:rsidRPr="00625628">
        <w:rPr>
          <w:color w:val="000000" w:themeColor="text1"/>
          <w:sz w:val="28"/>
          <w:szCs w:val="28"/>
        </w:rPr>
        <w:t>, в копии документов, материалов и в копии материалов и результатов инженерных изысканий не предусмотрено.</w:t>
      </w:r>
      <w:proofErr w:type="gramEnd"/>
    </w:p>
    <w:p w:rsidR="00625628" w:rsidRDefault="00625628" w:rsidP="00307513">
      <w:pPr>
        <w:autoSpaceDE w:val="0"/>
        <w:autoSpaceDN w:val="0"/>
        <w:adjustRightInd w:val="0"/>
        <w:ind w:firstLine="708"/>
        <w:jc w:val="both"/>
        <w:rPr>
          <w:color w:val="000000" w:themeColor="text1"/>
          <w:sz w:val="28"/>
          <w:szCs w:val="28"/>
        </w:rPr>
      </w:pPr>
      <w:r>
        <w:rPr>
          <w:color w:val="000000" w:themeColor="text1"/>
          <w:sz w:val="28"/>
          <w:szCs w:val="28"/>
        </w:rPr>
        <w:t xml:space="preserve">7.3. </w:t>
      </w:r>
      <w:r w:rsidRPr="00625628">
        <w:rPr>
          <w:color w:val="000000" w:themeColor="text1"/>
          <w:sz w:val="28"/>
          <w:szCs w:val="28"/>
        </w:rPr>
        <w:t xml:space="preserve">Выдача дубликата справки из </w:t>
      </w:r>
      <w:r>
        <w:rPr>
          <w:color w:val="000000" w:themeColor="text1"/>
          <w:sz w:val="28"/>
          <w:szCs w:val="28"/>
        </w:rPr>
        <w:t>ГИСОГД СК</w:t>
      </w:r>
      <w:r w:rsidRPr="00625628">
        <w:rPr>
          <w:color w:val="000000" w:themeColor="text1"/>
          <w:sz w:val="28"/>
          <w:szCs w:val="28"/>
        </w:rPr>
        <w:t>, копии документов, материалов, копии материалов и результатов инженерных изысканий не предусмотрена.</w:t>
      </w:r>
    </w:p>
    <w:p w:rsidR="00625628" w:rsidRDefault="009D0A75" w:rsidP="00625628">
      <w:pPr>
        <w:autoSpaceDE w:val="0"/>
        <w:autoSpaceDN w:val="0"/>
        <w:adjustRightInd w:val="0"/>
        <w:ind w:firstLine="708"/>
        <w:jc w:val="both"/>
        <w:rPr>
          <w:color w:val="000000" w:themeColor="text1"/>
          <w:sz w:val="28"/>
          <w:szCs w:val="28"/>
        </w:rPr>
      </w:pPr>
      <w:r>
        <w:rPr>
          <w:color w:val="000000" w:themeColor="text1"/>
          <w:sz w:val="28"/>
          <w:szCs w:val="28"/>
        </w:rPr>
        <w:t>7.</w:t>
      </w:r>
      <w:r w:rsidR="00625628">
        <w:rPr>
          <w:color w:val="000000" w:themeColor="text1"/>
          <w:sz w:val="28"/>
          <w:szCs w:val="28"/>
        </w:rPr>
        <w:t>4</w:t>
      </w:r>
      <w:r w:rsidR="005C1940">
        <w:rPr>
          <w:color w:val="000000" w:themeColor="text1"/>
          <w:sz w:val="28"/>
          <w:szCs w:val="28"/>
        </w:rPr>
        <w:t xml:space="preserve">. </w:t>
      </w:r>
      <w:r w:rsidR="00625628" w:rsidRPr="00625628">
        <w:rPr>
          <w:color w:val="000000" w:themeColor="text1"/>
          <w:sz w:val="28"/>
          <w:szCs w:val="28"/>
        </w:rPr>
        <w:t xml:space="preserve">По выбору заявителя результат </w:t>
      </w:r>
      <w:r w:rsidR="00625628">
        <w:rPr>
          <w:color w:val="000000" w:themeColor="text1"/>
          <w:sz w:val="28"/>
          <w:szCs w:val="28"/>
        </w:rPr>
        <w:t xml:space="preserve">муниципальной </w:t>
      </w:r>
      <w:r w:rsidR="00625628" w:rsidRPr="00625628">
        <w:rPr>
          <w:color w:val="000000" w:themeColor="text1"/>
          <w:sz w:val="28"/>
          <w:szCs w:val="28"/>
        </w:rPr>
        <w:t>услуги</w:t>
      </w:r>
      <w:r w:rsidR="00AE609D">
        <w:rPr>
          <w:color w:val="000000" w:themeColor="text1"/>
          <w:sz w:val="28"/>
          <w:szCs w:val="28"/>
        </w:rPr>
        <w:t>:</w:t>
      </w:r>
    </w:p>
    <w:p w:rsidR="00AE609D" w:rsidRPr="00AE609D" w:rsidRDefault="00AE609D" w:rsidP="00AE609D">
      <w:pPr>
        <w:autoSpaceDE w:val="0"/>
        <w:autoSpaceDN w:val="0"/>
        <w:adjustRightInd w:val="0"/>
        <w:ind w:firstLine="708"/>
        <w:jc w:val="both"/>
        <w:rPr>
          <w:color w:val="000000" w:themeColor="text1"/>
          <w:sz w:val="28"/>
          <w:szCs w:val="28"/>
        </w:rPr>
      </w:pPr>
      <w:r w:rsidRPr="00AE609D">
        <w:rPr>
          <w:color w:val="000000" w:themeColor="text1"/>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color w:val="000000" w:themeColor="text1"/>
          <w:sz w:val="28"/>
          <w:szCs w:val="28"/>
        </w:rPr>
        <w:t>ЕПГУ</w:t>
      </w:r>
      <w:r w:rsidRPr="00AE609D">
        <w:rPr>
          <w:color w:val="000000" w:themeColor="text1"/>
          <w:sz w:val="28"/>
          <w:szCs w:val="28"/>
        </w:rPr>
        <w:t xml:space="preserve"> и </w:t>
      </w:r>
      <w:r>
        <w:rPr>
          <w:color w:val="000000" w:themeColor="text1"/>
          <w:sz w:val="28"/>
          <w:szCs w:val="28"/>
        </w:rPr>
        <w:t>РПГУ</w:t>
      </w:r>
      <w:r w:rsidRPr="00AE609D">
        <w:rPr>
          <w:color w:val="000000" w:themeColor="text1"/>
          <w:sz w:val="28"/>
          <w:szCs w:val="28"/>
        </w:rPr>
        <w:t>;</w:t>
      </w:r>
    </w:p>
    <w:p w:rsidR="00AE609D" w:rsidRPr="00625628" w:rsidRDefault="00AE609D" w:rsidP="00AE609D">
      <w:pPr>
        <w:autoSpaceDE w:val="0"/>
        <w:autoSpaceDN w:val="0"/>
        <w:adjustRightInd w:val="0"/>
        <w:ind w:firstLine="708"/>
        <w:jc w:val="both"/>
        <w:rPr>
          <w:color w:val="000000" w:themeColor="text1"/>
          <w:sz w:val="28"/>
          <w:szCs w:val="28"/>
        </w:rPr>
      </w:pPr>
      <w:r w:rsidRPr="00AE609D">
        <w:rPr>
          <w:color w:val="000000" w:themeColor="text1"/>
          <w:sz w:val="28"/>
          <w:szCs w:val="28"/>
        </w:rPr>
        <w:t xml:space="preserve">выдается заявителю на бумажном носителе при личном обращении в Комитет, </w:t>
      </w:r>
      <w:r w:rsidR="00C84CAF">
        <w:rPr>
          <w:color w:val="000000" w:themeColor="text1"/>
          <w:sz w:val="28"/>
          <w:szCs w:val="28"/>
        </w:rPr>
        <w:t>МФЦ</w:t>
      </w:r>
      <w:r w:rsidRPr="00AE609D">
        <w:rPr>
          <w:color w:val="000000" w:themeColor="text1"/>
          <w:sz w:val="28"/>
          <w:szCs w:val="28"/>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rsidR="00C84CAF" w:rsidRPr="00AE609D" w:rsidRDefault="00C84CAF" w:rsidP="00C84CAF">
      <w:pPr>
        <w:autoSpaceDE w:val="0"/>
        <w:autoSpaceDN w:val="0"/>
        <w:adjustRightInd w:val="0"/>
        <w:ind w:firstLine="708"/>
        <w:jc w:val="both"/>
        <w:rPr>
          <w:color w:val="000000" w:themeColor="text1"/>
          <w:sz w:val="28"/>
          <w:szCs w:val="28"/>
        </w:rPr>
      </w:pPr>
      <w:r>
        <w:rPr>
          <w:color w:val="000000" w:themeColor="text1"/>
          <w:sz w:val="28"/>
          <w:szCs w:val="28"/>
        </w:rPr>
        <w:t xml:space="preserve">7.5. </w:t>
      </w:r>
      <w:r w:rsidRPr="00AE609D">
        <w:rPr>
          <w:color w:val="000000" w:themeColor="text1"/>
          <w:sz w:val="28"/>
          <w:szCs w:val="28"/>
        </w:rPr>
        <w:t>Сведения, содержащиеся в ГИСОГД СК, в электронной форме предоставляются в форматах PDF, DOC, DOCX, ODG.</w:t>
      </w:r>
    </w:p>
    <w:p w:rsidR="00C84CAF" w:rsidRPr="00AE609D" w:rsidRDefault="00C84CAF" w:rsidP="00C84CAF">
      <w:pPr>
        <w:autoSpaceDE w:val="0"/>
        <w:autoSpaceDN w:val="0"/>
        <w:adjustRightInd w:val="0"/>
        <w:ind w:firstLine="708"/>
        <w:jc w:val="both"/>
        <w:rPr>
          <w:color w:val="000000" w:themeColor="text1"/>
          <w:sz w:val="28"/>
          <w:szCs w:val="28"/>
        </w:rPr>
      </w:pPr>
      <w:r w:rsidRPr="00AE609D">
        <w:rPr>
          <w:color w:val="000000" w:themeColor="text1"/>
          <w:sz w:val="28"/>
          <w:szCs w:val="28"/>
        </w:rPr>
        <w:t>Документы, материалы, содержащиеся в ГИСОГД СК, в электронной форме предоставляются в формате PDF.</w:t>
      </w:r>
    </w:p>
    <w:p w:rsidR="00C84CAF" w:rsidRDefault="00C84CAF" w:rsidP="00C84CAF">
      <w:pPr>
        <w:autoSpaceDE w:val="0"/>
        <w:autoSpaceDN w:val="0"/>
        <w:adjustRightInd w:val="0"/>
        <w:ind w:firstLine="708"/>
        <w:jc w:val="both"/>
        <w:rPr>
          <w:color w:val="000000" w:themeColor="text1"/>
          <w:sz w:val="28"/>
          <w:szCs w:val="28"/>
        </w:rPr>
      </w:pPr>
      <w:r w:rsidRPr="00AE609D">
        <w:rPr>
          <w:color w:val="000000" w:themeColor="text1"/>
          <w:sz w:val="28"/>
          <w:szCs w:val="28"/>
        </w:rPr>
        <w:t>В случае если копия запрашиваемых сведений, документов, материалов в бумажной форме содержит более 10 страниц формата А</w:t>
      </w:r>
      <w:proofErr w:type="gramStart"/>
      <w:r w:rsidRPr="00AE609D">
        <w:rPr>
          <w:color w:val="000000" w:themeColor="text1"/>
          <w:sz w:val="28"/>
          <w:szCs w:val="28"/>
        </w:rPr>
        <w:t>4</w:t>
      </w:r>
      <w:proofErr w:type="gramEnd"/>
      <w:r w:rsidRPr="00AE609D">
        <w:rPr>
          <w:color w:val="000000" w:themeColor="text1"/>
          <w:sz w:val="28"/>
          <w:szCs w:val="28"/>
        </w:rPr>
        <w:t>, заявителю предоставляется электронная копия бумажного документа.</w:t>
      </w:r>
    </w:p>
    <w:p w:rsidR="00AE609D" w:rsidRDefault="00AE609D" w:rsidP="00AE609D">
      <w:pPr>
        <w:autoSpaceDE w:val="0"/>
        <w:autoSpaceDN w:val="0"/>
        <w:adjustRightInd w:val="0"/>
        <w:ind w:firstLine="708"/>
        <w:jc w:val="both"/>
        <w:rPr>
          <w:color w:val="000000" w:themeColor="text1"/>
          <w:sz w:val="28"/>
          <w:szCs w:val="28"/>
        </w:rPr>
      </w:pPr>
      <w:r>
        <w:rPr>
          <w:color w:val="000000" w:themeColor="text1"/>
          <w:sz w:val="28"/>
          <w:szCs w:val="28"/>
        </w:rPr>
        <w:t>7.</w:t>
      </w:r>
      <w:r w:rsidR="00C84CAF">
        <w:rPr>
          <w:color w:val="000000" w:themeColor="text1"/>
          <w:sz w:val="28"/>
          <w:szCs w:val="28"/>
        </w:rPr>
        <w:t>6</w:t>
      </w:r>
      <w:r>
        <w:rPr>
          <w:color w:val="000000" w:themeColor="text1"/>
          <w:sz w:val="28"/>
          <w:szCs w:val="28"/>
        </w:rPr>
        <w:t xml:space="preserve">. </w:t>
      </w:r>
      <w:r w:rsidR="00C84CAF" w:rsidRPr="00625628">
        <w:rPr>
          <w:color w:val="000000" w:themeColor="text1"/>
          <w:sz w:val="28"/>
          <w:szCs w:val="28"/>
        </w:rPr>
        <w:t xml:space="preserve">Заявитель вправе отозвать свой запрос на любой стадии рассмотрения, согласования или подготовки документа уполномоченным органом, обратившись с соответствующим заявлением в </w:t>
      </w:r>
      <w:r w:rsidR="00C84CAF">
        <w:rPr>
          <w:color w:val="000000" w:themeColor="text1"/>
          <w:sz w:val="28"/>
          <w:szCs w:val="28"/>
        </w:rPr>
        <w:t>МФЦ</w:t>
      </w:r>
      <w:r w:rsidR="00C84CAF" w:rsidRPr="00625628">
        <w:rPr>
          <w:color w:val="000000" w:themeColor="text1"/>
          <w:sz w:val="28"/>
          <w:szCs w:val="28"/>
        </w:rPr>
        <w:t xml:space="preserve"> или Комитет (в том числе посредством </w:t>
      </w:r>
      <w:r w:rsidR="00C84CAF">
        <w:rPr>
          <w:color w:val="000000" w:themeColor="text1"/>
          <w:sz w:val="28"/>
          <w:szCs w:val="28"/>
        </w:rPr>
        <w:t>ЕПГУ</w:t>
      </w:r>
      <w:r w:rsidR="00C84CAF" w:rsidRPr="005C1940">
        <w:rPr>
          <w:color w:val="000000" w:themeColor="text1"/>
          <w:sz w:val="28"/>
          <w:szCs w:val="28"/>
        </w:rPr>
        <w:t xml:space="preserve"> и </w:t>
      </w:r>
      <w:r w:rsidR="00C84CAF">
        <w:rPr>
          <w:color w:val="000000" w:themeColor="text1"/>
          <w:sz w:val="28"/>
          <w:szCs w:val="28"/>
        </w:rPr>
        <w:t>РПГУ)</w:t>
      </w:r>
      <w:r w:rsidR="00C84CAF" w:rsidRPr="00625628">
        <w:rPr>
          <w:color w:val="000000" w:themeColor="text1"/>
          <w:sz w:val="28"/>
          <w:szCs w:val="28"/>
        </w:rPr>
        <w:t>.</w:t>
      </w:r>
    </w:p>
    <w:p w:rsidR="00C84CAF" w:rsidRDefault="00C84CAF" w:rsidP="00AE609D">
      <w:pPr>
        <w:autoSpaceDE w:val="0"/>
        <w:autoSpaceDN w:val="0"/>
        <w:adjustRightInd w:val="0"/>
        <w:ind w:firstLine="708"/>
        <w:jc w:val="both"/>
        <w:rPr>
          <w:color w:val="000000" w:themeColor="text1"/>
          <w:sz w:val="28"/>
          <w:szCs w:val="28"/>
        </w:rPr>
      </w:pPr>
    </w:p>
    <w:p w:rsidR="00AE609D" w:rsidRDefault="00AE609D" w:rsidP="00AE609D">
      <w:pPr>
        <w:autoSpaceDE w:val="0"/>
        <w:autoSpaceDN w:val="0"/>
        <w:adjustRightInd w:val="0"/>
        <w:ind w:firstLine="708"/>
        <w:jc w:val="both"/>
        <w:rPr>
          <w:color w:val="000000" w:themeColor="text1"/>
          <w:sz w:val="28"/>
          <w:szCs w:val="28"/>
        </w:rPr>
      </w:pPr>
      <w:r>
        <w:rPr>
          <w:color w:val="000000" w:themeColor="text1"/>
          <w:sz w:val="28"/>
          <w:szCs w:val="28"/>
        </w:rPr>
        <w:t xml:space="preserve">8. </w:t>
      </w:r>
      <w:r w:rsidRPr="00AE609D">
        <w:rPr>
          <w:color w:val="000000" w:themeColor="text1"/>
          <w:sz w:val="28"/>
          <w:szCs w:val="28"/>
        </w:rPr>
        <w:t>Наименование и состав реквизитов документа, содержащего</w:t>
      </w:r>
      <w:r>
        <w:rPr>
          <w:color w:val="000000" w:themeColor="text1"/>
          <w:sz w:val="28"/>
          <w:szCs w:val="28"/>
        </w:rPr>
        <w:t xml:space="preserve"> </w:t>
      </w:r>
      <w:r w:rsidRPr="00AE609D">
        <w:rPr>
          <w:color w:val="000000" w:themeColor="text1"/>
          <w:sz w:val="28"/>
          <w:szCs w:val="28"/>
        </w:rPr>
        <w:t xml:space="preserve">решение о предоставлении </w:t>
      </w:r>
      <w:r>
        <w:rPr>
          <w:color w:val="000000" w:themeColor="text1"/>
          <w:sz w:val="28"/>
          <w:szCs w:val="28"/>
        </w:rPr>
        <w:t xml:space="preserve">муниципальной </w:t>
      </w:r>
      <w:r w:rsidRPr="00AE609D">
        <w:rPr>
          <w:color w:val="000000" w:themeColor="text1"/>
          <w:sz w:val="28"/>
          <w:szCs w:val="28"/>
        </w:rPr>
        <w:t>услуги, на основании которого</w:t>
      </w:r>
      <w:r>
        <w:rPr>
          <w:color w:val="000000" w:themeColor="text1"/>
          <w:sz w:val="28"/>
          <w:szCs w:val="28"/>
        </w:rPr>
        <w:t xml:space="preserve"> </w:t>
      </w:r>
      <w:r w:rsidRPr="00AE609D">
        <w:rPr>
          <w:color w:val="000000" w:themeColor="text1"/>
          <w:sz w:val="28"/>
          <w:szCs w:val="28"/>
        </w:rPr>
        <w:t>заявителю предоставляется результат муниципальной услуги</w:t>
      </w:r>
      <w:r>
        <w:rPr>
          <w:color w:val="000000" w:themeColor="text1"/>
          <w:sz w:val="28"/>
          <w:szCs w:val="28"/>
        </w:rPr>
        <w:t>.</w:t>
      </w:r>
    </w:p>
    <w:p w:rsidR="00AE609D" w:rsidRDefault="00AE609D" w:rsidP="00AE609D">
      <w:pPr>
        <w:autoSpaceDE w:val="0"/>
        <w:autoSpaceDN w:val="0"/>
        <w:adjustRightInd w:val="0"/>
        <w:ind w:firstLine="708"/>
        <w:jc w:val="both"/>
        <w:rPr>
          <w:color w:val="000000" w:themeColor="text1"/>
          <w:sz w:val="28"/>
          <w:szCs w:val="28"/>
        </w:rPr>
      </w:pPr>
      <w:r w:rsidRPr="00AE609D">
        <w:rPr>
          <w:color w:val="000000" w:themeColor="text1"/>
          <w:sz w:val="28"/>
          <w:szCs w:val="28"/>
        </w:rPr>
        <w:t>Документ, содержащий решение о предоставлении услуги, на основании которого заявителю предоставляется результат услуги, не составляется.</w:t>
      </w:r>
    </w:p>
    <w:p w:rsidR="005C1940" w:rsidRDefault="005C1940" w:rsidP="00085E7A">
      <w:pPr>
        <w:autoSpaceDE w:val="0"/>
        <w:autoSpaceDN w:val="0"/>
        <w:adjustRightInd w:val="0"/>
        <w:ind w:firstLine="708"/>
        <w:jc w:val="both"/>
        <w:rPr>
          <w:color w:val="000000" w:themeColor="text1"/>
          <w:sz w:val="28"/>
          <w:szCs w:val="28"/>
        </w:rPr>
      </w:pPr>
    </w:p>
    <w:p w:rsidR="005C1940" w:rsidRDefault="00C84CAF" w:rsidP="00EC2697">
      <w:pPr>
        <w:autoSpaceDE w:val="0"/>
        <w:autoSpaceDN w:val="0"/>
        <w:adjustRightInd w:val="0"/>
        <w:ind w:firstLine="708"/>
        <w:jc w:val="both"/>
        <w:rPr>
          <w:color w:val="000000" w:themeColor="text1"/>
          <w:sz w:val="28"/>
          <w:szCs w:val="28"/>
        </w:rPr>
      </w:pPr>
      <w:r>
        <w:rPr>
          <w:color w:val="000000" w:themeColor="text1"/>
          <w:sz w:val="28"/>
          <w:szCs w:val="28"/>
        </w:rPr>
        <w:t>9</w:t>
      </w:r>
      <w:r w:rsidR="009D0A75">
        <w:rPr>
          <w:color w:val="000000" w:themeColor="text1"/>
          <w:sz w:val="28"/>
          <w:szCs w:val="28"/>
        </w:rPr>
        <w:t xml:space="preserve">. </w:t>
      </w:r>
      <w:r w:rsidR="005C1940" w:rsidRPr="005C1940">
        <w:rPr>
          <w:color w:val="000000" w:themeColor="text1"/>
          <w:sz w:val="28"/>
          <w:szCs w:val="28"/>
        </w:rPr>
        <w:t>Срок предоставления муниципальной услуги</w:t>
      </w:r>
      <w:r w:rsidR="00EC2697">
        <w:rPr>
          <w:color w:val="000000" w:themeColor="text1"/>
          <w:sz w:val="28"/>
          <w:szCs w:val="28"/>
        </w:rPr>
        <w:t>.</w:t>
      </w:r>
    </w:p>
    <w:p w:rsidR="00C84CAF" w:rsidRPr="00C84CAF" w:rsidRDefault="00C84CAF" w:rsidP="00C84CAF">
      <w:pPr>
        <w:autoSpaceDE w:val="0"/>
        <w:autoSpaceDN w:val="0"/>
        <w:adjustRightInd w:val="0"/>
        <w:ind w:firstLine="708"/>
        <w:jc w:val="both"/>
        <w:rPr>
          <w:color w:val="000000" w:themeColor="text1"/>
          <w:sz w:val="28"/>
          <w:szCs w:val="28"/>
        </w:rPr>
      </w:pPr>
      <w:r w:rsidRPr="00C84CAF">
        <w:rPr>
          <w:color w:val="000000" w:themeColor="text1"/>
          <w:sz w:val="28"/>
          <w:szCs w:val="28"/>
        </w:rPr>
        <w:t xml:space="preserve">Срок предоставления муниципальной услуги по запросам физических или юридических лиц не должен превышать 15 рабочих дней со дня регистрации заявления о предоставлении муниципальной услуги и документов, необходимых для предоставления муниципальной услуги, указанных в </w:t>
      </w:r>
      <w:r w:rsidRPr="00BC384E">
        <w:rPr>
          <w:color w:val="000000" w:themeColor="text1"/>
          <w:sz w:val="28"/>
          <w:szCs w:val="28"/>
        </w:rPr>
        <w:t xml:space="preserve">пункте </w:t>
      </w:r>
      <w:r w:rsidR="00BC384E" w:rsidRPr="00BC384E">
        <w:rPr>
          <w:color w:val="000000" w:themeColor="text1"/>
          <w:sz w:val="28"/>
          <w:szCs w:val="28"/>
        </w:rPr>
        <w:t>11</w:t>
      </w:r>
      <w:r w:rsidRPr="00BC384E">
        <w:rPr>
          <w:color w:val="000000" w:themeColor="text1"/>
          <w:sz w:val="28"/>
          <w:szCs w:val="28"/>
        </w:rPr>
        <w:t>.1</w:t>
      </w:r>
      <w:r>
        <w:rPr>
          <w:color w:val="000000" w:themeColor="text1"/>
          <w:sz w:val="28"/>
          <w:szCs w:val="28"/>
        </w:rPr>
        <w:t xml:space="preserve"> А</w:t>
      </w:r>
      <w:r w:rsidRPr="00C84CAF">
        <w:rPr>
          <w:color w:val="000000" w:themeColor="text1"/>
          <w:sz w:val="28"/>
          <w:szCs w:val="28"/>
        </w:rPr>
        <w:t>дминистративного регламента, и 5 рабочих дней со дня осуществления оплаты заявителем.</w:t>
      </w:r>
    </w:p>
    <w:p w:rsidR="00C84CAF" w:rsidRPr="00C84CAF" w:rsidRDefault="00C84CAF" w:rsidP="00C84CAF">
      <w:pPr>
        <w:autoSpaceDE w:val="0"/>
        <w:autoSpaceDN w:val="0"/>
        <w:adjustRightInd w:val="0"/>
        <w:ind w:firstLine="708"/>
        <w:jc w:val="both"/>
        <w:rPr>
          <w:color w:val="000000" w:themeColor="text1"/>
          <w:sz w:val="28"/>
          <w:szCs w:val="28"/>
        </w:rPr>
      </w:pPr>
      <w:r w:rsidRPr="00C84CAF">
        <w:rPr>
          <w:color w:val="000000" w:themeColor="text1"/>
          <w:sz w:val="28"/>
          <w:szCs w:val="28"/>
        </w:rPr>
        <w:lastRenderedPageBreak/>
        <w:t xml:space="preserve">По межведомственным запросам сведения, документы, материалы предоставляются </w:t>
      </w:r>
      <w:r>
        <w:rPr>
          <w:color w:val="000000" w:themeColor="text1"/>
          <w:sz w:val="28"/>
          <w:szCs w:val="28"/>
        </w:rPr>
        <w:t>Комитетом</w:t>
      </w:r>
      <w:r w:rsidRPr="00C84CAF">
        <w:rPr>
          <w:color w:val="000000" w:themeColor="text1"/>
          <w:sz w:val="28"/>
          <w:szCs w:val="28"/>
        </w:rPr>
        <w:t xml:space="preserve"> не позднее 5 рабочих дней со дня регистрации запроса.</w:t>
      </w:r>
    </w:p>
    <w:p w:rsidR="00C84CAF" w:rsidRPr="00C84CAF" w:rsidRDefault="00C84CAF" w:rsidP="00C84CAF">
      <w:pPr>
        <w:autoSpaceDE w:val="0"/>
        <w:autoSpaceDN w:val="0"/>
        <w:adjustRightInd w:val="0"/>
        <w:ind w:firstLine="708"/>
        <w:jc w:val="both"/>
        <w:rPr>
          <w:color w:val="000000" w:themeColor="text1"/>
          <w:sz w:val="28"/>
          <w:szCs w:val="28"/>
        </w:rPr>
      </w:pPr>
      <w:r w:rsidRPr="00C84CAF">
        <w:rPr>
          <w:color w:val="000000" w:themeColor="text1"/>
          <w:sz w:val="28"/>
          <w:szCs w:val="28"/>
        </w:rPr>
        <w:t>Срок выдачи (направление) документов, являющихся результатом предоставления муниципальной услуги, составляет 1 рабочий день.</w:t>
      </w:r>
    </w:p>
    <w:p w:rsidR="00C84CAF" w:rsidRDefault="00C84CAF" w:rsidP="00C84CAF">
      <w:pPr>
        <w:autoSpaceDE w:val="0"/>
        <w:autoSpaceDN w:val="0"/>
        <w:adjustRightInd w:val="0"/>
        <w:ind w:firstLine="708"/>
        <w:jc w:val="both"/>
        <w:rPr>
          <w:color w:val="000000" w:themeColor="text1"/>
          <w:sz w:val="28"/>
          <w:szCs w:val="28"/>
        </w:rPr>
      </w:pPr>
      <w:r w:rsidRPr="00C84CAF">
        <w:rPr>
          <w:color w:val="000000" w:themeColor="text1"/>
          <w:sz w:val="28"/>
          <w:szCs w:val="28"/>
        </w:rPr>
        <w:t xml:space="preserve">Приостановление предоставления муниципальной услуги не предусмотрено. </w:t>
      </w:r>
    </w:p>
    <w:p w:rsidR="0014477C" w:rsidRDefault="0014477C" w:rsidP="00C84CAF">
      <w:pPr>
        <w:autoSpaceDE w:val="0"/>
        <w:autoSpaceDN w:val="0"/>
        <w:adjustRightInd w:val="0"/>
        <w:ind w:firstLine="708"/>
        <w:jc w:val="both"/>
        <w:rPr>
          <w:color w:val="000000" w:themeColor="text1"/>
          <w:sz w:val="28"/>
          <w:szCs w:val="28"/>
        </w:rPr>
      </w:pPr>
      <w:r w:rsidRPr="0014477C">
        <w:rPr>
          <w:color w:val="000000" w:themeColor="text1"/>
          <w:sz w:val="28"/>
          <w:szCs w:val="28"/>
        </w:rPr>
        <w:t>В случае подачи документов в МФЦ срок предоставления муниципальной услуги исчисляется со дня поступления в Комитет документов из МФЦ.</w:t>
      </w:r>
    </w:p>
    <w:p w:rsidR="005C1940" w:rsidRPr="005C1940" w:rsidRDefault="005C1940" w:rsidP="005C1940">
      <w:pPr>
        <w:autoSpaceDE w:val="0"/>
        <w:autoSpaceDN w:val="0"/>
        <w:adjustRightInd w:val="0"/>
        <w:ind w:firstLine="708"/>
        <w:jc w:val="both"/>
        <w:rPr>
          <w:color w:val="000000" w:themeColor="text1"/>
          <w:sz w:val="28"/>
          <w:szCs w:val="28"/>
        </w:rPr>
      </w:pPr>
      <w:r w:rsidRPr="005C1940">
        <w:rPr>
          <w:color w:val="000000" w:themeColor="text1"/>
          <w:sz w:val="28"/>
          <w:szCs w:val="28"/>
        </w:rPr>
        <w:t>В случае подачи документов через ЕПГУ, РПГУ</w:t>
      </w:r>
      <w:r w:rsidR="00E34B8E">
        <w:rPr>
          <w:color w:val="000000" w:themeColor="text1"/>
          <w:sz w:val="28"/>
          <w:szCs w:val="28"/>
        </w:rPr>
        <w:t xml:space="preserve"> </w:t>
      </w:r>
      <w:r w:rsidRPr="005C1940">
        <w:rPr>
          <w:color w:val="000000" w:themeColor="text1"/>
          <w:sz w:val="28"/>
          <w:szCs w:val="28"/>
        </w:rPr>
        <w:t xml:space="preserve">срок предоставления исчисляется со дня поступления в Комитет документов. </w:t>
      </w:r>
      <w:r w:rsidR="009D0A75">
        <w:rPr>
          <w:color w:val="000000" w:themeColor="text1"/>
          <w:sz w:val="28"/>
          <w:szCs w:val="28"/>
        </w:rPr>
        <w:br/>
      </w:r>
      <w:r w:rsidRPr="005C1940">
        <w:rPr>
          <w:color w:val="000000" w:themeColor="text1"/>
          <w:sz w:val="28"/>
          <w:szCs w:val="28"/>
        </w:rPr>
        <w:t>В случае если заявление о предоставлении муниципальной услуги поступило в нерабочее время, выходные или праздничные дни, его регистрация производится в первый рабочий день, следующий за днем его поступления.</w:t>
      </w:r>
    </w:p>
    <w:p w:rsidR="005C1940" w:rsidRDefault="005C1940" w:rsidP="005C1940">
      <w:pPr>
        <w:autoSpaceDE w:val="0"/>
        <w:autoSpaceDN w:val="0"/>
        <w:adjustRightInd w:val="0"/>
        <w:ind w:firstLine="708"/>
        <w:jc w:val="both"/>
        <w:rPr>
          <w:color w:val="000000" w:themeColor="text1"/>
          <w:sz w:val="28"/>
          <w:szCs w:val="28"/>
        </w:rPr>
      </w:pPr>
    </w:p>
    <w:p w:rsidR="00EB769C" w:rsidRDefault="00C84CAF" w:rsidP="00EC2697">
      <w:pPr>
        <w:autoSpaceDE w:val="0"/>
        <w:autoSpaceDN w:val="0"/>
        <w:adjustRightInd w:val="0"/>
        <w:ind w:firstLine="708"/>
        <w:jc w:val="both"/>
        <w:rPr>
          <w:color w:val="000000" w:themeColor="text1"/>
          <w:sz w:val="28"/>
          <w:szCs w:val="28"/>
        </w:rPr>
      </w:pPr>
      <w:r>
        <w:rPr>
          <w:color w:val="000000" w:themeColor="text1"/>
          <w:sz w:val="28"/>
          <w:szCs w:val="28"/>
        </w:rPr>
        <w:t>10</w:t>
      </w:r>
      <w:r w:rsidR="009D0A75">
        <w:rPr>
          <w:color w:val="000000" w:themeColor="text1"/>
          <w:sz w:val="28"/>
          <w:szCs w:val="28"/>
        </w:rPr>
        <w:t xml:space="preserve">. </w:t>
      </w:r>
      <w:r w:rsidR="00EB769C" w:rsidRPr="00EB769C">
        <w:rPr>
          <w:color w:val="000000" w:themeColor="text1"/>
          <w:sz w:val="28"/>
          <w:szCs w:val="28"/>
        </w:rPr>
        <w:t>Правовые основания для предоставления муниципальной услуги</w:t>
      </w:r>
      <w:r w:rsidR="00EC2697">
        <w:rPr>
          <w:color w:val="000000" w:themeColor="text1"/>
          <w:sz w:val="28"/>
          <w:szCs w:val="28"/>
        </w:rPr>
        <w:t>.</w:t>
      </w:r>
    </w:p>
    <w:p w:rsidR="00343CB8" w:rsidRDefault="00EB769C" w:rsidP="00EB769C">
      <w:pPr>
        <w:autoSpaceDE w:val="0"/>
        <w:autoSpaceDN w:val="0"/>
        <w:adjustRightInd w:val="0"/>
        <w:ind w:firstLine="708"/>
        <w:jc w:val="both"/>
        <w:rPr>
          <w:color w:val="000000" w:themeColor="text1"/>
          <w:sz w:val="28"/>
          <w:szCs w:val="28"/>
        </w:rPr>
      </w:pPr>
      <w:proofErr w:type="gramStart"/>
      <w:r w:rsidRPr="00EB769C">
        <w:rPr>
          <w:color w:val="000000" w:themeColor="text1"/>
          <w:sz w:val="28"/>
          <w:szCs w:val="28"/>
        </w:rPr>
        <w:t xml:space="preserve">Перечень нормативных правовых актов Российской Федерации, нормативных правовых актов Ставропольского края, а также муниципальных нормативных правовых актов Шпаковского муниципального округа Ставропольского края, регулирующих предоставление муниципальной услуги, размещен на официальном сайте Администрации (https://shmr.ru/gosserv/for/10/category/10796/22310/AKT/), </w:t>
      </w:r>
      <w:r w:rsidR="00250857">
        <w:rPr>
          <w:color w:val="000000" w:themeColor="text1"/>
          <w:sz w:val="28"/>
          <w:szCs w:val="28"/>
        </w:rPr>
        <w:t>ЕПГУ</w:t>
      </w:r>
      <w:r w:rsidRPr="00EB769C">
        <w:rPr>
          <w:color w:val="000000" w:themeColor="text1"/>
          <w:sz w:val="28"/>
          <w:szCs w:val="28"/>
        </w:rPr>
        <w:t xml:space="preserve">, </w:t>
      </w:r>
      <w:r w:rsidR="00250857">
        <w:rPr>
          <w:color w:val="000000" w:themeColor="text1"/>
          <w:sz w:val="28"/>
          <w:szCs w:val="28"/>
        </w:rPr>
        <w:t>РПГУ</w:t>
      </w:r>
      <w:r w:rsidRPr="00EB769C">
        <w:rPr>
          <w:color w:val="000000" w:themeColor="text1"/>
          <w:sz w:val="28"/>
          <w:szCs w:val="28"/>
        </w:rPr>
        <w:t xml:space="preserve"> и в государственной информационной системе Ставропольского края «Региональный реестр государственных услуг».</w:t>
      </w:r>
      <w:proofErr w:type="gramEnd"/>
    </w:p>
    <w:p w:rsidR="00EB769C" w:rsidRDefault="00EB769C" w:rsidP="00EC2697">
      <w:pPr>
        <w:autoSpaceDE w:val="0"/>
        <w:autoSpaceDN w:val="0"/>
        <w:adjustRightInd w:val="0"/>
        <w:ind w:firstLine="709"/>
        <w:jc w:val="both"/>
        <w:rPr>
          <w:color w:val="000000" w:themeColor="text1"/>
          <w:sz w:val="28"/>
          <w:szCs w:val="28"/>
        </w:rPr>
      </w:pPr>
    </w:p>
    <w:p w:rsidR="00EB769C" w:rsidRDefault="009D0A75" w:rsidP="00EC2697">
      <w:pPr>
        <w:autoSpaceDE w:val="0"/>
        <w:autoSpaceDN w:val="0"/>
        <w:adjustRightInd w:val="0"/>
        <w:ind w:firstLine="709"/>
        <w:jc w:val="both"/>
        <w:rPr>
          <w:color w:val="000000" w:themeColor="text1"/>
          <w:sz w:val="28"/>
          <w:szCs w:val="28"/>
        </w:rPr>
      </w:pPr>
      <w:r>
        <w:rPr>
          <w:color w:val="000000" w:themeColor="text1"/>
          <w:sz w:val="28"/>
          <w:szCs w:val="28"/>
        </w:rPr>
        <w:t>1</w:t>
      </w:r>
      <w:r w:rsidR="00D75BC0">
        <w:rPr>
          <w:color w:val="000000" w:themeColor="text1"/>
          <w:sz w:val="28"/>
          <w:szCs w:val="28"/>
        </w:rPr>
        <w:t>1</w:t>
      </w:r>
      <w:r>
        <w:rPr>
          <w:color w:val="000000" w:themeColor="text1"/>
          <w:sz w:val="28"/>
          <w:szCs w:val="28"/>
        </w:rPr>
        <w:t xml:space="preserve">. </w:t>
      </w:r>
      <w:r w:rsidR="00EB769C" w:rsidRPr="00EB769C">
        <w:rPr>
          <w:color w:val="000000" w:themeColor="text1"/>
          <w:sz w:val="28"/>
          <w:szCs w:val="28"/>
        </w:rPr>
        <w:t>Исчерпывающий перечень документов, необходимых</w:t>
      </w:r>
      <w:r w:rsidR="00EC2697">
        <w:rPr>
          <w:color w:val="000000" w:themeColor="text1"/>
          <w:sz w:val="28"/>
          <w:szCs w:val="28"/>
        </w:rPr>
        <w:t xml:space="preserve"> </w:t>
      </w:r>
      <w:r w:rsidR="00EB769C" w:rsidRPr="00EB769C">
        <w:rPr>
          <w:color w:val="000000" w:themeColor="text1"/>
          <w:sz w:val="28"/>
          <w:szCs w:val="28"/>
        </w:rPr>
        <w:t>для предоставления муниципальной услуги</w:t>
      </w:r>
      <w:r w:rsidR="00EC2697">
        <w:rPr>
          <w:color w:val="000000" w:themeColor="text1"/>
          <w:sz w:val="28"/>
          <w:szCs w:val="28"/>
        </w:rPr>
        <w:t>.</w:t>
      </w:r>
    </w:p>
    <w:p w:rsidR="00D75BC0" w:rsidRPr="00D75BC0" w:rsidRDefault="00EC2697" w:rsidP="00D75BC0">
      <w:pPr>
        <w:widowControl w:val="0"/>
        <w:autoSpaceDE w:val="0"/>
        <w:autoSpaceDN w:val="0"/>
        <w:adjustRightInd w:val="0"/>
        <w:ind w:firstLine="709"/>
        <w:jc w:val="both"/>
        <w:outlineLvl w:val="2"/>
        <w:rPr>
          <w:color w:val="000000" w:themeColor="text1"/>
          <w:sz w:val="28"/>
          <w:szCs w:val="28"/>
        </w:rPr>
      </w:pPr>
      <w:r>
        <w:rPr>
          <w:color w:val="000000" w:themeColor="text1"/>
          <w:sz w:val="28"/>
          <w:szCs w:val="28"/>
        </w:rPr>
        <w:t>1</w:t>
      </w:r>
      <w:r w:rsidR="00D75BC0">
        <w:rPr>
          <w:color w:val="000000" w:themeColor="text1"/>
          <w:sz w:val="28"/>
          <w:szCs w:val="28"/>
        </w:rPr>
        <w:t>1</w:t>
      </w:r>
      <w:r>
        <w:rPr>
          <w:color w:val="000000" w:themeColor="text1"/>
          <w:sz w:val="28"/>
          <w:szCs w:val="28"/>
        </w:rPr>
        <w:t xml:space="preserve">.1. </w:t>
      </w:r>
      <w:r w:rsidR="00D75BC0" w:rsidRPr="00D75BC0">
        <w:rPr>
          <w:color w:val="000000" w:themeColor="text1"/>
          <w:sz w:val="28"/>
          <w:szCs w:val="28"/>
        </w:rPr>
        <w:t xml:space="preserve">Для предоставления муниципальной услуги заявителем </w:t>
      </w:r>
      <w:proofErr w:type="gramStart"/>
      <w:r w:rsidR="00D75BC0" w:rsidRPr="00D75BC0">
        <w:rPr>
          <w:color w:val="000000" w:themeColor="text1"/>
          <w:sz w:val="28"/>
          <w:szCs w:val="28"/>
        </w:rPr>
        <w:t>предоставляются следующие документы</w:t>
      </w:r>
      <w:proofErr w:type="gramEnd"/>
      <w:r w:rsidR="00D75BC0" w:rsidRPr="00D75BC0">
        <w:rPr>
          <w:color w:val="000000" w:themeColor="text1"/>
          <w:sz w:val="28"/>
          <w:szCs w:val="28"/>
        </w:rPr>
        <w:t>:</w:t>
      </w:r>
    </w:p>
    <w:p w:rsidR="00D75BC0" w:rsidRPr="00D75BC0" w:rsidRDefault="00D75BC0" w:rsidP="00D75BC0">
      <w:pPr>
        <w:widowControl w:val="0"/>
        <w:autoSpaceDE w:val="0"/>
        <w:autoSpaceDN w:val="0"/>
        <w:adjustRightInd w:val="0"/>
        <w:ind w:firstLine="709"/>
        <w:jc w:val="both"/>
        <w:outlineLvl w:val="2"/>
        <w:rPr>
          <w:color w:val="000000" w:themeColor="text1"/>
          <w:sz w:val="28"/>
          <w:szCs w:val="28"/>
        </w:rPr>
      </w:pPr>
      <w:r w:rsidRPr="00D75BC0">
        <w:rPr>
          <w:color w:val="000000" w:themeColor="text1"/>
          <w:sz w:val="28"/>
          <w:szCs w:val="28"/>
        </w:rPr>
        <w:t xml:space="preserve">1) </w:t>
      </w:r>
      <w:r w:rsidR="00E31B7B">
        <w:rPr>
          <w:color w:val="000000" w:themeColor="text1"/>
          <w:sz w:val="28"/>
          <w:szCs w:val="28"/>
        </w:rPr>
        <w:t>заявление</w:t>
      </w:r>
      <w:r w:rsidRPr="00D75BC0">
        <w:rPr>
          <w:color w:val="000000" w:themeColor="text1"/>
          <w:sz w:val="28"/>
          <w:szCs w:val="28"/>
        </w:rPr>
        <w:t xml:space="preserve"> по форме </w:t>
      </w:r>
      <w:r w:rsidR="00A35A45">
        <w:rPr>
          <w:color w:val="000000" w:themeColor="text1"/>
          <w:sz w:val="28"/>
          <w:szCs w:val="28"/>
        </w:rPr>
        <w:t xml:space="preserve">в соответствии </w:t>
      </w:r>
      <w:r w:rsidR="00A35A45" w:rsidRPr="0013030D">
        <w:rPr>
          <w:color w:val="000000" w:themeColor="text1"/>
          <w:sz w:val="28"/>
          <w:szCs w:val="28"/>
        </w:rPr>
        <w:t>с</w:t>
      </w:r>
      <w:r w:rsidRPr="0013030D">
        <w:rPr>
          <w:color w:val="000000" w:themeColor="text1"/>
          <w:sz w:val="28"/>
          <w:szCs w:val="28"/>
        </w:rPr>
        <w:t xml:space="preserve"> Приложени</w:t>
      </w:r>
      <w:r w:rsidR="00A35A45" w:rsidRPr="0013030D">
        <w:rPr>
          <w:color w:val="000000" w:themeColor="text1"/>
          <w:sz w:val="28"/>
          <w:szCs w:val="28"/>
        </w:rPr>
        <w:t>ем</w:t>
      </w:r>
      <w:r w:rsidRPr="0013030D">
        <w:rPr>
          <w:color w:val="000000" w:themeColor="text1"/>
          <w:sz w:val="28"/>
          <w:szCs w:val="28"/>
        </w:rPr>
        <w:t xml:space="preserve"> </w:t>
      </w:r>
      <w:r w:rsidR="00A35A45" w:rsidRPr="0013030D">
        <w:rPr>
          <w:color w:val="000000" w:themeColor="text1"/>
          <w:sz w:val="28"/>
          <w:szCs w:val="28"/>
        </w:rPr>
        <w:t>№</w:t>
      </w:r>
      <w:r w:rsidRPr="0013030D">
        <w:rPr>
          <w:color w:val="000000" w:themeColor="text1"/>
          <w:sz w:val="28"/>
          <w:szCs w:val="28"/>
        </w:rPr>
        <w:t xml:space="preserve"> </w:t>
      </w:r>
      <w:r w:rsidR="0013030D" w:rsidRPr="0013030D">
        <w:rPr>
          <w:color w:val="000000" w:themeColor="text1"/>
          <w:sz w:val="28"/>
          <w:szCs w:val="28"/>
        </w:rPr>
        <w:t>2</w:t>
      </w:r>
      <w:r w:rsidRPr="0013030D">
        <w:rPr>
          <w:color w:val="000000" w:themeColor="text1"/>
          <w:sz w:val="28"/>
          <w:szCs w:val="28"/>
        </w:rPr>
        <w:t xml:space="preserve"> к</w:t>
      </w:r>
      <w:r w:rsidRPr="00D75BC0">
        <w:rPr>
          <w:color w:val="000000" w:themeColor="text1"/>
          <w:sz w:val="28"/>
          <w:szCs w:val="28"/>
        </w:rPr>
        <w:t xml:space="preserve"> </w:t>
      </w:r>
      <w:r w:rsidR="00A35A45">
        <w:rPr>
          <w:color w:val="000000" w:themeColor="text1"/>
          <w:sz w:val="28"/>
          <w:szCs w:val="28"/>
        </w:rPr>
        <w:t xml:space="preserve">Административному </w:t>
      </w:r>
      <w:r w:rsidRPr="00D75BC0">
        <w:rPr>
          <w:color w:val="000000" w:themeColor="text1"/>
          <w:sz w:val="28"/>
          <w:szCs w:val="28"/>
        </w:rPr>
        <w:t xml:space="preserve">регламенту. </w:t>
      </w:r>
      <w:proofErr w:type="gramStart"/>
      <w:r w:rsidRPr="00D75BC0">
        <w:rPr>
          <w:color w:val="000000" w:themeColor="text1"/>
          <w:sz w:val="28"/>
          <w:szCs w:val="28"/>
        </w:rPr>
        <w:t>При направлении запроса заявитель указывает реквизиты необходимых сведений, документов, материалов и (или) указывает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w:t>
      </w:r>
      <w:proofErr w:type="gramEnd"/>
      <w:r w:rsidRPr="00D75BC0">
        <w:rPr>
          <w:color w:val="000000" w:themeColor="text1"/>
          <w:sz w:val="28"/>
          <w:szCs w:val="28"/>
        </w:rPr>
        <w:t xml:space="preserve"> государственного реестра недвижимости</w:t>
      </w:r>
      <w:r w:rsidR="000F67DA">
        <w:rPr>
          <w:color w:val="000000" w:themeColor="text1"/>
          <w:sz w:val="28"/>
          <w:szCs w:val="28"/>
        </w:rPr>
        <w:t xml:space="preserve">. </w:t>
      </w:r>
      <w:r w:rsidR="000F67DA" w:rsidRPr="000F67DA">
        <w:rPr>
          <w:color w:val="000000" w:themeColor="text1"/>
          <w:sz w:val="28"/>
          <w:szCs w:val="28"/>
        </w:rPr>
        <w:t xml:space="preserve">В случае направления запроса на бумажном носителе, заявитель указывает адрес электронной почты, на который специалист Комитета, ответственный за предоставление </w:t>
      </w:r>
      <w:r w:rsidR="000F67DA">
        <w:rPr>
          <w:color w:val="000000" w:themeColor="text1"/>
          <w:sz w:val="28"/>
          <w:szCs w:val="28"/>
        </w:rPr>
        <w:t xml:space="preserve">муниципальной </w:t>
      </w:r>
      <w:r w:rsidR="000F67DA" w:rsidRPr="000F67DA">
        <w:rPr>
          <w:color w:val="000000" w:themeColor="text1"/>
          <w:sz w:val="28"/>
          <w:szCs w:val="28"/>
        </w:rPr>
        <w:t>услуги, направляет уведомление об оплате предоставления сведений, документов, материалов</w:t>
      </w:r>
      <w:r w:rsidRPr="00D75BC0">
        <w:rPr>
          <w:color w:val="000000" w:themeColor="text1"/>
          <w:sz w:val="28"/>
          <w:szCs w:val="28"/>
        </w:rPr>
        <w:t>;</w:t>
      </w:r>
    </w:p>
    <w:p w:rsidR="00D75BC0" w:rsidRPr="00D75BC0" w:rsidRDefault="00D75BC0" w:rsidP="00D75BC0">
      <w:pPr>
        <w:widowControl w:val="0"/>
        <w:autoSpaceDE w:val="0"/>
        <w:autoSpaceDN w:val="0"/>
        <w:adjustRightInd w:val="0"/>
        <w:ind w:firstLine="709"/>
        <w:jc w:val="both"/>
        <w:outlineLvl w:val="2"/>
        <w:rPr>
          <w:color w:val="000000" w:themeColor="text1"/>
          <w:sz w:val="28"/>
          <w:szCs w:val="28"/>
        </w:rPr>
      </w:pPr>
      <w:r w:rsidRPr="00D75BC0">
        <w:rPr>
          <w:color w:val="000000" w:themeColor="text1"/>
          <w:sz w:val="28"/>
          <w:szCs w:val="28"/>
        </w:rPr>
        <w:t>2) документ, удостоверяющий личность заявителя</w:t>
      </w:r>
      <w:r w:rsidR="000F67DA">
        <w:rPr>
          <w:color w:val="000000" w:themeColor="text1"/>
          <w:sz w:val="28"/>
          <w:szCs w:val="28"/>
        </w:rPr>
        <w:t xml:space="preserve">, </w:t>
      </w:r>
      <w:r w:rsidR="000F67DA" w:rsidRPr="000F67DA">
        <w:rPr>
          <w:color w:val="000000" w:themeColor="text1"/>
          <w:sz w:val="28"/>
          <w:szCs w:val="28"/>
        </w:rPr>
        <w:t xml:space="preserve">являющегося физическим лицом, либо личность представителя физического или </w:t>
      </w:r>
      <w:r w:rsidR="000F67DA" w:rsidRPr="000F67DA">
        <w:rPr>
          <w:color w:val="000000" w:themeColor="text1"/>
          <w:sz w:val="28"/>
          <w:szCs w:val="28"/>
        </w:rPr>
        <w:lastRenderedPageBreak/>
        <w:t>юридического лица (не предоставляется в случае подачи запроса и документов, необходимых для предоставления муниципальной услуги в электронной форме с использованием информационно-телекоммуникацион</w:t>
      </w:r>
      <w:r w:rsidR="000F67DA">
        <w:rPr>
          <w:color w:val="000000" w:themeColor="text1"/>
          <w:sz w:val="28"/>
          <w:szCs w:val="28"/>
        </w:rPr>
        <w:t>ной сети «</w:t>
      </w:r>
      <w:r w:rsidR="000F67DA" w:rsidRPr="000F67DA">
        <w:rPr>
          <w:color w:val="000000" w:themeColor="text1"/>
          <w:sz w:val="28"/>
          <w:szCs w:val="28"/>
        </w:rPr>
        <w:t>Интернет</w:t>
      </w:r>
      <w:r w:rsidR="000F67DA">
        <w:rPr>
          <w:color w:val="000000" w:themeColor="text1"/>
          <w:sz w:val="28"/>
          <w:szCs w:val="28"/>
        </w:rPr>
        <w:t>»</w:t>
      </w:r>
      <w:r w:rsidR="000F67DA" w:rsidRPr="000F67DA">
        <w:rPr>
          <w:color w:val="000000" w:themeColor="text1"/>
          <w:sz w:val="28"/>
          <w:szCs w:val="28"/>
        </w:rPr>
        <w:t xml:space="preserve"> посредством </w:t>
      </w:r>
      <w:r w:rsidR="000F67DA">
        <w:rPr>
          <w:color w:val="000000" w:themeColor="text1"/>
          <w:sz w:val="28"/>
          <w:szCs w:val="28"/>
        </w:rPr>
        <w:t>ЕПГУ, РПГУ</w:t>
      </w:r>
      <w:r w:rsidR="000F67DA" w:rsidRPr="000F67DA">
        <w:rPr>
          <w:color w:val="000000" w:themeColor="text1"/>
          <w:sz w:val="28"/>
          <w:szCs w:val="28"/>
        </w:rPr>
        <w:t>);</w:t>
      </w:r>
    </w:p>
    <w:p w:rsidR="000F67DA" w:rsidRDefault="00D75BC0" w:rsidP="00D75BC0">
      <w:pPr>
        <w:widowControl w:val="0"/>
        <w:autoSpaceDE w:val="0"/>
        <w:autoSpaceDN w:val="0"/>
        <w:adjustRightInd w:val="0"/>
        <w:ind w:firstLine="709"/>
        <w:jc w:val="both"/>
        <w:outlineLvl w:val="2"/>
        <w:rPr>
          <w:color w:val="000000" w:themeColor="text1"/>
          <w:sz w:val="28"/>
          <w:szCs w:val="28"/>
        </w:rPr>
      </w:pPr>
      <w:r w:rsidRPr="00D75BC0">
        <w:rPr>
          <w:color w:val="000000" w:themeColor="text1"/>
          <w:sz w:val="28"/>
          <w:szCs w:val="28"/>
        </w:rPr>
        <w:t xml:space="preserve">3) </w:t>
      </w:r>
      <w:r w:rsidR="000F67DA" w:rsidRPr="000F67DA">
        <w:rPr>
          <w:color w:val="000000" w:themeColor="text1"/>
          <w:sz w:val="28"/>
          <w:szCs w:val="28"/>
        </w:rPr>
        <w:t xml:space="preserve">документ, удостоверяющий права (полномочия) представителя физического или юридического лица, если с запросом о предоставлении </w:t>
      </w:r>
      <w:r w:rsidR="00505EE3" w:rsidRPr="00505EE3">
        <w:rPr>
          <w:color w:val="000000" w:themeColor="text1"/>
          <w:sz w:val="28"/>
          <w:szCs w:val="28"/>
        </w:rPr>
        <w:t xml:space="preserve">муниципальной </w:t>
      </w:r>
      <w:r w:rsidR="000F67DA" w:rsidRPr="000F67DA">
        <w:rPr>
          <w:color w:val="000000" w:themeColor="text1"/>
          <w:sz w:val="28"/>
          <w:szCs w:val="28"/>
        </w:rPr>
        <w:t xml:space="preserve">услуги обращается представитель заявителя; </w:t>
      </w:r>
    </w:p>
    <w:p w:rsidR="00D75BC0" w:rsidRPr="00D75BC0" w:rsidRDefault="00D75BC0" w:rsidP="00D75BC0">
      <w:pPr>
        <w:widowControl w:val="0"/>
        <w:autoSpaceDE w:val="0"/>
        <w:autoSpaceDN w:val="0"/>
        <w:adjustRightInd w:val="0"/>
        <w:ind w:firstLine="709"/>
        <w:jc w:val="both"/>
        <w:outlineLvl w:val="2"/>
        <w:rPr>
          <w:color w:val="000000" w:themeColor="text1"/>
          <w:sz w:val="28"/>
          <w:szCs w:val="28"/>
        </w:rPr>
      </w:pPr>
      <w:r w:rsidRPr="00D75BC0">
        <w:rPr>
          <w:color w:val="000000" w:themeColor="text1"/>
          <w:sz w:val="28"/>
          <w:szCs w:val="28"/>
        </w:rPr>
        <w:t xml:space="preserve">4) </w:t>
      </w:r>
      <w:r w:rsidR="000F67DA" w:rsidRPr="00D75BC0">
        <w:rPr>
          <w:color w:val="000000" w:themeColor="text1"/>
          <w:sz w:val="28"/>
          <w:szCs w:val="28"/>
        </w:rPr>
        <w:t xml:space="preserve">документ, подтверждающий право на получение сведений, отнесенных к категории ограниченного доступа, в случае, если запрашиваемая информация относится к </w:t>
      </w:r>
      <w:r w:rsidR="000F67DA">
        <w:rPr>
          <w:color w:val="000000" w:themeColor="text1"/>
          <w:sz w:val="28"/>
          <w:szCs w:val="28"/>
        </w:rPr>
        <w:t>категории ограниченного доступа.</w:t>
      </w:r>
    </w:p>
    <w:p w:rsidR="00D75BC0" w:rsidRPr="00D75BC0" w:rsidRDefault="00D75BC0" w:rsidP="00D75BC0">
      <w:pPr>
        <w:widowControl w:val="0"/>
        <w:autoSpaceDE w:val="0"/>
        <w:autoSpaceDN w:val="0"/>
        <w:adjustRightInd w:val="0"/>
        <w:ind w:firstLine="709"/>
        <w:jc w:val="both"/>
        <w:outlineLvl w:val="2"/>
        <w:rPr>
          <w:color w:val="000000" w:themeColor="text1"/>
          <w:sz w:val="28"/>
          <w:szCs w:val="28"/>
        </w:rPr>
      </w:pPr>
      <w:r w:rsidRPr="00D75BC0">
        <w:rPr>
          <w:color w:val="000000" w:themeColor="text1"/>
          <w:sz w:val="28"/>
          <w:szCs w:val="28"/>
        </w:rPr>
        <w:t xml:space="preserve">Для получения сведений, документов, материалов орган государственной власти, орган местного самоуправления, физическое или юридическое лицо, получающие сведения, документы, материалы, размещенные в </w:t>
      </w:r>
      <w:r w:rsidR="00A35A45">
        <w:rPr>
          <w:color w:val="000000" w:themeColor="text1"/>
          <w:sz w:val="28"/>
          <w:szCs w:val="28"/>
        </w:rPr>
        <w:t>ГИСОГД СК</w:t>
      </w:r>
      <w:r w:rsidRPr="00D75BC0">
        <w:rPr>
          <w:color w:val="000000" w:themeColor="text1"/>
          <w:sz w:val="28"/>
          <w:szCs w:val="28"/>
        </w:rPr>
        <w:t xml:space="preserve">, по их выбору направляют в орган местного самоуправления с использованием </w:t>
      </w:r>
      <w:r w:rsidR="00A35A45">
        <w:rPr>
          <w:color w:val="000000" w:themeColor="text1"/>
          <w:sz w:val="28"/>
          <w:szCs w:val="28"/>
        </w:rPr>
        <w:t>МФЦ</w:t>
      </w:r>
      <w:r w:rsidRPr="00D75BC0">
        <w:rPr>
          <w:color w:val="000000" w:themeColor="text1"/>
          <w:sz w:val="28"/>
          <w:szCs w:val="28"/>
        </w:rPr>
        <w:t xml:space="preserve"> запрос в бумажной форме или с использованием личного кабинета в </w:t>
      </w:r>
      <w:r>
        <w:rPr>
          <w:color w:val="000000" w:themeColor="text1"/>
          <w:sz w:val="28"/>
          <w:szCs w:val="28"/>
        </w:rPr>
        <w:t>ЕПГУ</w:t>
      </w:r>
      <w:r w:rsidR="00505EE3">
        <w:rPr>
          <w:color w:val="000000" w:themeColor="text1"/>
          <w:sz w:val="28"/>
          <w:szCs w:val="28"/>
        </w:rPr>
        <w:t>, РПГУ</w:t>
      </w:r>
      <w:r w:rsidRPr="00D75BC0">
        <w:rPr>
          <w:color w:val="000000" w:themeColor="text1"/>
          <w:sz w:val="28"/>
          <w:szCs w:val="28"/>
        </w:rPr>
        <w:t xml:space="preserve"> запрос в электронной форме.</w:t>
      </w:r>
    </w:p>
    <w:p w:rsidR="00D75BC0" w:rsidRPr="00D75BC0" w:rsidRDefault="00D75BC0" w:rsidP="00D75BC0">
      <w:pPr>
        <w:widowControl w:val="0"/>
        <w:autoSpaceDE w:val="0"/>
        <w:autoSpaceDN w:val="0"/>
        <w:adjustRightInd w:val="0"/>
        <w:ind w:firstLine="709"/>
        <w:jc w:val="both"/>
        <w:outlineLvl w:val="2"/>
        <w:rPr>
          <w:color w:val="000000" w:themeColor="text1"/>
          <w:sz w:val="28"/>
          <w:szCs w:val="28"/>
        </w:rPr>
      </w:pPr>
      <w:r w:rsidRPr="00D75BC0">
        <w:rPr>
          <w:color w:val="000000" w:themeColor="text1"/>
          <w:sz w:val="28"/>
          <w:szCs w:val="28"/>
        </w:rPr>
        <w:t>В случае направления заявителем запроса в бумажной форме такой запрос подписывается пользователем собственноручно. В случае подписания запроса в бумажной форме лицом, уполномоченным действовать от имени заявителя, обязательным приложением к такому запросу являются документы, подтверждающие указанное полномочие такого лица.</w:t>
      </w:r>
    </w:p>
    <w:p w:rsidR="00505EE3" w:rsidRPr="00505EE3" w:rsidRDefault="00505EE3" w:rsidP="00505EE3">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11.2. </w:t>
      </w:r>
      <w:proofErr w:type="gramStart"/>
      <w:r w:rsidRPr="00505EE3">
        <w:rPr>
          <w:color w:val="000000" w:themeColor="text1"/>
          <w:sz w:val="28"/>
          <w:szCs w:val="28"/>
        </w:rPr>
        <w:t>При обращении за получением муниципальной услуги в электронной форме заявление о предоставлении муниципальной услуги и документы, необходимые для предоставления муниципальной услуги, подписываются с использованием простой электронной подписи, и (или) усиленной квалифицированной электронной подписи, 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proofErr w:type="gramEnd"/>
      <w:r w:rsidRPr="00505EE3">
        <w:rPr>
          <w:color w:val="000000" w:themeColor="text1"/>
          <w:sz w:val="28"/>
          <w:szCs w:val="28"/>
        </w:rPr>
        <w:t xml:space="preserve"> </w:t>
      </w:r>
      <w:proofErr w:type="gramStart"/>
      <w:r w:rsidRPr="00505EE3">
        <w:rPr>
          <w:color w:val="000000" w:themeColor="text1"/>
          <w:sz w:val="28"/>
          <w:szCs w:val="28"/>
        </w:rPr>
        <w:t xml:space="preserve">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w:t>
      </w:r>
      <w:r>
        <w:rPr>
          <w:color w:val="000000" w:themeColor="text1"/>
          <w:sz w:val="28"/>
          <w:szCs w:val="28"/>
        </w:rPr>
        <w:br/>
        <w:t>№ 63-ФЗ «</w:t>
      </w:r>
      <w:r w:rsidRPr="00505EE3">
        <w:rPr>
          <w:color w:val="000000" w:themeColor="text1"/>
          <w:sz w:val="28"/>
          <w:szCs w:val="28"/>
        </w:rPr>
        <w:t>Об электронной подписи</w:t>
      </w:r>
      <w:r>
        <w:rPr>
          <w:color w:val="000000" w:themeColor="text1"/>
          <w:sz w:val="28"/>
          <w:szCs w:val="28"/>
        </w:rPr>
        <w:t>»</w:t>
      </w:r>
      <w:r w:rsidRPr="00505EE3">
        <w:rPr>
          <w:color w:val="000000" w:themeColor="text1"/>
          <w:sz w:val="28"/>
          <w:szCs w:val="28"/>
        </w:rPr>
        <w:t>, а также при наличии у владельца сертификата ключа проверки ключа простой электронной подписи</w:t>
      </w:r>
      <w:proofErr w:type="gramEnd"/>
      <w:r w:rsidRPr="00505EE3">
        <w:rPr>
          <w:color w:val="000000" w:themeColor="text1"/>
          <w:sz w:val="28"/>
          <w:szCs w:val="28"/>
        </w:rPr>
        <w:t xml:space="preserve">, </w:t>
      </w:r>
      <w:proofErr w:type="gramStart"/>
      <w:r w:rsidRPr="00505EE3">
        <w:rPr>
          <w:color w:val="000000" w:themeColor="text1"/>
          <w:sz w:val="28"/>
          <w:szCs w:val="28"/>
        </w:rPr>
        <w:t xml:space="preserve">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w:t>
      </w:r>
      <w:r>
        <w:rPr>
          <w:color w:val="000000" w:themeColor="text1"/>
          <w:sz w:val="28"/>
          <w:szCs w:val="28"/>
        </w:rPr>
        <w:t>№</w:t>
      </w:r>
      <w:r w:rsidRPr="00505EE3">
        <w:rPr>
          <w:color w:val="000000" w:themeColor="text1"/>
          <w:sz w:val="28"/>
          <w:szCs w:val="28"/>
        </w:rPr>
        <w:t xml:space="preserve"> 33 </w:t>
      </w:r>
      <w:r>
        <w:rPr>
          <w:color w:val="000000" w:themeColor="text1"/>
          <w:sz w:val="28"/>
          <w:szCs w:val="28"/>
        </w:rPr>
        <w:br/>
        <w:t>«</w:t>
      </w:r>
      <w:r w:rsidRPr="00505EE3">
        <w:rPr>
          <w:color w:val="000000" w:themeColor="text1"/>
          <w:sz w:val="28"/>
          <w:szCs w:val="28"/>
        </w:rPr>
        <w:t>Об использовании простой электронной подписи при оказании государственных и муниципальных услуг</w:t>
      </w:r>
      <w:r>
        <w:rPr>
          <w:color w:val="000000" w:themeColor="text1"/>
          <w:sz w:val="28"/>
          <w:szCs w:val="28"/>
        </w:rPr>
        <w:t>»</w:t>
      </w:r>
      <w:r w:rsidRPr="00505EE3">
        <w:rPr>
          <w:color w:val="000000" w:themeColor="text1"/>
          <w:sz w:val="28"/>
          <w:szCs w:val="28"/>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w:t>
      </w:r>
      <w:proofErr w:type="gramEnd"/>
      <w:r w:rsidRPr="00505EE3">
        <w:rPr>
          <w:color w:val="000000" w:themeColor="text1"/>
          <w:sz w:val="28"/>
          <w:szCs w:val="28"/>
        </w:rPr>
        <w:t xml:space="preserve"> </w:t>
      </w:r>
      <w:r w:rsidRPr="00505EE3">
        <w:rPr>
          <w:color w:val="000000" w:themeColor="text1"/>
          <w:sz w:val="28"/>
          <w:szCs w:val="28"/>
        </w:rPr>
        <w:lastRenderedPageBreak/>
        <w:t xml:space="preserve">муниципальных услуг, утвержденными постановлением Правительства Российской Федерации от 25 июня 2012 г. </w:t>
      </w:r>
      <w:r>
        <w:rPr>
          <w:color w:val="000000" w:themeColor="text1"/>
          <w:sz w:val="28"/>
          <w:szCs w:val="28"/>
        </w:rPr>
        <w:t>№</w:t>
      </w:r>
      <w:r w:rsidRPr="00505EE3">
        <w:rPr>
          <w:color w:val="000000" w:themeColor="text1"/>
          <w:sz w:val="28"/>
          <w:szCs w:val="28"/>
        </w:rPr>
        <w:t xml:space="preserve"> 634 </w:t>
      </w:r>
      <w:r>
        <w:rPr>
          <w:color w:val="000000" w:themeColor="text1"/>
          <w:sz w:val="28"/>
          <w:szCs w:val="28"/>
        </w:rPr>
        <w:t>«</w:t>
      </w:r>
      <w:r w:rsidRPr="00505EE3">
        <w:rPr>
          <w:color w:val="000000" w:themeColor="text1"/>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color w:val="000000" w:themeColor="text1"/>
          <w:sz w:val="28"/>
          <w:szCs w:val="28"/>
        </w:rPr>
        <w:t>»</w:t>
      </w:r>
      <w:r w:rsidRPr="00505EE3">
        <w:rPr>
          <w:color w:val="000000" w:themeColor="text1"/>
          <w:sz w:val="28"/>
          <w:szCs w:val="28"/>
        </w:rPr>
        <w:t>.</w:t>
      </w:r>
    </w:p>
    <w:p w:rsidR="00505EE3" w:rsidRPr="00505EE3" w:rsidRDefault="00505EE3" w:rsidP="00505EE3">
      <w:pPr>
        <w:widowControl w:val="0"/>
        <w:autoSpaceDE w:val="0"/>
        <w:autoSpaceDN w:val="0"/>
        <w:adjustRightInd w:val="0"/>
        <w:ind w:firstLine="709"/>
        <w:jc w:val="both"/>
        <w:rPr>
          <w:color w:val="000000" w:themeColor="text1"/>
          <w:sz w:val="28"/>
          <w:szCs w:val="28"/>
        </w:rPr>
      </w:pPr>
      <w:r w:rsidRPr="00505EE3">
        <w:rPr>
          <w:color w:val="000000" w:themeColor="text1"/>
          <w:sz w:val="28"/>
          <w:szCs w:val="28"/>
        </w:rPr>
        <w:t>В случае если при обращении за получением муниципальной услуги в электронной форме идентификация и аутентификация заявителя, являющегося физическим лицом, осуществляются с использованием единой системы идентификац</w:t>
      </w:r>
      <w:proofErr w:type="gramStart"/>
      <w:r w:rsidRPr="00505EE3">
        <w:rPr>
          <w:color w:val="000000" w:themeColor="text1"/>
          <w:sz w:val="28"/>
          <w:szCs w:val="28"/>
        </w:rPr>
        <w:t>ии и ау</w:t>
      </w:r>
      <w:proofErr w:type="gramEnd"/>
      <w:r w:rsidRPr="00505EE3">
        <w:rPr>
          <w:color w:val="000000" w:themeColor="text1"/>
          <w:sz w:val="28"/>
          <w:szCs w:val="28"/>
        </w:rPr>
        <w:t>тентификации, заявитель имеет право использовать простую электронную подпись</w:t>
      </w:r>
      <w:r>
        <w:rPr>
          <w:color w:val="000000" w:themeColor="text1"/>
          <w:sz w:val="28"/>
          <w:szCs w:val="28"/>
        </w:rPr>
        <w:t xml:space="preserve"> </w:t>
      </w:r>
      <w:r w:rsidRPr="00505EE3">
        <w:rPr>
          <w:color w:val="000000" w:themeColor="text1"/>
          <w:sz w:val="28"/>
          <w:szCs w:val="28"/>
        </w:rPr>
        <w:t>при условии, что при выдаче ключа простой электронной подписи личность физического лица установлена при личном приеме.</w:t>
      </w:r>
    </w:p>
    <w:p w:rsidR="00505EE3" w:rsidRPr="00505EE3" w:rsidRDefault="00505EE3" w:rsidP="00505EE3">
      <w:pPr>
        <w:widowControl w:val="0"/>
        <w:autoSpaceDE w:val="0"/>
        <w:autoSpaceDN w:val="0"/>
        <w:adjustRightInd w:val="0"/>
        <w:ind w:firstLine="709"/>
        <w:jc w:val="both"/>
        <w:rPr>
          <w:color w:val="000000" w:themeColor="text1"/>
          <w:sz w:val="28"/>
          <w:szCs w:val="28"/>
        </w:rPr>
      </w:pPr>
      <w:r w:rsidRPr="00505EE3">
        <w:rPr>
          <w:color w:val="000000" w:themeColor="text1"/>
          <w:sz w:val="28"/>
          <w:szCs w:val="28"/>
        </w:rPr>
        <w:t xml:space="preserve">Доверенность, подтверждающая правомочие на обращение за получением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w:t>
      </w:r>
      <w:r>
        <w:rPr>
          <w:color w:val="000000" w:themeColor="text1"/>
          <w:sz w:val="28"/>
          <w:szCs w:val="28"/>
        </w:rPr>
        <w:t xml:space="preserve">– </w:t>
      </w:r>
      <w:r w:rsidRPr="00505EE3">
        <w:rPr>
          <w:color w:val="000000" w:themeColor="text1"/>
          <w:sz w:val="28"/>
          <w:szCs w:val="28"/>
        </w:rPr>
        <w:t>усиленной квалифицированной электронной подписью нотариуса.</w:t>
      </w:r>
    </w:p>
    <w:p w:rsidR="00505EE3" w:rsidRDefault="00505EE3" w:rsidP="00505EE3">
      <w:pPr>
        <w:widowControl w:val="0"/>
        <w:autoSpaceDE w:val="0"/>
        <w:autoSpaceDN w:val="0"/>
        <w:adjustRightInd w:val="0"/>
        <w:ind w:firstLine="709"/>
        <w:jc w:val="both"/>
        <w:rPr>
          <w:color w:val="000000" w:themeColor="text1"/>
          <w:sz w:val="28"/>
          <w:szCs w:val="28"/>
        </w:rPr>
      </w:pPr>
      <w:r w:rsidRPr="00505EE3">
        <w:rPr>
          <w:color w:val="000000" w:themeColor="text1"/>
          <w:sz w:val="28"/>
          <w:szCs w:val="28"/>
        </w:rPr>
        <w:t xml:space="preserve">Электронные образы документов, указанных в пункте </w:t>
      </w:r>
      <w:r>
        <w:rPr>
          <w:color w:val="000000" w:themeColor="text1"/>
          <w:sz w:val="28"/>
          <w:szCs w:val="28"/>
        </w:rPr>
        <w:t>11.</w:t>
      </w:r>
      <w:r w:rsidRPr="00505EE3">
        <w:rPr>
          <w:color w:val="000000" w:themeColor="text1"/>
          <w:sz w:val="28"/>
          <w:szCs w:val="28"/>
        </w:rPr>
        <w:t xml:space="preserve">1 Административного регламента, поступивших в электронной форме, должны быть сформированы путем их сканирования и соответствовать требованиям, установленным </w:t>
      </w:r>
      <w:r w:rsidR="0013030D">
        <w:rPr>
          <w:color w:val="000000" w:themeColor="text1"/>
          <w:sz w:val="28"/>
          <w:szCs w:val="28"/>
        </w:rPr>
        <w:t xml:space="preserve">в </w:t>
      </w:r>
      <w:r w:rsidRPr="0013030D">
        <w:rPr>
          <w:color w:val="000000" w:themeColor="text1"/>
          <w:sz w:val="28"/>
          <w:szCs w:val="28"/>
        </w:rPr>
        <w:t>пункт</w:t>
      </w:r>
      <w:r w:rsidR="0013030D" w:rsidRPr="0013030D">
        <w:rPr>
          <w:color w:val="000000" w:themeColor="text1"/>
          <w:sz w:val="28"/>
          <w:szCs w:val="28"/>
        </w:rPr>
        <w:t>е</w:t>
      </w:r>
      <w:r w:rsidRPr="0013030D">
        <w:rPr>
          <w:color w:val="000000" w:themeColor="text1"/>
          <w:sz w:val="28"/>
          <w:szCs w:val="28"/>
        </w:rPr>
        <w:t xml:space="preserve"> </w:t>
      </w:r>
      <w:r w:rsidR="0013030D">
        <w:rPr>
          <w:color w:val="000000" w:themeColor="text1"/>
          <w:sz w:val="28"/>
          <w:szCs w:val="28"/>
        </w:rPr>
        <w:t>21.2.4</w:t>
      </w:r>
      <w:r w:rsidRPr="00505EE3">
        <w:rPr>
          <w:color w:val="000000" w:themeColor="text1"/>
          <w:sz w:val="28"/>
          <w:szCs w:val="28"/>
        </w:rPr>
        <w:t xml:space="preserve"> Административного регламента.</w:t>
      </w:r>
    </w:p>
    <w:p w:rsidR="00A35A45" w:rsidRDefault="002758C9" w:rsidP="00EC6B58">
      <w:pPr>
        <w:widowControl w:val="0"/>
        <w:autoSpaceDE w:val="0"/>
        <w:autoSpaceDN w:val="0"/>
        <w:adjustRightInd w:val="0"/>
        <w:ind w:firstLine="709"/>
        <w:jc w:val="both"/>
        <w:rPr>
          <w:color w:val="000000" w:themeColor="text1"/>
          <w:sz w:val="28"/>
          <w:szCs w:val="28"/>
        </w:rPr>
      </w:pPr>
      <w:r>
        <w:rPr>
          <w:color w:val="000000" w:themeColor="text1"/>
          <w:sz w:val="28"/>
          <w:szCs w:val="28"/>
        </w:rPr>
        <w:t>1</w:t>
      </w:r>
      <w:r w:rsidR="00A35A45">
        <w:rPr>
          <w:color w:val="000000" w:themeColor="text1"/>
          <w:sz w:val="28"/>
          <w:szCs w:val="28"/>
        </w:rPr>
        <w:t>1</w:t>
      </w:r>
      <w:r w:rsidR="009D0A75">
        <w:rPr>
          <w:color w:val="000000" w:themeColor="text1"/>
          <w:sz w:val="28"/>
          <w:szCs w:val="28"/>
        </w:rPr>
        <w:t>.</w:t>
      </w:r>
      <w:r w:rsidR="00505EE3">
        <w:rPr>
          <w:color w:val="000000" w:themeColor="text1"/>
          <w:sz w:val="28"/>
          <w:szCs w:val="28"/>
        </w:rPr>
        <w:t>3</w:t>
      </w:r>
      <w:r>
        <w:rPr>
          <w:color w:val="000000" w:themeColor="text1"/>
          <w:sz w:val="28"/>
          <w:szCs w:val="28"/>
        </w:rPr>
        <w:t xml:space="preserve">. </w:t>
      </w:r>
      <w:proofErr w:type="gramStart"/>
      <w:r w:rsidR="0013030D" w:rsidRPr="0013030D">
        <w:rPr>
          <w:color w:val="000000" w:themeColor="text1"/>
          <w:sz w:val="28"/>
          <w:szCs w:val="28"/>
        </w:rPr>
        <w:t>Исчерпывающий перечень документов (их копии или сведения, содержащиеся в них), необходимых в соответствии с нормативными правовыми актами Российской Федерации, Ставропольского края, муниципальными правовыми актами города Ставрополя для предоставления муниципальной услуги, которые находятся в распоряжении иных органов и организаций, участвующих в предоставлении муниципальной услуги, и которые запрашиваются в режиме межведомственного информационного взаимодействия</w:t>
      </w:r>
      <w:r w:rsidR="00A35A45" w:rsidRPr="00A35A45">
        <w:rPr>
          <w:color w:val="000000" w:themeColor="text1"/>
          <w:sz w:val="28"/>
          <w:szCs w:val="28"/>
        </w:rPr>
        <w:t xml:space="preserve">. </w:t>
      </w:r>
      <w:proofErr w:type="gramEnd"/>
    </w:p>
    <w:p w:rsidR="00A35A45" w:rsidRDefault="00A35A45" w:rsidP="00EC6B58">
      <w:pPr>
        <w:widowControl w:val="0"/>
        <w:autoSpaceDE w:val="0"/>
        <w:autoSpaceDN w:val="0"/>
        <w:adjustRightInd w:val="0"/>
        <w:ind w:firstLine="709"/>
        <w:jc w:val="both"/>
        <w:rPr>
          <w:color w:val="000000" w:themeColor="text1"/>
          <w:sz w:val="28"/>
          <w:szCs w:val="28"/>
        </w:rPr>
      </w:pPr>
      <w:r w:rsidRPr="00A35A45">
        <w:rPr>
          <w:color w:val="000000" w:themeColor="text1"/>
          <w:sz w:val="28"/>
          <w:szCs w:val="28"/>
        </w:rPr>
        <w:t xml:space="preserve">Для предоставления муниципальной услуги в соответствии с нормативными правовыми актами </w:t>
      </w:r>
      <w:r w:rsidR="0013030D">
        <w:rPr>
          <w:color w:val="000000" w:themeColor="text1"/>
          <w:sz w:val="28"/>
          <w:szCs w:val="28"/>
        </w:rPr>
        <w:t xml:space="preserve">направляется запрос </w:t>
      </w:r>
      <w:r w:rsidR="0013030D" w:rsidRPr="0013030D">
        <w:rPr>
          <w:color w:val="000000" w:themeColor="text1"/>
          <w:sz w:val="28"/>
          <w:szCs w:val="28"/>
        </w:rPr>
        <w:t>в Управлени</w:t>
      </w:r>
      <w:r w:rsidR="0013030D">
        <w:rPr>
          <w:color w:val="000000" w:themeColor="text1"/>
          <w:sz w:val="28"/>
          <w:szCs w:val="28"/>
        </w:rPr>
        <w:t>е</w:t>
      </w:r>
      <w:r w:rsidR="0013030D" w:rsidRPr="0013030D">
        <w:rPr>
          <w:color w:val="000000" w:themeColor="text1"/>
          <w:sz w:val="28"/>
          <w:szCs w:val="28"/>
        </w:rPr>
        <w:t xml:space="preserve"> Федерального казначейства по Ставропольскому краю о наличии (отсутствии) информации об оплате заявителем платы за предоставление сведений, документов и материалов, содержащихся в ГИСОГД</w:t>
      </w:r>
      <w:r w:rsidR="0013030D">
        <w:rPr>
          <w:color w:val="000000" w:themeColor="text1"/>
          <w:sz w:val="28"/>
          <w:szCs w:val="28"/>
        </w:rPr>
        <w:t xml:space="preserve"> СК.</w:t>
      </w:r>
    </w:p>
    <w:p w:rsidR="000F67DA" w:rsidRPr="000F67DA" w:rsidRDefault="00EC6B58" w:rsidP="000F67DA">
      <w:pPr>
        <w:widowControl w:val="0"/>
        <w:autoSpaceDE w:val="0"/>
        <w:autoSpaceDN w:val="0"/>
        <w:adjustRightInd w:val="0"/>
        <w:ind w:firstLine="709"/>
        <w:jc w:val="both"/>
        <w:rPr>
          <w:color w:val="000000" w:themeColor="text1"/>
          <w:sz w:val="28"/>
          <w:szCs w:val="28"/>
        </w:rPr>
      </w:pPr>
      <w:r>
        <w:rPr>
          <w:color w:val="000000" w:themeColor="text1"/>
          <w:sz w:val="28"/>
          <w:szCs w:val="28"/>
        </w:rPr>
        <w:t>1</w:t>
      </w:r>
      <w:r w:rsidR="00A35A45">
        <w:rPr>
          <w:color w:val="000000" w:themeColor="text1"/>
          <w:sz w:val="28"/>
          <w:szCs w:val="28"/>
        </w:rPr>
        <w:t>1</w:t>
      </w:r>
      <w:r w:rsidR="009D0A75">
        <w:rPr>
          <w:color w:val="000000" w:themeColor="text1"/>
          <w:sz w:val="28"/>
          <w:szCs w:val="28"/>
        </w:rPr>
        <w:t>.</w:t>
      </w:r>
      <w:r w:rsidR="00505EE3">
        <w:rPr>
          <w:color w:val="000000" w:themeColor="text1"/>
          <w:sz w:val="28"/>
          <w:szCs w:val="28"/>
        </w:rPr>
        <w:t>4</w:t>
      </w:r>
      <w:r>
        <w:rPr>
          <w:color w:val="000000" w:themeColor="text1"/>
          <w:sz w:val="28"/>
          <w:szCs w:val="28"/>
        </w:rPr>
        <w:t xml:space="preserve">. </w:t>
      </w:r>
      <w:r w:rsidR="000F67DA" w:rsidRPr="000F67DA">
        <w:rPr>
          <w:color w:val="000000" w:themeColor="text1"/>
          <w:sz w:val="28"/>
          <w:szCs w:val="28"/>
        </w:rPr>
        <w:t>Исчерпывающий перечень документов, необходимых для предоставления муниципальной услуги, которые заявитель вправе представить, в том числе в электронной форме.</w:t>
      </w:r>
    </w:p>
    <w:p w:rsidR="000F67DA" w:rsidRPr="000F67DA" w:rsidRDefault="000F67DA" w:rsidP="000F67DA">
      <w:pPr>
        <w:widowControl w:val="0"/>
        <w:autoSpaceDE w:val="0"/>
        <w:autoSpaceDN w:val="0"/>
        <w:adjustRightInd w:val="0"/>
        <w:ind w:firstLine="709"/>
        <w:jc w:val="both"/>
        <w:rPr>
          <w:color w:val="000000" w:themeColor="text1"/>
          <w:sz w:val="28"/>
          <w:szCs w:val="28"/>
        </w:rPr>
      </w:pPr>
      <w:r w:rsidRPr="000F67DA">
        <w:rPr>
          <w:color w:val="000000" w:themeColor="text1"/>
          <w:sz w:val="28"/>
          <w:szCs w:val="28"/>
        </w:rPr>
        <w:t>Заявитель вправе представить документы, содержащие информацию, подтверждающую факт произведенного платежа и зачисления денежных средств за предоставление муниципальной услуги, по собственной инициативе.</w:t>
      </w:r>
    </w:p>
    <w:p w:rsidR="000F67DA" w:rsidRDefault="000F67DA" w:rsidP="000F67DA">
      <w:pPr>
        <w:widowControl w:val="0"/>
        <w:autoSpaceDE w:val="0"/>
        <w:autoSpaceDN w:val="0"/>
        <w:adjustRightInd w:val="0"/>
        <w:ind w:firstLine="709"/>
        <w:jc w:val="both"/>
        <w:rPr>
          <w:color w:val="000000" w:themeColor="text1"/>
          <w:sz w:val="28"/>
          <w:szCs w:val="28"/>
        </w:rPr>
      </w:pPr>
      <w:r w:rsidRPr="000F67DA">
        <w:rPr>
          <w:color w:val="000000" w:themeColor="text1"/>
          <w:sz w:val="28"/>
          <w:szCs w:val="28"/>
        </w:rPr>
        <w:t xml:space="preserve">При подаче запроса через </w:t>
      </w:r>
      <w:r>
        <w:rPr>
          <w:color w:val="000000" w:themeColor="text1"/>
          <w:sz w:val="28"/>
          <w:szCs w:val="28"/>
        </w:rPr>
        <w:t>ЕПГУ</w:t>
      </w:r>
      <w:r w:rsidRPr="000F67DA">
        <w:rPr>
          <w:color w:val="000000" w:themeColor="text1"/>
          <w:sz w:val="28"/>
          <w:szCs w:val="28"/>
        </w:rPr>
        <w:t xml:space="preserve"> (при наличии технической возможности) заявитель может представить документ, подтверждающий факт произведенного платежа, посредством прикрепления его электронного образа к интерактивной форме запроса в виде файлов в формате PDF, архивации файлов ZIP.</w:t>
      </w:r>
    </w:p>
    <w:p w:rsidR="00EC6B58" w:rsidRPr="00EC6B58" w:rsidRDefault="000F67DA" w:rsidP="00EC6B58">
      <w:pPr>
        <w:widowControl w:val="0"/>
        <w:autoSpaceDE w:val="0"/>
        <w:autoSpaceDN w:val="0"/>
        <w:adjustRightInd w:val="0"/>
        <w:ind w:firstLine="709"/>
        <w:jc w:val="both"/>
        <w:rPr>
          <w:color w:val="000000" w:themeColor="text1"/>
          <w:sz w:val="28"/>
          <w:szCs w:val="28"/>
        </w:rPr>
      </w:pPr>
      <w:r>
        <w:rPr>
          <w:color w:val="000000" w:themeColor="text1"/>
          <w:sz w:val="28"/>
          <w:szCs w:val="28"/>
        </w:rPr>
        <w:t>11.</w:t>
      </w:r>
      <w:r w:rsidR="00505EE3">
        <w:rPr>
          <w:color w:val="000000" w:themeColor="text1"/>
          <w:sz w:val="28"/>
          <w:szCs w:val="28"/>
        </w:rPr>
        <w:t>5</w:t>
      </w:r>
      <w:r>
        <w:rPr>
          <w:color w:val="000000" w:themeColor="text1"/>
          <w:sz w:val="28"/>
          <w:szCs w:val="28"/>
        </w:rPr>
        <w:t xml:space="preserve">. </w:t>
      </w:r>
      <w:r w:rsidR="00EC6B58" w:rsidRPr="00EC6B58">
        <w:rPr>
          <w:color w:val="000000" w:themeColor="text1"/>
          <w:sz w:val="28"/>
          <w:szCs w:val="28"/>
        </w:rPr>
        <w:t>В соответствии с пунктами 1</w:t>
      </w:r>
      <w:r w:rsidR="007014A4">
        <w:rPr>
          <w:color w:val="000000" w:themeColor="text1"/>
          <w:sz w:val="28"/>
          <w:szCs w:val="28"/>
        </w:rPr>
        <w:t xml:space="preserve"> и</w:t>
      </w:r>
      <w:r w:rsidR="00EC6B58" w:rsidRPr="00EC6B58">
        <w:rPr>
          <w:color w:val="000000" w:themeColor="text1"/>
          <w:sz w:val="28"/>
          <w:szCs w:val="28"/>
        </w:rPr>
        <w:t xml:space="preserve"> 2 части 1 статьи 7 Федерального </w:t>
      </w:r>
      <w:r w:rsidR="00EC6B58" w:rsidRPr="00EC6B58">
        <w:rPr>
          <w:color w:val="000000" w:themeColor="text1"/>
          <w:sz w:val="28"/>
          <w:szCs w:val="28"/>
        </w:rPr>
        <w:lastRenderedPageBreak/>
        <w:t xml:space="preserve">закона от 27 июля 2010 г. № 210-ФЗ «Об организации предоставления государственных и муниципальных услуг» </w:t>
      </w:r>
      <w:r w:rsidR="007014A4" w:rsidRPr="007014A4">
        <w:rPr>
          <w:color w:val="000000" w:themeColor="text1"/>
          <w:sz w:val="28"/>
          <w:szCs w:val="28"/>
        </w:rPr>
        <w:t>орган, предоставляющий муниципальную услугу, не вправе требовать от заявителя</w:t>
      </w:r>
      <w:r w:rsidR="00EC6B58" w:rsidRPr="00EC6B58">
        <w:rPr>
          <w:color w:val="000000" w:themeColor="text1"/>
          <w:sz w:val="28"/>
          <w:szCs w:val="28"/>
        </w:rPr>
        <w:t>:</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регулирующими отношения, возникающие в связи с предоставлением муниципальной услуги;</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Комитета, иных органов и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Комитета,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Комитета,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предоставленные неудобства;</w:t>
      </w:r>
    </w:p>
    <w:p w:rsidR="00EC6B58" w:rsidRDefault="00EC6B58" w:rsidP="00A80A11">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w:t>
      </w:r>
      <w:r w:rsidR="00A80A11">
        <w:rPr>
          <w:color w:val="000000" w:themeColor="text1"/>
          <w:sz w:val="28"/>
          <w:szCs w:val="28"/>
        </w:rPr>
        <w:br/>
      </w:r>
      <w:r w:rsidRPr="00EC6B58">
        <w:rPr>
          <w:color w:val="000000" w:themeColor="text1"/>
          <w:sz w:val="28"/>
          <w:szCs w:val="28"/>
        </w:rPr>
        <w:lastRenderedPageBreak/>
        <w:t>«Об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C74ED" w:rsidRDefault="00FC74ED" w:rsidP="00EC6B58">
      <w:pPr>
        <w:widowControl w:val="0"/>
        <w:autoSpaceDE w:val="0"/>
        <w:autoSpaceDN w:val="0"/>
        <w:adjustRightInd w:val="0"/>
        <w:ind w:firstLine="709"/>
        <w:jc w:val="both"/>
        <w:rPr>
          <w:color w:val="000000" w:themeColor="text1"/>
          <w:sz w:val="28"/>
          <w:szCs w:val="28"/>
        </w:rPr>
      </w:pPr>
    </w:p>
    <w:p w:rsidR="00C32118" w:rsidRDefault="00070264" w:rsidP="00EC2697">
      <w:pPr>
        <w:widowControl w:val="0"/>
        <w:autoSpaceDE w:val="0"/>
        <w:autoSpaceDN w:val="0"/>
        <w:adjustRightInd w:val="0"/>
        <w:ind w:firstLine="708"/>
        <w:jc w:val="both"/>
        <w:rPr>
          <w:color w:val="000000" w:themeColor="text1"/>
          <w:sz w:val="28"/>
          <w:szCs w:val="28"/>
        </w:rPr>
      </w:pPr>
      <w:r>
        <w:rPr>
          <w:color w:val="000000" w:themeColor="text1"/>
          <w:sz w:val="28"/>
          <w:szCs w:val="28"/>
        </w:rPr>
        <w:t>1</w:t>
      </w:r>
      <w:r w:rsidR="000F67DA">
        <w:rPr>
          <w:color w:val="000000" w:themeColor="text1"/>
          <w:sz w:val="28"/>
          <w:szCs w:val="28"/>
        </w:rPr>
        <w:t>2</w:t>
      </w:r>
      <w:r>
        <w:rPr>
          <w:color w:val="000000" w:themeColor="text1"/>
          <w:sz w:val="28"/>
          <w:szCs w:val="28"/>
        </w:rPr>
        <w:t xml:space="preserve">. </w:t>
      </w:r>
      <w:r w:rsidR="00FC74ED" w:rsidRPr="00FC74ED">
        <w:rPr>
          <w:color w:val="000000" w:themeColor="text1"/>
          <w:sz w:val="28"/>
          <w:szCs w:val="28"/>
        </w:rPr>
        <w:t>Исчерпывающий перечень оснований для отказа в приеме</w:t>
      </w:r>
      <w:r w:rsidR="00EC2697">
        <w:rPr>
          <w:color w:val="000000" w:themeColor="text1"/>
          <w:sz w:val="28"/>
          <w:szCs w:val="28"/>
        </w:rPr>
        <w:t xml:space="preserve"> </w:t>
      </w:r>
      <w:r w:rsidR="00FC74ED" w:rsidRPr="00FC74ED">
        <w:rPr>
          <w:color w:val="000000" w:themeColor="text1"/>
          <w:sz w:val="28"/>
          <w:szCs w:val="28"/>
        </w:rPr>
        <w:t>документов, необходимых для предоставления муниципальной услуги</w:t>
      </w:r>
      <w:r w:rsidR="00EC2697">
        <w:rPr>
          <w:color w:val="000000" w:themeColor="text1"/>
          <w:sz w:val="28"/>
          <w:szCs w:val="28"/>
        </w:rPr>
        <w:t>.</w:t>
      </w:r>
    </w:p>
    <w:p w:rsidR="000F67DA" w:rsidRPr="000F67DA" w:rsidRDefault="000F67DA" w:rsidP="000F67DA">
      <w:pPr>
        <w:widowControl w:val="0"/>
        <w:autoSpaceDE w:val="0"/>
        <w:autoSpaceDN w:val="0"/>
        <w:adjustRightInd w:val="0"/>
        <w:ind w:firstLine="709"/>
        <w:jc w:val="both"/>
        <w:rPr>
          <w:color w:val="000000" w:themeColor="text1"/>
          <w:sz w:val="28"/>
          <w:szCs w:val="28"/>
        </w:rPr>
      </w:pPr>
      <w:r w:rsidRPr="000F67DA">
        <w:rPr>
          <w:color w:val="000000" w:themeColor="text1"/>
          <w:sz w:val="28"/>
          <w:szCs w:val="28"/>
        </w:rPr>
        <w:t>Основаниями для отказа в приеме документов является:</w:t>
      </w:r>
    </w:p>
    <w:p w:rsidR="000F67DA" w:rsidRPr="000F67DA" w:rsidRDefault="000F67DA" w:rsidP="000F67DA">
      <w:pPr>
        <w:widowControl w:val="0"/>
        <w:autoSpaceDE w:val="0"/>
        <w:autoSpaceDN w:val="0"/>
        <w:adjustRightInd w:val="0"/>
        <w:ind w:firstLine="709"/>
        <w:jc w:val="both"/>
        <w:rPr>
          <w:color w:val="000000" w:themeColor="text1"/>
          <w:sz w:val="28"/>
          <w:szCs w:val="28"/>
        </w:rPr>
      </w:pPr>
      <w:r w:rsidRPr="000F67DA">
        <w:rPr>
          <w:color w:val="000000" w:themeColor="text1"/>
          <w:sz w:val="28"/>
          <w:szCs w:val="28"/>
        </w:rPr>
        <w:t>1) 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rsidR="000F67DA" w:rsidRPr="000F67DA" w:rsidRDefault="000F67DA" w:rsidP="000F67DA">
      <w:pPr>
        <w:widowControl w:val="0"/>
        <w:autoSpaceDE w:val="0"/>
        <w:autoSpaceDN w:val="0"/>
        <w:adjustRightInd w:val="0"/>
        <w:ind w:firstLine="709"/>
        <w:jc w:val="both"/>
        <w:rPr>
          <w:color w:val="000000" w:themeColor="text1"/>
          <w:sz w:val="28"/>
          <w:szCs w:val="28"/>
        </w:rPr>
      </w:pPr>
      <w:r w:rsidRPr="000F67DA">
        <w:rPr>
          <w:color w:val="000000" w:themeColor="text1"/>
          <w:sz w:val="28"/>
          <w:szCs w:val="28"/>
        </w:rPr>
        <w:t>2) документы имеют серьезные повреждения, наличие которых не позволяет однозначно истолковать их содержание;</w:t>
      </w:r>
    </w:p>
    <w:p w:rsidR="000F67DA" w:rsidRPr="000F67DA" w:rsidRDefault="000F67DA" w:rsidP="000F67DA">
      <w:pPr>
        <w:widowControl w:val="0"/>
        <w:autoSpaceDE w:val="0"/>
        <w:autoSpaceDN w:val="0"/>
        <w:adjustRightInd w:val="0"/>
        <w:ind w:firstLine="709"/>
        <w:jc w:val="both"/>
        <w:rPr>
          <w:color w:val="000000" w:themeColor="text1"/>
          <w:sz w:val="28"/>
          <w:szCs w:val="28"/>
        </w:rPr>
      </w:pPr>
      <w:r w:rsidRPr="000F67DA">
        <w:rPr>
          <w:color w:val="000000" w:themeColor="text1"/>
          <w:sz w:val="28"/>
          <w:szCs w:val="28"/>
        </w:rPr>
        <w:t>3) представленные заявителем документы не соответствуют требов</w:t>
      </w:r>
      <w:r>
        <w:rPr>
          <w:color w:val="000000" w:themeColor="text1"/>
          <w:sz w:val="28"/>
          <w:szCs w:val="28"/>
        </w:rPr>
        <w:t>аниям, установленным А</w:t>
      </w:r>
      <w:r w:rsidRPr="000F67DA">
        <w:rPr>
          <w:color w:val="000000" w:themeColor="text1"/>
          <w:sz w:val="28"/>
          <w:szCs w:val="28"/>
        </w:rPr>
        <w:t>дминистративным регламентом;</w:t>
      </w:r>
    </w:p>
    <w:p w:rsidR="000F67DA" w:rsidRPr="000F67DA" w:rsidRDefault="000F67DA" w:rsidP="000F67DA">
      <w:pPr>
        <w:widowControl w:val="0"/>
        <w:autoSpaceDE w:val="0"/>
        <w:autoSpaceDN w:val="0"/>
        <w:adjustRightInd w:val="0"/>
        <w:ind w:firstLine="709"/>
        <w:jc w:val="both"/>
        <w:rPr>
          <w:color w:val="000000" w:themeColor="text1"/>
          <w:sz w:val="28"/>
          <w:szCs w:val="28"/>
        </w:rPr>
      </w:pPr>
      <w:r w:rsidRPr="000F67DA">
        <w:rPr>
          <w:color w:val="000000" w:themeColor="text1"/>
          <w:sz w:val="28"/>
          <w:szCs w:val="28"/>
        </w:rPr>
        <w:t>4) в представленных заявителем документах содержатся противоречивые сведения;</w:t>
      </w:r>
    </w:p>
    <w:p w:rsidR="000F67DA" w:rsidRPr="000F67DA" w:rsidRDefault="000F67DA" w:rsidP="000F67DA">
      <w:pPr>
        <w:widowControl w:val="0"/>
        <w:autoSpaceDE w:val="0"/>
        <w:autoSpaceDN w:val="0"/>
        <w:adjustRightInd w:val="0"/>
        <w:ind w:firstLine="709"/>
        <w:jc w:val="both"/>
        <w:rPr>
          <w:color w:val="000000" w:themeColor="text1"/>
          <w:sz w:val="28"/>
          <w:szCs w:val="28"/>
        </w:rPr>
      </w:pPr>
      <w:r w:rsidRPr="000F67DA">
        <w:rPr>
          <w:color w:val="000000" w:themeColor="text1"/>
          <w:sz w:val="28"/>
          <w:szCs w:val="28"/>
        </w:rPr>
        <w:t>5) заявление подано лицом, не имеющим полномочий на представительство заявителя;</w:t>
      </w:r>
    </w:p>
    <w:p w:rsidR="00FC74ED" w:rsidRPr="00FC74ED" w:rsidRDefault="000F67DA" w:rsidP="000F67DA">
      <w:pPr>
        <w:widowControl w:val="0"/>
        <w:autoSpaceDE w:val="0"/>
        <w:autoSpaceDN w:val="0"/>
        <w:adjustRightInd w:val="0"/>
        <w:ind w:firstLine="709"/>
        <w:jc w:val="both"/>
        <w:rPr>
          <w:color w:val="000000" w:themeColor="text1"/>
          <w:sz w:val="28"/>
          <w:szCs w:val="28"/>
        </w:rPr>
      </w:pPr>
      <w:r w:rsidRPr="000F67DA">
        <w:rPr>
          <w:color w:val="000000" w:themeColor="text1"/>
          <w:sz w:val="28"/>
          <w:szCs w:val="28"/>
        </w:rPr>
        <w:t>6) заявление в электронной форме подписано с использованием электронной подписи, не принадлежащей заявителю (в случае возможности получения муниципальной услуги в электронной форме).</w:t>
      </w:r>
    </w:p>
    <w:p w:rsidR="00FC74ED" w:rsidRPr="00FC74ED" w:rsidRDefault="00FC74ED" w:rsidP="00FC74ED">
      <w:pPr>
        <w:widowControl w:val="0"/>
        <w:autoSpaceDE w:val="0"/>
        <w:autoSpaceDN w:val="0"/>
        <w:adjustRightInd w:val="0"/>
        <w:ind w:firstLine="709"/>
        <w:jc w:val="both"/>
        <w:rPr>
          <w:color w:val="000000" w:themeColor="text1"/>
          <w:sz w:val="28"/>
          <w:szCs w:val="28"/>
        </w:rPr>
      </w:pPr>
    </w:p>
    <w:p w:rsidR="00FC74ED" w:rsidRPr="00FC74ED" w:rsidRDefault="00070264" w:rsidP="00EC2697">
      <w:pPr>
        <w:widowControl w:val="0"/>
        <w:autoSpaceDE w:val="0"/>
        <w:autoSpaceDN w:val="0"/>
        <w:adjustRightInd w:val="0"/>
        <w:ind w:firstLine="708"/>
        <w:jc w:val="both"/>
        <w:rPr>
          <w:color w:val="000000" w:themeColor="text1"/>
          <w:sz w:val="28"/>
          <w:szCs w:val="28"/>
        </w:rPr>
      </w:pPr>
      <w:r>
        <w:rPr>
          <w:color w:val="000000" w:themeColor="text1"/>
          <w:sz w:val="28"/>
          <w:szCs w:val="28"/>
        </w:rPr>
        <w:t>1</w:t>
      </w:r>
      <w:r w:rsidR="000F67DA">
        <w:rPr>
          <w:color w:val="000000" w:themeColor="text1"/>
          <w:sz w:val="28"/>
          <w:szCs w:val="28"/>
        </w:rPr>
        <w:t>3</w:t>
      </w:r>
      <w:r>
        <w:rPr>
          <w:color w:val="000000" w:themeColor="text1"/>
          <w:sz w:val="28"/>
          <w:szCs w:val="28"/>
        </w:rPr>
        <w:t xml:space="preserve">. </w:t>
      </w:r>
      <w:r w:rsidR="00FC74ED" w:rsidRPr="00FC74ED">
        <w:rPr>
          <w:color w:val="000000" w:themeColor="text1"/>
          <w:sz w:val="28"/>
          <w:szCs w:val="28"/>
        </w:rPr>
        <w:t>Исчерпывающий перечень оснований для приостановления</w:t>
      </w:r>
      <w:r w:rsidR="00EC2697">
        <w:rPr>
          <w:color w:val="000000" w:themeColor="text1"/>
          <w:sz w:val="28"/>
          <w:szCs w:val="28"/>
        </w:rPr>
        <w:t xml:space="preserve"> </w:t>
      </w:r>
      <w:r w:rsidR="00FC74ED" w:rsidRPr="00FC74ED">
        <w:rPr>
          <w:color w:val="000000" w:themeColor="text1"/>
          <w:sz w:val="28"/>
          <w:szCs w:val="28"/>
        </w:rPr>
        <w:t>предоставления услуги или отказа в предоставлении муниципальной услуги</w:t>
      </w:r>
      <w:r w:rsidR="00EC2697">
        <w:rPr>
          <w:color w:val="000000" w:themeColor="text1"/>
          <w:sz w:val="28"/>
          <w:szCs w:val="28"/>
        </w:rPr>
        <w:t>.</w:t>
      </w:r>
    </w:p>
    <w:p w:rsidR="00FC74ED" w:rsidRPr="00FC74ED" w:rsidRDefault="00070264" w:rsidP="00FC74ED">
      <w:pPr>
        <w:widowControl w:val="0"/>
        <w:autoSpaceDE w:val="0"/>
        <w:autoSpaceDN w:val="0"/>
        <w:adjustRightInd w:val="0"/>
        <w:ind w:firstLine="709"/>
        <w:jc w:val="both"/>
        <w:rPr>
          <w:color w:val="000000" w:themeColor="text1"/>
          <w:sz w:val="28"/>
          <w:szCs w:val="28"/>
        </w:rPr>
      </w:pPr>
      <w:r>
        <w:rPr>
          <w:color w:val="000000" w:themeColor="text1"/>
          <w:sz w:val="28"/>
          <w:szCs w:val="28"/>
        </w:rPr>
        <w:t>1</w:t>
      </w:r>
      <w:r w:rsidR="000F67DA">
        <w:rPr>
          <w:color w:val="000000" w:themeColor="text1"/>
          <w:sz w:val="28"/>
          <w:szCs w:val="28"/>
        </w:rPr>
        <w:t>3</w:t>
      </w:r>
      <w:r>
        <w:rPr>
          <w:color w:val="000000" w:themeColor="text1"/>
          <w:sz w:val="28"/>
          <w:szCs w:val="28"/>
        </w:rPr>
        <w:t>.1</w:t>
      </w:r>
      <w:r w:rsidR="00FC74ED" w:rsidRPr="00FC74ED">
        <w:rPr>
          <w:color w:val="000000" w:themeColor="text1"/>
          <w:sz w:val="28"/>
          <w:szCs w:val="28"/>
        </w:rPr>
        <w:t>. Основания для приостановления предоставления муниципальной услуги отсутствуют.</w:t>
      </w:r>
    </w:p>
    <w:p w:rsidR="000F67DA" w:rsidRPr="000F67DA" w:rsidRDefault="00070264" w:rsidP="000F67DA">
      <w:pPr>
        <w:widowControl w:val="0"/>
        <w:autoSpaceDE w:val="0"/>
        <w:autoSpaceDN w:val="0"/>
        <w:adjustRightInd w:val="0"/>
        <w:ind w:firstLine="709"/>
        <w:jc w:val="both"/>
        <w:rPr>
          <w:color w:val="000000" w:themeColor="text1"/>
          <w:sz w:val="28"/>
          <w:szCs w:val="28"/>
        </w:rPr>
      </w:pPr>
      <w:r>
        <w:rPr>
          <w:color w:val="000000" w:themeColor="text1"/>
          <w:sz w:val="28"/>
          <w:szCs w:val="28"/>
        </w:rPr>
        <w:t>1</w:t>
      </w:r>
      <w:r w:rsidR="000F67DA">
        <w:rPr>
          <w:color w:val="000000" w:themeColor="text1"/>
          <w:sz w:val="28"/>
          <w:szCs w:val="28"/>
        </w:rPr>
        <w:t>3</w:t>
      </w:r>
      <w:r>
        <w:rPr>
          <w:color w:val="000000" w:themeColor="text1"/>
          <w:sz w:val="28"/>
          <w:szCs w:val="28"/>
        </w:rPr>
        <w:t>.2</w:t>
      </w:r>
      <w:r w:rsidR="00FC74ED" w:rsidRPr="00FC74ED">
        <w:rPr>
          <w:color w:val="000000" w:themeColor="text1"/>
          <w:sz w:val="28"/>
          <w:szCs w:val="28"/>
        </w:rPr>
        <w:t xml:space="preserve">. </w:t>
      </w:r>
      <w:r w:rsidR="000F67DA" w:rsidRPr="000F67DA">
        <w:rPr>
          <w:color w:val="000000" w:themeColor="text1"/>
          <w:sz w:val="28"/>
          <w:szCs w:val="28"/>
        </w:rPr>
        <w:t>Основания</w:t>
      </w:r>
      <w:r w:rsidR="00077420">
        <w:rPr>
          <w:color w:val="000000" w:themeColor="text1"/>
          <w:sz w:val="28"/>
          <w:szCs w:val="28"/>
        </w:rPr>
        <w:t>ми</w:t>
      </w:r>
      <w:bookmarkStart w:id="1" w:name="_GoBack"/>
      <w:bookmarkEnd w:id="1"/>
      <w:r w:rsidR="000F67DA" w:rsidRPr="000F67DA">
        <w:rPr>
          <w:color w:val="000000" w:themeColor="text1"/>
          <w:sz w:val="28"/>
          <w:szCs w:val="28"/>
        </w:rPr>
        <w:t xml:space="preserve"> для отказа в предоставлении муниципальной услуги являются:</w:t>
      </w:r>
    </w:p>
    <w:p w:rsidR="000F67DA" w:rsidRPr="000F67DA" w:rsidRDefault="000F67DA" w:rsidP="000F67DA">
      <w:pPr>
        <w:widowControl w:val="0"/>
        <w:autoSpaceDE w:val="0"/>
        <w:autoSpaceDN w:val="0"/>
        <w:adjustRightInd w:val="0"/>
        <w:ind w:firstLine="709"/>
        <w:jc w:val="both"/>
        <w:rPr>
          <w:color w:val="000000" w:themeColor="text1"/>
          <w:sz w:val="28"/>
          <w:szCs w:val="28"/>
        </w:rPr>
      </w:pPr>
      <w:r w:rsidRPr="000F67DA">
        <w:rPr>
          <w:color w:val="000000" w:themeColor="text1"/>
          <w:sz w:val="28"/>
          <w:szCs w:val="28"/>
        </w:rPr>
        <w:t xml:space="preserve">1) </w:t>
      </w:r>
      <w:r w:rsidR="00E31B7B">
        <w:rPr>
          <w:color w:val="000000" w:themeColor="text1"/>
          <w:sz w:val="28"/>
          <w:szCs w:val="28"/>
        </w:rPr>
        <w:t>заявление</w:t>
      </w:r>
      <w:r w:rsidRPr="000F67DA">
        <w:rPr>
          <w:color w:val="000000" w:themeColor="text1"/>
          <w:sz w:val="28"/>
          <w:szCs w:val="28"/>
        </w:rPr>
        <w:t xml:space="preserve"> не содержит информации, указанной </w:t>
      </w:r>
      <w:r w:rsidRPr="00E31B7B">
        <w:rPr>
          <w:color w:val="000000" w:themeColor="text1"/>
          <w:sz w:val="28"/>
          <w:szCs w:val="28"/>
        </w:rPr>
        <w:t>в пункт</w:t>
      </w:r>
      <w:r w:rsidR="00E31B7B" w:rsidRPr="00E31B7B">
        <w:rPr>
          <w:color w:val="000000" w:themeColor="text1"/>
          <w:sz w:val="28"/>
          <w:szCs w:val="28"/>
        </w:rPr>
        <w:t>е</w:t>
      </w:r>
      <w:r w:rsidRPr="00E31B7B">
        <w:rPr>
          <w:color w:val="000000" w:themeColor="text1"/>
          <w:sz w:val="28"/>
          <w:szCs w:val="28"/>
        </w:rPr>
        <w:t xml:space="preserve"> </w:t>
      </w:r>
      <w:r w:rsidR="00E31B7B" w:rsidRPr="00E31B7B">
        <w:rPr>
          <w:color w:val="000000" w:themeColor="text1"/>
          <w:sz w:val="28"/>
          <w:szCs w:val="28"/>
        </w:rPr>
        <w:t>11.</w:t>
      </w:r>
      <w:r w:rsidRPr="00E31B7B">
        <w:rPr>
          <w:color w:val="000000" w:themeColor="text1"/>
          <w:sz w:val="28"/>
          <w:szCs w:val="28"/>
        </w:rPr>
        <w:t xml:space="preserve">1 </w:t>
      </w:r>
      <w:r w:rsidRPr="000F67DA">
        <w:rPr>
          <w:color w:val="000000" w:themeColor="text1"/>
          <w:sz w:val="28"/>
          <w:szCs w:val="28"/>
        </w:rPr>
        <w:t>Административного регламента;</w:t>
      </w:r>
    </w:p>
    <w:p w:rsidR="000F67DA" w:rsidRPr="000F67DA" w:rsidRDefault="000F67DA" w:rsidP="000F67DA">
      <w:pPr>
        <w:widowControl w:val="0"/>
        <w:autoSpaceDE w:val="0"/>
        <w:autoSpaceDN w:val="0"/>
        <w:adjustRightInd w:val="0"/>
        <w:ind w:firstLine="709"/>
        <w:jc w:val="both"/>
        <w:rPr>
          <w:color w:val="000000" w:themeColor="text1"/>
          <w:sz w:val="28"/>
          <w:szCs w:val="28"/>
        </w:rPr>
      </w:pPr>
      <w:r w:rsidRPr="000F67DA">
        <w:rPr>
          <w:color w:val="000000" w:themeColor="text1"/>
          <w:sz w:val="28"/>
          <w:szCs w:val="28"/>
        </w:rPr>
        <w:t xml:space="preserve">2) </w:t>
      </w:r>
      <w:r w:rsidR="00E31B7B">
        <w:rPr>
          <w:color w:val="000000" w:themeColor="text1"/>
          <w:sz w:val="28"/>
          <w:szCs w:val="28"/>
        </w:rPr>
        <w:t>заявление</w:t>
      </w:r>
      <w:r w:rsidRPr="000F67DA">
        <w:rPr>
          <w:color w:val="000000" w:themeColor="text1"/>
          <w:sz w:val="28"/>
          <w:szCs w:val="28"/>
        </w:rPr>
        <w:t xml:space="preserve"> не отвечает требованиям, указанным </w:t>
      </w:r>
      <w:r w:rsidRPr="00E31B7B">
        <w:rPr>
          <w:color w:val="000000" w:themeColor="text1"/>
          <w:sz w:val="28"/>
          <w:szCs w:val="28"/>
        </w:rPr>
        <w:t>в пункт</w:t>
      </w:r>
      <w:r w:rsidR="00E31B7B" w:rsidRPr="00E31B7B">
        <w:rPr>
          <w:color w:val="000000" w:themeColor="text1"/>
          <w:sz w:val="28"/>
          <w:szCs w:val="28"/>
        </w:rPr>
        <w:t>е</w:t>
      </w:r>
      <w:r w:rsidRPr="00E31B7B">
        <w:rPr>
          <w:color w:val="000000" w:themeColor="text1"/>
          <w:sz w:val="28"/>
          <w:szCs w:val="28"/>
        </w:rPr>
        <w:t xml:space="preserve"> </w:t>
      </w:r>
      <w:r w:rsidR="00E31B7B" w:rsidRPr="00E31B7B">
        <w:rPr>
          <w:color w:val="000000" w:themeColor="text1"/>
          <w:sz w:val="28"/>
          <w:szCs w:val="28"/>
        </w:rPr>
        <w:t>11</w:t>
      </w:r>
      <w:r w:rsidR="00E31B7B">
        <w:rPr>
          <w:color w:val="000000" w:themeColor="text1"/>
          <w:sz w:val="28"/>
          <w:szCs w:val="28"/>
        </w:rPr>
        <w:t>.2</w:t>
      </w:r>
      <w:r w:rsidRPr="000F67DA">
        <w:rPr>
          <w:color w:val="000000" w:themeColor="text1"/>
          <w:sz w:val="28"/>
          <w:szCs w:val="28"/>
        </w:rPr>
        <w:t xml:space="preserve"> Административного регламента;</w:t>
      </w:r>
    </w:p>
    <w:p w:rsidR="000F67DA" w:rsidRPr="000F67DA" w:rsidRDefault="000F67DA" w:rsidP="000F67DA">
      <w:pPr>
        <w:widowControl w:val="0"/>
        <w:autoSpaceDE w:val="0"/>
        <w:autoSpaceDN w:val="0"/>
        <w:adjustRightInd w:val="0"/>
        <w:ind w:firstLine="709"/>
        <w:jc w:val="both"/>
        <w:rPr>
          <w:color w:val="000000" w:themeColor="text1"/>
          <w:sz w:val="28"/>
          <w:szCs w:val="28"/>
        </w:rPr>
      </w:pPr>
      <w:r w:rsidRPr="000F67DA">
        <w:rPr>
          <w:color w:val="000000" w:themeColor="text1"/>
          <w:sz w:val="28"/>
          <w:szCs w:val="28"/>
        </w:rPr>
        <w:t xml:space="preserve">3) </w:t>
      </w:r>
      <w:r w:rsidR="00E31B7B">
        <w:rPr>
          <w:color w:val="000000" w:themeColor="text1"/>
          <w:sz w:val="28"/>
          <w:szCs w:val="28"/>
        </w:rPr>
        <w:t>заявление</w:t>
      </w:r>
      <w:r w:rsidRPr="000F67DA">
        <w:rPr>
          <w:color w:val="000000" w:themeColor="text1"/>
          <w:sz w:val="28"/>
          <w:szCs w:val="28"/>
        </w:rPr>
        <w:t xml:space="preserve">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заявитель не имеет права доступа к ней;</w:t>
      </w:r>
    </w:p>
    <w:p w:rsidR="000F67DA" w:rsidRPr="000F67DA" w:rsidRDefault="000F67DA" w:rsidP="000F67DA">
      <w:pPr>
        <w:widowControl w:val="0"/>
        <w:autoSpaceDE w:val="0"/>
        <w:autoSpaceDN w:val="0"/>
        <w:adjustRightInd w:val="0"/>
        <w:ind w:firstLine="709"/>
        <w:jc w:val="both"/>
        <w:rPr>
          <w:color w:val="000000" w:themeColor="text1"/>
          <w:sz w:val="28"/>
          <w:szCs w:val="28"/>
        </w:rPr>
      </w:pPr>
      <w:r w:rsidRPr="000F67DA">
        <w:rPr>
          <w:color w:val="000000" w:themeColor="text1"/>
          <w:sz w:val="28"/>
          <w:szCs w:val="28"/>
        </w:rPr>
        <w:t>4) по истечении 7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rsidR="000F67DA" w:rsidRDefault="000F67DA" w:rsidP="000F67DA">
      <w:pPr>
        <w:widowControl w:val="0"/>
        <w:autoSpaceDE w:val="0"/>
        <w:autoSpaceDN w:val="0"/>
        <w:adjustRightInd w:val="0"/>
        <w:ind w:firstLine="709"/>
        <w:jc w:val="both"/>
        <w:rPr>
          <w:color w:val="000000" w:themeColor="text1"/>
          <w:sz w:val="28"/>
          <w:szCs w:val="28"/>
        </w:rPr>
      </w:pPr>
      <w:r w:rsidRPr="000F67DA">
        <w:rPr>
          <w:color w:val="000000" w:themeColor="text1"/>
          <w:sz w:val="28"/>
          <w:szCs w:val="28"/>
        </w:rPr>
        <w:t xml:space="preserve">5) запрашиваемые сведения, документы, материалы отсутствуют в </w:t>
      </w:r>
      <w:r>
        <w:rPr>
          <w:color w:val="000000" w:themeColor="text1"/>
          <w:sz w:val="28"/>
          <w:szCs w:val="28"/>
        </w:rPr>
        <w:t xml:space="preserve">ГИСОГД СК </w:t>
      </w:r>
      <w:r w:rsidRPr="000F67DA">
        <w:rPr>
          <w:color w:val="000000" w:themeColor="text1"/>
          <w:sz w:val="28"/>
          <w:szCs w:val="28"/>
        </w:rPr>
        <w:t xml:space="preserve">на дату рассмотрения заявления, межведомственного запроса. </w:t>
      </w:r>
    </w:p>
    <w:p w:rsidR="00254919" w:rsidRDefault="00254919" w:rsidP="00EC2697">
      <w:pPr>
        <w:widowControl w:val="0"/>
        <w:autoSpaceDE w:val="0"/>
        <w:autoSpaceDN w:val="0"/>
        <w:adjustRightInd w:val="0"/>
        <w:ind w:firstLine="708"/>
        <w:jc w:val="both"/>
        <w:outlineLvl w:val="2"/>
        <w:rPr>
          <w:color w:val="000000" w:themeColor="text1"/>
          <w:sz w:val="28"/>
          <w:szCs w:val="28"/>
        </w:rPr>
      </w:pPr>
      <w:r>
        <w:rPr>
          <w:color w:val="000000" w:themeColor="text1"/>
          <w:sz w:val="28"/>
          <w:szCs w:val="28"/>
        </w:rPr>
        <w:lastRenderedPageBreak/>
        <w:t>13.3</w:t>
      </w:r>
      <w:r w:rsidR="00070264">
        <w:rPr>
          <w:color w:val="000000" w:themeColor="text1"/>
          <w:sz w:val="28"/>
          <w:szCs w:val="28"/>
        </w:rPr>
        <w:t xml:space="preserve">. </w:t>
      </w:r>
      <w:r w:rsidRPr="00254919">
        <w:rPr>
          <w:color w:val="000000" w:themeColor="text1"/>
          <w:sz w:val="28"/>
          <w:szCs w:val="28"/>
        </w:rPr>
        <w:t>Критериями принятия решения является наступление событий, указанных в настоящем пункте</w:t>
      </w:r>
      <w:r w:rsidR="00887DCC">
        <w:rPr>
          <w:color w:val="000000" w:themeColor="text1"/>
          <w:sz w:val="28"/>
          <w:szCs w:val="28"/>
        </w:rPr>
        <w:t xml:space="preserve"> Административного регламента</w:t>
      </w:r>
      <w:r w:rsidRPr="00254919">
        <w:rPr>
          <w:color w:val="000000" w:themeColor="text1"/>
          <w:sz w:val="28"/>
          <w:szCs w:val="28"/>
        </w:rPr>
        <w:t>.</w:t>
      </w:r>
    </w:p>
    <w:p w:rsidR="00254919" w:rsidRDefault="00254919" w:rsidP="00EC2697">
      <w:pPr>
        <w:widowControl w:val="0"/>
        <w:autoSpaceDE w:val="0"/>
        <w:autoSpaceDN w:val="0"/>
        <w:adjustRightInd w:val="0"/>
        <w:ind w:firstLine="708"/>
        <w:jc w:val="both"/>
        <w:outlineLvl w:val="2"/>
        <w:rPr>
          <w:color w:val="000000" w:themeColor="text1"/>
          <w:sz w:val="28"/>
          <w:szCs w:val="28"/>
        </w:rPr>
      </w:pPr>
    </w:p>
    <w:p w:rsidR="0070781D" w:rsidRDefault="00070264" w:rsidP="00E2284E">
      <w:pPr>
        <w:ind w:firstLine="708"/>
        <w:jc w:val="both"/>
        <w:rPr>
          <w:color w:val="000000" w:themeColor="text1"/>
          <w:sz w:val="28"/>
          <w:szCs w:val="28"/>
        </w:rPr>
      </w:pPr>
      <w:r>
        <w:rPr>
          <w:color w:val="000000" w:themeColor="text1"/>
          <w:sz w:val="28"/>
          <w:szCs w:val="28"/>
        </w:rPr>
        <w:t xml:space="preserve">14. </w:t>
      </w:r>
      <w:r w:rsidR="0070781D" w:rsidRPr="0070781D">
        <w:rPr>
          <w:color w:val="000000" w:themeColor="text1"/>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70781D">
        <w:rPr>
          <w:color w:val="000000" w:themeColor="text1"/>
          <w:sz w:val="28"/>
          <w:szCs w:val="28"/>
        </w:rPr>
        <w:t>.</w:t>
      </w:r>
    </w:p>
    <w:p w:rsidR="0070781D" w:rsidRPr="0070781D" w:rsidRDefault="00070264" w:rsidP="0070781D">
      <w:pPr>
        <w:ind w:firstLine="708"/>
        <w:jc w:val="both"/>
        <w:rPr>
          <w:color w:val="000000" w:themeColor="text1"/>
          <w:sz w:val="28"/>
          <w:szCs w:val="28"/>
        </w:rPr>
      </w:pPr>
      <w:r>
        <w:rPr>
          <w:color w:val="000000" w:themeColor="text1"/>
          <w:sz w:val="28"/>
          <w:szCs w:val="28"/>
        </w:rPr>
        <w:t>14.1</w:t>
      </w:r>
      <w:r w:rsidR="007735F4">
        <w:rPr>
          <w:color w:val="000000" w:themeColor="text1"/>
          <w:sz w:val="28"/>
          <w:szCs w:val="28"/>
        </w:rPr>
        <w:t xml:space="preserve">. </w:t>
      </w:r>
      <w:r w:rsidR="0070781D" w:rsidRPr="0070781D">
        <w:rPr>
          <w:color w:val="000000" w:themeColor="text1"/>
          <w:sz w:val="28"/>
          <w:szCs w:val="28"/>
        </w:rPr>
        <w:t xml:space="preserve">Муниципальная услуга предоставляется </w:t>
      </w:r>
      <w:r w:rsidR="000119C6" w:rsidRPr="000119C6">
        <w:rPr>
          <w:color w:val="000000" w:themeColor="text1"/>
          <w:sz w:val="28"/>
          <w:szCs w:val="28"/>
        </w:rPr>
        <w:t>бесплатно в случаях, если федеральным законом установлено, что указанные в запросе сведения, документы, материалы, содержащиеся в ГИСОГД</w:t>
      </w:r>
      <w:r w:rsidR="004646C2">
        <w:rPr>
          <w:color w:val="000000" w:themeColor="text1"/>
          <w:sz w:val="28"/>
          <w:szCs w:val="28"/>
        </w:rPr>
        <w:t xml:space="preserve"> СК</w:t>
      </w:r>
      <w:r w:rsidR="000119C6" w:rsidRPr="000119C6">
        <w:rPr>
          <w:color w:val="000000" w:themeColor="text1"/>
          <w:sz w:val="28"/>
          <w:szCs w:val="28"/>
        </w:rPr>
        <w:t>, предоставляются без взимания платы.</w:t>
      </w:r>
    </w:p>
    <w:p w:rsidR="0070781D" w:rsidRDefault="000119C6" w:rsidP="0070781D">
      <w:pPr>
        <w:ind w:firstLine="708"/>
        <w:jc w:val="both"/>
        <w:rPr>
          <w:color w:val="000000" w:themeColor="text1"/>
          <w:sz w:val="28"/>
          <w:szCs w:val="28"/>
        </w:rPr>
      </w:pPr>
      <w:r w:rsidRPr="000119C6">
        <w:rPr>
          <w:color w:val="000000" w:themeColor="text1"/>
          <w:sz w:val="28"/>
          <w:szCs w:val="28"/>
        </w:rPr>
        <w:t>В остальных случаях за предоставление сведений, документов, материалов, содержащихся в ГИСОГД</w:t>
      </w:r>
      <w:r w:rsidR="004646C2">
        <w:rPr>
          <w:color w:val="000000" w:themeColor="text1"/>
          <w:sz w:val="28"/>
          <w:szCs w:val="28"/>
        </w:rPr>
        <w:t xml:space="preserve"> СК</w:t>
      </w:r>
      <w:r w:rsidRPr="000119C6">
        <w:rPr>
          <w:color w:val="000000" w:themeColor="text1"/>
          <w:sz w:val="28"/>
          <w:szCs w:val="28"/>
        </w:rPr>
        <w:t xml:space="preserve">, с физических и юридических лиц взимается плата, установленная </w:t>
      </w:r>
      <w:r w:rsidR="0070781D" w:rsidRPr="0070781D">
        <w:rPr>
          <w:color w:val="000000" w:themeColor="text1"/>
          <w:sz w:val="28"/>
          <w:szCs w:val="28"/>
        </w:rPr>
        <w:t xml:space="preserve">постановлением Правительства Российской Федерации </w:t>
      </w:r>
      <w:r w:rsidR="00E2284E" w:rsidRPr="00E2284E">
        <w:rPr>
          <w:color w:val="000000" w:themeColor="text1"/>
          <w:sz w:val="28"/>
          <w:szCs w:val="28"/>
        </w:rPr>
        <w:t xml:space="preserve">от 13 марта 2020 г. </w:t>
      </w:r>
      <w:r w:rsidR="0070781D">
        <w:rPr>
          <w:color w:val="000000" w:themeColor="text1"/>
          <w:sz w:val="28"/>
          <w:szCs w:val="28"/>
        </w:rPr>
        <w:t>№ 279 «</w:t>
      </w:r>
      <w:r w:rsidR="00E2284E" w:rsidRPr="00E2284E">
        <w:rPr>
          <w:color w:val="000000" w:themeColor="text1"/>
          <w:sz w:val="28"/>
          <w:szCs w:val="28"/>
        </w:rPr>
        <w:t>Об информационном обеспечении градостроительной деятельности</w:t>
      </w:r>
      <w:r w:rsidR="0070781D">
        <w:rPr>
          <w:color w:val="000000" w:themeColor="text1"/>
          <w:sz w:val="28"/>
          <w:szCs w:val="28"/>
        </w:rPr>
        <w:t>»</w:t>
      </w:r>
      <w:r>
        <w:rPr>
          <w:color w:val="000000" w:themeColor="text1"/>
          <w:sz w:val="28"/>
          <w:szCs w:val="28"/>
        </w:rPr>
        <w:t>,</w:t>
      </w:r>
      <w:r w:rsidR="0070781D">
        <w:rPr>
          <w:color w:val="000000" w:themeColor="text1"/>
          <w:sz w:val="28"/>
          <w:szCs w:val="28"/>
        </w:rPr>
        <w:t xml:space="preserve"> </w:t>
      </w:r>
      <w:r>
        <w:rPr>
          <w:color w:val="000000" w:themeColor="text1"/>
          <w:sz w:val="28"/>
          <w:szCs w:val="28"/>
        </w:rPr>
        <w:t>в следующем размере</w:t>
      </w:r>
      <w:r w:rsidR="0070781D">
        <w:rPr>
          <w:color w:val="000000" w:themeColor="text1"/>
          <w:sz w:val="28"/>
          <w:szCs w:val="28"/>
        </w:rPr>
        <w:t>:</w:t>
      </w:r>
    </w:p>
    <w:p w:rsidR="0070781D" w:rsidRPr="0070781D" w:rsidRDefault="00E2284E" w:rsidP="0070781D">
      <w:pPr>
        <w:ind w:firstLine="708"/>
        <w:jc w:val="both"/>
        <w:rPr>
          <w:color w:val="000000" w:themeColor="text1"/>
          <w:sz w:val="28"/>
          <w:szCs w:val="28"/>
        </w:rPr>
      </w:pPr>
      <w:r w:rsidRPr="00E2284E">
        <w:rPr>
          <w:color w:val="000000" w:themeColor="text1"/>
          <w:sz w:val="28"/>
          <w:szCs w:val="28"/>
        </w:rPr>
        <w:t xml:space="preserve"> </w:t>
      </w:r>
      <w:r w:rsidR="0070781D" w:rsidRPr="0070781D">
        <w:rPr>
          <w:color w:val="000000" w:themeColor="text1"/>
          <w:sz w:val="28"/>
          <w:szCs w:val="28"/>
        </w:rPr>
        <w:t>а) 100 рублей - за предоставление копии одного документа, материала в электронной форме (за исключением материалов и результатов инженерных изысканий);</w:t>
      </w:r>
    </w:p>
    <w:p w:rsidR="0070781D" w:rsidRPr="0070781D" w:rsidRDefault="0070781D" w:rsidP="0070781D">
      <w:pPr>
        <w:ind w:firstLine="708"/>
        <w:jc w:val="both"/>
        <w:rPr>
          <w:color w:val="000000" w:themeColor="text1"/>
          <w:sz w:val="28"/>
          <w:szCs w:val="28"/>
        </w:rPr>
      </w:pPr>
      <w:r w:rsidRPr="0070781D">
        <w:rPr>
          <w:color w:val="000000" w:themeColor="text1"/>
          <w:sz w:val="28"/>
          <w:szCs w:val="28"/>
        </w:rPr>
        <w:t>б) 100 рублей - за каждую сторону листа формата А</w:t>
      </w:r>
      <w:proofErr w:type="gramStart"/>
      <w:r w:rsidRPr="0070781D">
        <w:rPr>
          <w:color w:val="000000" w:themeColor="text1"/>
          <w:sz w:val="28"/>
          <w:szCs w:val="28"/>
        </w:rPr>
        <w:t>4</w:t>
      </w:r>
      <w:proofErr w:type="gramEnd"/>
      <w:r w:rsidRPr="0070781D">
        <w:rPr>
          <w:color w:val="000000" w:themeColor="text1"/>
          <w:sz w:val="28"/>
          <w:szCs w:val="28"/>
        </w:rPr>
        <w:t xml:space="preserve"> копии документов, материалов в бумажной форме (за исключением материалов и результатов инженерных изысканий);</w:t>
      </w:r>
    </w:p>
    <w:p w:rsidR="0070781D" w:rsidRPr="0070781D" w:rsidRDefault="0070781D" w:rsidP="0070781D">
      <w:pPr>
        <w:ind w:firstLine="708"/>
        <w:jc w:val="both"/>
        <w:rPr>
          <w:color w:val="000000" w:themeColor="text1"/>
          <w:sz w:val="28"/>
          <w:szCs w:val="28"/>
        </w:rPr>
      </w:pPr>
      <w:r w:rsidRPr="0070781D">
        <w:rPr>
          <w:color w:val="000000" w:themeColor="text1"/>
          <w:sz w:val="28"/>
          <w:szCs w:val="28"/>
        </w:rPr>
        <w:t>в) 5000 рублей - за предоставление копии материалов и результатов инженерных изысканий в электронной форме (вне зависимости от количества листов);</w:t>
      </w:r>
    </w:p>
    <w:p w:rsidR="0070781D" w:rsidRPr="0070781D" w:rsidRDefault="0070781D" w:rsidP="0070781D">
      <w:pPr>
        <w:ind w:firstLine="708"/>
        <w:jc w:val="both"/>
        <w:rPr>
          <w:color w:val="000000" w:themeColor="text1"/>
          <w:sz w:val="28"/>
          <w:szCs w:val="28"/>
        </w:rPr>
      </w:pPr>
      <w:r w:rsidRPr="0070781D">
        <w:rPr>
          <w:color w:val="000000" w:themeColor="text1"/>
          <w:sz w:val="28"/>
          <w:szCs w:val="28"/>
        </w:rPr>
        <w:t>г) 5000 рублей - за предоставление копии материалов и результатов инженерных изысканий в бумажной форме и 100 рублей - за каждую сторону листа формата А</w:t>
      </w:r>
      <w:proofErr w:type="gramStart"/>
      <w:r w:rsidRPr="0070781D">
        <w:rPr>
          <w:color w:val="000000" w:themeColor="text1"/>
          <w:sz w:val="28"/>
          <w:szCs w:val="28"/>
        </w:rPr>
        <w:t>4</w:t>
      </w:r>
      <w:proofErr w:type="gramEnd"/>
      <w:r w:rsidRPr="0070781D">
        <w:rPr>
          <w:color w:val="000000" w:themeColor="text1"/>
          <w:sz w:val="28"/>
          <w:szCs w:val="28"/>
        </w:rPr>
        <w:t xml:space="preserve"> копии таких материалов и результатов;</w:t>
      </w:r>
    </w:p>
    <w:p w:rsidR="0070781D" w:rsidRPr="0070781D" w:rsidRDefault="0070781D" w:rsidP="0070781D">
      <w:pPr>
        <w:ind w:firstLine="708"/>
        <w:jc w:val="both"/>
        <w:rPr>
          <w:color w:val="000000" w:themeColor="text1"/>
          <w:sz w:val="28"/>
          <w:szCs w:val="28"/>
        </w:rPr>
      </w:pPr>
      <w:r w:rsidRPr="0070781D">
        <w:rPr>
          <w:color w:val="000000" w:themeColor="text1"/>
          <w:sz w:val="28"/>
          <w:szCs w:val="28"/>
        </w:rPr>
        <w:t>д)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в электронной форме;</w:t>
      </w:r>
    </w:p>
    <w:p w:rsidR="0070781D" w:rsidRPr="0070781D" w:rsidRDefault="0070781D" w:rsidP="0070781D">
      <w:pPr>
        <w:ind w:firstLine="708"/>
        <w:jc w:val="both"/>
        <w:rPr>
          <w:color w:val="000000" w:themeColor="text1"/>
          <w:sz w:val="28"/>
          <w:szCs w:val="28"/>
        </w:rPr>
      </w:pPr>
      <w:r w:rsidRPr="0070781D">
        <w:rPr>
          <w:color w:val="000000" w:themeColor="text1"/>
          <w:sz w:val="28"/>
          <w:szCs w:val="28"/>
        </w:rPr>
        <w:t>е)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и 100 рублей - за каждую сторону листа формата А</w:t>
      </w:r>
      <w:proofErr w:type="gramStart"/>
      <w:r w:rsidRPr="0070781D">
        <w:rPr>
          <w:color w:val="000000" w:themeColor="text1"/>
          <w:sz w:val="28"/>
          <w:szCs w:val="28"/>
        </w:rPr>
        <w:t>4</w:t>
      </w:r>
      <w:proofErr w:type="gramEnd"/>
      <w:r w:rsidRPr="0070781D">
        <w:rPr>
          <w:color w:val="000000" w:themeColor="text1"/>
          <w:sz w:val="28"/>
          <w:szCs w:val="28"/>
        </w:rPr>
        <w:t xml:space="preserve"> таких сведений в бумажной форме;</w:t>
      </w:r>
    </w:p>
    <w:p w:rsidR="0070781D" w:rsidRPr="0070781D" w:rsidRDefault="0070781D" w:rsidP="0070781D">
      <w:pPr>
        <w:ind w:firstLine="708"/>
        <w:jc w:val="both"/>
        <w:rPr>
          <w:color w:val="000000" w:themeColor="text1"/>
          <w:sz w:val="28"/>
          <w:szCs w:val="28"/>
        </w:rPr>
      </w:pPr>
      <w:r w:rsidRPr="0070781D">
        <w:rPr>
          <w:color w:val="000000" w:themeColor="text1"/>
          <w:sz w:val="28"/>
          <w:szCs w:val="28"/>
        </w:rPr>
        <w:t>ж) 1000 рублей - за предоставление сведений об одном объекте капитального строительства в электронной форме;</w:t>
      </w:r>
    </w:p>
    <w:p w:rsidR="0070781D" w:rsidRPr="0070781D" w:rsidRDefault="0070781D" w:rsidP="0070781D">
      <w:pPr>
        <w:ind w:firstLine="708"/>
        <w:jc w:val="both"/>
        <w:rPr>
          <w:color w:val="000000" w:themeColor="text1"/>
          <w:sz w:val="28"/>
          <w:szCs w:val="28"/>
        </w:rPr>
      </w:pPr>
      <w:r w:rsidRPr="0070781D">
        <w:rPr>
          <w:color w:val="000000" w:themeColor="text1"/>
          <w:sz w:val="28"/>
          <w:szCs w:val="28"/>
        </w:rPr>
        <w:t>з) 1000 рублей - за предоставление сведений об одном объекте капитального строительства и 100 рублей - за каждую сторону листа формата А</w:t>
      </w:r>
      <w:proofErr w:type="gramStart"/>
      <w:r w:rsidRPr="0070781D">
        <w:rPr>
          <w:color w:val="000000" w:themeColor="text1"/>
          <w:sz w:val="28"/>
          <w:szCs w:val="28"/>
        </w:rPr>
        <w:t>4</w:t>
      </w:r>
      <w:proofErr w:type="gramEnd"/>
      <w:r w:rsidRPr="0070781D">
        <w:rPr>
          <w:color w:val="000000" w:themeColor="text1"/>
          <w:sz w:val="28"/>
          <w:szCs w:val="28"/>
        </w:rPr>
        <w:t xml:space="preserve"> таких сведений в бумажной форме;</w:t>
      </w:r>
    </w:p>
    <w:p w:rsidR="0070781D" w:rsidRPr="0070781D" w:rsidRDefault="0070781D" w:rsidP="0070781D">
      <w:pPr>
        <w:ind w:firstLine="708"/>
        <w:jc w:val="both"/>
        <w:rPr>
          <w:color w:val="000000" w:themeColor="text1"/>
          <w:sz w:val="28"/>
          <w:szCs w:val="28"/>
        </w:rPr>
      </w:pPr>
      <w:r w:rsidRPr="0070781D">
        <w:rPr>
          <w:color w:val="000000" w:themeColor="text1"/>
          <w:sz w:val="28"/>
          <w:szCs w:val="28"/>
        </w:rPr>
        <w:lastRenderedPageBreak/>
        <w:t>и) 1000 рублей - за предоставление сведений о неразграниченных землях за каждые полные (неполные) 10000 кв. метров площади таких земель в электронной форме;</w:t>
      </w:r>
    </w:p>
    <w:p w:rsidR="0070781D" w:rsidRPr="0070781D" w:rsidRDefault="0070781D" w:rsidP="0070781D">
      <w:pPr>
        <w:ind w:firstLine="708"/>
        <w:jc w:val="both"/>
        <w:rPr>
          <w:color w:val="000000" w:themeColor="text1"/>
          <w:sz w:val="28"/>
          <w:szCs w:val="28"/>
        </w:rPr>
      </w:pPr>
      <w:r w:rsidRPr="0070781D">
        <w:rPr>
          <w:color w:val="000000" w:themeColor="text1"/>
          <w:sz w:val="28"/>
          <w:szCs w:val="28"/>
        </w:rPr>
        <w:t>к) 1000 рублей - за предоставление сведений о неразграниченных землях за каждые полные (неполные) 10000 кв. метров площади таких земель и 100 рублей - за каждую сторону листа формата А</w:t>
      </w:r>
      <w:proofErr w:type="gramStart"/>
      <w:r w:rsidRPr="0070781D">
        <w:rPr>
          <w:color w:val="000000" w:themeColor="text1"/>
          <w:sz w:val="28"/>
          <w:szCs w:val="28"/>
        </w:rPr>
        <w:t>4</w:t>
      </w:r>
      <w:proofErr w:type="gramEnd"/>
      <w:r w:rsidRPr="0070781D">
        <w:rPr>
          <w:color w:val="000000" w:themeColor="text1"/>
          <w:sz w:val="28"/>
          <w:szCs w:val="28"/>
        </w:rPr>
        <w:t xml:space="preserve"> таких сведений в бумажной форме;</w:t>
      </w:r>
    </w:p>
    <w:p w:rsidR="0070781D" w:rsidRPr="0070781D" w:rsidRDefault="0070781D" w:rsidP="0070781D">
      <w:pPr>
        <w:ind w:firstLine="708"/>
        <w:jc w:val="both"/>
        <w:rPr>
          <w:color w:val="000000" w:themeColor="text1"/>
          <w:sz w:val="28"/>
          <w:szCs w:val="28"/>
        </w:rPr>
      </w:pPr>
      <w:r w:rsidRPr="0070781D">
        <w:rPr>
          <w:color w:val="000000" w:themeColor="text1"/>
          <w:sz w:val="28"/>
          <w:szCs w:val="28"/>
        </w:rPr>
        <w:t>л) 100 рублей - за предоставление сведений, размещенных в информационной сист</w:t>
      </w:r>
      <w:r w:rsidR="00CD3234">
        <w:rPr>
          <w:color w:val="000000" w:themeColor="text1"/>
          <w:sz w:val="28"/>
          <w:szCs w:val="28"/>
        </w:rPr>
        <w:t>еме, не указанных в подпунктах «</w:t>
      </w:r>
      <w:r w:rsidRPr="0070781D">
        <w:rPr>
          <w:color w:val="000000" w:themeColor="text1"/>
          <w:sz w:val="28"/>
          <w:szCs w:val="28"/>
        </w:rPr>
        <w:t>д</w:t>
      </w:r>
      <w:r w:rsidR="00CD3234">
        <w:rPr>
          <w:color w:val="000000" w:themeColor="text1"/>
          <w:sz w:val="28"/>
          <w:szCs w:val="28"/>
        </w:rPr>
        <w:t>»</w:t>
      </w:r>
      <w:r w:rsidRPr="0070781D">
        <w:rPr>
          <w:color w:val="000000" w:themeColor="text1"/>
          <w:sz w:val="28"/>
          <w:szCs w:val="28"/>
        </w:rPr>
        <w:t xml:space="preserve"> - </w:t>
      </w:r>
      <w:r w:rsidR="00CD3234">
        <w:rPr>
          <w:color w:val="000000" w:themeColor="text1"/>
          <w:sz w:val="28"/>
          <w:szCs w:val="28"/>
        </w:rPr>
        <w:t>«</w:t>
      </w:r>
      <w:r w:rsidRPr="0070781D">
        <w:rPr>
          <w:color w:val="000000" w:themeColor="text1"/>
          <w:sz w:val="28"/>
          <w:szCs w:val="28"/>
        </w:rPr>
        <w:t>к</w:t>
      </w:r>
      <w:r w:rsidR="00CD3234">
        <w:rPr>
          <w:color w:val="000000" w:themeColor="text1"/>
          <w:sz w:val="28"/>
          <w:szCs w:val="28"/>
        </w:rPr>
        <w:t>»</w:t>
      </w:r>
      <w:r w:rsidRPr="0070781D">
        <w:rPr>
          <w:color w:val="000000" w:themeColor="text1"/>
          <w:sz w:val="28"/>
          <w:szCs w:val="28"/>
        </w:rPr>
        <w:t xml:space="preserve"> настоящего пункта, в электронной форме и 100 рублей - за каждую сторону листа формата А</w:t>
      </w:r>
      <w:proofErr w:type="gramStart"/>
      <w:r w:rsidRPr="0070781D">
        <w:rPr>
          <w:color w:val="000000" w:themeColor="text1"/>
          <w:sz w:val="28"/>
          <w:szCs w:val="28"/>
        </w:rPr>
        <w:t>4</w:t>
      </w:r>
      <w:proofErr w:type="gramEnd"/>
      <w:r w:rsidRPr="0070781D">
        <w:rPr>
          <w:color w:val="000000" w:themeColor="text1"/>
          <w:sz w:val="28"/>
          <w:szCs w:val="28"/>
        </w:rPr>
        <w:t xml:space="preserve"> таких сведений в бумажной форме.</w:t>
      </w:r>
    </w:p>
    <w:p w:rsidR="0070781D" w:rsidRPr="0070781D" w:rsidRDefault="000119C6" w:rsidP="0070781D">
      <w:pPr>
        <w:ind w:firstLine="708"/>
        <w:jc w:val="both"/>
        <w:rPr>
          <w:color w:val="000000" w:themeColor="text1"/>
          <w:sz w:val="28"/>
          <w:szCs w:val="28"/>
        </w:rPr>
      </w:pPr>
      <w:r>
        <w:rPr>
          <w:color w:val="000000" w:themeColor="text1"/>
          <w:sz w:val="28"/>
          <w:szCs w:val="28"/>
        </w:rPr>
        <w:t xml:space="preserve">14.2. </w:t>
      </w:r>
      <w:r w:rsidR="0070781D" w:rsidRPr="0070781D">
        <w:rPr>
          <w:color w:val="000000" w:themeColor="text1"/>
          <w:sz w:val="28"/>
          <w:szCs w:val="28"/>
        </w:rPr>
        <w:t>В случае если материалы предоставляются в бумажном формате, отличном от формата А</w:t>
      </w:r>
      <w:proofErr w:type="gramStart"/>
      <w:r w:rsidR="0070781D" w:rsidRPr="0070781D">
        <w:rPr>
          <w:color w:val="000000" w:themeColor="text1"/>
          <w:sz w:val="28"/>
          <w:szCs w:val="28"/>
        </w:rPr>
        <w:t>4</w:t>
      </w:r>
      <w:proofErr w:type="gramEnd"/>
      <w:r w:rsidR="0070781D" w:rsidRPr="0070781D">
        <w:rPr>
          <w:color w:val="000000" w:themeColor="text1"/>
          <w:sz w:val="28"/>
          <w:szCs w:val="28"/>
        </w:rPr>
        <w:t>, стоимость рассчитывается исходя из количества полных или неполных листов формата А4, необходимых для размещения указанного материала.</w:t>
      </w:r>
    </w:p>
    <w:p w:rsidR="00E2284E" w:rsidRDefault="0070781D" w:rsidP="0070781D">
      <w:pPr>
        <w:ind w:firstLine="708"/>
        <w:jc w:val="both"/>
        <w:rPr>
          <w:color w:val="000000" w:themeColor="text1"/>
          <w:sz w:val="28"/>
          <w:szCs w:val="28"/>
        </w:rPr>
      </w:pPr>
      <w:r w:rsidRPr="0070781D">
        <w:rPr>
          <w:color w:val="000000" w:themeColor="text1"/>
          <w:sz w:val="28"/>
          <w:szCs w:val="28"/>
        </w:rPr>
        <w:t>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rsidR="00E2284E" w:rsidRPr="00E2284E" w:rsidRDefault="00E2284E" w:rsidP="00E2284E">
      <w:pPr>
        <w:ind w:firstLine="708"/>
        <w:jc w:val="both"/>
        <w:rPr>
          <w:color w:val="000000" w:themeColor="text1"/>
          <w:sz w:val="28"/>
          <w:szCs w:val="28"/>
        </w:rPr>
      </w:pPr>
      <w:r>
        <w:rPr>
          <w:color w:val="000000" w:themeColor="text1"/>
          <w:sz w:val="28"/>
          <w:szCs w:val="28"/>
        </w:rPr>
        <w:t>14.</w:t>
      </w:r>
      <w:r w:rsidR="000119C6">
        <w:rPr>
          <w:color w:val="000000" w:themeColor="text1"/>
          <w:sz w:val="28"/>
          <w:szCs w:val="28"/>
        </w:rPr>
        <w:t>3</w:t>
      </w:r>
      <w:r>
        <w:rPr>
          <w:color w:val="000000" w:themeColor="text1"/>
          <w:sz w:val="28"/>
          <w:szCs w:val="28"/>
        </w:rPr>
        <w:t xml:space="preserve">. </w:t>
      </w:r>
      <w:r w:rsidRPr="00E2284E">
        <w:rPr>
          <w:color w:val="000000" w:themeColor="text1"/>
          <w:sz w:val="28"/>
          <w:szCs w:val="28"/>
        </w:rPr>
        <w:t xml:space="preserve">Если плата за предоставление сведений, документов, материалов внесена пользователем в размере, превышающем общий размер платы, начисленной за предоставление сведений, документов, материалов, </w:t>
      </w:r>
      <w:r w:rsidR="0070781D">
        <w:rPr>
          <w:color w:val="000000" w:themeColor="text1"/>
          <w:sz w:val="28"/>
          <w:szCs w:val="28"/>
        </w:rPr>
        <w:t>Комитет</w:t>
      </w:r>
      <w:r w:rsidRPr="00E2284E">
        <w:rPr>
          <w:color w:val="000000" w:themeColor="text1"/>
          <w:sz w:val="28"/>
          <w:szCs w:val="28"/>
        </w:rPr>
        <w:t xml:space="preserve"> по заявлению пользователя </w:t>
      </w:r>
      <w:r w:rsidR="00C87EFE" w:rsidRPr="00C87EFE">
        <w:rPr>
          <w:color w:val="000000" w:themeColor="text1"/>
          <w:sz w:val="28"/>
          <w:szCs w:val="28"/>
        </w:rPr>
        <w:t xml:space="preserve">в соответствии с Приложением № 5 к Административному регламенту </w:t>
      </w:r>
      <w:r w:rsidRPr="00E2284E">
        <w:rPr>
          <w:color w:val="000000" w:themeColor="text1"/>
          <w:sz w:val="28"/>
          <w:szCs w:val="28"/>
        </w:rPr>
        <w:t>в срок не позднее 3 месяцев со дня поступления такого заявления обеспечивает возврат излишне уплаченных средств.</w:t>
      </w:r>
    </w:p>
    <w:p w:rsidR="00CD3234" w:rsidRDefault="00E2284E" w:rsidP="00E2284E">
      <w:pPr>
        <w:ind w:firstLine="708"/>
        <w:jc w:val="both"/>
        <w:rPr>
          <w:color w:val="000000" w:themeColor="text1"/>
          <w:sz w:val="28"/>
          <w:szCs w:val="28"/>
        </w:rPr>
      </w:pPr>
      <w:proofErr w:type="gramStart"/>
      <w:r w:rsidRPr="00E2284E">
        <w:rPr>
          <w:color w:val="000000" w:themeColor="text1"/>
          <w:sz w:val="28"/>
          <w:szCs w:val="28"/>
        </w:rPr>
        <w:t xml:space="preserve">Если пользователю было отказано в предоставлении сведений, документов, материалов по основанию, указанному в </w:t>
      </w:r>
      <w:r w:rsidR="0070781D" w:rsidRPr="0070781D">
        <w:rPr>
          <w:color w:val="000000" w:themeColor="text1"/>
          <w:sz w:val="28"/>
          <w:szCs w:val="28"/>
        </w:rPr>
        <w:t xml:space="preserve">пункте </w:t>
      </w:r>
      <w:r w:rsidR="00CD3234">
        <w:rPr>
          <w:color w:val="000000" w:themeColor="text1"/>
          <w:sz w:val="28"/>
          <w:szCs w:val="28"/>
        </w:rPr>
        <w:t>13.2</w:t>
      </w:r>
      <w:r w:rsidRPr="00E2284E">
        <w:rPr>
          <w:color w:val="000000" w:themeColor="text1"/>
          <w:sz w:val="28"/>
          <w:szCs w:val="28"/>
        </w:rPr>
        <w:t xml:space="preserve"> </w:t>
      </w:r>
      <w:r w:rsidR="0070781D">
        <w:rPr>
          <w:color w:val="000000" w:themeColor="text1"/>
          <w:sz w:val="28"/>
          <w:szCs w:val="28"/>
        </w:rPr>
        <w:t>Административного р</w:t>
      </w:r>
      <w:r w:rsidRPr="00E2284E">
        <w:rPr>
          <w:color w:val="000000" w:themeColor="text1"/>
          <w:sz w:val="28"/>
          <w:szCs w:val="28"/>
        </w:rPr>
        <w:t xml:space="preserve">егламента, в связи с внесением платы за предоставление сведений, документов, материалов не в полном объеме, </w:t>
      </w:r>
      <w:r w:rsidR="0070781D">
        <w:rPr>
          <w:color w:val="000000" w:themeColor="text1"/>
          <w:sz w:val="28"/>
          <w:szCs w:val="28"/>
        </w:rPr>
        <w:t>Комитет</w:t>
      </w:r>
      <w:r w:rsidRPr="00E2284E">
        <w:rPr>
          <w:color w:val="000000" w:themeColor="text1"/>
          <w:sz w:val="28"/>
          <w:szCs w:val="28"/>
        </w:rPr>
        <w:t xml:space="preserve"> по заявлению пользователя </w:t>
      </w:r>
      <w:r w:rsidR="00CD3234">
        <w:rPr>
          <w:color w:val="000000" w:themeColor="text1"/>
          <w:sz w:val="28"/>
          <w:szCs w:val="28"/>
        </w:rPr>
        <w:t>в соответствии с Приложением № 5 к Административному регламенту</w:t>
      </w:r>
      <w:r w:rsidR="00CD3234" w:rsidRPr="00E2284E">
        <w:rPr>
          <w:color w:val="000000" w:themeColor="text1"/>
          <w:sz w:val="28"/>
          <w:szCs w:val="28"/>
        </w:rPr>
        <w:t xml:space="preserve"> </w:t>
      </w:r>
      <w:r w:rsidRPr="00E2284E">
        <w:rPr>
          <w:color w:val="000000" w:themeColor="text1"/>
          <w:sz w:val="28"/>
          <w:szCs w:val="28"/>
        </w:rPr>
        <w:t>в срок не позднее 3 месяцев со дня поступления такого заявления обеспечивает возврат уплаченных средств.</w:t>
      </w:r>
      <w:r w:rsidR="00CD3234">
        <w:rPr>
          <w:color w:val="000000" w:themeColor="text1"/>
          <w:sz w:val="28"/>
          <w:szCs w:val="28"/>
        </w:rPr>
        <w:t xml:space="preserve"> </w:t>
      </w:r>
      <w:proofErr w:type="gramEnd"/>
    </w:p>
    <w:p w:rsidR="00385C97" w:rsidRDefault="0070781D" w:rsidP="00E2284E">
      <w:pPr>
        <w:ind w:firstLine="708"/>
        <w:jc w:val="both"/>
        <w:rPr>
          <w:color w:val="000000" w:themeColor="text1"/>
          <w:sz w:val="28"/>
          <w:szCs w:val="28"/>
        </w:rPr>
      </w:pPr>
      <w:r>
        <w:rPr>
          <w:color w:val="000000" w:themeColor="text1"/>
          <w:sz w:val="28"/>
          <w:szCs w:val="28"/>
        </w:rPr>
        <w:t xml:space="preserve">14.4. </w:t>
      </w:r>
      <w:r w:rsidR="000119C6" w:rsidRPr="000119C6">
        <w:rPr>
          <w:color w:val="000000" w:themeColor="text1"/>
          <w:sz w:val="28"/>
          <w:szCs w:val="28"/>
        </w:rPr>
        <w:t xml:space="preserve">Оплата предоставления </w:t>
      </w:r>
      <w:r w:rsidR="000119C6">
        <w:rPr>
          <w:color w:val="000000" w:themeColor="text1"/>
          <w:sz w:val="28"/>
          <w:szCs w:val="28"/>
        </w:rPr>
        <w:t xml:space="preserve">муниципальной </w:t>
      </w:r>
      <w:r w:rsidR="000119C6" w:rsidRPr="000119C6">
        <w:rPr>
          <w:color w:val="000000" w:themeColor="text1"/>
          <w:sz w:val="28"/>
          <w:szCs w:val="28"/>
        </w:rPr>
        <w:t>услуги осуществляется заявителем через банк или иную кредитную организацию путем наличного или безналичного расчета.</w:t>
      </w:r>
    </w:p>
    <w:p w:rsidR="000119C6" w:rsidRDefault="000119C6" w:rsidP="00E2284E">
      <w:pPr>
        <w:ind w:firstLine="708"/>
        <w:jc w:val="both"/>
        <w:rPr>
          <w:color w:val="000000" w:themeColor="text1"/>
          <w:sz w:val="28"/>
          <w:szCs w:val="28"/>
        </w:rPr>
      </w:pPr>
      <w:r w:rsidRPr="000119C6">
        <w:rPr>
          <w:color w:val="000000" w:themeColor="text1"/>
          <w:sz w:val="28"/>
          <w:szCs w:val="28"/>
        </w:rPr>
        <w:t>Внесение заявителем платы в безналичной форме подтверждается копией платежного поручения с отметкой банка или иной кредитной организац</w:t>
      </w:r>
      <w:proofErr w:type="gramStart"/>
      <w:r w:rsidRPr="000119C6">
        <w:rPr>
          <w:color w:val="000000" w:themeColor="text1"/>
          <w:sz w:val="28"/>
          <w:szCs w:val="28"/>
        </w:rPr>
        <w:t>ии о е</w:t>
      </w:r>
      <w:proofErr w:type="gramEnd"/>
      <w:r w:rsidRPr="000119C6">
        <w:rPr>
          <w:color w:val="000000" w:themeColor="text1"/>
          <w:sz w:val="28"/>
          <w:szCs w:val="28"/>
        </w:rPr>
        <w:t>го исполнении. Внесение заявителем платы наличными средствами подтверждается квитанцией установленной формы.</w:t>
      </w:r>
    </w:p>
    <w:p w:rsidR="00E2284E" w:rsidRDefault="00E2284E" w:rsidP="00E2284E">
      <w:pPr>
        <w:ind w:firstLine="708"/>
        <w:jc w:val="both"/>
        <w:rPr>
          <w:color w:val="000000" w:themeColor="text1"/>
          <w:sz w:val="28"/>
          <w:szCs w:val="28"/>
        </w:rPr>
      </w:pPr>
    </w:p>
    <w:p w:rsidR="000119C6" w:rsidRDefault="0070781D" w:rsidP="00EC2697">
      <w:pPr>
        <w:ind w:firstLine="708"/>
        <w:jc w:val="both"/>
        <w:rPr>
          <w:color w:val="000000" w:themeColor="text1"/>
          <w:sz w:val="28"/>
          <w:szCs w:val="28"/>
        </w:rPr>
      </w:pPr>
      <w:r>
        <w:rPr>
          <w:color w:val="000000" w:themeColor="text1"/>
          <w:sz w:val="28"/>
          <w:szCs w:val="28"/>
        </w:rPr>
        <w:t xml:space="preserve">15. </w:t>
      </w:r>
      <w:r w:rsidR="000119C6" w:rsidRPr="000119C6">
        <w:rPr>
          <w:color w:val="000000" w:themeColor="text1"/>
          <w:sz w:val="28"/>
          <w:szCs w:val="28"/>
        </w:rPr>
        <w:t>Отзыв заявителем обращения на предоставление муниципальной услуги</w:t>
      </w:r>
      <w:r w:rsidR="000119C6">
        <w:rPr>
          <w:color w:val="000000" w:themeColor="text1"/>
          <w:sz w:val="28"/>
          <w:szCs w:val="28"/>
        </w:rPr>
        <w:t>.</w:t>
      </w:r>
    </w:p>
    <w:p w:rsidR="000119C6" w:rsidRPr="000119C6" w:rsidRDefault="000119C6" w:rsidP="000119C6">
      <w:pPr>
        <w:ind w:firstLine="708"/>
        <w:jc w:val="both"/>
        <w:rPr>
          <w:color w:val="000000" w:themeColor="text1"/>
          <w:sz w:val="28"/>
          <w:szCs w:val="28"/>
        </w:rPr>
      </w:pPr>
      <w:r w:rsidRPr="000119C6">
        <w:rPr>
          <w:color w:val="000000" w:themeColor="text1"/>
          <w:sz w:val="28"/>
          <w:szCs w:val="28"/>
        </w:rPr>
        <w:t xml:space="preserve">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w:t>
      </w:r>
      <w:r w:rsidRPr="000119C6">
        <w:rPr>
          <w:color w:val="000000" w:themeColor="text1"/>
          <w:sz w:val="28"/>
          <w:szCs w:val="28"/>
        </w:rPr>
        <w:lastRenderedPageBreak/>
        <w:t>препятствует повторному обращению за предоставлением муниципальной услуги.</w:t>
      </w:r>
    </w:p>
    <w:p w:rsidR="000119C6" w:rsidRDefault="000119C6" w:rsidP="000119C6">
      <w:pPr>
        <w:ind w:firstLine="708"/>
        <w:jc w:val="both"/>
        <w:rPr>
          <w:color w:val="000000" w:themeColor="text1"/>
          <w:sz w:val="28"/>
          <w:szCs w:val="28"/>
        </w:rPr>
      </w:pPr>
      <w:r w:rsidRPr="000119C6">
        <w:rPr>
          <w:color w:val="000000" w:themeColor="text1"/>
          <w:sz w:val="28"/>
          <w:szCs w:val="28"/>
        </w:rPr>
        <w:t xml:space="preserve">Отзыв запроса на предоставление муниципальной услуги в электронном виде осуществляется через личный кабинет </w:t>
      </w:r>
      <w:r>
        <w:rPr>
          <w:color w:val="000000" w:themeColor="text1"/>
          <w:sz w:val="28"/>
          <w:szCs w:val="28"/>
        </w:rPr>
        <w:t>ЕПГУ</w:t>
      </w:r>
      <w:r w:rsidR="002E2138">
        <w:rPr>
          <w:color w:val="000000" w:themeColor="text1"/>
          <w:sz w:val="28"/>
          <w:szCs w:val="28"/>
        </w:rPr>
        <w:t>, РПГУ</w:t>
      </w:r>
      <w:r w:rsidRPr="000119C6">
        <w:rPr>
          <w:color w:val="000000" w:themeColor="text1"/>
          <w:sz w:val="28"/>
          <w:szCs w:val="28"/>
        </w:rPr>
        <w:t xml:space="preserve"> путем использования соответствующего сервиса личного кабинета.</w:t>
      </w:r>
    </w:p>
    <w:p w:rsidR="000119C6" w:rsidRDefault="000119C6" w:rsidP="00EC2697">
      <w:pPr>
        <w:ind w:firstLine="708"/>
        <w:jc w:val="both"/>
        <w:rPr>
          <w:color w:val="000000" w:themeColor="text1"/>
          <w:sz w:val="28"/>
          <w:szCs w:val="28"/>
        </w:rPr>
      </w:pPr>
    </w:p>
    <w:p w:rsidR="00385C97" w:rsidRDefault="000119C6" w:rsidP="00EC2697">
      <w:pPr>
        <w:ind w:firstLine="708"/>
        <w:jc w:val="both"/>
        <w:rPr>
          <w:color w:val="000000" w:themeColor="text1"/>
          <w:sz w:val="28"/>
          <w:szCs w:val="28"/>
        </w:rPr>
      </w:pPr>
      <w:r>
        <w:rPr>
          <w:color w:val="000000" w:themeColor="text1"/>
          <w:sz w:val="28"/>
          <w:szCs w:val="28"/>
        </w:rPr>
        <w:t xml:space="preserve">16. </w:t>
      </w:r>
      <w:r w:rsidR="00980A5F" w:rsidRPr="00980A5F">
        <w:rPr>
          <w:color w:val="000000" w:themeColor="text1"/>
          <w:sz w:val="28"/>
          <w:szCs w:val="28"/>
        </w:rPr>
        <w:t>Максимальный срок ожидания в очереди при подаче заявления</w:t>
      </w:r>
      <w:r w:rsidR="00EC2697">
        <w:rPr>
          <w:color w:val="000000" w:themeColor="text1"/>
          <w:sz w:val="28"/>
          <w:szCs w:val="28"/>
        </w:rPr>
        <w:t xml:space="preserve"> </w:t>
      </w:r>
      <w:r w:rsidR="00980A5F" w:rsidRPr="00980A5F">
        <w:rPr>
          <w:color w:val="000000" w:themeColor="text1"/>
          <w:sz w:val="28"/>
          <w:szCs w:val="28"/>
        </w:rPr>
        <w:t>о предоставлении муниципальной услуги и при получении результата</w:t>
      </w:r>
      <w:r w:rsidR="00EC2697">
        <w:rPr>
          <w:color w:val="000000" w:themeColor="text1"/>
          <w:sz w:val="28"/>
          <w:szCs w:val="28"/>
        </w:rPr>
        <w:t xml:space="preserve"> </w:t>
      </w:r>
      <w:r w:rsidR="00980A5F" w:rsidRPr="00980A5F">
        <w:rPr>
          <w:color w:val="000000" w:themeColor="text1"/>
          <w:sz w:val="28"/>
          <w:szCs w:val="28"/>
        </w:rPr>
        <w:t>предоставления муниципальной услуги</w:t>
      </w:r>
      <w:r w:rsidR="00EC2697">
        <w:rPr>
          <w:color w:val="000000" w:themeColor="text1"/>
          <w:sz w:val="28"/>
          <w:szCs w:val="28"/>
        </w:rPr>
        <w:t>.</w:t>
      </w:r>
    </w:p>
    <w:p w:rsidR="00980A5F" w:rsidRDefault="00980A5F" w:rsidP="000B7F62">
      <w:pPr>
        <w:ind w:firstLine="708"/>
        <w:jc w:val="both"/>
        <w:rPr>
          <w:color w:val="000000" w:themeColor="text1"/>
          <w:sz w:val="28"/>
          <w:szCs w:val="28"/>
        </w:rPr>
      </w:pPr>
      <w:r w:rsidRPr="00980A5F">
        <w:rPr>
          <w:color w:val="000000" w:themeColor="text1"/>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Комитете и МФЦ не должно превышать 15 минут.</w:t>
      </w:r>
    </w:p>
    <w:p w:rsidR="00980A5F" w:rsidRDefault="00980A5F" w:rsidP="000B7F62">
      <w:pPr>
        <w:ind w:firstLine="708"/>
        <w:jc w:val="both"/>
        <w:rPr>
          <w:color w:val="000000" w:themeColor="text1"/>
          <w:sz w:val="28"/>
          <w:szCs w:val="28"/>
        </w:rPr>
      </w:pPr>
    </w:p>
    <w:p w:rsidR="000119C6" w:rsidRDefault="00070264" w:rsidP="00EC2697">
      <w:pPr>
        <w:ind w:firstLine="708"/>
        <w:jc w:val="both"/>
        <w:rPr>
          <w:color w:val="000000" w:themeColor="text1"/>
          <w:sz w:val="28"/>
          <w:szCs w:val="28"/>
        </w:rPr>
      </w:pPr>
      <w:r>
        <w:rPr>
          <w:color w:val="000000" w:themeColor="text1"/>
          <w:sz w:val="28"/>
          <w:szCs w:val="28"/>
        </w:rPr>
        <w:t>1</w:t>
      </w:r>
      <w:r w:rsidR="000119C6">
        <w:rPr>
          <w:color w:val="000000" w:themeColor="text1"/>
          <w:sz w:val="28"/>
          <w:szCs w:val="28"/>
        </w:rPr>
        <w:t>7</w:t>
      </w:r>
      <w:r>
        <w:rPr>
          <w:color w:val="000000" w:themeColor="text1"/>
          <w:sz w:val="28"/>
          <w:szCs w:val="28"/>
        </w:rPr>
        <w:t xml:space="preserve">. </w:t>
      </w:r>
      <w:r w:rsidR="000119C6" w:rsidRPr="000119C6">
        <w:rPr>
          <w:color w:val="000000" w:themeColor="text1"/>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0119C6">
        <w:rPr>
          <w:color w:val="000000" w:themeColor="text1"/>
          <w:sz w:val="28"/>
          <w:szCs w:val="28"/>
        </w:rPr>
        <w:t>.</w:t>
      </w:r>
    </w:p>
    <w:p w:rsidR="000119C6" w:rsidRDefault="000119C6" w:rsidP="00EC2697">
      <w:pPr>
        <w:ind w:firstLine="708"/>
        <w:jc w:val="both"/>
        <w:rPr>
          <w:color w:val="000000" w:themeColor="text1"/>
          <w:sz w:val="28"/>
          <w:szCs w:val="28"/>
        </w:rPr>
      </w:pPr>
      <w:r w:rsidRPr="000119C6">
        <w:rPr>
          <w:color w:val="000000" w:themeColor="text1"/>
          <w:sz w:val="28"/>
          <w:szCs w:val="28"/>
        </w:rPr>
        <w:t xml:space="preserve">Заявление в письменном виде, принятое к рассмотрению, подлежит регистрации в течение 15 минут после его приема. </w:t>
      </w:r>
      <w:proofErr w:type="gramStart"/>
      <w:r w:rsidRPr="000119C6">
        <w:rPr>
          <w:color w:val="000000" w:themeColor="text1"/>
          <w:sz w:val="28"/>
          <w:szCs w:val="28"/>
        </w:rPr>
        <w:t>Заявление, поданное через МФЦ либо в электронной форме подлежит</w:t>
      </w:r>
      <w:proofErr w:type="gramEnd"/>
      <w:r w:rsidRPr="000119C6">
        <w:rPr>
          <w:color w:val="000000" w:themeColor="text1"/>
          <w:sz w:val="28"/>
          <w:szCs w:val="28"/>
        </w:rPr>
        <w:t xml:space="preserve"> регистрации не позднее рабочего дня, следующего за днем получения заявления.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0119C6" w:rsidRDefault="000119C6" w:rsidP="00EC2697">
      <w:pPr>
        <w:ind w:firstLine="708"/>
        <w:jc w:val="both"/>
        <w:rPr>
          <w:color w:val="000000" w:themeColor="text1"/>
          <w:sz w:val="28"/>
          <w:szCs w:val="28"/>
        </w:rPr>
      </w:pPr>
    </w:p>
    <w:p w:rsidR="00980A5F" w:rsidRPr="00980A5F" w:rsidRDefault="000119C6" w:rsidP="00EC2697">
      <w:pPr>
        <w:ind w:firstLine="708"/>
        <w:jc w:val="both"/>
        <w:rPr>
          <w:color w:val="000000" w:themeColor="text1"/>
          <w:sz w:val="28"/>
          <w:szCs w:val="28"/>
        </w:rPr>
      </w:pPr>
      <w:r>
        <w:rPr>
          <w:color w:val="000000" w:themeColor="text1"/>
          <w:sz w:val="28"/>
          <w:szCs w:val="28"/>
        </w:rPr>
        <w:t xml:space="preserve">18. </w:t>
      </w:r>
      <w:r w:rsidR="00980A5F" w:rsidRPr="00980A5F">
        <w:rPr>
          <w:color w:val="000000" w:themeColor="text1"/>
          <w:sz w:val="28"/>
          <w:szCs w:val="28"/>
        </w:rPr>
        <w:t>Требования к помещениям,</w:t>
      </w:r>
      <w:r w:rsidR="00EC2697">
        <w:rPr>
          <w:color w:val="000000" w:themeColor="text1"/>
          <w:sz w:val="28"/>
          <w:szCs w:val="28"/>
        </w:rPr>
        <w:t xml:space="preserve"> </w:t>
      </w:r>
      <w:r w:rsidR="00980A5F" w:rsidRPr="00980A5F">
        <w:rPr>
          <w:color w:val="000000" w:themeColor="text1"/>
          <w:sz w:val="28"/>
          <w:szCs w:val="28"/>
        </w:rPr>
        <w:t>в которых предоставляется муниципальная услуга</w:t>
      </w:r>
      <w:r w:rsidR="00EC2697">
        <w:rPr>
          <w:color w:val="000000" w:themeColor="text1"/>
          <w:sz w:val="28"/>
          <w:szCs w:val="28"/>
        </w:rPr>
        <w:t>.</w:t>
      </w:r>
    </w:p>
    <w:p w:rsidR="00980A5F" w:rsidRPr="00980A5F" w:rsidRDefault="00070264" w:rsidP="00980A5F">
      <w:pPr>
        <w:ind w:firstLine="708"/>
        <w:jc w:val="both"/>
        <w:rPr>
          <w:color w:val="000000" w:themeColor="text1"/>
          <w:sz w:val="28"/>
          <w:szCs w:val="28"/>
        </w:rPr>
      </w:pPr>
      <w:r>
        <w:rPr>
          <w:color w:val="000000" w:themeColor="text1"/>
          <w:sz w:val="28"/>
          <w:szCs w:val="28"/>
        </w:rPr>
        <w:t>1</w:t>
      </w:r>
      <w:r w:rsidR="000119C6">
        <w:rPr>
          <w:color w:val="000000" w:themeColor="text1"/>
          <w:sz w:val="28"/>
          <w:szCs w:val="28"/>
        </w:rPr>
        <w:t>8</w:t>
      </w:r>
      <w:r>
        <w:rPr>
          <w:color w:val="000000" w:themeColor="text1"/>
          <w:sz w:val="28"/>
          <w:szCs w:val="28"/>
        </w:rPr>
        <w:t>.1</w:t>
      </w:r>
      <w:r w:rsidR="00980A5F" w:rsidRPr="00980A5F">
        <w:rPr>
          <w:color w:val="000000" w:themeColor="text1"/>
          <w:sz w:val="28"/>
          <w:szCs w:val="28"/>
        </w:rPr>
        <w:t>. Здание, в котором расположен Комитет, оборудовано входом для свободного доступа заявителей в помещение, в том числе заявителей с ограниченными возможностями здоровья.</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Вход в здание Комитета оборудуется информационной табличкой (вывеской), содержащей следующую информацию о Комитете:</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наименование;</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место нахождения;</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график работы.</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Места ожидания должны соответствовать комфортным условиям для заявителей и оптимальным условиям работы для специалистов Комитета.</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номера кабинета;</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lastRenderedPageBreak/>
        <w:t>фамилии, имени, отчества и должности специалиста, осуществляющего прием и выдачу документов;</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времени перерыва, технического перерыва.</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w:t>
      </w:r>
    </w:p>
    <w:p w:rsidR="00980A5F" w:rsidRPr="00980A5F" w:rsidRDefault="00070264" w:rsidP="00980A5F">
      <w:pPr>
        <w:ind w:firstLine="708"/>
        <w:jc w:val="both"/>
        <w:rPr>
          <w:color w:val="000000" w:themeColor="text1"/>
          <w:sz w:val="28"/>
          <w:szCs w:val="28"/>
        </w:rPr>
      </w:pPr>
      <w:r>
        <w:rPr>
          <w:color w:val="000000" w:themeColor="text1"/>
          <w:sz w:val="28"/>
          <w:szCs w:val="28"/>
        </w:rPr>
        <w:t>1</w:t>
      </w:r>
      <w:r w:rsidR="000119C6">
        <w:rPr>
          <w:color w:val="000000" w:themeColor="text1"/>
          <w:sz w:val="28"/>
          <w:szCs w:val="28"/>
        </w:rPr>
        <w:t>8</w:t>
      </w:r>
      <w:r>
        <w:rPr>
          <w:color w:val="000000" w:themeColor="text1"/>
          <w:sz w:val="28"/>
          <w:szCs w:val="28"/>
        </w:rPr>
        <w:t>.2</w:t>
      </w:r>
      <w:r w:rsidR="00980A5F" w:rsidRPr="00980A5F">
        <w:rPr>
          <w:color w:val="000000" w:themeColor="text1"/>
          <w:sz w:val="28"/>
          <w:szCs w:val="28"/>
        </w:rPr>
        <w:t>. Требования к размещению и оформлению визуальной, текстовой информации в Комитете.</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На информационных стендах в местах ожидания и официальном сайте Администрации размещается следующая информация:</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местонахождение, график приема заявителей по вопросам предоставления муниципальных услуг, номера телефонов, адрес официального сайта и электронной почты Комитета;</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информация о размещении специалистов Комитета;</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перечень муниципальных услуг, предоставляемых Комитетом;</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перечень документов, необходимых для предоставления муниципальной услуги, и требования, предъявляемые к документам;</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срок предоставления муниципальной услуги.</w:t>
      </w:r>
    </w:p>
    <w:p w:rsidR="00980A5F" w:rsidRPr="00980A5F" w:rsidRDefault="00070264" w:rsidP="00980A5F">
      <w:pPr>
        <w:ind w:firstLine="708"/>
        <w:jc w:val="both"/>
        <w:rPr>
          <w:color w:val="000000" w:themeColor="text1"/>
          <w:sz w:val="28"/>
          <w:szCs w:val="28"/>
        </w:rPr>
      </w:pPr>
      <w:r>
        <w:rPr>
          <w:color w:val="000000" w:themeColor="text1"/>
          <w:sz w:val="28"/>
          <w:szCs w:val="28"/>
        </w:rPr>
        <w:t>1</w:t>
      </w:r>
      <w:r w:rsidR="000119C6">
        <w:rPr>
          <w:color w:val="000000" w:themeColor="text1"/>
          <w:sz w:val="28"/>
          <w:szCs w:val="28"/>
        </w:rPr>
        <w:t>8</w:t>
      </w:r>
      <w:r>
        <w:rPr>
          <w:color w:val="000000" w:themeColor="text1"/>
          <w:sz w:val="28"/>
          <w:szCs w:val="28"/>
        </w:rPr>
        <w:t>.3</w:t>
      </w:r>
      <w:r w:rsidR="00980A5F" w:rsidRPr="00980A5F">
        <w:rPr>
          <w:color w:val="000000" w:themeColor="text1"/>
          <w:sz w:val="28"/>
          <w:szCs w:val="28"/>
        </w:rPr>
        <w:t>. Здание (помещение), в котором располагается МФЦ, оборудуется информационной табличкой (вывеской), содержащей полное наименование МФЦ, а также информацию о режиме его работы.</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 xml:space="preserve">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Требования к помещениям, местам ожидания и приема заявителей в МФЦ установлены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980A5F" w:rsidRPr="00980A5F" w:rsidRDefault="00070264" w:rsidP="00980A5F">
      <w:pPr>
        <w:ind w:firstLine="708"/>
        <w:jc w:val="both"/>
        <w:rPr>
          <w:color w:val="000000" w:themeColor="text1"/>
          <w:sz w:val="28"/>
          <w:szCs w:val="28"/>
        </w:rPr>
      </w:pPr>
      <w:r>
        <w:rPr>
          <w:color w:val="000000" w:themeColor="text1"/>
          <w:sz w:val="28"/>
          <w:szCs w:val="28"/>
        </w:rPr>
        <w:t>1</w:t>
      </w:r>
      <w:r w:rsidR="000119C6">
        <w:rPr>
          <w:color w:val="000000" w:themeColor="text1"/>
          <w:sz w:val="28"/>
          <w:szCs w:val="28"/>
        </w:rPr>
        <w:t>8</w:t>
      </w:r>
      <w:r>
        <w:rPr>
          <w:color w:val="000000" w:themeColor="text1"/>
          <w:sz w:val="28"/>
          <w:szCs w:val="28"/>
        </w:rPr>
        <w:t>.4</w:t>
      </w:r>
      <w:r w:rsidR="00980A5F" w:rsidRPr="00980A5F">
        <w:rPr>
          <w:color w:val="000000" w:themeColor="text1"/>
          <w:sz w:val="28"/>
          <w:szCs w:val="28"/>
        </w:rPr>
        <w:t>. Доступ инвалидов к помещениям, в которых предоставляется муниципальная услуга, обеспечивается в соответствии с Федеральным законом от 24 ноября 1995 года № 181-ФЗ «О социальной защите инвалидов в Российской Федерации».</w:t>
      </w:r>
    </w:p>
    <w:p w:rsidR="00980A5F" w:rsidRPr="00980A5F" w:rsidRDefault="00980A5F" w:rsidP="00980A5F">
      <w:pPr>
        <w:ind w:firstLine="708"/>
        <w:jc w:val="both"/>
        <w:rPr>
          <w:color w:val="000000" w:themeColor="text1"/>
          <w:sz w:val="28"/>
          <w:szCs w:val="28"/>
        </w:rPr>
      </w:pPr>
    </w:p>
    <w:p w:rsidR="00980A5F" w:rsidRDefault="00070264" w:rsidP="00EC2697">
      <w:pPr>
        <w:ind w:firstLine="708"/>
        <w:jc w:val="both"/>
        <w:rPr>
          <w:color w:val="000000" w:themeColor="text1"/>
          <w:sz w:val="28"/>
          <w:szCs w:val="28"/>
        </w:rPr>
      </w:pPr>
      <w:r>
        <w:rPr>
          <w:color w:val="000000" w:themeColor="text1"/>
          <w:sz w:val="28"/>
          <w:szCs w:val="28"/>
        </w:rPr>
        <w:t>1</w:t>
      </w:r>
      <w:r w:rsidR="000119C6">
        <w:rPr>
          <w:color w:val="000000" w:themeColor="text1"/>
          <w:sz w:val="28"/>
          <w:szCs w:val="28"/>
        </w:rPr>
        <w:t>9</w:t>
      </w:r>
      <w:r>
        <w:rPr>
          <w:color w:val="000000" w:themeColor="text1"/>
          <w:sz w:val="28"/>
          <w:szCs w:val="28"/>
        </w:rPr>
        <w:t xml:space="preserve">. </w:t>
      </w:r>
      <w:r w:rsidR="00980A5F" w:rsidRPr="00980A5F">
        <w:rPr>
          <w:color w:val="000000" w:themeColor="text1"/>
          <w:sz w:val="28"/>
          <w:szCs w:val="28"/>
        </w:rPr>
        <w:t>Показатели качества и доступности муниципальной услуги</w:t>
      </w:r>
      <w:r w:rsidR="00EC2697">
        <w:rPr>
          <w:color w:val="000000" w:themeColor="text1"/>
          <w:sz w:val="28"/>
          <w:szCs w:val="28"/>
        </w:rPr>
        <w:t>.</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Показателями качества и доступности муниципальной услуги являются:</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1) доступность электронных форм документов, необходимых для предоставления муниципальной услуги;</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2) возможность подачи заявления на получение муниципальной услуги и документов в электронной форме;</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3) своевременное предоставление муниципальной услуги (отсутствие нарушений сроков предоставления муниципальной услуги);</w:t>
      </w:r>
    </w:p>
    <w:p w:rsidR="002D46F9" w:rsidRDefault="00980A5F" w:rsidP="00980A5F">
      <w:pPr>
        <w:ind w:firstLine="708"/>
        <w:jc w:val="both"/>
        <w:rPr>
          <w:color w:val="000000" w:themeColor="text1"/>
          <w:sz w:val="28"/>
          <w:szCs w:val="28"/>
        </w:rPr>
      </w:pPr>
      <w:r w:rsidRPr="00980A5F">
        <w:rPr>
          <w:color w:val="000000" w:themeColor="text1"/>
          <w:sz w:val="28"/>
          <w:szCs w:val="28"/>
        </w:rPr>
        <w:lastRenderedPageBreak/>
        <w:t xml:space="preserve">4) </w:t>
      </w:r>
      <w:r w:rsidR="000119C6" w:rsidRPr="000119C6">
        <w:rPr>
          <w:color w:val="000000" w:themeColor="text1"/>
          <w:sz w:val="28"/>
          <w:szCs w:val="28"/>
        </w:rPr>
        <w:t>полнота, актуальность и достоверность информации о муниципальной услуге;</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5) удобство информирования заявителя о ходе предоставления муниципальной услуги;</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6) удобство получения результата предоставления муниципальной услуги;</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7) качество;</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8) доступность;</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9) вежливость;</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10) процесс обжалования.</w:t>
      </w:r>
    </w:p>
    <w:p w:rsidR="00980A5F" w:rsidRPr="00980A5F" w:rsidRDefault="00980A5F" w:rsidP="00980A5F">
      <w:pPr>
        <w:ind w:firstLine="708"/>
        <w:jc w:val="both"/>
        <w:rPr>
          <w:color w:val="000000" w:themeColor="text1"/>
          <w:sz w:val="28"/>
          <w:szCs w:val="28"/>
        </w:rPr>
      </w:pPr>
    </w:p>
    <w:p w:rsidR="00980A5F" w:rsidRPr="00980A5F" w:rsidRDefault="00070264" w:rsidP="00EC2697">
      <w:pPr>
        <w:ind w:firstLine="708"/>
        <w:jc w:val="both"/>
        <w:rPr>
          <w:color w:val="000000" w:themeColor="text1"/>
          <w:sz w:val="28"/>
          <w:szCs w:val="28"/>
        </w:rPr>
      </w:pPr>
      <w:r>
        <w:rPr>
          <w:color w:val="000000" w:themeColor="text1"/>
          <w:sz w:val="28"/>
          <w:szCs w:val="28"/>
        </w:rPr>
        <w:t xml:space="preserve">18. </w:t>
      </w:r>
      <w:r w:rsidR="00980A5F" w:rsidRPr="00980A5F">
        <w:rPr>
          <w:color w:val="000000" w:themeColor="text1"/>
          <w:sz w:val="28"/>
          <w:szCs w:val="28"/>
        </w:rPr>
        <w:t>Иные требования к предоставлению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980A5F" w:rsidRDefault="002D46F9" w:rsidP="00EC2697">
      <w:pPr>
        <w:ind w:firstLine="708"/>
        <w:jc w:val="both"/>
        <w:rPr>
          <w:color w:val="000000" w:themeColor="text1"/>
          <w:sz w:val="28"/>
          <w:szCs w:val="28"/>
        </w:rPr>
      </w:pPr>
      <w:r>
        <w:rPr>
          <w:color w:val="000000" w:themeColor="text1"/>
          <w:sz w:val="28"/>
          <w:szCs w:val="28"/>
        </w:rPr>
        <w:t xml:space="preserve">18.1. </w:t>
      </w:r>
      <w:r w:rsidR="00980A5F" w:rsidRPr="00980A5F">
        <w:rPr>
          <w:color w:val="000000" w:themeColor="text1"/>
          <w:sz w:val="28"/>
          <w:szCs w:val="28"/>
        </w:rPr>
        <w:t>Перечень услуг, необходимых и обязательных для предоставления муниципальной услуги</w:t>
      </w:r>
      <w:r w:rsidR="00EC2697">
        <w:rPr>
          <w:color w:val="000000" w:themeColor="text1"/>
          <w:sz w:val="28"/>
          <w:szCs w:val="28"/>
        </w:rPr>
        <w:t>.</w:t>
      </w:r>
    </w:p>
    <w:p w:rsidR="002E1714" w:rsidRDefault="002D46F9" w:rsidP="002D46F9">
      <w:pPr>
        <w:ind w:firstLine="708"/>
        <w:jc w:val="both"/>
        <w:rPr>
          <w:color w:val="000000" w:themeColor="text1"/>
          <w:sz w:val="28"/>
          <w:szCs w:val="28"/>
        </w:rPr>
      </w:pPr>
      <w:r w:rsidRPr="002D46F9">
        <w:rPr>
          <w:color w:val="000000" w:themeColor="text1"/>
          <w:sz w:val="28"/>
          <w:szCs w:val="28"/>
        </w:rPr>
        <w:t xml:space="preserve">Услуги, необходимые и обязательные для предоставления </w:t>
      </w:r>
      <w:r>
        <w:rPr>
          <w:color w:val="000000" w:themeColor="text1"/>
          <w:sz w:val="28"/>
          <w:szCs w:val="28"/>
        </w:rPr>
        <w:t xml:space="preserve">муниципальной </w:t>
      </w:r>
      <w:r w:rsidRPr="002D46F9">
        <w:rPr>
          <w:color w:val="000000" w:themeColor="text1"/>
          <w:sz w:val="28"/>
          <w:szCs w:val="28"/>
        </w:rPr>
        <w:t>услуги, отсутствуют.</w:t>
      </w:r>
    </w:p>
    <w:p w:rsidR="002D46F9" w:rsidRDefault="002D46F9" w:rsidP="002D46F9">
      <w:pPr>
        <w:ind w:firstLine="708"/>
        <w:jc w:val="both"/>
        <w:rPr>
          <w:color w:val="000000" w:themeColor="text1"/>
          <w:sz w:val="28"/>
          <w:szCs w:val="28"/>
        </w:rPr>
      </w:pPr>
      <w:r>
        <w:rPr>
          <w:color w:val="000000" w:themeColor="text1"/>
          <w:sz w:val="28"/>
          <w:szCs w:val="28"/>
        </w:rPr>
        <w:t xml:space="preserve">18.2. </w:t>
      </w:r>
      <w:r w:rsidRPr="002D46F9">
        <w:rPr>
          <w:color w:val="000000" w:themeColor="text1"/>
          <w:sz w:val="28"/>
          <w:szCs w:val="28"/>
        </w:rPr>
        <w:t>Перечень информационных систем, используемых</w:t>
      </w:r>
      <w:r>
        <w:rPr>
          <w:color w:val="000000" w:themeColor="text1"/>
          <w:sz w:val="28"/>
          <w:szCs w:val="28"/>
        </w:rPr>
        <w:t xml:space="preserve"> </w:t>
      </w:r>
      <w:r w:rsidRPr="002D46F9">
        <w:rPr>
          <w:color w:val="000000" w:themeColor="text1"/>
          <w:sz w:val="28"/>
          <w:szCs w:val="28"/>
        </w:rPr>
        <w:t>для предоставления муниципальной услуги</w:t>
      </w:r>
      <w:r>
        <w:rPr>
          <w:color w:val="000000" w:themeColor="text1"/>
          <w:sz w:val="28"/>
          <w:szCs w:val="28"/>
        </w:rPr>
        <w:t>.</w:t>
      </w:r>
    </w:p>
    <w:p w:rsidR="002D46F9" w:rsidRDefault="002D46F9" w:rsidP="002D46F9">
      <w:pPr>
        <w:ind w:firstLine="708"/>
        <w:jc w:val="both"/>
        <w:rPr>
          <w:color w:val="000000" w:themeColor="text1"/>
          <w:sz w:val="28"/>
          <w:szCs w:val="28"/>
        </w:rPr>
      </w:pPr>
      <w:r w:rsidRPr="002D46F9">
        <w:rPr>
          <w:color w:val="000000" w:themeColor="text1"/>
          <w:sz w:val="28"/>
          <w:szCs w:val="28"/>
        </w:rPr>
        <w:t xml:space="preserve">Для предоставления </w:t>
      </w:r>
      <w:r>
        <w:rPr>
          <w:color w:val="000000" w:themeColor="text1"/>
          <w:sz w:val="28"/>
          <w:szCs w:val="28"/>
        </w:rPr>
        <w:t xml:space="preserve">муниципальной </w:t>
      </w:r>
      <w:r w:rsidRPr="002D46F9">
        <w:rPr>
          <w:color w:val="000000" w:themeColor="text1"/>
          <w:sz w:val="28"/>
          <w:szCs w:val="28"/>
        </w:rPr>
        <w:t>услуги используются информационные системы: ГИСОГД</w:t>
      </w:r>
      <w:r w:rsidR="004646C2">
        <w:rPr>
          <w:color w:val="000000" w:themeColor="text1"/>
          <w:sz w:val="28"/>
          <w:szCs w:val="28"/>
        </w:rPr>
        <w:t xml:space="preserve"> СК</w:t>
      </w:r>
      <w:r w:rsidRPr="002D46F9">
        <w:rPr>
          <w:color w:val="000000" w:themeColor="text1"/>
          <w:sz w:val="28"/>
          <w:szCs w:val="28"/>
        </w:rPr>
        <w:t xml:space="preserve">, </w:t>
      </w:r>
      <w:r>
        <w:rPr>
          <w:color w:val="000000" w:themeColor="text1"/>
          <w:sz w:val="28"/>
          <w:szCs w:val="28"/>
        </w:rPr>
        <w:t>ЕПГУ</w:t>
      </w:r>
      <w:r w:rsidRPr="002D46F9">
        <w:rPr>
          <w:color w:val="000000" w:themeColor="text1"/>
          <w:sz w:val="28"/>
          <w:szCs w:val="28"/>
        </w:rPr>
        <w:t xml:space="preserve"> и </w:t>
      </w:r>
      <w:r>
        <w:rPr>
          <w:color w:val="000000" w:themeColor="text1"/>
          <w:sz w:val="28"/>
          <w:szCs w:val="28"/>
        </w:rPr>
        <w:t>РПГУ</w:t>
      </w:r>
      <w:r w:rsidRPr="002D46F9">
        <w:rPr>
          <w:color w:val="000000" w:themeColor="text1"/>
          <w:sz w:val="28"/>
          <w:szCs w:val="28"/>
        </w:rPr>
        <w:t>.</w:t>
      </w:r>
    </w:p>
    <w:p w:rsidR="002D46F9" w:rsidRPr="002D46F9" w:rsidRDefault="002D46F9" w:rsidP="002D46F9">
      <w:pPr>
        <w:ind w:firstLine="708"/>
        <w:jc w:val="both"/>
        <w:rPr>
          <w:color w:val="000000" w:themeColor="text1"/>
          <w:sz w:val="28"/>
          <w:szCs w:val="28"/>
        </w:rPr>
      </w:pPr>
      <w:r w:rsidRPr="002D46F9">
        <w:rPr>
          <w:color w:val="000000" w:themeColor="text1"/>
          <w:sz w:val="28"/>
          <w:szCs w:val="28"/>
        </w:rPr>
        <w:t>В случае возможности получения муниципальной услуги в электронной форме</w:t>
      </w:r>
      <w:r>
        <w:rPr>
          <w:color w:val="000000" w:themeColor="text1"/>
          <w:sz w:val="28"/>
          <w:szCs w:val="28"/>
        </w:rPr>
        <w:t>,</w:t>
      </w:r>
      <w:r w:rsidRPr="002D46F9">
        <w:rPr>
          <w:color w:val="000000" w:themeColor="text1"/>
          <w:sz w:val="28"/>
          <w:szCs w:val="28"/>
        </w:rPr>
        <w:t xml:space="preserve"> требования к форматам представляемых заявителем электронных образов документов, электронных документов, необходимых для предоставления муниципальной услуги, размещаются на порталах государственных и муниципальных услуг.</w:t>
      </w:r>
    </w:p>
    <w:p w:rsidR="002D46F9" w:rsidRPr="002D46F9" w:rsidRDefault="002D46F9" w:rsidP="002D46F9">
      <w:pPr>
        <w:ind w:firstLine="708"/>
        <w:jc w:val="both"/>
        <w:rPr>
          <w:color w:val="000000" w:themeColor="text1"/>
          <w:sz w:val="28"/>
          <w:szCs w:val="28"/>
        </w:rPr>
      </w:pPr>
      <w:r w:rsidRPr="002D46F9">
        <w:rPr>
          <w:color w:val="000000" w:themeColor="text1"/>
          <w:sz w:val="28"/>
          <w:szCs w:val="28"/>
        </w:rPr>
        <w:t>Электронные образы документов, представляемые с запросом, направляются в виде файлов в одном из указанных форматов: JPEG, PDF.</w:t>
      </w:r>
    </w:p>
    <w:p w:rsidR="002D46F9" w:rsidRDefault="002D46F9" w:rsidP="002D46F9">
      <w:pPr>
        <w:ind w:firstLine="708"/>
        <w:jc w:val="both"/>
        <w:rPr>
          <w:color w:val="000000" w:themeColor="text1"/>
          <w:sz w:val="28"/>
          <w:szCs w:val="28"/>
        </w:rPr>
      </w:pPr>
      <w:r w:rsidRPr="002D46F9">
        <w:rPr>
          <w:color w:val="000000" w:themeColor="text1"/>
          <w:sz w:val="28"/>
          <w:szCs w:val="28"/>
        </w:rPr>
        <w:t>Качество представленных электронных образов документов в форматах JPEG, PDF должно позволять в полном объеме прочитать текст документа и распознать реквизиты документа.</w:t>
      </w:r>
    </w:p>
    <w:p w:rsidR="002D46F9" w:rsidRDefault="002D46F9" w:rsidP="002D46F9">
      <w:pPr>
        <w:ind w:firstLine="708"/>
        <w:jc w:val="both"/>
        <w:rPr>
          <w:color w:val="000000" w:themeColor="text1"/>
          <w:sz w:val="28"/>
          <w:szCs w:val="28"/>
        </w:rPr>
      </w:pPr>
      <w:r>
        <w:rPr>
          <w:color w:val="000000" w:themeColor="text1"/>
          <w:sz w:val="28"/>
          <w:szCs w:val="28"/>
        </w:rPr>
        <w:t xml:space="preserve">18.3. </w:t>
      </w:r>
      <w:r w:rsidRPr="002D46F9">
        <w:rPr>
          <w:color w:val="000000" w:themeColor="text1"/>
          <w:sz w:val="28"/>
          <w:szCs w:val="28"/>
        </w:rPr>
        <w:t xml:space="preserve">Заявитель имеет право на получение </w:t>
      </w:r>
      <w:r>
        <w:rPr>
          <w:color w:val="000000" w:themeColor="text1"/>
          <w:sz w:val="28"/>
          <w:szCs w:val="28"/>
        </w:rPr>
        <w:t xml:space="preserve">муниципальной </w:t>
      </w:r>
      <w:r w:rsidRPr="002D46F9">
        <w:rPr>
          <w:color w:val="000000" w:themeColor="text1"/>
          <w:sz w:val="28"/>
          <w:szCs w:val="28"/>
        </w:rPr>
        <w:t xml:space="preserve">услуги посредством обращения в </w:t>
      </w:r>
      <w:r>
        <w:rPr>
          <w:color w:val="000000" w:themeColor="text1"/>
          <w:sz w:val="28"/>
          <w:szCs w:val="28"/>
        </w:rPr>
        <w:t>МФЦ</w:t>
      </w:r>
      <w:r w:rsidRPr="002D46F9">
        <w:rPr>
          <w:color w:val="000000" w:themeColor="text1"/>
          <w:sz w:val="28"/>
          <w:szCs w:val="28"/>
        </w:rPr>
        <w:t xml:space="preserve"> с запросом о предоставлении нескольких муниципальных услуг (далее </w:t>
      </w:r>
      <w:r>
        <w:rPr>
          <w:color w:val="000000" w:themeColor="text1"/>
          <w:sz w:val="28"/>
          <w:szCs w:val="28"/>
        </w:rPr>
        <w:t xml:space="preserve">– </w:t>
      </w:r>
      <w:r w:rsidRPr="002D46F9">
        <w:rPr>
          <w:color w:val="000000" w:themeColor="text1"/>
          <w:sz w:val="28"/>
          <w:szCs w:val="28"/>
        </w:rPr>
        <w:t xml:space="preserve">комплексный запрос). В этом случае </w:t>
      </w:r>
      <w:r>
        <w:rPr>
          <w:color w:val="000000" w:themeColor="text1"/>
          <w:sz w:val="28"/>
          <w:szCs w:val="28"/>
        </w:rPr>
        <w:t>МФЦ</w:t>
      </w:r>
      <w:r w:rsidRPr="002D46F9">
        <w:rPr>
          <w:color w:val="000000" w:themeColor="text1"/>
          <w:sz w:val="28"/>
          <w:szCs w:val="28"/>
        </w:rPr>
        <w:t xml:space="preserve"> направляет в Комитет заявление, подписанное уполномоченным специалистом </w:t>
      </w:r>
      <w:r>
        <w:rPr>
          <w:color w:val="000000" w:themeColor="text1"/>
          <w:sz w:val="28"/>
          <w:szCs w:val="28"/>
        </w:rPr>
        <w:t>МФЦ</w:t>
      </w:r>
      <w:r w:rsidRPr="002D46F9">
        <w:rPr>
          <w:color w:val="000000" w:themeColor="text1"/>
          <w:sz w:val="28"/>
          <w:szCs w:val="28"/>
        </w:rPr>
        <w:t xml:space="preserve"> и скрепленное печатью </w:t>
      </w:r>
      <w:r>
        <w:rPr>
          <w:color w:val="000000" w:themeColor="text1"/>
          <w:sz w:val="28"/>
          <w:szCs w:val="28"/>
        </w:rPr>
        <w:t>МФЦ</w:t>
      </w:r>
      <w:r w:rsidRPr="002D46F9">
        <w:rPr>
          <w:color w:val="000000" w:themeColor="text1"/>
          <w:sz w:val="28"/>
          <w:szCs w:val="28"/>
        </w:rPr>
        <w:t xml:space="preserve">,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w:t>
      </w:r>
      <w:r>
        <w:rPr>
          <w:color w:val="000000" w:themeColor="text1"/>
          <w:sz w:val="28"/>
          <w:szCs w:val="28"/>
        </w:rPr>
        <w:t>МФЦ</w:t>
      </w:r>
      <w:r w:rsidRPr="002D46F9">
        <w:rPr>
          <w:color w:val="000000" w:themeColor="text1"/>
          <w:sz w:val="28"/>
          <w:szCs w:val="28"/>
        </w:rPr>
        <w:t xml:space="preserve"> копии комплексного запроса.</w:t>
      </w:r>
    </w:p>
    <w:p w:rsidR="00A1318A" w:rsidRPr="00A1318A" w:rsidRDefault="00070264" w:rsidP="002D46F9">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1</w:t>
      </w:r>
      <w:r w:rsidR="002D46F9">
        <w:rPr>
          <w:rFonts w:eastAsia="Calibri"/>
          <w:color w:val="000000" w:themeColor="text1"/>
          <w:sz w:val="28"/>
          <w:szCs w:val="28"/>
          <w:lang w:eastAsia="en-US"/>
        </w:rPr>
        <w:t>8.4</w:t>
      </w:r>
      <w:r>
        <w:rPr>
          <w:rFonts w:eastAsia="Calibri"/>
          <w:color w:val="000000" w:themeColor="text1"/>
          <w:sz w:val="28"/>
          <w:szCs w:val="28"/>
          <w:lang w:eastAsia="en-US"/>
        </w:rPr>
        <w:t xml:space="preserve">. </w:t>
      </w:r>
      <w:r w:rsidR="002D46F9" w:rsidRPr="002D46F9">
        <w:rPr>
          <w:rFonts w:eastAsia="Calibri"/>
          <w:color w:val="000000" w:themeColor="text1"/>
          <w:sz w:val="28"/>
          <w:szCs w:val="28"/>
          <w:lang w:eastAsia="en-US"/>
        </w:rPr>
        <w:t xml:space="preserve">Случаи и порядок предоставления </w:t>
      </w:r>
      <w:r w:rsidR="002D46F9">
        <w:rPr>
          <w:rFonts w:eastAsia="Calibri"/>
          <w:color w:val="000000" w:themeColor="text1"/>
          <w:sz w:val="28"/>
          <w:szCs w:val="28"/>
          <w:lang w:eastAsia="en-US"/>
        </w:rPr>
        <w:t xml:space="preserve">муниципальной </w:t>
      </w:r>
      <w:r w:rsidR="002D46F9" w:rsidRPr="002D46F9">
        <w:rPr>
          <w:rFonts w:eastAsia="Calibri"/>
          <w:color w:val="000000" w:themeColor="text1"/>
          <w:sz w:val="28"/>
          <w:szCs w:val="28"/>
          <w:lang w:eastAsia="en-US"/>
        </w:rPr>
        <w:t>услуги в упреждающем</w:t>
      </w:r>
      <w:r w:rsidR="002D46F9">
        <w:rPr>
          <w:rFonts w:eastAsia="Calibri"/>
          <w:color w:val="000000" w:themeColor="text1"/>
          <w:sz w:val="28"/>
          <w:szCs w:val="28"/>
          <w:lang w:eastAsia="en-US"/>
        </w:rPr>
        <w:t xml:space="preserve"> </w:t>
      </w:r>
      <w:r w:rsidR="002D46F9" w:rsidRPr="002D46F9">
        <w:rPr>
          <w:rFonts w:eastAsia="Calibri"/>
          <w:color w:val="000000" w:themeColor="text1"/>
          <w:sz w:val="28"/>
          <w:szCs w:val="28"/>
          <w:lang w:eastAsia="en-US"/>
        </w:rPr>
        <w:t>(</w:t>
      </w:r>
      <w:proofErr w:type="spellStart"/>
      <w:r w:rsidR="002D46F9" w:rsidRPr="002D46F9">
        <w:rPr>
          <w:rFonts w:eastAsia="Calibri"/>
          <w:color w:val="000000" w:themeColor="text1"/>
          <w:sz w:val="28"/>
          <w:szCs w:val="28"/>
          <w:lang w:eastAsia="en-US"/>
        </w:rPr>
        <w:t>проактивном</w:t>
      </w:r>
      <w:proofErr w:type="spellEnd"/>
      <w:r w:rsidR="002D46F9" w:rsidRPr="002D46F9">
        <w:rPr>
          <w:rFonts w:eastAsia="Calibri"/>
          <w:color w:val="000000" w:themeColor="text1"/>
          <w:sz w:val="28"/>
          <w:szCs w:val="28"/>
          <w:lang w:eastAsia="en-US"/>
        </w:rPr>
        <w:t>) режиме</w:t>
      </w:r>
      <w:r w:rsidR="00EC2697">
        <w:rPr>
          <w:rFonts w:eastAsia="Calibri"/>
          <w:color w:val="000000" w:themeColor="text1"/>
          <w:sz w:val="28"/>
          <w:szCs w:val="28"/>
          <w:lang w:eastAsia="en-US"/>
        </w:rPr>
        <w:t>.</w:t>
      </w:r>
    </w:p>
    <w:p w:rsidR="00A1318A" w:rsidRDefault="002D46F9" w:rsidP="00A1318A">
      <w:pPr>
        <w:autoSpaceDE w:val="0"/>
        <w:autoSpaceDN w:val="0"/>
        <w:adjustRightInd w:val="0"/>
        <w:ind w:firstLine="708"/>
        <w:jc w:val="both"/>
        <w:rPr>
          <w:rFonts w:eastAsia="Calibri"/>
          <w:color w:val="000000" w:themeColor="text1"/>
          <w:sz w:val="28"/>
          <w:szCs w:val="28"/>
          <w:lang w:eastAsia="en-US"/>
        </w:rPr>
      </w:pPr>
      <w:r w:rsidRPr="002D46F9">
        <w:rPr>
          <w:rFonts w:eastAsia="Calibri"/>
          <w:color w:val="000000" w:themeColor="text1"/>
          <w:sz w:val="28"/>
          <w:szCs w:val="28"/>
          <w:lang w:eastAsia="en-US"/>
        </w:rPr>
        <w:t>Случаи и порядок предоставления муниципальной услуги в упреждающем (</w:t>
      </w:r>
      <w:proofErr w:type="spellStart"/>
      <w:r w:rsidRPr="002D46F9">
        <w:rPr>
          <w:rFonts w:eastAsia="Calibri"/>
          <w:color w:val="000000" w:themeColor="text1"/>
          <w:sz w:val="28"/>
          <w:szCs w:val="28"/>
          <w:lang w:eastAsia="en-US"/>
        </w:rPr>
        <w:t>проактивном</w:t>
      </w:r>
      <w:proofErr w:type="spellEnd"/>
      <w:r w:rsidRPr="002D46F9">
        <w:rPr>
          <w:rFonts w:eastAsia="Calibri"/>
          <w:color w:val="000000" w:themeColor="text1"/>
          <w:sz w:val="28"/>
          <w:szCs w:val="28"/>
          <w:lang w:eastAsia="en-US"/>
        </w:rPr>
        <w:t>) режиме не предусмотрены</w:t>
      </w:r>
      <w:r w:rsidR="00A1318A" w:rsidRPr="00A1318A">
        <w:rPr>
          <w:rFonts w:eastAsia="Calibri"/>
          <w:color w:val="000000" w:themeColor="text1"/>
          <w:sz w:val="28"/>
          <w:szCs w:val="28"/>
          <w:lang w:eastAsia="en-US"/>
        </w:rPr>
        <w:t>.</w:t>
      </w:r>
    </w:p>
    <w:p w:rsidR="002D46F9" w:rsidRDefault="002D46F9" w:rsidP="00A1318A">
      <w:pPr>
        <w:autoSpaceDE w:val="0"/>
        <w:autoSpaceDN w:val="0"/>
        <w:adjustRightInd w:val="0"/>
        <w:ind w:firstLine="708"/>
        <w:jc w:val="both"/>
        <w:rPr>
          <w:rFonts w:eastAsia="Calibri"/>
          <w:color w:val="000000" w:themeColor="text1"/>
          <w:sz w:val="28"/>
          <w:szCs w:val="28"/>
          <w:lang w:eastAsia="en-US"/>
        </w:rPr>
      </w:pPr>
    </w:p>
    <w:p w:rsidR="002D46F9" w:rsidRDefault="002D46F9" w:rsidP="002D46F9">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lastRenderedPageBreak/>
        <w:t xml:space="preserve">19. </w:t>
      </w:r>
      <w:r w:rsidRPr="002D46F9">
        <w:rPr>
          <w:rFonts w:eastAsia="Calibri"/>
          <w:color w:val="000000" w:themeColor="text1"/>
          <w:sz w:val="28"/>
          <w:szCs w:val="28"/>
          <w:lang w:eastAsia="en-US"/>
        </w:rPr>
        <w:t>Информирование и консультирование по вопросам</w:t>
      </w:r>
      <w:r>
        <w:rPr>
          <w:rFonts w:eastAsia="Calibri"/>
          <w:color w:val="000000" w:themeColor="text1"/>
          <w:sz w:val="28"/>
          <w:szCs w:val="28"/>
          <w:lang w:eastAsia="en-US"/>
        </w:rPr>
        <w:t xml:space="preserve"> </w:t>
      </w:r>
      <w:r w:rsidRPr="002D46F9">
        <w:rPr>
          <w:rFonts w:eastAsia="Calibri"/>
          <w:color w:val="000000" w:themeColor="text1"/>
          <w:sz w:val="28"/>
          <w:szCs w:val="28"/>
          <w:lang w:eastAsia="en-US"/>
        </w:rPr>
        <w:t xml:space="preserve">предоставления </w:t>
      </w:r>
      <w:r>
        <w:rPr>
          <w:rFonts w:eastAsia="Calibri"/>
          <w:color w:val="000000" w:themeColor="text1"/>
          <w:sz w:val="28"/>
          <w:szCs w:val="28"/>
          <w:lang w:eastAsia="en-US"/>
        </w:rPr>
        <w:t xml:space="preserve">муниципальной </w:t>
      </w:r>
      <w:r w:rsidRPr="002D46F9">
        <w:rPr>
          <w:rFonts w:eastAsia="Calibri"/>
          <w:color w:val="000000" w:themeColor="text1"/>
          <w:sz w:val="28"/>
          <w:szCs w:val="28"/>
          <w:lang w:eastAsia="en-US"/>
        </w:rPr>
        <w:t>услуги</w:t>
      </w:r>
      <w:r>
        <w:rPr>
          <w:rFonts w:eastAsia="Calibri"/>
          <w:color w:val="000000" w:themeColor="text1"/>
          <w:sz w:val="28"/>
          <w:szCs w:val="28"/>
          <w:lang w:eastAsia="en-US"/>
        </w:rPr>
        <w:t>.</w:t>
      </w:r>
    </w:p>
    <w:p w:rsidR="002D46F9" w:rsidRPr="002D46F9" w:rsidRDefault="002D46F9" w:rsidP="002D46F9">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 xml:space="preserve">19.1. </w:t>
      </w:r>
      <w:r w:rsidRPr="002D46F9">
        <w:rPr>
          <w:rFonts w:eastAsia="Calibri"/>
          <w:color w:val="000000" w:themeColor="text1"/>
          <w:sz w:val="28"/>
          <w:szCs w:val="28"/>
          <w:lang w:eastAsia="en-US"/>
        </w:rPr>
        <w:t xml:space="preserve">Основанием для информирования и консультирования по вопросам предоставления услуги является обращение заявителя в Комитет, </w:t>
      </w:r>
      <w:r>
        <w:rPr>
          <w:rFonts w:eastAsia="Calibri"/>
          <w:color w:val="000000" w:themeColor="text1"/>
          <w:sz w:val="28"/>
          <w:szCs w:val="28"/>
          <w:lang w:eastAsia="en-US"/>
        </w:rPr>
        <w:t>МФЦ</w:t>
      </w:r>
      <w:r w:rsidRPr="002D46F9">
        <w:rPr>
          <w:rFonts w:eastAsia="Calibri"/>
          <w:color w:val="000000" w:themeColor="text1"/>
          <w:sz w:val="28"/>
          <w:szCs w:val="28"/>
          <w:lang w:eastAsia="en-US"/>
        </w:rPr>
        <w:t xml:space="preserve"> лично, обращение посредством телефонной связи или поступление его обращения в письменном, электронном виде.</w:t>
      </w:r>
    </w:p>
    <w:p w:rsidR="002D46F9" w:rsidRPr="002D46F9" w:rsidRDefault="002D46F9" w:rsidP="002D46F9">
      <w:pPr>
        <w:autoSpaceDE w:val="0"/>
        <w:autoSpaceDN w:val="0"/>
        <w:adjustRightInd w:val="0"/>
        <w:ind w:firstLine="708"/>
        <w:jc w:val="both"/>
        <w:rPr>
          <w:rFonts w:eastAsia="Calibri"/>
          <w:color w:val="000000" w:themeColor="text1"/>
          <w:sz w:val="28"/>
          <w:szCs w:val="28"/>
          <w:lang w:eastAsia="en-US"/>
        </w:rPr>
      </w:pPr>
      <w:r w:rsidRPr="002D46F9">
        <w:rPr>
          <w:rFonts w:eastAsia="Calibri"/>
          <w:color w:val="000000" w:themeColor="text1"/>
          <w:sz w:val="28"/>
          <w:szCs w:val="28"/>
          <w:lang w:eastAsia="en-US"/>
        </w:rPr>
        <w:t xml:space="preserve">Критерием принятия решения при выполнении административной процедуры является обращение заявителя за информированием и консультированием по вопросам предоставления </w:t>
      </w:r>
      <w:r w:rsidR="005C00EE">
        <w:rPr>
          <w:rFonts w:eastAsia="Calibri"/>
          <w:color w:val="000000" w:themeColor="text1"/>
          <w:sz w:val="28"/>
          <w:szCs w:val="28"/>
          <w:lang w:eastAsia="en-US"/>
        </w:rPr>
        <w:t xml:space="preserve">муниципальной </w:t>
      </w:r>
      <w:r w:rsidRPr="002D46F9">
        <w:rPr>
          <w:rFonts w:eastAsia="Calibri"/>
          <w:color w:val="000000" w:themeColor="text1"/>
          <w:sz w:val="28"/>
          <w:szCs w:val="28"/>
          <w:lang w:eastAsia="en-US"/>
        </w:rPr>
        <w:t>услуги.</w:t>
      </w:r>
    </w:p>
    <w:p w:rsidR="002D46F9" w:rsidRPr="002D46F9" w:rsidRDefault="005C00EE" w:rsidP="002D46F9">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19.2</w:t>
      </w:r>
      <w:r w:rsidR="002D46F9" w:rsidRPr="002D46F9">
        <w:rPr>
          <w:rFonts w:eastAsia="Calibri"/>
          <w:color w:val="000000" w:themeColor="text1"/>
          <w:sz w:val="28"/>
          <w:szCs w:val="28"/>
          <w:lang w:eastAsia="en-US"/>
        </w:rPr>
        <w:t xml:space="preserve">. В случае личного обращения заявителя </w:t>
      </w:r>
      <w:r w:rsidR="001E469F" w:rsidRPr="001E469F">
        <w:rPr>
          <w:rFonts w:eastAsia="Calibri"/>
          <w:color w:val="000000" w:themeColor="text1"/>
          <w:sz w:val="28"/>
          <w:szCs w:val="28"/>
          <w:lang w:eastAsia="en-US"/>
        </w:rPr>
        <w:t>специалист Комитета, ответственный за предоставление муниципальной услуги</w:t>
      </w:r>
      <w:r w:rsidR="002D46F9" w:rsidRPr="002D46F9">
        <w:rPr>
          <w:rFonts w:eastAsia="Calibri"/>
          <w:color w:val="000000" w:themeColor="text1"/>
          <w:sz w:val="28"/>
          <w:szCs w:val="28"/>
          <w:lang w:eastAsia="en-US"/>
        </w:rPr>
        <w:t xml:space="preserve">, специалист отдела по работе с заявителями </w:t>
      </w:r>
      <w:r>
        <w:rPr>
          <w:rFonts w:eastAsia="Calibri"/>
          <w:color w:val="000000" w:themeColor="text1"/>
          <w:sz w:val="28"/>
          <w:szCs w:val="28"/>
          <w:lang w:eastAsia="en-US"/>
        </w:rPr>
        <w:t>МФЦ</w:t>
      </w:r>
      <w:r w:rsidR="002D46F9" w:rsidRPr="002D46F9">
        <w:rPr>
          <w:rFonts w:eastAsia="Calibri"/>
          <w:color w:val="000000" w:themeColor="text1"/>
          <w:sz w:val="28"/>
          <w:szCs w:val="28"/>
          <w:lang w:eastAsia="en-US"/>
        </w:rPr>
        <w:t xml:space="preserve"> в доброжелательной, вежливой форме отвечает на вопросы заявителя, выдает перечень документов, необходимых для предоставления </w:t>
      </w:r>
      <w:r w:rsidR="001E469F">
        <w:rPr>
          <w:rFonts w:eastAsia="Calibri"/>
          <w:color w:val="000000" w:themeColor="text1"/>
          <w:sz w:val="28"/>
          <w:szCs w:val="28"/>
          <w:lang w:eastAsia="en-US"/>
        </w:rPr>
        <w:t xml:space="preserve">муниципальной </w:t>
      </w:r>
      <w:r w:rsidR="002D46F9" w:rsidRPr="002D46F9">
        <w:rPr>
          <w:rFonts w:eastAsia="Calibri"/>
          <w:color w:val="000000" w:themeColor="text1"/>
          <w:sz w:val="28"/>
          <w:szCs w:val="28"/>
          <w:lang w:eastAsia="en-US"/>
        </w:rPr>
        <w:t>услуги.</w:t>
      </w:r>
    </w:p>
    <w:p w:rsidR="002D46F9" w:rsidRPr="002D46F9" w:rsidRDefault="002D46F9" w:rsidP="002D46F9">
      <w:pPr>
        <w:autoSpaceDE w:val="0"/>
        <w:autoSpaceDN w:val="0"/>
        <w:adjustRightInd w:val="0"/>
        <w:ind w:firstLine="708"/>
        <w:jc w:val="both"/>
        <w:rPr>
          <w:rFonts w:eastAsia="Calibri"/>
          <w:color w:val="000000" w:themeColor="text1"/>
          <w:sz w:val="28"/>
          <w:szCs w:val="28"/>
          <w:lang w:eastAsia="en-US"/>
        </w:rPr>
      </w:pPr>
      <w:r w:rsidRPr="002D46F9">
        <w:rPr>
          <w:rFonts w:eastAsia="Calibri"/>
          <w:color w:val="000000" w:themeColor="text1"/>
          <w:sz w:val="28"/>
          <w:szCs w:val="28"/>
          <w:lang w:eastAsia="en-US"/>
        </w:rPr>
        <w:t xml:space="preserve">В случае обращения заявителя посредством телефонной связи </w:t>
      </w:r>
      <w:r w:rsidR="001E469F" w:rsidRPr="001E469F">
        <w:rPr>
          <w:rFonts w:eastAsia="Calibri"/>
          <w:color w:val="000000" w:themeColor="text1"/>
          <w:sz w:val="28"/>
          <w:szCs w:val="28"/>
          <w:lang w:eastAsia="en-US"/>
        </w:rPr>
        <w:t>специалист Комитета, ответственный за предоставление муниципальной услуги</w:t>
      </w:r>
      <w:r w:rsidRPr="002D46F9">
        <w:rPr>
          <w:rFonts w:eastAsia="Calibri"/>
          <w:color w:val="000000" w:themeColor="text1"/>
          <w:sz w:val="28"/>
          <w:szCs w:val="28"/>
          <w:lang w:eastAsia="en-US"/>
        </w:rPr>
        <w:t xml:space="preserve">, специалист отдела по работе с заявителями </w:t>
      </w:r>
      <w:r w:rsidR="001E469F">
        <w:rPr>
          <w:rFonts w:eastAsia="Calibri"/>
          <w:color w:val="000000" w:themeColor="text1"/>
          <w:sz w:val="28"/>
          <w:szCs w:val="28"/>
          <w:lang w:eastAsia="en-US"/>
        </w:rPr>
        <w:t>МФЦ</w:t>
      </w:r>
      <w:r w:rsidRPr="002D46F9">
        <w:rPr>
          <w:rFonts w:eastAsia="Calibri"/>
          <w:color w:val="000000" w:themeColor="text1"/>
          <w:sz w:val="28"/>
          <w:szCs w:val="28"/>
          <w:lang w:eastAsia="en-US"/>
        </w:rPr>
        <w:t xml:space="preserve"> в доброжелательной, вежливой форме информируют заявителя по вопросам предоставления</w:t>
      </w:r>
      <w:r w:rsidR="001E469F">
        <w:rPr>
          <w:rFonts w:eastAsia="Calibri"/>
          <w:color w:val="000000" w:themeColor="text1"/>
          <w:sz w:val="28"/>
          <w:szCs w:val="28"/>
          <w:lang w:eastAsia="en-US"/>
        </w:rPr>
        <w:t xml:space="preserve"> муниципальной</w:t>
      </w:r>
      <w:r w:rsidRPr="002D46F9">
        <w:rPr>
          <w:rFonts w:eastAsia="Calibri"/>
          <w:color w:val="000000" w:themeColor="text1"/>
          <w:sz w:val="28"/>
          <w:szCs w:val="28"/>
          <w:lang w:eastAsia="en-US"/>
        </w:rPr>
        <w:t xml:space="preserve"> услуги.</w:t>
      </w:r>
    </w:p>
    <w:p w:rsidR="002D46F9" w:rsidRPr="002D46F9" w:rsidRDefault="002D46F9" w:rsidP="002D46F9">
      <w:pPr>
        <w:autoSpaceDE w:val="0"/>
        <w:autoSpaceDN w:val="0"/>
        <w:adjustRightInd w:val="0"/>
        <w:ind w:firstLine="708"/>
        <w:jc w:val="both"/>
        <w:rPr>
          <w:rFonts w:eastAsia="Calibri"/>
          <w:color w:val="000000" w:themeColor="text1"/>
          <w:sz w:val="28"/>
          <w:szCs w:val="28"/>
          <w:lang w:eastAsia="en-US"/>
        </w:rPr>
      </w:pPr>
      <w:r w:rsidRPr="002D46F9">
        <w:rPr>
          <w:rFonts w:eastAsia="Calibri"/>
          <w:color w:val="000000" w:themeColor="text1"/>
          <w:sz w:val="28"/>
          <w:szCs w:val="28"/>
          <w:lang w:eastAsia="en-US"/>
        </w:rPr>
        <w:t xml:space="preserve">Ответ на телефонный звонок должен содержать информацию о фамилии, имени, отчестве и должности </w:t>
      </w:r>
      <w:r w:rsidR="001E469F" w:rsidRPr="001E469F">
        <w:rPr>
          <w:rFonts w:eastAsia="Calibri"/>
          <w:color w:val="000000" w:themeColor="text1"/>
          <w:sz w:val="28"/>
          <w:szCs w:val="28"/>
          <w:lang w:eastAsia="en-US"/>
        </w:rPr>
        <w:t>специалист</w:t>
      </w:r>
      <w:r w:rsidR="001E469F">
        <w:rPr>
          <w:rFonts w:eastAsia="Calibri"/>
          <w:color w:val="000000" w:themeColor="text1"/>
          <w:sz w:val="28"/>
          <w:szCs w:val="28"/>
          <w:lang w:eastAsia="en-US"/>
        </w:rPr>
        <w:t>а</w:t>
      </w:r>
      <w:r w:rsidR="001E469F" w:rsidRPr="001E469F">
        <w:rPr>
          <w:rFonts w:eastAsia="Calibri"/>
          <w:color w:val="000000" w:themeColor="text1"/>
          <w:sz w:val="28"/>
          <w:szCs w:val="28"/>
          <w:lang w:eastAsia="en-US"/>
        </w:rPr>
        <w:t xml:space="preserve"> Комитета, ответственный за предоставление муниципальной услуги</w:t>
      </w:r>
      <w:r w:rsidRPr="002D46F9">
        <w:rPr>
          <w:rFonts w:eastAsia="Calibri"/>
          <w:color w:val="000000" w:themeColor="text1"/>
          <w:sz w:val="28"/>
          <w:szCs w:val="28"/>
          <w:lang w:eastAsia="en-US"/>
        </w:rPr>
        <w:t xml:space="preserve">, специалиста отдела по работе с заявителями </w:t>
      </w:r>
      <w:r w:rsidR="001E469F">
        <w:rPr>
          <w:rFonts w:eastAsia="Calibri"/>
          <w:color w:val="000000" w:themeColor="text1"/>
          <w:sz w:val="28"/>
          <w:szCs w:val="28"/>
          <w:lang w:eastAsia="en-US"/>
        </w:rPr>
        <w:t>МФЦ</w:t>
      </w:r>
      <w:r w:rsidRPr="002D46F9">
        <w:rPr>
          <w:rFonts w:eastAsia="Calibri"/>
          <w:color w:val="000000" w:themeColor="text1"/>
          <w:sz w:val="28"/>
          <w:szCs w:val="28"/>
          <w:lang w:eastAsia="en-US"/>
        </w:rPr>
        <w:t>, принявшего телефонный звонок.</w:t>
      </w:r>
    </w:p>
    <w:p w:rsidR="002D46F9" w:rsidRPr="002D46F9" w:rsidRDefault="002D46F9" w:rsidP="002D46F9">
      <w:pPr>
        <w:autoSpaceDE w:val="0"/>
        <w:autoSpaceDN w:val="0"/>
        <w:adjustRightInd w:val="0"/>
        <w:ind w:firstLine="708"/>
        <w:jc w:val="both"/>
        <w:rPr>
          <w:rFonts w:eastAsia="Calibri"/>
          <w:color w:val="000000" w:themeColor="text1"/>
          <w:sz w:val="28"/>
          <w:szCs w:val="28"/>
          <w:lang w:eastAsia="en-US"/>
        </w:rPr>
      </w:pPr>
      <w:r w:rsidRPr="002D46F9">
        <w:rPr>
          <w:rFonts w:eastAsia="Calibri"/>
          <w:color w:val="000000" w:themeColor="text1"/>
          <w:sz w:val="28"/>
          <w:szCs w:val="28"/>
          <w:lang w:eastAsia="en-US"/>
        </w:rPr>
        <w:t xml:space="preserve">Срок информирования и консультирования по вопросам предоставления </w:t>
      </w:r>
      <w:r w:rsidR="001E469F">
        <w:rPr>
          <w:rFonts w:eastAsia="Calibri"/>
          <w:color w:val="000000" w:themeColor="text1"/>
          <w:sz w:val="28"/>
          <w:szCs w:val="28"/>
          <w:lang w:eastAsia="en-US"/>
        </w:rPr>
        <w:t xml:space="preserve">муниципальной </w:t>
      </w:r>
      <w:r w:rsidRPr="002D46F9">
        <w:rPr>
          <w:rFonts w:eastAsia="Calibri"/>
          <w:color w:val="000000" w:themeColor="text1"/>
          <w:sz w:val="28"/>
          <w:szCs w:val="28"/>
          <w:lang w:eastAsia="en-US"/>
        </w:rPr>
        <w:t>услуги при личном обращении заявителя или при обращении заявителя посредством телефонной связи не должен превышать пятнадцати минут.</w:t>
      </w:r>
    </w:p>
    <w:p w:rsidR="002D46F9" w:rsidRPr="002D46F9" w:rsidRDefault="002D46F9" w:rsidP="002D46F9">
      <w:pPr>
        <w:autoSpaceDE w:val="0"/>
        <w:autoSpaceDN w:val="0"/>
        <w:adjustRightInd w:val="0"/>
        <w:ind w:firstLine="708"/>
        <w:jc w:val="both"/>
        <w:rPr>
          <w:rFonts w:eastAsia="Calibri"/>
          <w:color w:val="000000" w:themeColor="text1"/>
          <w:sz w:val="28"/>
          <w:szCs w:val="28"/>
          <w:lang w:eastAsia="en-US"/>
        </w:rPr>
      </w:pPr>
      <w:proofErr w:type="gramStart"/>
      <w:r w:rsidRPr="002D46F9">
        <w:rPr>
          <w:rFonts w:eastAsia="Calibri"/>
          <w:color w:val="000000" w:themeColor="text1"/>
          <w:sz w:val="28"/>
          <w:szCs w:val="28"/>
          <w:lang w:eastAsia="en-US"/>
        </w:rPr>
        <w:t xml:space="preserve">Если для информирования и консультирования по вопросам предоставления </w:t>
      </w:r>
      <w:r w:rsidR="001E469F">
        <w:rPr>
          <w:rFonts w:eastAsia="Calibri"/>
          <w:color w:val="000000" w:themeColor="text1"/>
          <w:sz w:val="28"/>
          <w:szCs w:val="28"/>
          <w:lang w:eastAsia="en-US"/>
        </w:rPr>
        <w:t xml:space="preserve">муниципальной </w:t>
      </w:r>
      <w:r w:rsidRPr="002D46F9">
        <w:rPr>
          <w:rFonts w:eastAsia="Calibri"/>
          <w:color w:val="000000" w:themeColor="text1"/>
          <w:sz w:val="28"/>
          <w:szCs w:val="28"/>
          <w:lang w:eastAsia="en-US"/>
        </w:rPr>
        <w:t xml:space="preserve">услуги при личном обращении заявителя или при обращении заявителя посредством телефонной связи требуется более пятнадцати минут, </w:t>
      </w:r>
      <w:r w:rsidR="001E469F" w:rsidRPr="001E469F">
        <w:rPr>
          <w:rFonts w:eastAsia="Calibri"/>
          <w:color w:val="000000" w:themeColor="text1"/>
          <w:sz w:val="28"/>
          <w:szCs w:val="28"/>
          <w:lang w:eastAsia="en-US"/>
        </w:rPr>
        <w:t>специалист Комитета, ответственный за предоставление муниципальной услуги</w:t>
      </w:r>
      <w:r w:rsidRPr="002D46F9">
        <w:rPr>
          <w:rFonts w:eastAsia="Calibri"/>
          <w:color w:val="000000" w:themeColor="text1"/>
          <w:sz w:val="28"/>
          <w:szCs w:val="28"/>
          <w:lang w:eastAsia="en-US"/>
        </w:rPr>
        <w:t xml:space="preserve">, специалист отдела по работе с заявителями </w:t>
      </w:r>
      <w:r w:rsidR="001E469F">
        <w:rPr>
          <w:rFonts w:eastAsia="Calibri"/>
          <w:color w:val="000000" w:themeColor="text1"/>
          <w:sz w:val="28"/>
          <w:szCs w:val="28"/>
          <w:lang w:eastAsia="en-US"/>
        </w:rPr>
        <w:t>МФЦ</w:t>
      </w:r>
      <w:r w:rsidRPr="002D46F9">
        <w:rPr>
          <w:rFonts w:eastAsia="Calibri"/>
          <w:color w:val="000000" w:themeColor="text1"/>
          <w:sz w:val="28"/>
          <w:szCs w:val="28"/>
          <w:lang w:eastAsia="en-US"/>
        </w:rPr>
        <w:t xml:space="preserve"> предлагает заявителю назначить другое удобное для него время для информирования и консультирования по вопросам предоставления услуги либо разъясняет заявителю о возможном</w:t>
      </w:r>
      <w:proofErr w:type="gramEnd"/>
      <w:r w:rsidRPr="002D46F9">
        <w:rPr>
          <w:rFonts w:eastAsia="Calibri"/>
          <w:color w:val="000000" w:themeColor="text1"/>
          <w:sz w:val="28"/>
          <w:szCs w:val="28"/>
          <w:lang w:eastAsia="en-US"/>
        </w:rPr>
        <w:t xml:space="preserve"> </w:t>
      </w:r>
      <w:proofErr w:type="gramStart"/>
      <w:r w:rsidRPr="002D46F9">
        <w:rPr>
          <w:rFonts w:eastAsia="Calibri"/>
          <w:color w:val="000000" w:themeColor="text1"/>
          <w:sz w:val="28"/>
          <w:szCs w:val="28"/>
          <w:lang w:eastAsia="en-US"/>
        </w:rPr>
        <w:t>обращении</w:t>
      </w:r>
      <w:proofErr w:type="gramEnd"/>
      <w:r w:rsidRPr="002D46F9">
        <w:rPr>
          <w:rFonts w:eastAsia="Calibri"/>
          <w:color w:val="000000" w:themeColor="text1"/>
          <w:sz w:val="28"/>
          <w:szCs w:val="28"/>
          <w:lang w:eastAsia="en-US"/>
        </w:rPr>
        <w:t xml:space="preserve"> по вопросам предоставления </w:t>
      </w:r>
      <w:r w:rsidR="001E469F">
        <w:rPr>
          <w:rFonts w:eastAsia="Calibri"/>
          <w:color w:val="000000" w:themeColor="text1"/>
          <w:sz w:val="28"/>
          <w:szCs w:val="28"/>
          <w:lang w:eastAsia="en-US"/>
        </w:rPr>
        <w:t xml:space="preserve">муниципальной </w:t>
      </w:r>
      <w:r w:rsidRPr="002D46F9">
        <w:rPr>
          <w:rFonts w:eastAsia="Calibri"/>
          <w:color w:val="000000" w:themeColor="text1"/>
          <w:sz w:val="28"/>
          <w:szCs w:val="28"/>
          <w:lang w:eastAsia="en-US"/>
        </w:rPr>
        <w:t xml:space="preserve">услуги в письменном, электронном виде в Комитет, </w:t>
      </w:r>
      <w:r w:rsidR="001E469F">
        <w:rPr>
          <w:rFonts w:eastAsia="Calibri"/>
          <w:color w:val="000000" w:themeColor="text1"/>
          <w:sz w:val="28"/>
          <w:szCs w:val="28"/>
          <w:lang w:eastAsia="en-US"/>
        </w:rPr>
        <w:t>МФЦ</w:t>
      </w:r>
      <w:r w:rsidRPr="002D46F9">
        <w:rPr>
          <w:rFonts w:eastAsia="Calibri"/>
          <w:color w:val="000000" w:themeColor="text1"/>
          <w:sz w:val="28"/>
          <w:szCs w:val="28"/>
          <w:lang w:eastAsia="en-US"/>
        </w:rPr>
        <w:t xml:space="preserve"> с указанием места нахождения, графика работы, адреса электронной почты Комитета, </w:t>
      </w:r>
      <w:r w:rsidR="001E469F">
        <w:rPr>
          <w:rFonts w:eastAsia="Calibri"/>
          <w:color w:val="000000" w:themeColor="text1"/>
          <w:sz w:val="28"/>
          <w:szCs w:val="28"/>
          <w:lang w:eastAsia="en-US"/>
        </w:rPr>
        <w:t>МФЦ</w:t>
      </w:r>
      <w:r w:rsidRPr="002D46F9">
        <w:rPr>
          <w:rFonts w:eastAsia="Calibri"/>
          <w:color w:val="000000" w:themeColor="text1"/>
          <w:sz w:val="28"/>
          <w:szCs w:val="28"/>
          <w:lang w:eastAsia="en-US"/>
        </w:rPr>
        <w:t>.</w:t>
      </w:r>
    </w:p>
    <w:p w:rsidR="002D46F9" w:rsidRPr="002D46F9" w:rsidRDefault="006427EB" w:rsidP="002D46F9">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19.3.</w:t>
      </w:r>
      <w:r w:rsidR="002D46F9" w:rsidRPr="002D46F9">
        <w:rPr>
          <w:rFonts w:eastAsia="Calibri"/>
          <w:color w:val="000000" w:themeColor="text1"/>
          <w:sz w:val="28"/>
          <w:szCs w:val="28"/>
          <w:lang w:eastAsia="en-US"/>
        </w:rPr>
        <w:t xml:space="preserve"> В случае поступления в Комитет обращения заявителя по вопросам предоставления услуги (далее </w:t>
      </w:r>
      <w:r w:rsidR="001A3CF9">
        <w:rPr>
          <w:rFonts w:eastAsia="Calibri"/>
          <w:color w:val="000000" w:themeColor="text1"/>
          <w:sz w:val="28"/>
          <w:szCs w:val="28"/>
          <w:lang w:eastAsia="en-US"/>
        </w:rPr>
        <w:t xml:space="preserve">– </w:t>
      </w:r>
      <w:r w:rsidR="002D46F9" w:rsidRPr="002D46F9">
        <w:rPr>
          <w:rFonts w:eastAsia="Calibri"/>
          <w:color w:val="000000" w:themeColor="text1"/>
          <w:sz w:val="28"/>
          <w:szCs w:val="28"/>
          <w:lang w:eastAsia="en-US"/>
        </w:rPr>
        <w:t xml:space="preserve">обращение) в письменном, электронном виде специалист отдела </w:t>
      </w:r>
      <w:r w:rsidR="001A3CF9">
        <w:rPr>
          <w:rFonts w:eastAsia="Calibri"/>
          <w:color w:val="000000" w:themeColor="text1"/>
          <w:sz w:val="28"/>
          <w:szCs w:val="28"/>
          <w:lang w:eastAsia="en-US"/>
        </w:rPr>
        <w:t xml:space="preserve">делопроизводства </w:t>
      </w:r>
      <w:r w:rsidR="002D46F9" w:rsidRPr="002D46F9">
        <w:rPr>
          <w:rFonts w:eastAsia="Calibri"/>
          <w:color w:val="000000" w:themeColor="text1"/>
          <w:sz w:val="28"/>
          <w:szCs w:val="28"/>
          <w:lang w:eastAsia="en-US"/>
        </w:rPr>
        <w:t xml:space="preserve">Комитета в течение </w:t>
      </w:r>
      <w:r w:rsidR="002E2138">
        <w:rPr>
          <w:rFonts w:eastAsia="Calibri"/>
          <w:color w:val="000000" w:themeColor="text1"/>
          <w:sz w:val="28"/>
          <w:szCs w:val="28"/>
          <w:lang w:eastAsia="en-US"/>
        </w:rPr>
        <w:t>3</w:t>
      </w:r>
      <w:r w:rsidR="002D46F9" w:rsidRPr="002D46F9">
        <w:rPr>
          <w:rFonts w:eastAsia="Calibri"/>
          <w:color w:val="000000" w:themeColor="text1"/>
          <w:sz w:val="28"/>
          <w:szCs w:val="28"/>
          <w:lang w:eastAsia="en-US"/>
        </w:rPr>
        <w:t xml:space="preserve"> дней регистрирует обращение и направляет в отдел </w:t>
      </w:r>
      <w:r w:rsidR="001A3CF9">
        <w:rPr>
          <w:rFonts w:eastAsia="Calibri"/>
          <w:color w:val="000000" w:themeColor="text1"/>
          <w:sz w:val="28"/>
          <w:szCs w:val="28"/>
          <w:lang w:eastAsia="en-US"/>
        </w:rPr>
        <w:t>градостроительства</w:t>
      </w:r>
      <w:r w:rsidR="002D46F9" w:rsidRPr="002D46F9">
        <w:rPr>
          <w:rFonts w:eastAsia="Calibri"/>
          <w:color w:val="000000" w:themeColor="text1"/>
          <w:sz w:val="28"/>
          <w:szCs w:val="28"/>
          <w:lang w:eastAsia="en-US"/>
        </w:rPr>
        <w:t xml:space="preserve"> Комитета.</w:t>
      </w:r>
    </w:p>
    <w:p w:rsidR="002D46F9" w:rsidRPr="002D46F9" w:rsidRDefault="001A3CF9" w:rsidP="002D46F9">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С</w:t>
      </w:r>
      <w:r w:rsidRPr="001A3CF9">
        <w:rPr>
          <w:rFonts w:eastAsia="Calibri"/>
          <w:color w:val="000000" w:themeColor="text1"/>
          <w:sz w:val="28"/>
          <w:szCs w:val="28"/>
          <w:lang w:eastAsia="en-US"/>
        </w:rPr>
        <w:t>пециалист Комитета, ответственный за предоставление муниципальной услуги</w:t>
      </w:r>
      <w:r>
        <w:rPr>
          <w:rFonts w:eastAsia="Calibri"/>
          <w:color w:val="000000" w:themeColor="text1"/>
          <w:sz w:val="28"/>
          <w:szCs w:val="28"/>
          <w:lang w:eastAsia="en-US"/>
        </w:rPr>
        <w:t>,</w:t>
      </w:r>
      <w:r w:rsidRPr="001A3CF9">
        <w:rPr>
          <w:rFonts w:eastAsia="Calibri"/>
          <w:color w:val="000000" w:themeColor="text1"/>
          <w:sz w:val="28"/>
          <w:szCs w:val="28"/>
          <w:lang w:eastAsia="en-US"/>
        </w:rPr>
        <w:t xml:space="preserve"> </w:t>
      </w:r>
      <w:r w:rsidR="002D46F9" w:rsidRPr="002D46F9">
        <w:rPr>
          <w:rFonts w:eastAsia="Calibri"/>
          <w:color w:val="000000" w:themeColor="text1"/>
          <w:sz w:val="28"/>
          <w:szCs w:val="28"/>
          <w:lang w:eastAsia="en-US"/>
        </w:rPr>
        <w:t xml:space="preserve">в течение </w:t>
      </w:r>
      <w:r w:rsidR="002E2138">
        <w:rPr>
          <w:rFonts w:eastAsia="Calibri"/>
          <w:color w:val="000000" w:themeColor="text1"/>
          <w:sz w:val="28"/>
          <w:szCs w:val="28"/>
          <w:lang w:eastAsia="en-US"/>
        </w:rPr>
        <w:t>20</w:t>
      </w:r>
      <w:r w:rsidR="002D46F9" w:rsidRPr="002D46F9">
        <w:rPr>
          <w:rFonts w:eastAsia="Calibri"/>
          <w:color w:val="000000" w:themeColor="text1"/>
          <w:sz w:val="28"/>
          <w:szCs w:val="28"/>
          <w:lang w:eastAsia="en-US"/>
        </w:rPr>
        <w:t xml:space="preserve"> дней со дня поступления обращения осуществляет подготовку проекта ответа по существу поставленных в </w:t>
      </w:r>
      <w:r w:rsidR="002D46F9" w:rsidRPr="002D46F9">
        <w:rPr>
          <w:rFonts w:eastAsia="Calibri"/>
          <w:color w:val="000000" w:themeColor="text1"/>
          <w:sz w:val="28"/>
          <w:szCs w:val="28"/>
          <w:lang w:eastAsia="en-US"/>
        </w:rPr>
        <w:lastRenderedPageBreak/>
        <w:t xml:space="preserve">обращении вопросов о предоставлении </w:t>
      </w:r>
      <w:r>
        <w:rPr>
          <w:rFonts w:eastAsia="Calibri"/>
          <w:color w:val="000000" w:themeColor="text1"/>
          <w:sz w:val="28"/>
          <w:szCs w:val="28"/>
          <w:lang w:eastAsia="en-US"/>
        </w:rPr>
        <w:t xml:space="preserve">муниципальной </w:t>
      </w:r>
      <w:r w:rsidR="002D46F9" w:rsidRPr="002D46F9">
        <w:rPr>
          <w:rFonts w:eastAsia="Calibri"/>
          <w:color w:val="000000" w:themeColor="text1"/>
          <w:sz w:val="28"/>
          <w:szCs w:val="28"/>
          <w:lang w:eastAsia="en-US"/>
        </w:rPr>
        <w:t xml:space="preserve">услуги (далее </w:t>
      </w:r>
      <w:r>
        <w:rPr>
          <w:rFonts w:eastAsia="Calibri"/>
          <w:color w:val="000000" w:themeColor="text1"/>
          <w:sz w:val="28"/>
          <w:szCs w:val="28"/>
          <w:lang w:eastAsia="en-US"/>
        </w:rPr>
        <w:t xml:space="preserve">– </w:t>
      </w:r>
      <w:r w:rsidR="002D46F9" w:rsidRPr="002D46F9">
        <w:rPr>
          <w:rFonts w:eastAsia="Calibri"/>
          <w:color w:val="000000" w:themeColor="text1"/>
          <w:sz w:val="28"/>
          <w:szCs w:val="28"/>
          <w:lang w:eastAsia="en-US"/>
        </w:rPr>
        <w:t xml:space="preserve">ответ) и направляет проект ответа на визирование руководителю отдела </w:t>
      </w:r>
      <w:r>
        <w:rPr>
          <w:rFonts w:eastAsia="Calibri"/>
          <w:color w:val="000000" w:themeColor="text1"/>
          <w:sz w:val="28"/>
          <w:szCs w:val="28"/>
          <w:lang w:eastAsia="en-US"/>
        </w:rPr>
        <w:t>градостроительства</w:t>
      </w:r>
      <w:r w:rsidR="002D46F9" w:rsidRPr="002D46F9">
        <w:rPr>
          <w:rFonts w:eastAsia="Calibri"/>
          <w:color w:val="000000" w:themeColor="text1"/>
          <w:sz w:val="28"/>
          <w:szCs w:val="28"/>
          <w:lang w:eastAsia="en-US"/>
        </w:rPr>
        <w:t xml:space="preserve"> Комитета.</w:t>
      </w:r>
    </w:p>
    <w:p w:rsidR="002D46F9" w:rsidRPr="002D46F9" w:rsidRDefault="002D46F9" w:rsidP="002D46F9">
      <w:pPr>
        <w:autoSpaceDE w:val="0"/>
        <w:autoSpaceDN w:val="0"/>
        <w:adjustRightInd w:val="0"/>
        <w:ind w:firstLine="708"/>
        <w:jc w:val="both"/>
        <w:rPr>
          <w:rFonts w:eastAsia="Calibri"/>
          <w:color w:val="000000" w:themeColor="text1"/>
          <w:sz w:val="28"/>
          <w:szCs w:val="28"/>
          <w:lang w:eastAsia="en-US"/>
        </w:rPr>
      </w:pPr>
      <w:r w:rsidRPr="002D46F9">
        <w:rPr>
          <w:rFonts w:eastAsia="Calibri"/>
          <w:color w:val="000000" w:themeColor="text1"/>
          <w:sz w:val="28"/>
          <w:szCs w:val="28"/>
          <w:lang w:eastAsia="en-US"/>
        </w:rPr>
        <w:t xml:space="preserve">Руководитель отдела </w:t>
      </w:r>
      <w:r w:rsidR="001A3CF9">
        <w:rPr>
          <w:rFonts w:eastAsia="Calibri"/>
          <w:color w:val="000000" w:themeColor="text1"/>
          <w:sz w:val="28"/>
          <w:szCs w:val="28"/>
          <w:lang w:eastAsia="en-US"/>
        </w:rPr>
        <w:t>градостроительства</w:t>
      </w:r>
      <w:r w:rsidRPr="002D46F9">
        <w:rPr>
          <w:rFonts w:eastAsia="Calibri"/>
          <w:color w:val="000000" w:themeColor="text1"/>
          <w:sz w:val="28"/>
          <w:szCs w:val="28"/>
          <w:lang w:eastAsia="en-US"/>
        </w:rPr>
        <w:t xml:space="preserve"> Комитета визирует его и направляет на </w:t>
      </w:r>
      <w:r w:rsidR="006427EB">
        <w:rPr>
          <w:rFonts w:eastAsia="Calibri"/>
          <w:color w:val="000000" w:themeColor="text1"/>
          <w:sz w:val="28"/>
          <w:szCs w:val="28"/>
          <w:lang w:eastAsia="en-US"/>
        </w:rPr>
        <w:t>визирование</w:t>
      </w:r>
      <w:r w:rsidRPr="002D46F9">
        <w:rPr>
          <w:rFonts w:eastAsia="Calibri"/>
          <w:color w:val="000000" w:themeColor="text1"/>
          <w:sz w:val="28"/>
          <w:szCs w:val="28"/>
          <w:lang w:eastAsia="en-US"/>
        </w:rPr>
        <w:t xml:space="preserve"> заместителю руководителя Комитета.</w:t>
      </w:r>
    </w:p>
    <w:p w:rsidR="006427EB" w:rsidRDefault="002D46F9" w:rsidP="002D46F9">
      <w:pPr>
        <w:autoSpaceDE w:val="0"/>
        <w:autoSpaceDN w:val="0"/>
        <w:adjustRightInd w:val="0"/>
        <w:ind w:firstLine="708"/>
        <w:jc w:val="both"/>
        <w:rPr>
          <w:rFonts w:eastAsia="Calibri"/>
          <w:color w:val="000000" w:themeColor="text1"/>
          <w:sz w:val="28"/>
          <w:szCs w:val="28"/>
          <w:lang w:eastAsia="en-US"/>
        </w:rPr>
      </w:pPr>
      <w:r w:rsidRPr="002D46F9">
        <w:rPr>
          <w:rFonts w:eastAsia="Calibri"/>
          <w:color w:val="000000" w:themeColor="text1"/>
          <w:sz w:val="28"/>
          <w:szCs w:val="28"/>
          <w:lang w:eastAsia="en-US"/>
        </w:rPr>
        <w:t xml:space="preserve">Заместитель </w:t>
      </w:r>
      <w:r w:rsidR="006427EB">
        <w:rPr>
          <w:rFonts w:eastAsia="Calibri"/>
          <w:color w:val="000000" w:themeColor="text1"/>
          <w:sz w:val="28"/>
          <w:szCs w:val="28"/>
          <w:lang w:eastAsia="en-US"/>
        </w:rPr>
        <w:t>руководителя Комитета</w:t>
      </w:r>
      <w:r w:rsidR="006427EB" w:rsidRPr="006427EB">
        <w:t xml:space="preserve"> </w:t>
      </w:r>
      <w:r w:rsidR="006427EB" w:rsidRPr="002D46F9">
        <w:rPr>
          <w:rFonts w:eastAsia="Calibri"/>
          <w:color w:val="000000" w:themeColor="text1"/>
          <w:sz w:val="28"/>
          <w:szCs w:val="28"/>
          <w:lang w:eastAsia="en-US"/>
        </w:rPr>
        <w:t xml:space="preserve">в течение </w:t>
      </w:r>
      <w:r w:rsidR="002E2138">
        <w:rPr>
          <w:rFonts w:eastAsia="Calibri"/>
          <w:color w:val="000000" w:themeColor="text1"/>
          <w:sz w:val="28"/>
          <w:szCs w:val="28"/>
          <w:lang w:eastAsia="en-US"/>
        </w:rPr>
        <w:t>1</w:t>
      </w:r>
      <w:r w:rsidR="006427EB" w:rsidRPr="002D46F9">
        <w:rPr>
          <w:rFonts w:eastAsia="Calibri"/>
          <w:color w:val="000000" w:themeColor="text1"/>
          <w:sz w:val="28"/>
          <w:szCs w:val="28"/>
          <w:lang w:eastAsia="en-US"/>
        </w:rPr>
        <w:t xml:space="preserve"> дня со дня поступления проекта ответа </w:t>
      </w:r>
      <w:r w:rsidR="006427EB" w:rsidRPr="006427EB">
        <w:rPr>
          <w:rFonts w:eastAsia="Calibri"/>
          <w:color w:val="000000" w:themeColor="text1"/>
          <w:sz w:val="28"/>
          <w:szCs w:val="28"/>
          <w:lang w:eastAsia="en-US"/>
        </w:rPr>
        <w:t>визирует его и направляет на визирование</w:t>
      </w:r>
      <w:r w:rsidR="006427EB" w:rsidRPr="006427EB">
        <w:t xml:space="preserve"> </w:t>
      </w:r>
      <w:r w:rsidR="006427EB" w:rsidRPr="006427EB">
        <w:rPr>
          <w:rFonts w:eastAsia="Calibri"/>
          <w:color w:val="000000" w:themeColor="text1"/>
          <w:sz w:val="28"/>
          <w:szCs w:val="28"/>
          <w:lang w:eastAsia="en-US"/>
        </w:rPr>
        <w:t>руководителю Комитета</w:t>
      </w:r>
      <w:r w:rsidR="006427EB">
        <w:rPr>
          <w:rFonts w:eastAsia="Calibri"/>
          <w:color w:val="000000" w:themeColor="text1"/>
          <w:sz w:val="28"/>
          <w:szCs w:val="28"/>
          <w:lang w:eastAsia="en-US"/>
        </w:rPr>
        <w:t>.</w:t>
      </w:r>
    </w:p>
    <w:p w:rsidR="002D46F9" w:rsidRPr="002D46F9" w:rsidRDefault="006427EB" w:rsidP="002D46F9">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Р</w:t>
      </w:r>
      <w:r w:rsidR="002D46F9" w:rsidRPr="002D46F9">
        <w:rPr>
          <w:rFonts w:eastAsia="Calibri"/>
          <w:color w:val="000000" w:themeColor="text1"/>
          <w:sz w:val="28"/>
          <w:szCs w:val="28"/>
          <w:lang w:eastAsia="en-US"/>
        </w:rPr>
        <w:t>уководител</w:t>
      </w:r>
      <w:r>
        <w:rPr>
          <w:rFonts w:eastAsia="Calibri"/>
          <w:color w:val="000000" w:themeColor="text1"/>
          <w:sz w:val="28"/>
          <w:szCs w:val="28"/>
          <w:lang w:eastAsia="en-US"/>
        </w:rPr>
        <w:t>ь</w:t>
      </w:r>
      <w:r w:rsidR="002D46F9" w:rsidRPr="002D46F9">
        <w:rPr>
          <w:rFonts w:eastAsia="Calibri"/>
          <w:color w:val="000000" w:themeColor="text1"/>
          <w:sz w:val="28"/>
          <w:szCs w:val="28"/>
          <w:lang w:eastAsia="en-US"/>
        </w:rPr>
        <w:t xml:space="preserve"> Комитета в течение </w:t>
      </w:r>
      <w:r w:rsidR="002E2138">
        <w:rPr>
          <w:rFonts w:eastAsia="Calibri"/>
          <w:color w:val="000000" w:themeColor="text1"/>
          <w:sz w:val="28"/>
          <w:szCs w:val="28"/>
          <w:lang w:eastAsia="en-US"/>
        </w:rPr>
        <w:t>2</w:t>
      </w:r>
      <w:r w:rsidR="002D46F9" w:rsidRPr="002D46F9">
        <w:rPr>
          <w:rFonts w:eastAsia="Calibri"/>
          <w:color w:val="000000" w:themeColor="text1"/>
          <w:sz w:val="28"/>
          <w:szCs w:val="28"/>
          <w:lang w:eastAsia="en-US"/>
        </w:rPr>
        <w:t xml:space="preserve"> дней со дня поступления проекта ответа подписывает его и направляет в отдел </w:t>
      </w:r>
      <w:r>
        <w:rPr>
          <w:rFonts w:eastAsia="Calibri"/>
          <w:color w:val="000000" w:themeColor="text1"/>
          <w:sz w:val="28"/>
          <w:szCs w:val="28"/>
          <w:lang w:eastAsia="en-US"/>
        </w:rPr>
        <w:t xml:space="preserve">делопроизводства </w:t>
      </w:r>
      <w:r w:rsidR="002D46F9" w:rsidRPr="002D46F9">
        <w:rPr>
          <w:rFonts w:eastAsia="Calibri"/>
          <w:color w:val="000000" w:themeColor="text1"/>
          <w:sz w:val="28"/>
          <w:szCs w:val="28"/>
          <w:lang w:eastAsia="en-US"/>
        </w:rPr>
        <w:t>Комитета.</w:t>
      </w:r>
    </w:p>
    <w:p w:rsidR="002D46F9" w:rsidRPr="002D46F9" w:rsidRDefault="002D46F9" w:rsidP="002D46F9">
      <w:pPr>
        <w:autoSpaceDE w:val="0"/>
        <w:autoSpaceDN w:val="0"/>
        <w:adjustRightInd w:val="0"/>
        <w:ind w:firstLine="708"/>
        <w:jc w:val="both"/>
        <w:rPr>
          <w:rFonts w:eastAsia="Calibri"/>
          <w:color w:val="000000" w:themeColor="text1"/>
          <w:sz w:val="28"/>
          <w:szCs w:val="28"/>
          <w:lang w:eastAsia="en-US"/>
        </w:rPr>
      </w:pPr>
      <w:r w:rsidRPr="002D46F9">
        <w:rPr>
          <w:rFonts w:eastAsia="Calibri"/>
          <w:color w:val="000000" w:themeColor="text1"/>
          <w:sz w:val="28"/>
          <w:szCs w:val="28"/>
          <w:lang w:eastAsia="en-US"/>
        </w:rPr>
        <w:t xml:space="preserve">Специалист отдела </w:t>
      </w:r>
      <w:r w:rsidR="006427EB">
        <w:rPr>
          <w:rFonts w:eastAsia="Calibri"/>
          <w:color w:val="000000" w:themeColor="text1"/>
          <w:sz w:val="28"/>
          <w:szCs w:val="28"/>
          <w:lang w:eastAsia="en-US"/>
        </w:rPr>
        <w:t xml:space="preserve">делопроизводства </w:t>
      </w:r>
      <w:r w:rsidRPr="002D46F9">
        <w:rPr>
          <w:rFonts w:eastAsia="Calibri"/>
          <w:color w:val="000000" w:themeColor="text1"/>
          <w:sz w:val="28"/>
          <w:szCs w:val="28"/>
          <w:lang w:eastAsia="en-US"/>
        </w:rPr>
        <w:t xml:space="preserve">Комитета в течение </w:t>
      </w:r>
      <w:r w:rsidR="002E2138">
        <w:rPr>
          <w:rFonts w:eastAsia="Calibri"/>
          <w:color w:val="000000" w:themeColor="text1"/>
          <w:sz w:val="28"/>
          <w:szCs w:val="28"/>
          <w:lang w:eastAsia="en-US"/>
        </w:rPr>
        <w:t>1</w:t>
      </w:r>
      <w:r w:rsidRPr="002D46F9">
        <w:rPr>
          <w:rFonts w:eastAsia="Calibri"/>
          <w:color w:val="000000" w:themeColor="text1"/>
          <w:sz w:val="28"/>
          <w:szCs w:val="28"/>
          <w:lang w:eastAsia="en-US"/>
        </w:rPr>
        <w:t xml:space="preserve"> дня со дня поступления ответа регистрирует его и направляет по почтовому или электронному адресу заявителя.</w:t>
      </w:r>
    </w:p>
    <w:p w:rsidR="002D46F9" w:rsidRPr="002D46F9" w:rsidRDefault="006427EB" w:rsidP="002D46F9">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19.4.</w:t>
      </w:r>
      <w:r w:rsidR="002D46F9" w:rsidRPr="002D46F9">
        <w:rPr>
          <w:rFonts w:eastAsia="Calibri"/>
          <w:color w:val="000000" w:themeColor="text1"/>
          <w:sz w:val="28"/>
          <w:szCs w:val="28"/>
          <w:lang w:eastAsia="en-US"/>
        </w:rPr>
        <w:t xml:space="preserve"> В случае поступления в </w:t>
      </w:r>
      <w:r>
        <w:rPr>
          <w:rFonts w:eastAsia="Calibri"/>
          <w:color w:val="000000" w:themeColor="text1"/>
          <w:sz w:val="28"/>
          <w:szCs w:val="28"/>
          <w:lang w:eastAsia="en-US"/>
        </w:rPr>
        <w:t>МФЦ</w:t>
      </w:r>
      <w:r w:rsidR="002D46F9" w:rsidRPr="002D46F9">
        <w:rPr>
          <w:rFonts w:eastAsia="Calibri"/>
          <w:color w:val="000000" w:themeColor="text1"/>
          <w:sz w:val="28"/>
          <w:szCs w:val="28"/>
          <w:lang w:eastAsia="en-US"/>
        </w:rPr>
        <w:t xml:space="preserve"> обращения в письменном, электронном виде специалист </w:t>
      </w:r>
      <w:r>
        <w:rPr>
          <w:rFonts w:eastAsia="Calibri"/>
          <w:color w:val="000000" w:themeColor="text1"/>
          <w:sz w:val="28"/>
          <w:szCs w:val="28"/>
          <w:lang w:eastAsia="en-US"/>
        </w:rPr>
        <w:t>МФЦ</w:t>
      </w:r>
      <w:r w:rsidR="002D46F9" w:rsidRPr="002D46F9">
        <w:rPr>
          <w:rFonts w:eastAsia="Calibri"/>
          <w:color w:val="000000" w:themeColor="text1"/>
          <w:sz w:val="28"/>
          <w:szCs w:val="28"/>
          <w:lang w:eastAsia="en-US"/>
        </w:rPr>
        <w:t xml:space="preserve">, ответственный за ведение делопроизводства, в течение </w:t>
      </w:r>
      <w:r w:rsidR="002E2138">
        <w:rPr>
          <w:rFonts w:eastAsia="Calibri"/>
          <w:color w:val="000000" w:themeColor="text1"/>
          <w:sz w:val="28"/>
          <w:szCs w:val="28"/>
          <w:lang w:eastAsia="en-US"/>
        </w:rPr>
        <w:t>3</w:t>
      </w:r>
      <w:r w:rsidR="002D46F9" w:rsidRPr="002D46F9">
        <w:rPr>
          <w:rFonts w:eastAsia="Calibri"/>
          <w:color w:val="000000" w:themeColor="text1"/>
          <w:sz w:val="28"/>
          <w:szCs w:val="28"/>
          <w:lang w:eastAsia="en-US"/>
        </w:rPr>
        <w:t xml:space="preserve"> дней регистрирует обращение и направляет в отдел по работе с заявителями </w:t>
      </w:r>
      <w:r>
        <w:rPr>
          <w:rFonts w:eastAsia="Calibri"/>
          <w:color w:val="000000" w:themeColor="text1"/>
          <w:sz w:val="28"/>
          <w:szCs w:val="28"/>
          <w:lang w:eastAsia="en-US"/>
        </w:rPr>
        <w:t>МФЦ</w:t>
      </w:r>
      <w:r w:rsidR="002D46F9" w:rsidRPr="002D46F9">
        <w:rPr>
          <w:rFonts w:eastAsia="Calibri"/>
          <w:color w:val="000000" w:themeColor="text1"/>
          <w:sz w:val="28"/>
          <w:szCs w:val="28"/>
          <w:lang w:eastAsia="en-US"/>
        </w:rPr>
        <w:t>.</w:t>
      </w:r>
    </w:p>
    <w:p w:rsidR="002D46F9" w:rsidRPr="002D46F9" w:rsidRDefault="002D46F9" w:rsidP="002D46F9">
      <w:pPr>
        <w:autoSpaceDE w:val="0"/>
        <w:autoSpaceDN w:val="0"/>
        <w:adjustRightInd w:val="0"/>
        <w:ind w:firstLine="708"/>
        <w:jc w:val="both"/>
        <w:rPr>
          <w:rFonts w:eastAsia="Calibri"/>
          <w:color w:val="000000" w:themeColor="text1"/>
          <w:sz w:val="28"/>
          <w:szCs w:val="28"/>
          <w:lang w:eastAsia="en-US"/>
        </w:rPr>
      </w:pPr>
      <w:r w:rsidRPr="002D46F9">
        <w:rPr>
          <w:rFonts w:eastAsia="Calibri"/>
          <w:color w:val="000000" w:themeColor="text1"/>
          <w:sz w:val="28"/>
          <w:szCs w:val="28"/>
          <w:lang w:eastAsia="en-US"/>
        </w:rPr>
        <w:t xml:space="preserve">Специалист отдела по работе с заявителями </w:t>
      </w:r>
      <w:r w:rsidR="006427EB">
        <w:rPr>
          <w:rFonts w:eastAsia="Calibri"/>
          <w:color w:val="000000" w:themeColor="text1"/>
          <w:sz w:val="28"/>
          <w:szCs w:val="28"/>
          <w:lang w:eastAsia="en-US"/>
        </w:rPr>
        <w:t>МФЦ</w:t>
      </w:r>
      <w:r w:rsidRPr="002D46F9">
        <w:rPr>
          <w:rFonts w:eastAsia="Calibri"/>
          <w:color w:val="000000" w:themeColor="text1"/>
          <w:sz w:val="28"/>
          <w:szCs w:val="28"/>
          <w:lang w:eastAsia="en-US"/>
        </w:rPr>
        <w:t xml:space="preserve"> в течение </w:t>
      </w:r>
      <w:r w:rsidR="002E2138">
        <w:rPr>
          <w:rFonts w:eastAsia="Calibri"/>
          <w:color w:val="000000" w:themeColor="text1"/>
          <w:sz w:val="28"/>
          <w:szCs w:val="28"/>
          <w:lang w:eastAsia="en-US"/>
        </w:rPr>
        <w:t>20</w:t>
      </w:r>
      <w:r w:rsidRPr="002D46F9">
        <w:rPr>
          <w:rFonts w:eastAsia="Calibri"/>
          <w:color w:val="000000" w:themeColor="text1"/>
          <w:sz w:val="28"/>
          <w:szCs w:val="28"/>
          <w:lang w:eastAsia="en-US"/>
        </w:rPr>
        <w:t xml:space="preserve"> дней со дня поступления обращения осуществляет подготовку проекта ответа и направляет его на визирование руководителю отдела по работе с заявителями </w:t>
      </w:r>
      <w:r w:rsidR="006427EB">
        <w:rPr>
          <w:rFonts w:eastAsia="Calibri"/>
          <w:color w:val="000000" w:themeColor="text1"/>
          <w:sz w:val="28"/>
          <w:szCs w:val="28"/>
          <w:lang w:eastAsia="en-US"/>
        </w:rPr>
        <w:t>МФЦ</w:t>
      </w:r>
      <w:r w:rsidRPr="002D46F9">
        <w:rPr>
          <w:rFonts w:eastAsia="Calibri"/>
          <w:color w:val="000000" w:themeColor="text1"/>
          <w:sz w:val="28"/>
          <w:szCs w:val="28"/>
          <w:lang w:eastAsia="en-US"/>
        </w:rPr>
        <w:t>.</w:t>
      </w:r>
    </w:p>
    <w:p w:rsidR="002D46F9" w:rsidRPr="002D46F9" w:rsidRDefault="002D46F9" w:rsidP="002D46F9">
      <w:pPr>
        <w:autoSpaceDE w:val="0"/>
        <w:autoSpaceDN w:val="0"/>
        <w:adjustRightInd w:val="0"/>
        <w:ind w:firstLine="708"/>
        <w:jc w:val="both"/>
        <w:rPr>
          <w:rFonts w:eastAsia="Calibri"/>
          <w:color w:val="000000" w:themeColor="text1"/>
          <w:sz w:val="28"/>
          <w:szCs w:val="28"/>
          <w:lang w:eastAsia="en-US"/>
        </w:rPr>
      </w:pPr>
      <w:r w:rsidRPr="002D46F9">
        <w:rPr>
          <w:rFonts w:eastAsia="Calibri"/>
          <w:color w:val="000000" w:themeColor="text1"/>
          <w:sz w:val="28"/>
          <w:szCs w:val="28"/>
          <w:lang w:eastAsia="en-US"/>
        </w:rPr>
        <w:t xml:space="preserve">Руководитель отдела по работе с заявителями </w:t>
      </w:r>
      <w:r w:rsidR="006427EB">
        <w:rPr>
          <w:rFonts w:eastAsia="Calibri"/>
          <w:color w:val="000000" w:themeColor="text1"/>
          <w:sz w:val="28"/>
          <w:szCs w:val="28"/>
          <w:lang w:eastAsia="en-US"/>
        </w:rPr>
        <w:t>ИФЦ</w:t>
      </w:r>
      <w:r w:rsidRPr="002D46F9">
        <w:rPr>
          <w:rFonts w:eastAsia="Calibri"/>
          <w:color w:val="000000" w:themeColor="text1"/>
          <w:sz w:val="28"/>
          <w:szCs w:val="28"/>
          <w:lang w:eastAsia="en-US"/>
        </w:rPr>
        <w:t xml:space="preserve"> в течение </w:t>
      </w:r>
      <w:r w:rsidR="002E2138">
        <w:rPr>
          <w:rFonts w:eastAsia="Calibri"/>
          <w:color w:val="000000" w:themeColor="text1"/>
          <w:sz w:val="28"/>
          <w:szCs w:val="28"/>
          <w:lang w:eastAsia="en-US"/>
        </w:rPr>
        <w:t xml:space="preserve">1 </w:t>
      </w:r>
      <w:r w:rsidRPr="002D46F9">
        <w:rPr>
          <w:rFonts w:eastAsia="Calibri"/>
          <w:color w:val="000000" w:themeColor="text1"/>
          <w:sz w:val="28"/>
          <w:szCs w:val="28"/>
          <w:lang w:eastAsia="en-US"/>
        </w:rPr>
        <w:t xml:space="preserve">дня со дня поступления проекта ответа визирует его и направляет на подписание директору </w:t>
      </w:r>
      <w:r w:rsidR="006427EB">
        <w:rPr>
          <w:rFonts w:eastAsia="Calibri"/>
          <w:color w:val="000000" w:themeColor="text1"/>
          <w:sz w:val="28"/>
          <w:szCs w:val="28"/>
          <w:lang w:eastAsia="en-US"/>
        </w:rPr>
        <w:t>МФЦ</w:t>
      </w:r>
      <w:r w:rsidRPr="002D46F9">
        <w:rPr>
          <w:rFonts w:eastAsia="Calibri"/>
          <w:color w:val="000000" w:themeColor="text1"/>
          <w:sz w:val="28"/>
          <w:szCs w:val="28"/>
          <w:lang w:eastAsia="en-US"/>
        </w:rPr>
        <w:t>.</w:t>
      </w:r>
    </w:p>
    <w:p w:rsidR="002D46F9" w:rsidRPr="002D46F9" w:rsidRDefault="002D46F9" w:rsidP="002D46F9">
      <w:pPr>
        <w:autoSpaceDE w:val="0"/>
        <w:autoSpaceDN w:val="0"/>
        <w:adjustRightInd w:val="0"/>
        <w:ind w:firstLine="708"/>
        <w:jc w:val="both"/>
        <w:rPr>
          <w:rFonts w:eastAsia="Calibri"/>
          <w:color w:val="000000" w:themeColor="text1"/>
          <w:sz w:val="28"/>
          <w:szCs w:val="28"/>
          <w:lang w:eastAsia="en-US"/>
        </w:rPr>
      </w:pPr>
      <w:r w:rsidRPr="002D46F9">
        <w:rPr>
          <w:rFonts w:eastAsia="Calibri"/>
          <w:color w:val="000000" w:themeColor="text1"/>
          <w:sz w:val="28"/>
          <w:szCs w:val="28"/>
          <w:lang w:eastAsia="en-US"/>
        </w:rPr>
        <w:t xml:space="preserve">Директор </w:t>
      </w:r>
      <w:r w:rsidR="006427EB">
        <w:rPr>
          <w:rFonts w:eastAsia="Calibri"/>
          <w:color w:val="000000" w:themeColor="text1"/>
          <w:sz w:val="28"/>
          <w:szCs w:val="28"/>
          <w:lang w:eastAsia="en-US"/>
        </w:rPr>
        <w:t>МФЦ</w:t>
      </w:r>
      <w:r w:rsidRPr="002D46F9">
        <w:rPr>
          <w:rFonts w:eastAsia="Calibri"/>
          <w:color w:val="000000" w:themeColor="text1"/>
          <w:sz w:val="28"/>
          <w:szCs w:val="28"/>
          <w:lang w:eastAsia="en-US"/>
        </w:rPr>
        <w:t xml:space="preserve"> в течение </w:t>
      </w:r>
      <w:r w:rsidR="002E2138">
        <w:rPr>
          <w:rFonts w:eastAsia="Calibri"/>
          <w:color w:val="000000" w:themeColor="text1"/>
          <w:sz w:val="28"/>
          <w:szCs w:val="28"/>
          <w:lang w:eastAsia="en-US"/>
        </w:rPr>
        <w:t>2</w:t>
      </w:r>
      <w:r w:rsidRPr="002D46F9">
        <w:rPr>
          <w:rFonts w:eastAsia="Calibri"/>
          <w:color w:val="000000" w:themeColor="text1"/>
          <w:sz w:val="28"/>
          <w:szCs w:val="28"/>
          <w:lang w:eastAsia="en-US"/>
        </w:rPr>
        <w:t xml:space="preserve"> дней со дня поступления проекта ответа подписывает его и направляет специалисту </w:t>
      </w:r>
      <w:r w:rsidR="006427EB">
        <w:rPr>
          <w:rFonts w:eastAsia="Calibri"/>
          <w:color w:val="000000" w:themeColor="text1"/>
          <w:sz w:val="28"/>
          <w:szCs w:val="28"/>
          <w:lang w:eastAsia="en-US"/>
        </w:rPr>
        <w:t>МФЦ</w:t>
      </w:r>
      <w:r w:rsidRPr="002D46F9">
        <w:rPr>
          <w:rFonts w:eastAsia="Calibri"/>
          <w:color w:val="000000" w:themeColor="text1"/>
          <w:sz w:val="28"/>
          <w:szCs w:val="28"/>
          <w:lang w:eastAsia="en-US"/>
        </w:rPr>
        <w:t>, ответственному за ведение делопроизводства.</w:t>
      </w:r>
    </w:p>
    <w:p w:rsidR="002D46F9" w:rsidRPr="002D46F9" w:rsidRDefault="002D46F9" w:rsidP="002D46F9">
      <w:pPr>
        <w:autoSpaceDE w:val="0"/>
        <w:autoSpaceDN w:val="0"/>
        <w:adjustRightInd w:val="0"/>
        <w:ind w:firstLine="708"/>
        <w:jc w:val="both"/>
        <w:rPr>
          <w:rFonts w:eastAsia="Calibri"/>
          <w:color w:val="000000" w:themeColor="text1"/>
          <w:sz w:val="28"/>
          <w:szCs w:val="28"/>
          <w:lang w:eastAsia="en-US"/>
        </w:rPr>
      </w:pPr>
      <w:r w:rsidRPr="002D46F9">
        <w:rPr>
          <w:rFonts w:eastAsia="Calibri"/>
          <w:color w:val="000000" w:themeColor="text1"/>
          <w:sz w:val="28"/>
          <w:szCs w:val="28"/>
          <w:lang w:eastAsia="en-US"/>
        </w:rPr>
        <w:t xml:space="preserve">Специалист </w:t>
      </w:r>
      <w:r w:rsidR="006427EB">
        <w:rPr>
          <w:rFonts w:eastAsia="Calibri"/>
          <w:color w:val="000000" w:themeColor="text1"/>
          <w:sz w:val="28"/>
          <w:szCs w:val="28"/>
          <w:lang w:eastAsia="en-US"/>
        </w:rPr>
        <w:t>МФЦ</w:t>
      </w:r>
      <w:r w:rsidRPr="002D46F9">
        <w:rPr>
          <w:rFonts w:eastAsia="Calibri"/>
          <w:color w:val="000000" w:themeColor="text1"/>
          <w:sz w:val="28"/>
          <w:szCs w:val="28"/>
          <w:lang w:eastAsia="en-US"/>
        </w:rPr>
        <w:t xml:space="preserve">, ответственный за ведение делопроизводства, в течение </w:t>
      </w:r>
      <w:r w:rsidR="002E2138">
        <w:rPr>
          <w:rFonts w:eastAsia="Calibri"/>
          <w:color w:val="000000" w:themeColor="text1"/>
          <w:sz w:val="28"/>
          <w:szCs w:val="28"/>
          <w:lang w:eastAsia="en-US"/>
        </w:rPr>
        <w:t>1</w:t>
      </w:r>
      <w:r w:rsidRPr="002D46F9">
        <w:rPr>
          <w:rFonts w:eastAsia="Calibri"/>
          <w:color w:val="000000" w:themeColor="text1"/>
          <w:sz w:val="28"/>
          <w:szCs w:val="28"/>
          <w:lang w:eastAsia="en-US"/>
        </w:rPr>
        <w:t xml:space="preserve"> дня со дня поступления ответа регистрирует его и направляет по почтовому или электронному адресу заявителя.</w:t>
      </w:r>
    </w:p>
    <w:p w:rsidR="002D46F9" w:rsidRPr="002D46F9" w:rsidRDefault="006427EB" w:rsidP="002D46F9">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19.5</w:t>
      </w:r>
      <w:r w:rsidR="002D46F9" w:rsidRPr="002D46F9">
        <w:rPr>
          <w:rFonts w:eastAsia="Calibri"/>
          <w:color w:val="000000" w:themeColor="text1"/>
          <w:sz w:val="28"/>
          <w:szCs w:val="28"/>
          <w:lang w:eastAsia="en-US"/>
        </w:rPr>
        <w:t xml:space="preserve">. Максимальный срок подготовки ответа при поступлении обращения в письменном, электронном виде составляет </w:t>
      </w:r>
      <w:r w:rsidR="002E2138">
        <w:rPr>
          <w:rFonts w:eastAsia="Calibri"/>
          <w:color w:val="000000" w:themeColor="text1"/>
          <w:sz w:val="28"/>
          <w:szCs w:val="28"/>
          <w:lang w:eastAsia="en-US"/>
        </w:rPr>
        <w:t>30</w:t>
      </w:r>
      <w:r w:rsidR="002D46F9" w:rsidRPr="002D46F9">
        <w:rPr>
          <w:rFonts w:eastAsia="Calibri"/>
          <w:color w:val="000000" w:themeColor="text1"/>
          <w:sz w:val="28"/>
          <w:szCs w:val="28"/>
          <w:lang w:eastAsia="en-US"/>
        </w:rPr>
        <w:t xml:space="preserve"> дней со дня регистрации обращения.</w:t>
      </w:r>
    </w:p>
    <w:p w:rsidR="002D46F9" w:rsidRPr="002D46F9" w:rsidRDefault="006427EB" w:rsidP="002D46F9">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19.6</w:t>
      </w:r>
      <w:r w:rsidR="002D46F9" w:rsidRPr="002D46F9">
        <w:rPr>
          <w:rFonts w:eastAsia="Calibri"/>
          <w:color w:val="000000" w:themeColor="text1"/>
          <w:sz w:val="28"/>
          <w:szCs w:val="28"/>
          <w:lang w:eastAsia="en-US"/>
        </w:rPr>
        <w:t xml:space="preserve">. Административная процедура заканчивается выдачей заявителю экземпляра перечня документов, необходимых для предоставления </w:t>
      </w:r>
      <w:r>
        <w:rPr>
          <w:rFonts w:eastAsia="Calibri"/>
          <w:color w:val="000000" w:themeColor="text1"/>
          <w:sz w:val="28"/>
          <w:szCs w:val="28"/>
          <w:lang w:eastAsia="en-US"/>
        </w:rPr>
        <w:t xml:space="preserve">муниципальной </w:t>
      </w:r>
      <w:r w:rsidR="002D46F9" w:rsidRPr="002D46F9">
        <w:rPr>
          <w:rFonts w:eastAsia="Calibri"/>
          <w:color w:val="000000" w:themeColor="text1"/>
          <w:sz w:val="28"/>
          <w:szCs w:val="28"/>
          <w:lang w:eastAsia="en-US"/>
        </w:rPr>
        <w:t xml:space="preserve">услуги, при личном обращении заявителя, информированием заявителя по вопросам предоставления </w:t>
      </w:r>
      <w:r>
        <w:rPr>
          <w:rFonts w:eastAsia="Calibri"/>
          <w:color w:val="000000" w:themeColor="text1"/>
          <w:sz w:val="28"/>
          <w:szCs w:val="28"/>
          <w:lang w:eastAsia="en-US"/>
        </w:rPr>
        <w:t xml:space="preserve">муниципальной </w:t>
      </w:r>
      <w:r w:rsidR="002D46F9" w:rsidRPr="002D46F9">
        <w:rPr>
          <w:rFonts w:eastAsia="Calibri"/>
          <w:color w:val="000000" w:themeColor="text1"/>
          <w:sz w:val="28"/>
          <w:szCs w:val="28"/>
          <w:lang w:eastAsia="en-US"/>
        </w:rPr>
        <w:t>услуги посредством телефонной связи либо направлением ответа по почтовому или электронному адресу заявителя при поступлении обращения в письменном, электронном виде.</w:t>
      </w:r>
    </w:p>
    <w:p w:rsidR="002D46F9" w:rsidRPr="00A1318A" w:rsidRDefault="006427EB" w:rsidP="002D46F9">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19.7</w:t>
      </w:r>
      <w:r w:rsidR="002D46F9" w:rsidRPr="002D46F9">
        <w:rPr>
          <w:rFonts w:eastAsia="Calibri"/>
          <w:color w:val="000000" w:themeColor="text1"/>
          <w:sz w:val="28"/>
          <w:szCs w:val="28"/>
          <w:lang w:eastAsia="en-US"/>
        </w:rPr>
        <w:t xml:space="preserve">. </w:t>
      </w:r>
      <w:proofErr w:type="gramStart"/>
      <w:r w:rsidR="002D46F9" w:rsidRPr="002D46F9">
        <w:rPr>
          <w:rFonts w:eastAsia="Calibri"/>
          <w:color w:val="000000" w:themeColor="text1"/>
          <w:sz w:val="28"/>
          <w:szCs w:val="28"/>
          <w:lang w:eastAsia="en-US"/>
        </w:rPr>
        <w:t>Контроль за</w:t>
      </w:r>
      <w:proofErr w:type="gramEnd"/>
      <w:r w:rsidR="002D46F9" w:rsidRPr="002D46F9">
        <w:rPr>
          <w:rFonts w:eastAsia="Calibri"/>
          <w:color w:val="000000" w:themeColor="text1"/>
          <w:sz w:val="28"/>
          <w:szCs w:val="28"/>
          <w:lang w:eastAsia="en-US"/>
        </w:rPr>
        <w:t xml:space="preserve"> исполнением административной процедуры информирования и консультирования по вопросам предоставления </w:t>
      </w:r>
      <w:r>
        <w:rPr>
          <w:rFonts w:eastAsia="Calibri"/>
          <w:color w:val="000000" w:themeColor="text1"/>
          <w:sz w:val="28"/>
          <w:szCs w:val="28"/>
          <w:lang w:eastAsia="en-US"/>
        </w:rPr>
        <w:t xml:space="preserve">муниципальной </w:t>
      </w:r>
      <w:r w:rsidR="002D46F9" w:rsidRPr="002D46F9">
        <w:rPr>
          <w:rFonts w:eastAsia="Calibri"/>
          <w:color w:val="000000" w:themeColor="text1"/>
          <w:sz w:val="28"/>
          <w:szCs w:val="28"/>
          <w:lang w:eastAsia="en-US"/>
        </w:rPr>
        <w:t xml:space="preserve">услуги в Комитете осуществляет руководитель отдела </w:t>
      </w:r>
      <w:r>
        <w:rPr>
          <w:rFonts w:eastAsia="Calibri"/>
          <w:color w:val="000000" w:themeColor="text1"/>
          <w:sz w:val="28"/>
          <w:szCs w:val="28"/>
          <w:lang w:eastAsia="en-US"/>
        </w:rPr>
        <w:t>градостроительства</w:t>
      </w:r>
      <w:r w:rsidR="002D46F9" w:rsidRPr="002D46F9">
        <w:rPr>
          <w:rFonts w:eastAsia="Calibri"/>
          <w:color w:val="000000" w:themeColor="text1"/>
          <w:sz w:val="28"/>
          <w:szCs w:val="28"/>
          <w:lang w:eastAsia="en-US"/>
        </w:rPr>
        <w:t xml:space="preserve"> Комитета, в </w:t>
      </w:r>
      <w:r>
        <w:rPr>
          <w:rFonts w:eastAsia="Calibri"/>
          <w:color w:val="000000" w:themeColor="text1"/>
          <w:sz w:val="28"/>
          <w:szCs w:val="28"/>
          <w:lang w:eastAsia="en-US"/>
        </w:rPr>
        <w:t>МФЦ</w:t>
      </w:r>
      <w:r w:rsidR="002D46F9" w:rsidRPr="002D46F9">
        <w:rPr>
          <w:rFonts w:eastAsia="Calibri"/>
          <w:color w:val="000000" w:themeColor="text1"/>
          <w:sz w:val="28"/>
          <w:szCs w:val="28"/>
          <w:lang w:eastAsia="en-US"/>
        </w:rPr>
        <w:t xml:space="preserve"> </w:t>
      </w:r>
      <w:r>
        <w:rPr>
          <w:rFonts w:eastAsia="Calibri"/>
          <w:color w:val="000000" w:themeColor="text1"/>
          <w:sz w:val="28"/>
          <w:szCs w:val="28"/>
          <w:lang w:eastAsia="en-US"/>
        </w:rPr>
        <w:t xml:space="preserve">– </w:t>
      </w:r>
      <w:r w:rsidR="002D46F9" w:rsidRPr="002D46F9">
        <w:rPr>
          <w:rFonts w:eastAsia="Calibri"/>
          <w:color w:val="000000" w:themeColor="text1"/>
          <w:sz w:val="28"/>
          <w:szCs w:val="28"/>
          <w:lang w:eastAsia="en-US"/>
        </w:rPr>
        <w:t xml:space="preserve">руководитель отдела по работе с заявителями </w:t>
      </w:r>
      <w:r>
        <w:rPr>
          <w:rFonts w:eastAsia="Calibri"/>
          <w:color w:val="000000" w:themeColor="text1"/>
          <w:sz w:val="28"/>
          <w:szCs w:val="28"/>
          <w:lang w:eastAsia="en-US"/>
        </w:rPr>
        <w:t>МФЦ</w:t>
      </w:r>
      <w:r w:rsidR="002D46F9" w:rsidRPr="002D46F9">
        <w:rPr>
          <w:rFonts w:eastAsia="Calibri"/>
          <w:color w:val="000000" w:themeColor="text1"/>
          <w:sz w:val="28"/>
          <w:szCs w:val="28"/>
          <w:lang w:eastAsia="en-US"/>
        </w:rPr>
        <w:t>.</w:t>
      </w:r>
    </w:p>
    <w:p w:rsidR="002D46F9" w:rsidRDefault="002D46F9" w:rsidP="00997A15">
      <w:pPr>
        <w:autoSpaceDE w:val="0"/>
        <w:autoSpaceDN w:val="0"/>
        <w:adjustRightInd w:val="0"/>
        <w:spacing w:line="240" w:lineRule="exact"/>
        <w:jc w:val="center"/>
        <w:rPr>
          <w:rFonts w:eastAsia="Calibri"/>
          <w:color w:val="000000" w:themeColor="text1"/>
          <w:sz w:val="28"/>
          <w:szCs w:val="28"/>
          <w:lang w:eastAsia="en-US"/>
        </w:rPr>
      </w:pPr>
    </w:p>
    <w:p w:rsidR="00997A15" w:rsidRPr="00997A15" w:rsidRDefault="00997A15" w:rsidP="00997A15">
      <w:pPr>
        <w:autoSpaceDE w:val="0"/>
        <w:autoSpaceDN w:val="0"/>
        <w:adjustRightInd w:val="0"/>
        <w:spacing w:line="240" w:lineRule="exact"/>
        <w:jc w:val="center"/>
        <w:rPr>
          <w:rFonts w:eastAsia="Calibri"/>
          <w:color w:val="000000" w:themeColor="text1"/>
          <w:sz w:val="28"/>
          <w:szCs w:val="28"/>
          <w:lang w:eastAsia="en-US"/>
        </w:rPr>
      </w:pPr>
      <w:r w:rsidRPr="00997A15">
        <w:rPr>
          <w:rFonts w:eastAsia="Calibri"/>
          <w:color w:val="000000" w:themeColor="text1"/>
          <w:sz w:val="28"/>
          <w:szCs w:val="28"/>
          <w:lang w:eastAsia="en-US"/>
        </w:rPr>
        <w:lastRenderedPageBreak/>
        <w:t>III. Состав, последовательность и сроки выполнения</w:t>
      </w:r>
    </w:p>
    <w:p w:rsidR="00997A15" w:rsidRPr="00997A15" w:rsidRDefault="00997A15" w:rsidP="00997A15">
      <w:pPr>
        <w:autoSpaceDE w:val="0"/>
        <w:autoSpaceDN w:val="0"/>
        <w:adjustRightInd w:val="0"/>
        <w:spacing w:line="240" w:lineRule="exact"/>
        <w:jc w:val="center"/>
        <w:rPr>
          <w:rFonts w:eastAsia="Calibri"/>
          <w:color w:val="000000" w:themeColor="text1"/>
          <w:sz w:val="28"/>
          <w:szCs w:val="28"/>
          <w:lang w:eastAsia="en-US"/>
        </w:rPr>
      </w:pPr>
      <w:r w:rsidRPr="00997A15">
        <w:rPr>
          <w:rFonts w:eastAsia="Calibri"/>
          <w:color w:val="000000" w:themeColor="text1"/>
          <w:sz w:val="28"/>
          <w:szCs w:val="28"/>
          <w:lang w:eastAsia="en-US"/>
        </w:rPr>
        <w:t>административных процедур</w:t>
      </w:r>
    </w:p>
    <w:p w:rsidR="00A1318A" w:rsidRDefault="00A1318A" w:rsidP="002E1714">
      <w:pPr>
        <w:ind w:firstLine="708"/>
        <w:jc w:val="both"/>
        <w:rPr>
          <w:color w:val="000000" w:themeColor="text1"/>
          <w:sz w:val="28"/>
          <w:szCs w:val="28"/>
        </w:rPr>
      </w:pPr>
    </w:p>
    <w:p w:rsidR="006427EB" w:rsidRPr="006427EB" w:rsidRDefault="00070264" w:rsidP="006427EB">
      <w:pPr>
        <w:ind w:firstLine="708"/>
        <w:jc w:val="both"/>
        <w:rPr>
          <w:color w:val="000000" w:themeColor="text1"/>
          <w:sz w:val="28"/>
          <w:szCs w:val="28"/>
        </w:rPr>
      </w:pPr>
      <w:r>
        <w:rPr>
          <w:color w:val="000000" w:themeColor="text1"/>
          <w:sz w:val="28"/>
          <w:szCs w:val="28"/>
        </w:rPr>
        <w:t>2</w:t>
      </w:r>
      <w:r w:rsidR="006427EB">
        <w:rPr>
          <w:color w:val="000000" w:themeColor="text1"/>
          <w:sz w:val="28"/>
          <w:szCs w:val="28"/>
        </w:rPr>
        <w:t>0</w:t>
      </w:r>
      <w:r>
        <w:rPr>
          <w:color w:val="000000" w:themeColor="text1"/>
          <w:sz w:val="28"/>
          <w:szCs w:val="28"/>
        </w:rPr>
        <w:t>.</w:t>
      </w:r>
      <w:r w:rsidR="007C2F05">
        <w:rPr>
          <w:color w:val="000000" w:themeColor="text1"/>
          <w:sz w:val="28"/>
          <w:szCs w:val="28"/>
        </w:rPr>
        <w:t>1.</w:t>
      </w:r>
      <w:r w:rsidR="00EC2697">
        <w:rPr>
          <w:color w:val="000000" w:themeColor="text1"/>
          <w:sz w:val="28"/>
          <w:szCs w:val="28"/>
        </w:rPr>
        <w:t xml:space="preserve"> </w:t>
      </w:r>
      <w:r w:rsidR="006427EB" w:rsidRPr="006427EB">
        <w:rPr>
          <w:color w:val="000000" w:themeColor="text1"/>
          <w:sz w:val="28"/>
          <w:szCs w:val="28"/>
        </w:rPr>
        <w:t xml:space="preserve">Настоящий раздел содержит состав, последовательность и сроки выполнения административных процедур для следующих вариантов предоставления </w:t>
      </w:r>
      <w:r w:rsidR="006427EB">
        <w:rPr>
          <w:color w:val="000000" w:themeColor="text1"/>
          <w:sz w:val="28"/>
          <w:szCs w:val="28"/>
        </w:rPr>
        <w:t xml:space="preserve">муниципальной </w:t>
      </w:r>
      <w:r w:rsidR="006427EB" w:rsidRPr="006427EB">
        <w:rPr>
          <w:color w:val="000000" w:themeColor="text1"/>
          <w:sz w:val="28"/>
          <w:szCs w:val="28"/>
        </w:rPr>
        <w:t>услуги:</w:t>
      </w:r>
    </w:p>
    <w:p w:rsidR="006427EB" w:rsidRPr="006427EB" w:rsidRDefault="006427EB" w:rsidP="006427EB">
      <w:pPr>
        <w:ind w:firstLine="708"/>
        <w:jc w:val="both"/>
        <w:rPr>
          <w:color w:val="000000" w:themeColor="text1"/>
          <w:sz w:val="28"/>
          <w:szCs w:val="28"/>
        </w:rPr>
      </w:pPr>
      <w:r w:rsidRPr="006427EB">
        <w:rPr>
          <w:color w:val="000000" w:themeColor="text1"/>
          <w:sz w:val="28"/>
          <w:szCs w:val="28"/>
        </w:rPr>
        <w:t>1) выдача справки из ГИСОГД</w:t>
      </w:r>
      <w:r w:rsidR="007C2F05">
        <w:rPr>
          <w:color w:val="000000" w:themeColor="text1"/>
          <w:sz w:val="28"/>
          <w:szCs w:val="28"/>
        </w:rPr>
        <w:t xml:space="preserve"> СК</w:t>
      </w:r>
      <w:r w:rsidRPr="006427EB">
        <w:rPr>
          <w:color w:val="000000" w:themeColor="text1"/>
          <w:sz w:val="28"/>
          <w:szCs w:val="28"/>
        </w:rPr>
        <w:t>;</w:t>
      </w:r>
    </w:p>
    <w:p w:rsidR="006427EB" w:rsidRPr="006427EB" w:rsidRDefault="006427EB" w:rsidP="006427EB">
      <w:pPr>
        <w:ind w:firstLine="708"/>
        <w:jc w:val="both"/>
        <w:rPr>
          <w:color w:val="000000" w:themeColor="text1"/>
          <w:sz w:val="28"/>
          <w:szCs w:val="28"/>
        </w:rPr>
      </w:pPr>
      <w:r w:rsidRPr="006427EB">
        <w:rPr>
          <w:color w:val="000000" w:themeColor="text1"/>
          <w:sz w:val="28"/>
          <w:szCs w:val="28"/>
        </w:rPr>
        <w:t>2) выдача копии документов, материалов;</w:t>
      </w:r>
    </w:p>
    <w:p w:rsidR="006427EB" w:rsidRDefault="006427EB" w:rsidP="006427EB">
      <w:pPr>
        <w:ind w:firstLine="708"/>
        <w:jc w:val="both"/>
        <w:rPr>
          <w:color w:val="000000" w:themeColor="text1"/>
          <w:sz w:val="28"/>
          <w:szCs w:val="28"/>
        </w:rPr>
      </w:pPr>
      <w:r w:rsidRPr="006427EB">
        <w:rPr>
          <w:color w:val="000000" w:themeColor="text1"/>
          <w:sz w:val="28"/>
          <w:szCs w:val="28"/>
        </w:rPr>
        <w:t>3) выдача копии материалов и результатов инженерных изысканий.</w:t>
      </w:r>
    </w:p>
    <w:p w:rsidR="003B293F" w:rsidRDefault="00070264" w:rsidP="006427EB">
      <w:pPr>
        <w:ind w:firstLine="708"/>
        <w:jc w:val="both"/>
        <w:rPr>
          <w:color w:val="000000" w:themeColor="text1"/>
          <w:sz w:val="28"/>
          <w:szCs w:val="28"/>
        </w:rPr>
      </w:pPr>
      <w:r>
        <w:rPr>
          <w:color w:val="000000" w:themeColor="text1"/>
          <w:sz w:val="28"/>
          <w:szCs w:val="28"/>
        </w:rPr>
        <w:t>2</w:t>
      </w:r>
      <w:r w:rsidR="007C2F05">
        <w:rPr>
          <w:color w:val="000000" w:themeColor="text1"/>
          <w:sz w:val="28"/>
          <w:szCs w:val="28"/>
        </w:rPr>
        <w:t>0</w:t>
      </w:r>
      <w:r>
        <w:rPr>
          <w:color w:val="000000" w:themeColor="text1"/>
          <w:sz w:val="28"/>
          <w:szCs w:val="28"/>
        </w:rPr>
        <w:t>.</w:t>
      </w:r>
      <w:r w:rsidR="007C2F05">
        <w:rPr>
          <w:color w:val="000000" w:themeColor="text1"/>
          <w:sz w:val="28"/>
          <w:szCs w:val="28"/>
        </w:rPr>
        <w:t>2</w:t>
      </w:r>
      <w:r w:rsidR="009F5A7F">
        <w:rPr>
          <w:color w:val="000000" w:themeColor="text1"/>
          <w:sz w:val="28"/>
          <w:szCs w:val="28"/>
        </w:rPr>
        <w:t xml:space="preserve">. </w:t>
      </w:r>
      <w:r w:rsidR="009F5A7F" w:rsidRPr="009F5A7F">
        <w:rPr>
          <w:color w:val="000000" w:themeColor="text1"/>
          <w:sz w:val="28"/>
          <w:szCs w:val="28"/>
        </w:rPr>
        <w:t xml:space="preserve">Предоставление муниципальной услуги </w:t>
      </w:r>
      <w:r w:rsidR="00E75FEA" w:rsidRPr="009F5A7F">
        <w:rPr>
          <w:color w:val="000000" w:themeColor="text1"/>
          <w:sz w:val="28"/>
          <w:szCs w:val="28"/>
        </w:rPr>
        <w:t>включает в себя следующие административные процедуры</w:t>
      </w:r>
      <w:r w:rsidR="00E75FEA">
        <w:rPr>
          <w:color w:val="000000" w:themeColor="text1"/>
          <w:sz w:val="28"/>
          <w:szCs w:val="28"/>
        </w:rPr>
        <w:t>:</w:t>
      </w:r>
    </w:p>
    <w:p w:rsidR="003B293F" w:rsidRPr="009F5A7F" w:rsidRDefault="003B293F" w:rsidP="003B293F">
      <w:pPr>
        <w:ind w:firstLine="708"/>
        <w:jc w:val="both"/>
        <w:rPr>
          <w:color w:val="000000" w:themeColor="text1"/>
          <w:sz w:val="28"/>
          <w:szCs w:val="28"/>
        </w:rPr>
      </w:pPr>
      <w:r w:rsidRPr="00836CF3">
        <w:rPr>
          <w:color w:val="000000" w:themeColor="text1"/>
          <w:sz w:val="28"/>
          <w:szCs w:val="28"/>
        </w:rPr>
        <w:t xml:space="preserve">1) </w:t>
      </w:r>
      <w:r w:rsidRPr="009F5A7F">
        <w:rPr>
          <w:color w:val="000000" w:themeColor="text1"/>
          <w:sz w:val="28"/>
          <w:szCs w:val="28"/>
        </w:rPr>
        <w:t>профилирование заявителя;</w:t>
      </w:r>
    </w:p>
    <w:p w:rsidR="007C2F05" w:rsidRPr="007C2F05" w:rsidRDefault="003B293F" w:rsidP="007C2F05">
      <w:pPr>
        <w:ind w:firstLine="708"/>
        <w:jc w:val="both"/>
        <w:rPr>
          <w:color w:val="000000" w:themeColor="text1"/>
          <w:sz w:val="28"/>
          <w:szCs w:val="28"/>
        </w:rPr>
      </w:pPr>
      <w:r w:rsidRPr="009F5A7F">
        <w:rPr>
          <w:color w:val="000000" w:themeColor="text1"/>
          <w:sz w:val="28"/>
          <w:szCs w:val="28"/>
        </w:rPr>
        <w:t xml:space="preserve">2) </w:t>
      </w:r>
      <w:r w:rsidR="007C2F05" w:rsidRPr="007C2F05">
        <w:rPr>
          <w:color w:val="000000" w:themeColor="text1"/>
          <w:sz w:val="28"/>
          <w:szCs w:val="28"/>
        </w:rPr>
        <w:t>прием и регистрация запроса и документов, необходимых для предоставления муниципальной услуги;</w:t>
      </w:r>
    </w:p>
    <w:p w:rsidR="00BC384E" w:rsidRDefault="007C2F05" w:rsidP="007C2F05">
      <w:pPr>
        <w:ind w:firstLine="708"/>
        <w:jc w:val="both"/>
        <w:rPr>
          <w:color w:val="000000" w:themeColor="text1"/>
          <w:sz w:val="28"/>
          <w:szCs w:val="28"/>
        </w:rPr>
      </w:pPr>
      <w:r w:rsidRPr="007C2F05">
        <w:rPr>
          <w:color w:val="000000" w:themeColor="text1"/>
          <w:sz w:val="28"/>
          <w:szCs w:val="28"/>
        </w:rPr>
        <w:t xml:space="preserve">3) </w:t>
      </w:r>
      <w:r w:rsidR="00BC384E">
        <w:rPr>
          <w:color w:val="000000" w:themeColor="text1"/>
          <w:sz w:val="28"/>
          <w:szCs w:val="28"/>
        </w:rPr>
        <w:t>м</w:t>
      </w:r>
      <w:r w:rsidR="00BC384E" w:rsidRPr="00BC384E">
        <w:rPr>
          <w:color w:val="000000" w:themeColor="text1"/>
          <w:sz w:val="28"/>
          <w:szCs w:val="28"/>
        </w:rPr>
        <w:t>ежведомственное информационное взаимодействие</w:t>
      </w:r>
      <w:r w:rsidR="00BC384E">
        <w:rPr>
          <w:color w:val="000000" w:themeColor="text1"/>
          <w:sz w:val="28"/>
          <w:szCs w:val="28"/>
        </w:rPr>
        <w:t>;</w:t>
      </w:r>
    </w:p>
    <w:p w:rsidR="007C2F05" w:rsidRPr="007C2F05" w:rsidRDefault="00BC384E" w:rsidP="007C2F05">
      <w:pPr>
        <w:ind w:firstLine="708"/>
        <w:jc w:val="both"/>
        <w:rPr>
          <w:color w:val="000000" w:themeColor="text1"/>
          <w:sz w:val="28"/>
          <w:szCs w:val="28"/>
        </w:rPr>
      </w:pPr>
      <w:r>
        <w:rPr>
          <w:color w:val="000000" w:themeColor="text1"/>
          <w:sz w:val="28"/>
          <w:szCs w:val="28"/>
        </w:rPr>
        <w:t xml:space="preserve">4) </w:t>
      </w:r>
      <w:r w:rsidR="007C2F05" w:rsidRPr="007C2F05">
        <w:rPr>
          <w:color w:val="000000" w:themeColor="text1"/>
          <w:sz w:val="28"/>
          <w:szCs w:val="28"/>
        </w:rPr>
        <w:t xml:space="preserve">рассмотрение запроса на предмет возможности предоставления сведений, документов, материалов, содержащихся в </w:t>
      </w:r>
      <w:r w:rsidR="007C2F05">
        <w:rPr>
          <w:color w:val="000000" w:themeColor="text1"/>
          <w:sz w:val="28"/>
          <w:szCs w:val="28"/>
        </w:rPr>
        <w:t>ГИСОГД СК</w:t>
      </w:r>
      <w:r w:rsidR="007C2F05" w:rsidRPr="007C2F05">
        <w:rPr>
          <w:color w:val="000000" w:themeColor="text1"/>
          <w:sz w:val="28"/>
          <w:szCs w:val="28"/>
        </w:rPr>
        <w:t>;</w:t>
      </w:r>
    </w:p>
    <w:p w:rsidR="007C2F05" w:rsidRPr="007C2F05" w:rsidRDefault="00BC384E" w:rsidP="007C2F05">
      <w:pPr>
        <w:ind w:firstLine="708"/>
        <w:jc w:val="both"/>
        <w:rPr>
          <w:color w:val="000000" w:themeColor="text1"/>
          <w:sz w:val="28"/>
          <w:szCs w:val="28"/>
        </w:rPr>
      </w:pPr>
      <w:r>
        <w:rPr>
          <w:color w:val="000000" w:themeColor="text1"/>
          <w:sz w:val="28"/>
          <w:szCs w:val="28"/>
        </w:rPr>
        <w:t>5</w:t>
      </w:r>
      <w:r w:rsidR="007C2F05" w:rsidRPr="007C2F05">
        <w:rPr>
          <w:color w:val="000000" w:themeColor="text1"/>
          <w:sz w:val="28"/>
          <w:szCs w:val="28"/>
        </w:rPr>
        <w:t>) подготовка запрашиваемых сведений;</w:t>
      </w:r>
    </w:p>
    <w:p w:rsidR="003B293F" w:rsidRPr="00836CF3" w:rsidRDefault="00C93197" w:rsidP="007C2F05">
      <w:pPr>
        <w:ind w:firstLine="708"/>
        <w:jc w:val="both"/>
        <w:rPr>
          <w:sz w:val="28"/>
          <w:szCs w:val="28"/>
        </w:rPr>
      </w:pPr>
      <w:r>
        <w:rPr>
          <w:color w:val="000000" w:themeColor="text1"/>
          <w:sz w:val="28"/>
          <w:szCs w:val="28"/>
        </w:rPr>
        <w:t>6</w:t>
      </w:r>
      <w:r w:rsidR="007C2F05" w:rsidRPr="007C2F05">
        <w:rPr>
          <w:color w:val="000000" w:themeColor="text1"/>
          <w:sz w:val="28"/>
          <w:szCs w:val="28"/>
        </w:rPr>
        <w:t>) выдача (направление) заявителю запрашиваемых сведений либо письменного отказа в предоставлении сведений</w:t>
      </w:r>
      <w:r w:rsidR="003B293F" w:rsidRPr="00836CF3">
        <w:rPr>
          <w:sz w:val="28"/>
          <w:szCs w:val="28"/>
        </w:rPr>
        <w:t>.</w:t>
      </w:r>
    </w:p>
    <w:p w:rsidR="007C2F05" w:rsidRDefault="007C2F05" w:rsidP="008E43F3">
      <w:pPr>
        <w:ind w:firstLine="708"/>
        <w:jc w:val="both"/>
        <w:rPr>
          <w:color w:val="000000" w:themeColor="text1"/>
          <w:sz w:val="28"/>
          <w:szCs w:val="28"/>
        </w:rPr>
      </w:pPr>
    </w:p>
    <w:p w:rsidR="007C2F05" w:rsidRDefault="004D1E32" w:rsidP="007C2F05">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2</w:t>
      </w:r>
      <w:r w:rsidR="008A08F8">
        <w:rPr>
          <w:rFonts w:eastAsia="Calibri"/>
          <w:color w:val="000000" w:themeColor="text1"/>
          <w:sz w:val="28"/>
          <w:szCs w:val="28"/>
          <w:lang w:eastAsia="en-US"/>
        </w:rPr>
        <w:t>1</w:t>
      </w:r>
      <w:r>
        <w:rPr>
          <w:rFonts w:eastAsia="Calibri"/>
          <w:color w:val="000000" w:themeColor="text1"/>
          <w:sz w:val="28"/>
          <w:szCs w:val="28"/>
          <w:lang w:eastAsia="en-US"/>
        </w:rPr>
        <w:t xml:space="preserve">. </w:t>
      </w:r>
      <w:r w:rsidR="007C2F05" w:rsidRPr="007C2F05">
        <w:rPr>
          <w:rFonts w:eastAsia="Calibri"/>
          <w:color w:val="000000" w:themeColor="text1"/>
          <w:sz w:val="28"/>
          <w:szCs w:val="28"/>
          <w:lang w:eastAsia="en-US"/>
        </w:rPr>
        <w:t>Перечень и описание административных процедур</w:t>
      </w:r>
      <w:r w:rsidR="007C2F05">
        <w:rPr>
          <w:rFonts w:eastAsia="Calibri"/>
          <w:color w:val="000000" w:themeColor="text1"/>
          <w:sz w:val="28"/>
          <w:szCs w:val="28"/>
          <w:lang w:eastAsia="en-US"/>
        </w:rPr>
        <w:t xml:space="preserve"> </w:t>
      </w:r>
      <w:r w:rsidR="007C2F05" w:rsidRPr="007C2F05">
        <w:rPr>
          <w:rFonts w:eastAsia="Calibri"/>
          <w:color w:val="000000" w:themeColor="text1"/>
          <w:sz w:val="28"/>
          <w:szCs w:val="28"/>
          <w:lang w:eastAsia="en-US"/>
        </w:rPr>
        <w:t xml:space="preserve">предоставления </w:t>
      </w:r>
      <w:r w:rsidR="007C2F05">
        <w:rPr>
          <w:rFonts w:eastAsia="Calibri"/>
          <w:color w:val="000000" w:themeColor="text1"/>
          <w:sz w:val="28"/>
          <w:szCs w:val="28"/>
          <w:lang w:eastAsia="en-US"/>
        </w:rPr>
        <w:t xml:space="preserve">муниципальной </w:t>
      </w:r>
      <w:r w:rsidR="007C2F05" w:rsidRPr="007C2F05">
        <w:rPr>
          <w:rFonts w:eastAsia="Calibri"/>
          <w:color w:val="000000" w:themeColor="text1"/>
          <w:sz w:val="28"/>
          <w:szCs w:val="28"/>
          <w:lang w:eastAsia="en-US"/>
        </w:rPr>
        <w:t>услуги</w:t>
      </w:r>
      <w:r w:rsidR="007C2F05">
        <w:rPr>
          <w:rFonts w:eastAsia="Calibri"/>
          <w:color w:val="000000" w:themeColor="text1"/>
          <w:sz w:val="28"/>
          <w:szCs w:val="28"/>
          <w:lang w:eastAsia="en-US"/>
        </w:rPr>
        <w:t>.</w:t>
      </w:r>
    </w:p>
    <w:p w:rsidR="008A08F8" w:rsidRDefault="008A08F8" w:rsidP="008A08F8">
      <w:pPr>
        <w:ind w:firstLine="708"/>
        <w:jc w:val="both"/>
        <w:rPr>
          <w:color w:val="000000" w:themeColor="text1"/>
          <w:sz w:val="28"/>
          <w:szCs w:val="28"/>
        </w:rPr>
      </w:pPr>
      <w:r>
        <w:rPr>
          <w:color w:val="000000" w:themeColor="text1"/>
          <w:sz w:val="28"/>
          <w:szCs w:val="28"/>
        </w:rPr>
        <w:t xml:space="preserve">21.1. </w:t>
      </w:r>
      <w:r w:rsidRPr="009F5A7F">
        <w:rPr>
          <w:color w:val="000000" w:themeColor="text1"/>
          <w:sz w:val="28"/>
          <w:szCs w:val="28"/>
        </w:rPr>
        <w:t>Профилирование заявителя</w:t>
      </w:r>
      <w:r>
        <w:rPr>
          <w:color w:val="000000" w:themeColor="text1"/>
          <w:sz w:val="28"/>
          <w:szCs w:val="28"/>
        </w:rPr>
        <w:t>.</w:t>
      </w:r>
    </w:p>
    <w:p w:rsidR="008A08F8" w:rsidRPr="00A452D9" w:rsidRDefault="008A08F8" w:rsidP="008A08F8">
      <w:pPr>
        <w:ind w:firstLine="708"/>
        <w:jc w:val="both"/>
        <w:rPr>
          <w:color w:val="000000" w:themeColor="text1"/>
          <w:sz w:val="28"/>
          <w:szCs w:val="28"/>
        </w:rPr>
      </w:pPr>
      <w:r>
        <w:rPr>
          <w:color w:val="000000" w:themeColor="text1"/>
          <w:sz w:val="28"/>
          <w:szCs w:val="28"/>
        </w:rPr>
        <w:t xml:space="preserve">21.1.1. </w:t>
      </w:r>
      <w:r w:rsidRPr="00A452D9">
        <w:rPr>
          <w:color w:val="000000" w:themeColor="text1"/>
          <w:sz w:val="28"/>
          <w:szCs w:val="28"/>
        </w:rPr>
        <w:t>Предъявление заявителю варианта предоставления муниципальной услуги осуществляется:</w:t>
      </w:r>
    </w:p>
    <w:p w:rsidR="008A08F8" w:rsidRPr="00A452D9" w:rsidRDefault="008A08F8" w:rsidP="008A08F8">
      <w:pPr>
        <w:ind w:firstLine="708"/>
        <w:jc w:val="both"/>
        <w:rPr>
          <w:color w:val="000000" w:themeColor="text1"/>
          <w:sz w:val="28"/>
          <w:szCs w:val="28"/>
        </w:rPr>
      </w:pPr>
      <w:r w:rsidRPr="00A452D9">
        <w:rPr>
          <w:color w:val="000000" w:themeColor="text1"/>
          <w:sz w:val="28"/>
          <w:szCs w:val="28"/>
        </w:rPr>
        <w:t xml:space="preserve">1) посредством </w:t>
      </w:r>
      <w:r>
        <w:rPr>
          <w:color w:val="000000" w:themeColor="text1"/>
          <w:sz w:val="28"/>
          <w:szCs w:val="28"/>
        </w:rPr>
        <w:t>ЕПГУ, РПГУ</w:t>
      </w:r>
      <w:r w:rsidRPr="00A452D9">
        <w:rPr>
          <w:color w:val="000000" w:themeColor="text1"/>
          <w:sz w:val="28"/>
          <w:szCs w:val="28"/>
        </w:rPr>
        <w:t>;</w:t>
      </w:r>
    </w:p>
    <w:p w:rsidR="008A08F8" w:rsidRPr="00A452D9" w:rsidRDefault="008A08F8" w:rsidP="008A08F8">
      <w:pPr>
        <w:ind w:firstLine="708"/>
        <w:jc w:val="both"/>
        <w:rPr>
          <w:color w:val="000000" w:themeColor="text1"/>
          <w:sz w:val="28"/>
          <w:szCs w:val="28"/>
        </w:rPr>
      </w:pPr>
      <w:r w:rsidRPr="00A452D9">
        <w:rPr>
          <w:color w:val="000000" w:themeColor="text1"/>
          <w:sz w:val="28"/>
          <w:szCs w:val="28"/>
        </w:rPr>
        <w:t>2) в Комитете;</w:t>
      </w:r>
    </w:p>
    <w:p w:rsidR="008A08F8" w:rsidRPr="00A452D9" w:rsidRDefault="008A08F8" w:rsidP="008A08F8">
      <w:pPr>
        <w:ind w:firstLine="708"/>
        <w:jc w:val="both"/>
        <w:rPr>
          <w:color w:val="000000" w:themeColor="text1"/>
          <w:sz w:val="28"/>
          <w:szCs w:val="28"/>
        </w:rPr>
      </w:pPr>
      <w:r w:rsidRPr="00A452D9">
        <w:rPr>
          <w:color w:val="000000" w:themeColor="text1"/>
          <w:sz w:val="28"/>
          <w:szCs w:val="28"/>
        </w:rPr>
        <w:t>3) в МФЦ.</w:t>
      </w:r>
    </w:p>
    <w:p w:rsidR="008A08F8" w:rsidRPr="00A452D9" w:rsidRDefault="008A08F8" w:rsidP="008A08F8">
      <w:pPr>
        <w:ind w:firstLine="708"/>
        <w:jc w:val="both"/>
        <w:rPr>
          <w:color w:val="000000" w:themeColor="text1"/>
          <w:sz w:val="28"/>
          <w:szCs w:val="28"/>
        </w:rPr>
      </w:pPr>
      <w:r>
        <w:rPr>
          <w:color w:val="000000" w:themeColor="text1"/>
          <w:sz w:val="28"/>
          <w:szCs w:val="28"/>
        </w:rPr>
        <w:t>21.1.2</w:t>
      </w:r>
      <w:r w:rsidRPr="00A452D9">
        <w:rPr>
          <w:color w:val="000000" w:themeColor="text1"/>
          <w:sz w:val="28"/>
          <w:szCs w:val="28"/>
        </w:rPr>
        <w:t>. Определение необходимого заявителю варианта предоставления муниципальной услуги осуществляется посредством анкетирования:</w:t>
      </w:r>
    </w:p>
    <w:p w:rsidR="008A08F8" w:rsidRPr="00A452D9" w:rsidRDefault="008A08F8" w:rsidP="008A08F8">
      <w:pPr>
        <w:ind w:firstLine="708"/>
        <w:jc w:val="both"/>
        <w:rPr>
          <w:color w:val="000000" w:themeColor="text1"/>
          <w:sz w:val="28"/>
          <w:szCs w:val="28"/>
        </w:rPr>
      </w:pPr>
      <w:r w:rsidRPr="00A452D9">
        <w:rPr>
          <w:color w:val="000000" w:themeColor="text1"/>
          <w:sz w:val="28"/>
          <w:szCs w:val="28"/>
        </w:rPr>
        <w:t xml:space="preserve">1) на </w:t>
      </w:r>
      <w:r w:rsidRPr="00F850CA">
        <w:rPr>
          <w:color w:val="000000" w:themeColor="text1"/>
          <w:sz w:val="28"/>
          <w:szCs w:val="28"/>
        </w:rPr>
        <w:t>ЕПГУ, РПГУ</w:t>
      </w:r>
      <w:r w:rsidRPr="00A452D9">
        <w:rPr>
          <w:color w:val="000000" w:themeColor="text1"/>
          <w:sz w:val="28"/>
          <w:szCs w:val="28"/>
        </w:rPr>
        <w:t>;</w:t>
      </w:r>
    </w:p>
    <w:p w:rsidR="008A08F8" w:rsidRPr="00A452D9" w:rsidRDefault="008A08F8" w:rsidP="008A08F8">
      <w:pPr>
        <w:ind w:firstLine="708"/>
        <w:jc w:val="both"/>
        <w:rPr>
          <w:color w:val="000000" w:themeColor="text1"/>
          <w:sz w:val="28"/>
          <w:szCs w:val="28"/>
        </w:rPr>
      </w:pPr>
      <w:r w:rsidRPr="00A452D9">
        <w:rPr>
          <w:color w:val="000000" w:themeColor="text1"/>
          <w:sz w:val="28"/>
          <w:szCs w:val="28"/>
        </w:rPr>
        <w:t>2) в Комитете;</w:t>
      </w:r>
    </w:p>
    <w:p w:rsidR="008A08F8" w:rsidRPr="00A452D9" w:rsidRDefault="008A08F8" w:rsidP="008A08F8">
      <w:pPr>
        <w:ind w:firstLine="708"/>
        <w:jc w:val="both"/>
        <w:rPr>
          <w:color w:val="000000" w:themeColor="text1"/>
          <w:sz w:val="28"/>
          <w:szCs w:val="28"/>
        </w:rPr>
      </w:pPr>
      <w:r w:rsidRPr="00A452D9">
        <w:rPr>
          <w:color w:val="000000" w:themeColor="text1"/>
          <w:sz w:val="28"/>
          <w:szCs w:val="28"/>
        </w:rPr>
        <w:t>3) в МФЦ.</w:t>
      </w:r>
    </w:p>
    <w:p w:rsidR="008A08F8" w:rsidRDefault="008A08F8" w:rsidP="008A08F8">
      <w:pPr>
        <w:ind w:firstLine="708"/>
        <w:jc w:val="both"/>
        <w:rPr>
          <w:color w:val="000000" w:themeColor="text1"/>
          <w:sz w:val="28"/>
          <w:szCs w:val="28"/>
        </w:rPr>
      </w:pPr>
      <w:r>
        <w:rPr>
          <w:color w:val="000000" w:themeColor="text1"/>
          <w:sz w:val="28"/>
          <w:szCs w:val="28"/>
        </w:rPr>
        <w:t>21.1.3</w:t>
      </w:r>
      <w:r w:rsidRPr="00A452D9">
        <w:rPr>
          <w:color w:val="000000" w:themeColor="text1"/>
          <w:sz w:val="28"/>
          <w:szCs w:val="28"/>
        </w:rPr>
        <w:t xml:space="preserve">.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 приведен в </w:t>
      </w:r>
      <w:r w:rsidRPr="00164E28">
        <w:rPr>
          <w:color w:val="000000" w:themeColor="text1"/>
          <w:sz w:val="28"/>
          <w:szCs w:val="28"/>
        </w:rPr>
        <w:t>Приложении № 1</w:t>
      </w:r>
      <w:r w:rsidRPr="00A452D9">
        <w:rPr>
          <w:color w:val="000000" w:themeColor="text1"/>
          <w:sz w:val="28"/>
          <w:szCs w:val="28"/>
        </w:rPr>
        <w:t xml:space="preserve"> к настоящему Административному регламенту.</w:t>
      </w:r>
    </w:p>
    <w:p w:rsidR="008A08F8" w:rsidRPr="00156A09" w:rsidRDefault="008A08F8" w:rsidP="008A08F8">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21.1.4. </w:t>
      </w:r>
      <w:r w:rsidRPr="007C2F05">
        <w:rPr>
          <w:rFonts w:eastAsia="Calibri"/>
          <w:color w:val="000000" w:themeColor="text1"/>
          <w:sz w:val="28"/>
          <w:szCs w:val="28"/>
          <w:lang w:eastAsia="en-US"/>
        </w:rPr>
        <w:t xml:space="preserve">Результат предоставления услуги указан в </w:t>
      </w:r>
      <w:r w:rsidRPr="006C3651">
        <w:rPr>
          <w:rFonts w:eastAsia="Calibri"/>
          <w:color w:val="000000" w:themeColor="text1"/>
          <w:sz w:val="28"/>
          <w:szCs w:val="28"/>
          <w:lang w:eastAsia="en-US"/>
        </w:rPr>
        <w:t xml:space="preserve">пункте </w:t>
      </w:r>
      <w:r w:rsidR="006C3651" w:rsidRPr="006C3651">
        <w:rPr>
          <w:rFonts w:eastAsia="Calibri"/>
          <w:color w:val="000000" w:themeColor="text1"/>
          <w:sz w:val="28"/>
          <w:szCs w:val="28"/>
          <w:lang w:eastAsia="en-US"/>
        </w:rPr>
        <w:t>7.1</w:t>
      </w:r>
      <w:r w:rsidRPr="007C2F05">
        <w:rPr>
          <w:rFonts w:eastAsia="Calibri"/>
          <w:color w:val="000000" w:themeColor="text1"/>
          <w:sz w:val="28"/>
          <w:szCs w:val="28"/>
          <w:lang w:eastAsia="en-US"/>
        </w:rPr>
        <w:t xml:space="preserve"> Административного регламента.</w:t>
      </w:r>
    </w:p>
    <w:p w:rsidR="004904FE" w:rsidRPr="004904FE" w:rsidRDefault="007C2F05" w:rsidP="008E43F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2</w:t>
      </w:r>
      <w:r w:rsidR="008A08F8">
        <w:rPr>
          <w:rFonts w:eastAsia="Calibri"/>
          <w:color w:val="000000" w:themeColor="text1"/>
          <w:sz w:val="28"/>
          <w:szCs w:val="28"/>
          <w:lang w:eastAsia="en-US"/>
        </w:rPr>
        <w:t>1</w:t>
      </w:r>
      <w:r>
        <w:rPr>
          <w:rFonts w:eastAsia="Calibri"/>
          <w:color w:val="000000" w:themeColor="text1"/>
          <w:sz w:val="28"/>
          <w:szCs w:val="28"/>
          <w:lang w:eastAsia="en-US"/>
        </w:rPr>
        <w:t>.</w:t>
      </w:r>
      <w:r w:rsidR="008A08F8">
        <w:rPr>
          <w:rFonts w:eastAsia="Calibri"/>
          <w:color w:val="000000" w:themeColor="text1"/>
          <w:sz w:val="28"/>
          <w:szCs w:val="28"/>
          <w:lang w:eastAsia="en-US"/>
        </w:rPr>
        <w:t>2</w:t>
      </w:r>
      <w:r>
        <w:rPr>
          <w:rFonts w:eastAsia="Calibri"/>
          <w:color w:val="000000" w:themeColor="text1"/>
          <w:sz w:val="28"/>
          <w:szCs w:val="28"/>
          <w:lang w:eastAsia="en-US"/>
        </w:rPr>
        <w:t xml:space="preserve">. </w:t>
      </w:r>
      <w:r w:rsidR="008E43F3">
        <w:rPr>
          <w:rFonts w:eastAsia="Calibri"/>
          <w:color w:val="000000" w:themeColor="text1"/>
          <w:sz w:val="28"/>
          <w:szCs w:val="28"/>
          <w:lang w:eastAsia="en-US"/>
        </w:rPr>
        <w:t xml:space="preserve">Прием заявления и документов, </w:t>
      </w:r>
      <w:r w:rsidR="004904FE" w:rsidRPr="004904FE">
        <w:rPr>
          <w:rFonts w:eastAsia="Calibri"/>
          <w:color w:val="000000" w:themeColor="text1"/>
          <w:sz w:val="28"/>
          <w:szCs w:val="28"/>
          <w:lang w:eastAsia="en-US"/>
        </w:rPr>
        <w:t>необходимых для предоставления муниципальной услуги</w:t>
      </w:r>
      <w:r w:rsidR="008E43F3">
        <w:rPr>
          <w:rFonts w:eastAsia="Calibri"/>
          <w:color w:val="000000" w:themeColor="text1"/>
          <w:sz w:val="28"/>
          <w:szCs w:val="28"/>
          <w:lang w:eastAsia="en-US"/>
        </w:rPr>
        <w:t xml:space="preserve">. </w:t>
      </w:r>
    </w:p>
    <w:p w:rsidR="004904FE" w:rsidRPr="004904FE" w:rsidRDefault="008A08F8" w:rsidP="008A08F8">
      <w:pPr>
        <w:autoSpaceDE w:val="0"/>
        <w:autoSpaceDN w:val="0"/>
        <w:adjustRightInd w:val="0"/>
        <w:ind w:firstLine="709"/>
        <w:jc w:val="both"/>
        <w:rPr>
          <w:rFonts w:eastAsia="Calibri"/>
          <w:color w:val="000000" w:themeColor="text1"/>
          <w:sz w:val="28"/>
          <w:szCs w:val="28"/>
          <w:lang w:eastAsia="en-US"/>
        </w:rPr>
      </w:pPr>
      <w:r>
        <w:rPr>
          <w:color w:val="000000" w:themeColor="text1"/>
          <w:sz w:val="28"/>
          <w:szCs w:val="28"/>
        </w:rPr>
        <w:t>21</w:t>
      </w:r>
      <w:r w:rsidR="004D1E32">
        <w:rPr>
          <w:color w:val="000000" w:themeColor="text1"/>
          <w:sz w:val="28"/>
          <w:szCs w:val="28"/>
        </w:rPr>
        <w:t>.</w:t>
      </w:r>
      <w:r>
        <w:rPr>
          <w:color w:val="000000" w:themeColor="text1"/>
          <w:sz w:val="28"/>
          <w:szCs w:val="28"/>
        </w:rPr>
        <w:t>2</w:t>
      </w:r>
      <w:r w:rsidR="004904FE">
        <w:rPr>
          <w:color w:val="000000" w:themeColor="text1"/>
          <w:sz w:val="28"/>
          <w:szCs w:val="28"/>
        </w:rPr>
        <w:t>.</w:t>
      </w:r>
      <w:r w:rsidR="00DB5DCF">
        <w:rPr>
          <w:color w:val="000000" w:themeColor="text1"/>
          <w:sz w:val="28"/>
          <w:szCs w:val="28"/>
        </w:rPr>
        <w:t>1.</w:t>
      </w:r>
      <w:r w:rsidR="004904FE">
        <w:rPr>
          <w:color w:val="000000" w:themeColor="text1"/>
          <w:sz w:val="28"/>
          <w:szCs w:val="28"/>
        </w:rPr>
        <w:t xml:space="preserve"> </w:t>
      </w:r>
      <w:r w:rsidR="004904FE" w:rsidRPr="004904FE">
        <w:rPr>
          <w:rFonts w:eastAsia="Calibri"/>
          <w:color w:val="000000" w:themeColor="text1"/>
          <w:sz w:val="28"/>
          <w:szCs w:val="28"/>
          <w:lang w:eastAsia="en-US"/>
        </w:rPr>
        <w:t>Перечень документов, необходимых для предоставления муниципальной услуги приведен в пункт</w:t>
      </w:r>
      <w:r w:rsidR="00D72A44">
        <w:rPr>
          <w:rFonts w:eastAsia="Calibri"/>
          <w:color w:val="000000" w:themeColor="text1"/>
          <w:sz w:val="28"/>
          <w:szCs w:val="28"/>
          <w:lang w:eastAsia="en-US"/>
        </w:rPr>
        <w:t>е</w:t>
      </w:r>
      <w:r w:rsidR="004904FE" w:rsidRPr="004904FE">
        <w:rPr>
          <w:rFonts w:eastAsia="Calibri"/>
          <w:color w:val="000000" w:themeColor="text1"/>
          <w:sz w:val="28"/>
          <w:szCs w:val="28"/>
          <w:lang w:eastAsia="en-US"/>
        </w:rPr>
        <w:t xml:space="preserve"> </w:t>
      </w:r>
      <w:r w:rsidR="004D1E32">
        <w:rPr>
          <w:rFonts w:eastAsia="Calibri"/>
          <w:color w:val="000000" w:themeColor="text1"/>
          <w:sz w:val="28"/>
          <w:szCs w:val="28"/>
          <w:lang w:eastAsia="en-US"/>
        </w:rPr>
        <w:t>1</w:t>
      </w:r>
      <w:r w:rsidR="00D72A44">
        <w:rPr>
          <w:rFonts w:eastAsia="Calibri"/>
          <w:color w:val="000000" w:themeColor="text1"/>
          <w:sz w:val="28"/>
          <w:szCs w:val="28"/>
          <w:lang w:eastAsia="en-US"/>
        </w:rPr>
        <w:t>1</w:t>
      </w:r>
      <w:r w:rsidR="004D1E32">
        <w:rPr>
          <w:rFonts w:eastAsia="Calibri"/>
          <w:color w:val="000000" w:themeColor="text1"/>
          <w:sz w:val="28"/>
          <w:szCs w:val="28"/>
          <w:lang w:eastAsia="en-US"/>
        </w:rPr>
        <w:t>.1</w:t>
      </w:r>
      <w:r w:rsidR="004904FE" w:rsidRPr="004904FE">
        <w:rPr>
          <w:rFonts w:eastAsia="Calibri"/>
          <w:color w:val="000000" w:themeColor="text1"/>
          <w:sz w:val="28"/>
          <w:szCs w:val="28"/>
          <w:lang w:eastAsia="en-US"/>
        </w:rPr>
        <w:t xml:space="preserve"> Административного регламента.</w:t>
      </w:r>
    </w:p>
    <w:p w:rsidR="004904FE" w:rsidRPr="004904FE" w:rsidRDefault="004D1E32" w:rsidP="004904FE">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w:t>
      </w:r>
      <w:r w:rsidR="008A08F8">
        <w:rPr>
          <w:rFonts w:eastAsia="Calibri"/>
          <w:color w:val="000000" w:themeColor="text1"/>
          <w:sz w:val="28"/>
          <w:szCs w:val="28"/>
          <w:lang w:eastAsia="en-US"/>
        </w:rPr>
        <w:t>1</w:t>
      </w:r>
      <w:r>
        <w:rPr>
          <w:rFonts w:eastAsia="Calibri"/>
          <w:color w:val="000000" w:themeColor="text1"/>
          <w:sz w:val="28"/>
          <w:szCs w:val="28"/>
          <w:lang w:eastAsia="en-US"/>
        </w:rPr>
        <w:t>.</w:t>
      </w:r>
      <w:r w:rsidR="008A08F8">
        <w:rPr>
          <w:rFonts w:eastAsia="Calibri"/>
          <w:color w:val="000000" w:themeColor="text1"/>
          <w:sz w:val="28"/>
          <w:szCs w:val="28"/>
          <w:lang w:eastAsia="en-US"/>
        </w:rPr>
        <w:t>2</w:t>
      </w:r>
      <w:r w:rsidR="00D72A44">
        <w:rPr>
          <w:rFonts w:eastAsia="Calibri"/>
          <w:color w:val="000000" w:themeColor="text1"/>
          <w:sz w:val="28"/>
          <w:szCs w:val="28"/>
          <w:lang w:eastAsia="en-US"/>
        </w:rPr>
        <w:t>.</w:t>
      </w:r>
      <w:r w:rsidR="008A08F8">
        <w:rPr>
          <w:rFonts w:eastAsia="Calibri"/>
          <w:color w:val="000000" w:themeColor="text1"/>
          <w:sz w:val="28"/>
          <w:szCs w:val="28"/>
          <w:lang w:eastAsia="en-US"/>
        </w:rPr>
        <w:t>2</w:t>
      </w:r>
      <w:r w:rsidR="004904FE" w:rsidRPr="004904FE">
        <w:rPr>
          <w:rFonts w:eastAsia="Calibri"/>
          <w:color w:val="000000" w:themeColor="text1"/>
          <w:sz w:val="28"/>
          <w:szCs w:val="28"/>
          <w:lang w:eastAsia="en-US"/>
        </w:rPr>
        <w:t>. Способы подачи заявления:</w:t>
      </w:r>
    </w:p>
    <w:p w:rsidR="004904FE" w:rsidRPr="004904FE" w:rsidRDefault="004904FE" w:rsidP="004904FE">
      <w:pPr>
        <w:autoSpaceDE w:val="0"/>
        <w:autoSpaceDN w:val="0"/>
        <w:adjustRightInd w:val="0"/>
        <w:ind w:firstLine="709"/>
        <w:jc w:val="both"/>
        <w:rPr>
          <w:rFonts w:eastAsia="Calibri"/>
          <w:color w:val="000000" w:themeColor="text1"/>
          <w:sz w:val="28"/>
          <w:szCs w:val="28"/>
          <w:lang w:eastAsia="en-US"/>
        </w:rPr>
      </w:pPr>
      <w:r w:rsidRPr="004904FE">
        <w:rPr>
          <w:rFonts w:eastAsia="Calibri"/>
          <w:color w:val="000000" w:themeColor="text1"/>
          <w:sz w:val="28"/>
          <w:szCs w:val="28"/>
          <w:lang w:eastAsia="en-US"/>
        </w:rPr>
        <w:lastRenderedPageBreak/>
        <w:t>1) посредством почтового отправления;</w:t>
      </w:r>
    </w:p>
    <w:p w:rsidR="004904FE" w:rsidRPr="004904FE" w:rsidRDefault="004904FE" w:rsidP="004904FE">
      <w:pPr>
        <w:autoSpaceDE w:val="0"/>
        <w:autoSpaceDN w:val="0"/>
        <w:adjustRightInd w:val="0"/>
        <w:ind w:firstLine="709"/>
        <w:jc w:val="both"/>
        <w:rPr>
          <w:rFonts w:eastAsia="Calibri"/>
          <w:color w:val="000000" w:themeColor="text1"/>
          <w:sz w:val="28"/>
          <w:szCs w:val="28"/>
          <w:lang w:eastAsia="en-US"/>
        </w:rPr>
      </w:pPr>
      <w:r w:rsidRPr="004904FE">
        <w:rPr>
          <w:rFonts w:eastAsia="Calibri"/>
          <w:color w:val="000000" w:themeColor="text1"/>
          <w:sz w:val="28"/>
          <w:szCs w:val="28"/>
          <w:lang w:eastAsia="en-US"/>
        </w:rPr>
        <w:t xml:space="preserve">2) личный кабинет заявителя на </w:t>
      </w:r>
      <w:r w:rsidR="00620263">
        <w:rPr>
          <w:rFonts w:eastAsia="Calibri"/>
          <w:color w:val="000000" w:themeColor="text1"/>
          <w:sz w:val="28"/>
          <w:szCs w:val="28"/>
          <w:lang w:eastAsia="en-US"/>
        </w:rPr>
        <w:t>ЕПГУ</w:t>
      </w:r>
      <w:r w:rsidRPr="004904FE">
        <w:rPr>
          <w:rFonts w:eastAsia="Calibri"/>
          <w:color w:val="000000" w:themeColor="text1"/>
          <w:sz w:val="28"/>
          <w:szCs w:val="28"/>
          <w:lang w:eastAsia="en-US"/>
        </w:rPr>
        <w:t>;</w:t>
      </w:r>
    </w:p>
    <w:p w:rsidR="004904FE" w:rsidRDefault="004904FE" w:rsidP="004904FE">
      <w:pPr>
        <w:autoSpaceDE w:val="0"/>
        <w:autoSpaceDN w:val="0"/>
        <w:adjustRightInd w:val="0"/>
        <w:ind w:firstLine="709"/>
        <w:jc w:val="both"/>
        <w:rPr>
          <w:rFonts w:eastAsia="Calibri"/>
          <w:color w:val="000000" w:themeColor="text1"/>
          <w:sz w:val="28"/>
          <w:szCs w:val="28"/>
          <w:lang w:eastAsia="en-US"/>
        </w:rPr>
      </w:pPr>
      <w:r w:rsidRPr="004904FE">
        <w:rPr>
          <w:rFonts w:eastAsia="Calibri"/>
          <w:color w:val="000000" w:themeColor="text1"/>
          <w:sz w:val="28"/>
          <w:szCs w:val="28"/>
          <w:lang w:eastAsia="en-US"/>
        </w:rPr>
        <w:t xml:space="preserve">3) личный кабинет заявителя на </w:t>
      </w:r>
      <w:r w:rsidR="00620263">
        <w:rPr>
          <w:rFonts w:eastAsia="Calibri"/>
          <w:color w:val="000000" w:themeColor="text1"/>
          <w:sz w:val="28"/>
          <w:szCs w:val="28"/>
          <w:lang w:eastAsia="en-US"/>
        </w:rPr>
        <w:t>РПГУ</w:t>
      </w:r>
      <w:r w:rsidRPr="004904FE">
        <w:rPr>
          <w:rFonts w:eastAsia="Calibri"/>
          <w:color w:val="000000" w:themeColor="text1"/>
          <w:sz w:val="28"/>
          <w:szCs w:val="28"/>
          <w:lang w:eastAsia="en-US"/>
        </w:rPr>
        <w:t>;</w:t>
      </w:r>
    </w:p>
    <w:p w:rsidR="004904FE" w:rsidRPr="004904FE" w:rsidRDefault="008A08F8" w:rsidP="004904FE">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4</w:t>
      </w:r>
      <w:r w:rsidR="004904FE" w:rsidRPr="004904FE">
        <w:rPr>
          <w:rFonts w:eastAsia="Calibri"/>
          <w:color w:val="000000" w:themeColor="text1"/>
          <w:sz w:val="28"/>
          <w:szCs w:val="28"/>
          <w:lang w:eastAsia="en-US"/>
        </w:rPr>
        <w:t>) электронной почты заявителя;</w:t>
      </w:r>
    </w:p>
    <w:p w:rsidR="004904FE" w:rsidRPr="004904FE" w:rsidRDefault="008A08F8" w:rsidP="004904FE">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5</w:t>
      </w:r>
      <w:r w:rsidR="004904FE" w:rsidRPr="004904FE">
        <w:rPr>
          <w:rFonts w:eastAsia="Calibri"/>
          <w:color w:val="000000" w:themeColor="text1"/>
          <w:sz w:val="28"/>
          <w:szCs w:val="28"/>
          <w:lang w:eastAsia="en-US"/>
        </w:rPr>
        <w:t>) нарочно в Комитет;</w:t>
      </w:r>
    </w:p>
    <w:p w:rsidR="004904FE" w:rsidRPr="004904FE" w:rsidRDefault="008A08F8" w:rsidP="004904FE">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w:t>
      </w:r>
      <w:r w:rsidR="004904FE" w:rsidRPr="004904FE">
        <w:rPr>
          <w:rFonts w:eastAsia="Calibri"/>
          <w:color w:val="000000" w:themeColor="text1"/>
          <w:sz w:val="28"/>
          <w:szCs w:val="28"/>
          <w:lang w:eastAsia="en-US"/>
        </w:rPr>
        <w:t>) нарочно в МФЦ.</w:t>
      </w:r>
    </w:p>
    <w:p w:rsidR="002A501B" w:rsidRDefault="004D1E32" w:rsidP="00FE057A">
      <w:pPr>
        <w:autoSpaceDE w:val="0"/>
        <w:autoSpaceDN w:val="0"/>
        <w:adjustRightInd w:val="0"/>
        <w:ind w:firstLine="709"/>
        <w:jc w:val="both"/>
        <w:rPr>
          <w:color w:val="000000" w:themeColor="text1"/>
          <w:sz w:val="28"/>
          <w:szCs w:val="28"/>
        </w:rPr>
      </w:pPr>
      <w:r>
        <w:rPr>
          <w:color w:val="000000" w:themeColor="text1"/>
          <w:sz w:val="28"/>
          <w:szCs w:val="28"/>
        </w:rPr>
        <w:t>2</w:t>
      </w:r>
      <w:r w:rsidR="008A08F8">
        <w:rPr>
          <w:color w:val="000000" w:themeColor="text1"/>
          <w:sz w:val="28"/>
          <w:szCs w:val="28"/>
        </w:rPr>
        <w:t>1</w:t>
      </w:r>
      <w:r>
        <w:rPr>
          <w:color w:val="000000" w:themeColor="text1"/>
          <w:sz w:val="28"/>
          <w:szCs w:val="28"/>
        </w:rPr>
        <w:t>.</w:t>
      </w:r>
      <w:r w:rsidR="008A08F8">
        <w:rPr>
          <w:color w:val="000000" w:themeColor="text1"/>
          <w:sz w:val="28"/>
          <w:szCs w:val="28"/>
        </w:rPr>
        <w:t>2</w:t>
      </w:r>
      <w:r w:rsidR="00AB00E5">
        <w:rPr>
          <w:color w:val="000000" w:themeColor="text1"/>
          <w:sz w:val="28"/>
          <w:szCs w:val="28"/>
        </w:rPr>
        <w:t>.</w:t>
      </w:r>
      <w:r w:rsidR="008A08F8">
        <w:rPr>
          <w:color w:val="000000" w:themeColor="text1"/>
          <w:sz w:val="28"/>
          <w:szCs w:val="28"/>
        </w:rPr>
        <w:t>3.</w:t>
      </w:r>
      <w:r w:rsidR="00AB00E5">
        <w:rPr>
          <w:color w:val="000000" w:themeColor="text1"/>
          <w:sz w:val="28"/>
          <w:szCs w:val="28"/>
        </w:rPr>
        <w:t xml:space="preserve"> </w:t>
      </w:r>
      <w:r w:rsidR="002A501B" w:rsidRPr="002A501B">
        <w:rPr>
          <w:color w:val="000000" w:themeColor="text1"/>
          <w:sz w:val="28"/>
          <w:szCs w:val="28"/>
        </w:rPr>
        <w:t xml:space="preserve">Основанием для начала административной процедуры является поступление заявления и документов от заявителя (представителя заявителя) одним из способов, установленных </w:t>
      </w:r>
      <w:r w:rsidR="002A501B">
        <w:rPr>
          <w:color w:val="000000" w:themeColor="text1"/>
          <w:sz w:val="28"/>
          <w:szCs w:val="28"/>
        </w:rPr>
        <w:t xml:space="preserve">пунктом </w:t>
      </w:r>
      <w:r w:rsidR="008A08F8">
        <w:rPr>
          <w:color w:val="000000" w:themeColor="text1"/>
          <w:sz w:val="28"/>
          <w:szCs w:val="28"/>
        </w:rPr>
        <w:t>21.2.2</w:t>
      </w:r>
      <w:r w:rsidR="002A501B" w:rsidRPr="002A501B">
        <w:rPr>
          <w:color w:val="000000" w:themeColor="text1"/>
          <w:sz w:val="28"/>
          <w:szCs w:val="28"/>
        </w:rPr>
        <w:t xml:space="preserve"> Административного регламента.</w:t>
      </w:r>
    </w:p>
    <w:p w:rsidR="00FE057A" w:rsidRPr="00FE057A" w:rsidRDefault="008A08F8" w:rsidP="00FE057A">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21.2.4</w:t>
      </w:r>
      <w:r w:rsidR="002A501B">
        <w:rPr>
          <w:rFonts w:eastAsia="Calibri"/>
          <w:color w:val="000000" w:themeColor="text1"/>
          <w:sz w:val="28"/>
          <w:szCs w:val="28"/>
          <w:lang w:eastAsia="en-US"/>
        </w:rPr>
        <w:t xml:space="preserve">. </w:t>
      </w:r>
      <w:r w:rsidR="00FE057A" w:rsidRPr="00FE057A">
        <w:rPr>
          <w:rFonts w:eastAsia="Calibri"/>
          <w:color w:val="000000" w:themeColor="text1"/>
          <w:sz w:val="28"/>
          <w:szCs w:val="28"/>
          <w:lang w:eastAsia="en-US"/>
        </w:rPr>
        <w:t>Специалист отдела делопроизводства Комитета, специалист отдела по работе с заявителями МФЦ:</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1) устанавливает личность заявителя (представителя заявителя) путем проверки документа, удостоверяющего личность заявителя (представителя заявителя), и документов, подтверждающих полномочия представителя;</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2) проводит проверку представленных документов на предмет их соответствия установленным законодательством требованиям:</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тексты документов должны быть написаны разборчиво, наимено</w:t>
      </w:r>
      <w:r w:rsidR="00C95C87">
        <w:rPr>
          <w:rFonts w:eastAsia="Calibri"/>
          <w:color w:val="000000" w:themeColor="text1"/>
          <w:sz w:val="28"/>
          <w:szCs w:val="28"/>
          <w:lang w:eastAsia="en-US"/>
        </w:rPr>
        <w:t>вания юридических лиц –</w:t>
      </w:r>
      <w:r w:rsidRPr="00FE057A">
        <w:rPr>
          <w:rFonts w:eastAsia="Calibri"/>
          <w:color w:val="000000" w:themeColor="text1"/>
          <w:sz w:val="28"/>
          <w:szCs w:val="28"/>
          <w:lang w:eastAsia="en-US"/>
        </w:rPr>
        <w:t xml:space="preserve"> без сокращения, с указанием их мест нахождения;</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фамилии, имена, отчества, адреса мест жительства указываются полностью;</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отсутствие в документах подчисток, приписок, зачеркнутых слов;</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документы не исполнены карандашом;</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документы не имеют серьезных повреждений, наличие которых не позволяет однозначно истолковать их содержание;</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не истек срок действия представленных документов;</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 xml:space="preserve">3) снимает с представленных заявителем документов копии и ниже реквизита «Подпись» проставляет </w:t>
      </w:r>
      <w:proofErr w:type="spellStart"/>
      <w:r w:rsidRPr="00FE057A">
        <w:rPr>
          <w:rFonts w:eastAsia="Calibri"/>
          <w:color w:val="000000" w:themeColor="text1"/>
          <w:sz w:val="28"/>
          <w:szCs w:val="28"/>
          <w:lang w:eastAsia="en-US"/>
        </w:rPr>
        <w:t>заверительную</w:t>
      </w:r>
      <w:proofErr w:type="spellEnd"/>
      <w:r w:rsidRPr="00FE057A">
        <w:rPr>
          <w:rFonts w:eastAsia="Calibri"/>
          <w:color w:val="000000" w:themeColor="text1"/>
          <w:sz w:val="28"/>
          <w:szCs w:val="28"/>
          <w:lang w:eastAsia="en-US"/>
        </w:rPr>
        <w:t xml:space="preserve"> надпись «с подлинником сверено», свою должность, личную подпись, расшифровку подписи, дату.</w:t>
      </w:r>
    </w:p>
    <w:p w:rsid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Подлинники представленных заявителем или его представителем документов возвращаются заявителю.</w:t>
      </w:r>
    </w:p>
    <w:p w:rsidR="009B2021" w:rsidRDefault="007C3556" w:rsidP="00DE0E49">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21.2.5. </w:t>
      </w:r>
      <w:r w:rsidR="009B2021" w:rsidRPr="009B2021">
        <w:rPr>
          <w:rFonts w:eastAsia="Calibri"/>
          <w:color w:val="000000" w:themeColor="text1"/>
          <w:sz w:val="28"/>
          <w:szCs w:val="28"/>
          <w:lang w:eastAsia="en-US"/>
        </w:rPr>
        <w:t>В случае обращения посредством ЕПГУ, РПГУ установление личности заявителя либо представителя заявителя осуществляется с использованием единой системы идентификац</w:t>
      </w:r>
      <w:proofErr w:type="gramStart"/>
      <w:r w:rsidR="009B2021" w:rsidRPr="009B2021">
        <w:rPr>
          <w:rFonts w:eastAsia="Calibri"/>
          <w:color w:val="000000" w:themeColor="text1"/>
          <w:sz w:val="28"/>
          <w:szCs w:val="28"/>
          <w:lang w:eastAsia="en-US"/>
        </w:rPr>
        <w:t>ии и ау</w:t>
      </w:r>
      <w:proofErr w:type="gramEnd"/>
      <w:r w:rsidR="009B2021" w:rsidRPr="009B2021">
        <w:rPr>
          <w:rFonts w:eastAsia="Calibri"/>
          <w:color w:val="000000" w:themeColor="text1"/>
          <w:sz w:val="28"/>
          <w:szCs w:val="28"/>
          <w:lang w:eastAsia="en-US"/>
        </w:rPr>
        <w:t>тентификации.</w:t>
      </w:r>
    </w:p>
    <w:p w:rsidR="00DE0E49" w:rsidRPr="00C811A5" w:rsidRDefault="009B2021" w:rsidP="00DE0E49">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21.2.6. </w:t>
      </w:r>
      <w:r w:rsidR="007C3556" w:rsidRPr="00C811A5">
        <w:rPr>
          <w:rFonts w:eastAsia="Calibri"/>
          <w:color w:val="000000" w:themeColor="text1"/>
          <w:sz w:val="28"/>
          <w:szCs w:val="28"/>
          <w:lang w:eastAsia="en-US"/>
        </w:rPr>
        <w:t xml:space="preserve">Специалист отдела делопроизводства Комитета, специалист отдела по работе с заявителями МФЦ вносит </w:t>
      </w:r>
      <w:r w:rsidR="00DE0E49">
        <w:rPr>
          <w:rFonts w:eastAsia="Calibri"/>
          <w:color w:val="000000" w:themeColor="text1"/>
          <w:sz w:val="28"/>
          <w:szCs w:val="28"/>
          <w:lang w:eastAsia="en-US"/>
        </w:rPr>
        <w:t xml:space="preserve">в </w:t>
      </w:r>
      <w:r w:rsidR="00DE0E49" w:rsidRPr="00DE0E49">
        <w:rPr>
          <w:rFonts w:eastAsia="Calibri"/>
          <w:color w:val="000000" w:themeColor="text1"/>
          <w:sz w:val="28"/>
          <w:szCs w:val="28"/>
          <w:lang w:eastAsia="en-US"/>
        </w:rPr>
        <w:t>информационн</w:t>
      </w:r>
      <w:r w:rsidR="00DE0E49">
        <w:rPr>
          <w:rFonts w:eastAsia="Calibri"/>
          <w:color w:val="000000" w:themeColor="text1"/>
          <w:sz w:val="28"/>
          <w:szCs w:val="28"/>
          <w:lang w:eastAsia="en-US"/>
        </w:rPr>
        <w:t>ую</w:t>
      </w:r>
      <w:r w:rsidR="00DE0E49" w:rsidRPr="00DE0E49">
        <w:rPr>
          <w:rFonts w:eastAsia="Calibri"/>
          <w:color w:val="000000" w:themeColor="text1"/>
          <w:sz w:val="28"/>
          <w:szCs w:val="28"/>
          <w:lang w:eastAsia="en-US"/>
        </w:rPr>
        <w:t xml:space="preserve"> систем</w:t>
      </w:r>
      <w:r w:rsidR="00DE0E49">
        <w:rPr>
          <w:rFonts w:eastAsia="Calibri"/>
          <w:color w:val="000000" w:themeColor="text1"/>
          <w:sz w:val="28"/>
          <w:szCs w:val="28"/>
          <w:lang w:eastAsia="en-US"/>
        </w:rPr>
        <w:t>у</w:t>
      </w:r>
      <w:r w:rsidR="00DE0E49" w:rsidRPr="00DE0E49">
        <w:rPr>
          <w:rFonts w:eastAsia="Calibri"/>
          <w:color w:val="000000" w:themeColor="text1"/>
          <w:sz w:val="28"/>
          <w:szCs w:val="28"/>
          <w:lang w:eastAsia="en-US"/>
        </w:rPr>
        <w:t>, используем</w:t>
      </w:r>
      <w:r w:rsidR="00DE0E49">
        <w:rPr>
          <w:rFonts w:eastAsia="Calibri"/>
          <w:color w:val="000000" w:themeColor="text1"/>
          <w:sz w:val="28"/>
          <w:szCs w:val="28"/>
          <w:lang w:eastAsia="en-US"/>
        </w:rPr>
        <w:t>ую</w:t>
      </w:r>
      <w:r w:rsidR="00DE0E49" w:rsidRPr="00DE0E49">
        <w:rPr>
          <w:rFonts w:eastAsia="Calibri"/>
          <w:color w:val="000000" w:themeColor="text1"/>
          <w:sz w:val="28"/>
          <w:szCs w:val="28"/>
          <w:lang w:eastAsia="en-US"/>
        </w:rPr>
        <w:t xml:space="preserve"> для регистрации заявлений о предоставлении муниципальных услуг в Комитете</w:t>
      </w:r>
      <w:r w:rsidR="00DE0E49" w:rsidRPr="00C811A5">
        <w:rPr>
          <w:rFonts w:eastAsia="Calibri"/>
          <w:color w:val="000000" w:themeColor="text1"/>
          <w:sz w:val="28"/>
          <w:szCs w:val="28"/>
          <w:lang w:eastAsia="en-US"/>
        </w:rPr>
        <w:t xml:space="preserve"> </w:t>
      </w:r>
      <w:r w:rsidR="00DE0E49">
        <w:rPr>
          <w:rFonts w:eastAsia="Calibri"/>
          <w:color w:val="000000" w:themeColor="text1"/>
          <w:sz w:val="28"/>
          <w:szCs w:val="28"/>
          <w:lang w:eastAsia="en-US"/>
        </w:rPr>
        <w:t>или</w:t>
      </w:r>
      <w:r w:rsidR="00DE0E49" w:rsidRPr="00DE0E49">
        <w:rPr>
          <w:rFonts w:eastAsia="Calibri"/>
          <w:color w:val="000000" w:themeColor="text1"/>
          <w:sz w:val="28"/>
          <w:szCs w:val="28"/>
          <w:lang w:eastAsia="en-US"/>
        </w:rPr>
        <w:t xml:space="preserve"> </w:t>
      </w:r>
      <w:r w:rsidR="00DE0E49" w:rsidRPr="00C811A5">
        <w:rPr>
          <w:rFonts w:eastAsia="Calibri"/>
          <w:color w:val="000000" w:themeColor="text1"/>
          <w:sz w:val="28"/>
          <w:szCs w:val="28"/>
          <w:lang w:eastAsia="en-US"/>
        </w:rPr>
        <w:t xml:space="preserve">в </w:t>
      </w:r>
      <w:r w:rsidR="00DE0E49" w:rsidRPr="00DE0E49">
        <w:rPr>
          <w:rFonts w:eastAsia="Calibri"/>
          <w:color w:val="000000" w:themeColor="text1"/>
          <w:sz w:val="28"/>
          <w:szCs w:val="28"/>
          <w:lang w:eastAsia="en-US"/>
        </w:rPr>
        <w:t>автоматизир</w:t>
      </w:r>
      <w:r w:rsidR="00DE0E49">
        <w:rPr>
          <w:rFonts w:eastAsia="Calibri"/>
          <w:color w:val="000000" w:themeColor="text1"/>
          <w:sz w:val="28"/>
          <w:szCs w:val="28"/>
          <w:lang w:eastAsia="en-US"/>
        </w:rPr>
        <w:t>ованную информационную систему «</w:t>
      </w:r>
      <w:r w:rsidR="00DE0E49" w:rsidRPr="00DE0E49">
        <w:rPr>
          <w:rFonts w:eastAsia="Calibri"/>
          <w:color w:val="000000" w:themeColor="text1"/>
          <w:sz w:val="28"/>
          <w:szCs w:val="28"/>
          <w:lang w:eastAsia="en-US"/>
        </w:rPr>
        <w:t>МФЦ</w:t>
      </w:r>
      <w:r w:rsidR="00DE0E49">
        <w:rPr>
          <w:rFonts w:eastAsia="Calibri"/>
          <w:color w:val="000000" w:themeColor="text1"/>
          <w:sz w:val="28"/>
          <w:szCs w:val="28"/>
          <w:lang w:eastAsia="en-US"/>
        </w:rPr>
        <w:t>»,</w:t>
      </w:r>
      <w:r w:rsidR="00DE0E49" w:rsidRPr="00DE0E49">
        <w:rPr>
          <w:rFonts w:eastAsia="Calibri"/>
          <w:color w:val="000000" w:themeColor="text1"/>
          <w:sz w:val="28"/>
          <w:szCs w:val="28"/>
          <w:lang w:eastAsia="en-US"/>
        </w:rPr>
        <w:t xml:space="preserve"> </w:t>
      </w:r>
      <w:r w:rsidR="00DE0E49" w:rsidRPr="00C811A5">
        <w:rPr>
          <w:rFonts w:eastAsia="Calibri"/>
          <w:color w:val="000000" w:themeColor="text1"/>
          <w:sz w:val="28"/>
          <w:szCs w:val="28"/>
          <w:lang w:eastAsia="en-US"/>
        </w:rPr>
        <w:t>следующие данные:</w:t>
      </w:r>
    </w:p>
    <w:p w:rsidR="007C3556" w:rsidRPr="00C811A5" w:rsidRDefault="007C3556" w:rsidP="007C3556">
      <w:pPr>
        <w:autoSpaceDE w:val="0"/>
        <w:autoSpaceDN w:val="0"/>
        <w:adjustRightInd w:val="0"/>
        <w:ind w:firstLine="709"/>
        <w:jc w:val="both"/>
        <w:rPr>
          <w:rFonts w:eastAsia="Calibri"/>
          <w:color w:val="000000" w:themeColor="text1"/>
          <w:sz w:val="28"/>
          <w:szCs w:val="28"/>
          <w:lang w:eastAsia="en-US"/>
        </w:rPr>
      </w:pPr>
      <w:r w:rsidRPr="00C811A5">
        <w:rPr>
          <w:rFonts w:eastAsia="Calibri"/>
          <w:color w:val="000000" w:themeColor="text1"/>
          <w:sz w:val="28"/>
          <w:szCs w:val="28"/>
          <w:lang w:eastAsia="en-US"/>
        </w:rPr>
        <w:t>1) запись о приеме заявления и документов, необходимых для предоставления</w:t>
      </w:r>
      <w:r w:rsidRPr="00C811A5">
        <w:rPr>
          <w:rFonts w:ascii="Calibri" w:eastAsia="Calibri" w:hAnsi="Calibri"/>
          <w:sz w:val="22"/>
          <w:szCs w:val="22"/>
          <w:lang w:eastAsia="en-US"/>
        </w:rPr>
        <w:t xml:space="preserve"> </w:t>
      </w:r>
      <w:r w:rsidRPr="00C811A5">
        <w:rPr>
          <w:rFonts w:eastAsia="Calibri"/>
          <w:color w:val="000000" w:themeColor="text1"/>
          <w:sz w:val="28"/>
          <w:szCs w:val="28"/>
          <w:lang w:eastAsia="en-US"/>
        </w:rPr>
        <w:t>муниципальной услуги;</w:t>
      </w:r>
    </w:p>
    <w:p w:rsidR="007C3556" w:rsidRPr="00C811A5" w:rsidRDefault="007C3556" w:rsidP="007C3556">
      <w:pPr>
        <w:autoSpaceDE w:val="0"/>
        <w:autoSpaceDN w:val="0"/>
        <w:adjustRightInd w:val="0"/>
        <w:ind w:firstLine="709"/>
        <w:jc w:val="both"/>
        <w:rPr>
          <w:rFonts w:eastAsia="Calibri"/>
          <w:color w:val="000000" w:themeColor="text1"/>
          <w:sz w:val="28"/>
          <w:szCs w:val="28"/>
          <w:lang w:eastAsia="en-US"/>
        </w:rPr>
      </w:pPr>
      <w:r w:rsidRPr="00C811A5">
        <w:rPr>
          <w:rFonts w:eastAsia="Calibri"/>
          <w:color w:val="000000" w:themeColor="text1"/>
          <w:sz w:val="28"/>
          <w:szCs w:val="28"/>
          <w:lang w:eastAsia="en-US"/>
        </w:rPr>
        <w:t>2) порядковый номер записи;</w:t>
      </w:r>
    </w:p>
    <w:p w:rsidR="007C3556" w:rsidRPr="00C811A5" w:rsidRDefault="007C3556" w:rsidP="007C3556">
      <w:pPr>
        <w:autoSpaceDE w:val="0"/>
        <w:autoSpaceDN w:val="0"/>
        <w:adjustRightInd w:val="0"/>
        <w:ind w:firstLine="709"/>
        <w:jc w:val="both"/>
        <w:rPr>
          <w:rFonts w:eastAsia="Calibri"/>
          <w:color w:val="000000" w:themeColor="text1"/>
          <w:sz w:val="28"/>
          <w:szCs w:val="28"/>
          <w:lang w:eastAsia="en-US"/>
        </w:rPr>
      </w:pPr>
      <w:r w:rsidRPr="00C811A5">
        <w:rPr>
          <w:rFonts w:eastAsia="Calibri"/>
          <w:color w:val="000000" w:themeColor="text1"/>
          <w:sz w:val="28"/>
          <w:szCs w:val="28"/>
          <w:lang w:eastAsia="en-US"/>
        </w:rPr>
        <w:t>3) дату внесения записи;</w:t>
      </w:r>
    </w:p>
    <w:p w:rsidR="007C3556" w:rsidRPr="00C811A5" w:rsidRDefault="007C3556" w:rsidP="007C3556">
      <w:pPr>
        <w:autoSpaceDE w:val="0"/>
        <w:autoSpaceDN w:val="0"/>
        <w:adjustRightInd w:val="0"/>
        <w:ind w:firstLine="709"/>
        <w:jc w:val="both"/>
        <w:rPr>
          <w:rFonts w:eastAsia="Calibri"/>
          <w:color w:val="000000" w:themeColor="text1"/>
          <w:sz w:val="28"/>
          <w:szCs w:val="28"/>
          <w:lang w:eastAsia="en-US"/>
        </w:rPr>
      </w:pPr>
      <w:r w:rsidRPr="00C811A5">
        <w:rPr>
          <w:rFonts w:eastAsia="Calibri"/>
          <w:color w:val="000000" w:themeColor="text1"/>
          <w:sz w:val="28"/>
          <w:szCs w:val="28"/>
          <w:lang w:eastAsia="en-US"/>
        </w:rPr>
        <w:t>4) данные заявителя (фамилию, имя, отчество, наименование юридического лица);</w:t>
      </w:r>
    </w:p>
    <w:p w:rsidR="007C3556" w:rsidRPr="00C811A5" w:rsidRDefault="007C3556" w:rsidP="007C3556">
      <w:pPr>
        <w:autoSpaceDE w:val="0"/>
        <w:autoSpaceDN w:val="0"/>
        <w:adjustRightInd w:val="0"/>
        <w:ind w:firstLine="709"/>
        <w:jc w:val="both"/>
        <w:rPr>
          <w:rFonts w:eastAsia="Calibri"/>
          <w:color w:val="000000" w:themeColor="text1"/>
          <w:sz w:val="28"/>
          <w:szCs w:val="28"/>
          <w:lang w:eastAsia="en-US"/>
        </w:rPr>
      </w:pPr>
      <w:r w:rsidRPr="00C811A5">
        <w:rPr>
          <w:rFonts w:eastAsia="Calibri"/>
          <w:color w:val="000000" w:themeColor="text1"/>
          <w:sz w:val="28"/>
          <w:szCs w:val="28"/>
          <w:lang w:eastAsia="en-US"/>
        </w:rPr>
        <w:lastRenderedPageBreak/>
        <w:t>5) фамилию специалиста, ответственного за прием заявления и документов, необходимых для предоставления муниципальной услуги.</w:t>
      </w:r>
    </w:p>
    <w:p w:rsidR="007C3556" w:rsidRPr="00C811A5" w:rsidRDefault="00DE0E49" w:rsidP="007C3556">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21.2.</w:t>
      </w:r>
      <w:r w:rsidR="009B2021">
        <w:rPr>
          <w:rFonts w:eastAsia="Calibri"/>
          <w:color w:val="000000" w:themeColor="text1"/>
          <w:sz w:val="28"/>
          <w:szCs w:val="28"/>
          <w:lang w:eastAsia="en-US"/>
        </w:rPr>
        <w:t>7</w:t>
      </w:r>
      <w:r>
        <w:rPr>
          <w:rFonts w:eastAsia="Calibri"/>
          <w:color w:val="000000" w:themeColor="text1"/>
          <w:sz w:val="28"/>
          <w:szCs w:val="28"/>
          <w:lang w:eastAsia="en-US"/>
        </w:rPr>
        <w:t>.</w:t>
      </w:r>
      <w:r w:rsidRPr="00C811A5">
        <w:rPr>
          <w:rFonts w:eastAsia="Calibri"/>
          <w:color w:val="000000" w:themeColor="text1"/>
          <w:sz w:val="28"/>
          <w:szCs w:val="28"/>
          <w:lang w:eastAsia="en-US"/>
        </w:rPr>
        <w:t xml:space="preserve"> </w:t>
      </w:r>
      <w:proofErr w:type="gramStart"/>
      <w:r w:rsidR="007C3556" w:rsidRPr="00C811A5">
        <w:rPr>
          <w:rFonts w:eastAsia="Calibri"/>
          <w:color w:val="000000" w:themeColor="text1"/>
          <w:sz w:val="28"/>
          <w:szCs w:val="28"/>
          <w:lang w:eastAsia="en-US"/>
        </w:rPr>
        <w:t xml:space="preserve">Специалист отдела делопроизводства Комитета, специалист отдела по работе с заявителями МФЦ проставляет регистрационный номер и дату принятия на заявлении о предоставлении муниципальной услуги, снимает копию с заявления о предоставлении муниципальной услуги, проставляет </w:t>
      </w:r>
      <w:proofErr w:type="spellStart"/>
      <w:r w:rsidR="007C3556" w:rsidRPr="00C811A5">
        <w:rPr>
          <w:rFonts w:eastAsia="Calibri"/>
          <w:color w:val="000000" w:themeColor="text1"/>
          <w:sz w:val="28"/>
          <w:szCs w:val="28"/>
          <w:lang w:eastAsia="en-US"/>
        </w:rPr>
        <w:t>заверительную</w:t>
      </w:r>
      <w:proofErr w:type="spellEnd"/>
      <w:r w:rsidR="007C3556" w:rsidRPr="00C811A5">
        <w:rPr>
          <w:rFonts w:eastAsia="Calibri"/>
          <w:color w:val="000000" w:themeColor="text1"/>
          <w:sz w:val="28"/>
          <w:szCs w:val="28"/>
          <w:lang w:eastAsia="en-US"/>
        </w:rPr>
        <w:t xml:space="preserve"> надпись «с подлинником сверено», свою должность, личную подпись, расшифровку подписи, дату и передает копию заявления о предоставлении муниципальной услуги заявителю.</w:t>
      </w:r>
      <w:proofErr w:type="gramEnd"/>
    </w:p>
    <w:p w:rsidR="00FE057A" w:rsidRDefault="00377084" w:rsidP="00FE057A">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21.2.</w:t>
      </w:r>
      <w:r w:rsidR="009B2021">
        <w:rPr>
          <w:rFonts w:eastAsia="Calibri"/>
          <w:color w:val="000000" w:themeColor="text1"/>
          <w:sz w:val="28"/>
          <w:szCs w:val="28"/>
          <w:lang w:eastAsia="en-US"/>
        </w:rPr>
        <w:t>8</w:t>
      </w:r>
      <w:r w:rsidR="00FE057A" w:rsidRPr="00FE057A">
        <w:rPr>
          <w:rFonts w:eastAsia="Calibri"/>
          <w:color w:val="000000" w:themeColor="text1"/>
          <w:sz w:val="28"/>
          <w:szCs w:val="28"/>
          <w:lang w:eastAsia="en-US"/>
        </w:rPr>
        <w:t xml:space="preserve">. Основания для принятия решения об отказе в приеме заявления и документов, необходимых для предоставления муниципальной услуги, предусмотрены пунктом </w:t>
      </w:r>
      <w:r>
        <w:rPr>
          <w:rFonts w:eastAsia="Calibri"/>
          <w:color w:val="000000" w:themeColor="text1"/>
          <w:sz w:val="28"/>
          <w:szCs w:val="28"/>
          <w:lang w:eastAsia="en-US"/>
        </w:rPr>
        <w:t>12</w:t>
      </w:r>
      <w:r w:rsidR="00FE057A" w:rsidRPr="00FE057A">
        <w:rPr>
          <w:rFonts w:eastAsia="Calibri"/>
          <w:color w:val="000000" w:themeColor="text1"/>
          <w:sz w:val="28"/>
          <w:szCs w:val="28"/>
          <w:lang w:eastAsia="en-US"/>
        </w:rPr>
        <w:t xml:space="preserve"> настоящего Административного регламента.</w:t>
      </w:r>
    </w:p>
    <w:p w:rsidR="00FE057A" w:rsidRPr="00FE057A" w:rsidRDefault="00377084" w:rsidP="008E43F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21.2</w:t>
      </w:r>
      <w:r w:rsidR="009B2021">
        <w:rPr>
          <w:rFonts w:eastAsia="Calibri"/>
          <w:color w:val="000000" w:themeColor="text1"/>
          <w:sz w:val="28"/>
          <w:szCs w:val="28"/>
          <w:lang w:eastAsia="en-US"/>
        </w:rPr>
        <w:t>.9</w:t>
      </w:r>
      <w:r w:rsidR="004D1E32">
        <w:rPr>
          <w:rFonts w:eastAsia="Calibri"/>
          <w:color w:val="000000" w:themeColor="text1"/>
          <w:sz w:val="28"/>
          <w:szCs w:val="28"/>
          <w:lang w:eastAsia="en-US"/>
        </w:rPr>
        <w:t xml:space="preserve">. </w:t>
      </w:r>
      <w:r w:rsidR="00FE057A" w:rsidRPr="00FE057A">
        <w:rPr>
          <w:rFonts w:eastAsia="Calibri"/>
          <w:color w:val="000000" w:themeColor="text1"/>
          <w:sz w:val="28"/>
          <w:szCs w:val="28"/>
          <w:lang w:eastAsia="en-US"/>
        </w:rPr>
        <w:t>Возможность (невозможность) приема Комитетом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8E43F3">
        <w:rPr>
          <w:rFonts w:eastAsia="Calibri"/>
          <w:color w:val="000000" w:themeColor="text1"/>
          <w:sz w:val="28"/>
          <w:szCs w:val="28"/>
          <w:lang w:eastAsia="en-US"/>
        </w:rPr>
        <w:t>.</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C811A5" w:rsidRPr="00C811A5" w:rsidRDefault="00BE1BE0" w:rsidP="00C811A5">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w:t>
      </w:r>
      <w:r w:rsidR="00273488">
        <w:rPr>
          <w:rFonts w:eastAsia="Calibri"/>
          <w:color w:val="000000" w:themeColor="text1"/>
          <w:sz w:val="28"/>
          <w:szCs w:val="28"/>
          <w:lang w:eastAsia="en-US"/>
        </w:rPr>
        <w:t>1.2.</w:t>
      </w:r>
      <w:r w:rsidR="009B2021">
        <w:rPr>
          <w:rFonts w:eastAsia="Calibri"/>
          <w:color w:val="000000" w:themeColor="text1"/>
          <w:sz w:val="28"/>
          <w:szCs w:val="28"/>
          <w:lang w:eastAsia="en-US"/>
        </w:rPr>
        <w:t>1</w:t>
      </w:r>
      <w:r w:rsidR="008876F8">
        <w:rPr>
          <w:rFonts w:eastAsia="Calibri"/>
          <w:color w:val="000000" w:themeColor="text1"/>
          <w:sz w:val="28"/>
          <w:szCs w:val="28"/>
          <w:lang w:eastAsia="en-US"/>
        </w:rPr>
        <w:t>0</w:t>
      </w:r>
      <w:r w:rsidR="00C811A5" w:rsidRPr="00C811A5">
        <w:rPr>
          <w:rFonts w:eastAsia="Calibri"/>
          <w:color w:val="000000" w:themeColor="text1"/>
          <w:sz w:val="28"/>
          <w:szCs w:val="28"/>
          <w:lang w:eastAsia="en-US"/>
        </w:rPr>
        <w:t>. Заявление о предоставлении муниципальной услуги с приложением документов, указанных в пункт</w:t>
      </w:r>
      <w:r w:rsidR="0069382C">
        <w:rPr>
          <w:rFonts w:eastAsia="Calibri"/>
          <w:color w:val="000000" w:themeColor="text1"/>
          <w:sz w:val="28"/>
          <w:szCs w:val="28"/>
          <w:lang w:eastAsia="en-US"/>
        </w:rPr>
        <w:t>е</w:t>
      </w:r>
      <w:r w:rsidR="00C811A5" w:rsidRPr="00C811A5">
        <w:rPr>
          <w:rFonts w:eastAsia="Calibri"/>
          <w:color w:val="000000" w:themeColor="text1"/>
          <w:sz w:val="28"/>
          <w:szCs w:val="28"/>
          <w:lang w:eastAsia="en-US"/>
        </w:rPr>
        <w:t xml:space="preserve"> 1</w:t>
      </w:r>
      <w:r w:rsidR="0069382C">
        <w:rPr>
          <w:rFonts w:eastAsia="Calibri"/>
          <w:color w:val="000000" w:themeColor="text1"/>
          <w:sz w:val="28"/>
          <w:szCs w:val="28"/>
          <w:lang w:eastAsia="en-US"/>
        </w:rPr>
        <w:t>1</w:t>
      </w:r>
      <w:r w:rsidR="00C90122">
        <w:rPr>
          <w:rFonts w:eastAsia="Calibri"/>
          <w:color w:val="000000" w:themeColor="text1"/>
          <w:sz w:val="28"/>
          <w:szCs w:val="28"/>
          <w:lang w:eastAsia="en-US"/>
        </w:rPr>
        <w:t>.1</w:t>
      </w:r>
      <w:r w:rsidR="00C811A5" w:rsidRPr="00C811A5">
        <w:rPr>
          <w:rFonts w:eastAsia="Calibri"/>
          <w:color w:val="000000" w:themeColor="text1"/>
          <w:sz w:val="28"/>
          <w:szCs w:val="28"/>
          <w:lang w:eastAsia="en-US"/>
        </w:rPr>
        <w:t xml:space="preserve"> Административного регламента, поступившие в электронной форме посредством </w:t>
      </w:r>
      <w:r w:rsidR="005C7C50">
        <w:rPr>
          <w:rFonts w:eastAsia="Calibri"/>
          <w:color w:val="000000" w:themeColor="text1"/>
          <w:sz w:val="28"/>
          <w:szCs w:val="28"/>
          <w:lang w:eastAsia="en-US"/>
        </w:rPr>
        <w:t>ЕПГУ</w:t>
      </w:r>
      <w:r w:rsidR="00C811A5" w:rsidRPr="00C811A5">
        <w:rPr>
          <w:rFonts w:eastAsia="Calibri"/>
          <w:color w:val="000000" w:themeColor="text1"/>
          <w:sz w:val="28"/>
          <w:szCs w:val="28"/>
          <w:lang w:eastAsia="en-US"/>
        </w:rPr>
        <w:t xml:space="preserve"> или </w:t>
      </w:r>
      <w:r w:rsidR="005C7C50">
        <w:rPr>
          <w:rFonts w:eastAsia="Calibri"/>
          <w:color w:val="000000" w:themeColor="text1"/>
          <w:sz w:val="28"/>
          <w:szCs w:val="28"/>
          <w:lang w:eastAsia="en-US"/>
        </w:rPr>
        <w:t>РПГУ</w:t>
      </w:r>
      <w:r w:rsidR="00C811A5" w:rsidRPr="00C811A5">
        <w:rPr>
          <w:rFonts w:eastAsia="Calibri"/>
          <w:color w:val="000000" w:themeColor="text1"/>
          <w:sz w:val="28"/>
          <w:szCs w:val="28"/>
          <w:lang w:eastAsia="en-US"/>
        </w:rPr>
        <w:t>, регистрируется в день их поступления. В случае если заявление о предоставлении муниципальной услуги поступило в нерабочее время, выходные или праздничные дни, его регистрация производится в первый рабочий день, следующий за днем его поступления.</w:t>
      </w:r>
    </w:p>
    <w:p w:rsidR="00C811A5" w:rsidRPr="00C811A5" w:rsidRDefault="00BE1BE0" w:rsidP="00C811A5">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w:t>
      </w:r>
      <w:r w:rsidR="0069382C">
        <w:rPr>
          <w:rFonts w:eastAsia="Calibri"/>
          <w:color w:val="000000" w:themeColor="text1"/>
          <w:sz w:val="28"/>
          <w:szCs w:val="28"/>
          <w:lang w:eastAsia="en-US"/>
        </w:rPr>
        <w:t>1.2.1</w:t>
      </w:r>
      <w:r w:rsidR="008876F8">
        <w:rPr>
          <w:rFonts w:eastAsia="Calibri"/>
          <w:color w:val="000000" w:themeColor="text1"/>
          <w:sz w:val="28"/>
          <w:szCs w:val="28"/>
          <w:lang w:eastAsia="en-US"/>
        </w:rPr>
        <w:t>1</w:t>
      </w:r>
      <w:r w:rsidR="00C811A5" w:rsidRPr="00C811A5">
        <w:rPr>
          <w:rFonts w:eastAsia="Calibri"/>
          <w:color w:val="000000" w:themeColor="text1"/>
          <w:sz w:val="28"/>
          <w:szCs w:val="28"/>
          <w:lang w:eastAsia="en-US"/>
        </w:rPr>
        <w:t>. При поступлении в Комитет в электронной форме заявления и документов, необходимых для предоставления муниципальной услуги, подписанных усиленной квалифицированной электронной подписью, специалист</w:t>
      </w:r>
      <w:r w:rsidR="00C811A5" w:rsidRPr="00C811A5">
        <w:rPr>
          <w:rFonts w:ascii="Calibri" w:eastAsia="Calibri" w:hAnsi="Calibri"/>
          <w:sz w:val="22"/>
          <w:szCs w:val="22"/>
          <w:lang w:eastAsia="en-US"/>
        </w:rPr>
        <w:t xml:space="preserve"> </w:t>
      </w:r>
      <w:r w:rsidR="00C811A5" w:rsidRPr="00C811A5">
        <w:rPr>
          <w:rFonts w:eastAsia="Calibri"/>
          <w:color w:val="000000" w:themeColor="text1"/>
          <w:sz w:val="28"/>
          <w:szCs w:val="28"/>
          <w:lang w:eastAsia="en-US"/>
        </w:rPr>
        <w:t>отдела делопроизводства Комитета 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статье 11 Федерального закона от 06 апреля 2011 г. № 63-ФЗ «Об электронной подписи».</w:t>
      </w:r>
    </w:p>
    <w:p w:rsidR="00C811A5" w:rsidRPr="00C811A5" w:rsidRDefault="00C811A5" w:rsidP="00C811A5">
      <w:pPr>
        <w:autoSpaceDE w:val="0"/>
        <w:autoSpaceDN w:val="0"/>
        <w:adjustRightInd w:val="0"/>
        <w:ind w:firstLine="709"/>
        <w:jc w:val="both"/>
        <w:rPr>
          <w:rFonts w:eastAsia="Calibri"/>
          <w:color w:val="000000" w:themeColor="text1"/>
          <w:sz w:val="28"/>
          <w:szCs w:val="28"/>
          <w:lang w:eastAsia="en-US"/>
        </w:rPr>
      </w:pPr>
      <w:proofErr w:type="gramStart"/>
      <w:r w:rsidRPr="00C811A5">
        <w:rPr>
          <w:rFonts w:eastAsia="Calibri"/>
          <w:color w:val="000000" w:themeColor="text1"/>
          <w:sz w:val="28"/>
          <w:szCs w:val="28"/>
          <w:lang w:eastAsia="en-US"/>
        </w:rPr>
        <w:t>После проведения проверки и при отсутствии оснований для отказа в приеме заявления и документов, необходимых для предоставления муниципальной у</w:t>
      </w:r>
      <w:r w:rsidR="005C7C50">
        <w:rPr>
          <w:rFonts w:eastAsia="Calibri"/>
          <w:color w:val="000000" w:themeColor="text1"/>
          <w:sz w:val="28"/>
          <w:szCs w:val="28"/>
          <w:lang w:eastAsia="en-US"/>
        </w:rPr>
        <w:t>слуги, предусмотренных пункт</w:t>
      </w:r>
      <w:r w:rsidR="0069382C">
        <w:rPr>
          <w:rFonts w:eastAsia="Calibri"/>
          <w:color w:val="000000" w:themeColor="text1"/>
          <w:sz w:val="28"/>
          <w:szCs w:val="28"/>
          <w:lang w:eastAsia="en-US"/>
        </w:rPr>
        <w:t>ом</w:t>
      </w:r>
      <w:r w:rsidR="005C7C50">
        <w:rPr>
          <w:rFonts w:eastAsia="Calibri"/>
          <w:color w:val="000000" w:themeColor="text1"/>
          <w:sz w:val="28"/>
          <w:szCs w:val="28"/>
          <w:lang w:eastAsia="en-US"/>
        </w:rPr>
        <w:t xml:space="preserve"> </w:t>
      </w:r>
      <w:r w:rsidR="00C90122">
        <w:rPr>
          <w:rFonts w:eastAsia="Calibri"/>
          <w:color w:val="000000" w:themeColor="text1"/>
          <w:sz w:val="28"/>
          <w:szCs w:val="28"/>
          <w:lang w:eastAsia="en-US"/>
        </w:rPr>
        <w:t>1</w:t>
      </w:r>
      <w:r w:rsidR="0069382C">
        <w:rPr>
          <w:rFonts w:eastAsia="Calibri"/>
          <w:color w:val="000000" w:themeColor="text1"/>
          <w:sz w:val="28"/>
          <w:szCs w:val="28"/>
          <w:lang w:eastAsia="en-US"/>
        </w:rPr>
        <w:t>1</w:t>
      </w:r>
      <w:r w:rsidR="00C90122">
        <w:rPr>
          <w:rFonts w:eastAsia="Calibri"/>
          <w:color w:val="000000" w:themeColor="text1"/>
          <w:sz w:val="28"/>
          <w:szCs w:val="28"/>
          <w:lang w:eastAsia="en-US"/>
        </w:rPr>
        <w:t>.1</w:t>
      </w:r>
      <w:r w:rsidRPr="00C811A5">
        <w:rPr>
          <w:rFonts w:eastAsia="Calibri"/>
          <w:color w:val="000000" w:themeColor="text1"/>
          <w:sz w:val="28"/>
          <w:szCs w:val="28"/>
          <w:lang w:eastAsia="en-US"/>
        </w:rPr>
        <w:t xml:space="preserve"> Административного регламента, а также в случае, если заявление и документы, необходимые для предоставления</w:t>
      </w:r>
      <w:r w:rsidRPr="00C811A5">
        <w:rPr>
          <w:rFonts w:ascii="Calibri" w:eastAsia="Calibri" w:hAnsi="Calibri"/>
          <w:sz w:val="22"/>
          <w:szCs w:val="22"/>
          <w:lang w:eastAsia="en-US"/>
        </w:rPr>
        <w:t xml:space="preserve"> </w:t>
      </w:r>
      <w:r w:rsidRPr="00C811A5">
        <w:rPr>
          <w:rFonts w:eastAsia="Calibri"/>
          <w:color w:val="000000" w:themeColor="text1"/>
          <w:sz w:val="28"/>
          <w:szCs w:val="28"/>
          <w:lang w:eastAsia="en-US"/>
        </w:rPr>
        <w:t xml:space="preserve">муниципальной услуги, подписаны простой электронной подписью, специалист отдела делопроизводства Комитета осуществляет распечатку заявления и документов, необходимых для предоставления муниципальной услуги, проставляет </w:t>
      </w:r>
      <w:proofErr w:type="spellStart"/>
      <w:r w:rsidRPr="00C811A5">
        <w:rPr>
          <w:rFonts w:eastAsia="Calibri"/>
          <w:color w:val="000000" w:themeColor="text1"/>
          <w:sz w:val="28"/>
          <w:szCs w:val="28"/>
          <w:lang w:eastAsia="en-US"/>
        </w:rPr>
        <w:t>заверительную</w:t>
      </w:r>
      <w:proofErr w:type="spellEnd"/>
      <w:r w:rsidRPr="00C811A5">
        <w:rPr>
          <w:rFonts w:eastAsia="Calibri"/>
          <w:color w:val="000000" w:themeColor="text1"/>
          <w:sz w:val="28"/>
          <w:szCs w:val="28"/>
          <w:lang w:eastAsia="en-US"/>
        </w:rPr>
        <w:t xml:space="preserve"> подпись «Получено по</w:t>
      </w:r>
      <w:proofErr w:type="gramEnd"/>
      <w:r w:rsidRPr="00C811A5">
        <w:rPr>
          <w:rFonts w:eastAsia="Calibri"/>
          <w:color w:val="000000" w:themeColor="text1"/>
          <w:sz w:val="28"/>
          <w:szCs w:val="28"/>
          <w:lang w:eastAsia="en-US"/>
        </w:rPr>
        <w:t xml:space="preserve"> </w:t>
      </w:r>
      <w:r w:rsidRPr="00C811A5">
        <w:rPr>
          <w:rFonts w:eastAsia="Calibri"/>
          <w:color w:val="000000" w:themeColor="text1"/>
          <w:sz w:val="28"/>
          <w:szCs w:val="28"/>
          <w:lang w:eastAsia="en-US"/>
        </w:rPr>
        <w:lastRenderedPageBreak/>
        <w:t>электронным каналам связи с использованием электронной подписи», свою должность, личную подпись, расшифровку подписи, дату.</w:t>
      </w:r>
    </w:p>
    <w:p w:rsidR="00C811A5" w:rsidRPr="00C811A5" w:rsidRDefault="00C811A5" w:rsidP="00C811A5">
      <w:pPr>
        <w:autoSpaceDE w:val="0"/>
        <w:autoSpaceDN w:val="0"/>
        <w:adjustRightInd w:val="0"/>
        <w:ind w:firstLine="709"/>
        <w:jc w:val="both"/>
        <w:rPr>
          <w:rFonts w:eastAsia="Calibri"/>
          <w:color w:val="000000" w:themeColor="text1"/>
          <w:sz w:val="28"/>
          <w:szCs w:val="28"/>
          <w:lang w:eastAsia="en-US"/>
        </w:rPr>
      </w:pPr>
      <w:proofErr w:type="gramStart"/>
      <w:r w:rsidRPr="00C811A5">
        <w:rPr>
          <w:rFonts w:eastAsia="Calibri"/>
          <w:color w:val="000000" w:themeColor="text1"/>
          <w:sz w:val="28"/>
          <w:szCs w:val="28"/>
          <w:lang w:eastAsia="en-US"/>
        </w:rPr>
        <w:t xml:space="preserve">При наличии оснований для отказа в приеме заявления и документов, необходимых для предоставления муниципальной услуги, предусмотренных пунктом </w:t>
      </w:r>
      <w:r w:rsidR="00C90122">
        <w:rPr>
          <w:rFonts w:eastAsia="Calibri"/>
          <w:color w:val="000000" w:themeColor="text1"/>
          <w:sz w:val="28"/>
          <w:szCs w:val="28"/>
          <w:lang w:eastAsia="en-US"/>
        </w:rPr>
        <w:t>11</w:t>
      </w:r>
      <w:r w:rsidRPr="00C811A5">
        <w:rPr>
          <w:rFonts w:eastAsia="Calibri"/>
          <w:color w:val="000000" w:themeColor="text1"/>
          <w:sz w:val="28"/>
          <w:szCs w:val="28"/>
          <w:lang w:eastAsia="en-US"/>
        </w:rPr>
        <w:t xml:space="preserve"> Административного регламента, специалист отдела делопроизводства Комитета в день проведения проверки осуществляет подготовку проекта уведомления об отказе в приеме заявления и документов, необходимых для предоставления муниципальной услуги</w:t>
      </w:r>
      <w:r w:rsidR="000F3D41">
        <w:rPr>
          <w:rFonts w:eastAsia="Calibri"/>
          <w:color w:val="000000" w:themeColor="text1"/>
          <w:sz w:val="28"/>
          <w:szCs w:val="28"/>
          <w:lang w:eastAsia="en-US"/>
        </w:rPr>
        <w:t xml:space="preserve"> в соответствии с Приложением № 3 к Административному регламенту</w:t>
      </w:r>
      <w:r w:rsidRPr="00C811A5">
        <w:rPr>
          <w:rFonts w:eastAsia="Calibri"/>
          <w:color w:val="000000" w:themeColor="text1"/>
          <w:sz w:val="28"/>
          <w:szCs w:val="28"/>
          <w:lang w:eastAsia="en-US"/>
        </w:rPr>
        <w:t>, с указанием причин, послуживших основанием для принятия указанного</w:t>
      </w:r>
      <w:proofErr w:type="gramEnd"/>
      <w:r w:rsidRPr="00C811A5">
        <w:rPr>
          <w:rFonts w:eastAsia="Calibri"/>
          <w:color w:val="000000" w:themeColor="text1"/>
          <w:sz w:val="28"/>
          <w:szCs w:val="28"/>
          <w:lang w:eastAsia="en-US"/>
        </w:rPr>
        <w:t xml:space="preserve"> решения.</w:t>
      </w:r>
    </w:p>
    <w:p w:rsidR="00C811A5" w:rsidRPr="00C811A5" w:rsidRDefault="00C811A5" w:rsidP="00C811A5">
      <w:pPr>
        <w:autoSpaceDE w:val="0"/>
        <w:autoSpaceDN w:val="0"/>
        <w:adjustRightInd w:val="0"/>
        <w:ind w:firstLine="709"/>
        <w:jc w:val="both"/>
        <w:rPr>
          <w:rFonts w:eastAsia="Calibri"/>
          <w:color w:val="000000" w:themeColor="text1"/>
          <w:sz w:val="28"/>
          <w:szCs w:val="28"/>
          <w:lang w:eastAsia="en-US"/>
        </w:rPr>
      </w:pPr>
      <w:r w:rsidRPr="00C811A5">
        <w:rPr>
          <w:rFonts w:eastAsia="Calibri"/>
          <w:color w:val="000000" w:themeColor="text1"/>
          <w:sz w:val="28"/>
          <w:szCs w:val="28"/>
          <w:lang w:eastAsia="en-US"/>
        </w:rPr>
        <w:t>Ответственность за подготовку уведомления об отказе в приеме документов несет специалист отдела делопроизводства Комитета.</w:t>
      </w:r>
    </w:p>
    <w:p w:rsidR="00C811A5" w:rsidRPr="00C811A5" w:rsidRDefault="008876F8" w:rsidP="00C811A5">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21.2.12</w:t>
      </w:r>
      <w:r w:rsidR="00C811A5" w:rsidRPr="00C811A5">
        <w:rPr>
          <w:rFonts w:eastAsia="Calibri"/>
          <w:color w:val="000000" w:themeColor="text1"/>
          <w:sz w:val="28"/>
          <w:szCs w:val="28"/>
          <w:lang w:eastAsia="en-US"/>
        </w:rPr>
        <w:t>. Ответственным за прием и регистрацию заявления и документов, указанных в подпункте 1 пункта 1</w:t>
      </w:r>
      <w:r w:rsidR="00C90122">
        <w:rPr>
          <w:rFonts w:eastAsia="Calibri"/>
          <w:color w:val="000000" w:themeColor="text1"/>
          <w:sz w:val="28"/>
          <w:szCs w:val="28"/>
          <w:lang w:eastAsia="en-US"/>
        </w:rPr>
        <w:t>0.1</w:t>
      </w:r>
      <w:r w:rsidR="00C811A5" w:rsidRPr="00C811A5">
        <w:rPr>
          <w:rFonts w:eastAsia="Calibri"/>
          <w:color w:val="000000" w:themeColor="text1"/>
          <w:sz w:val="28"/>
          <w:szCs w:val="28"/>
          <w:lang w:eastAsia="en-US"/>
        </w:rPr>
        <w:t xml:space="preserve"> Административного регламента, при личном обращении заявителя является специалист отдела делопроизводства Комитета, специалист отдела по работе с заявителями МФЦ.</w:t>
      </w:r>
    </w:p>
    <w:p w:rsidR="008876F8" w:rsidRDefault="008876F8" w:rsidP="008876F8">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 xml:space="preserve">21.2.13. </w:t>
      </w:r>
      <w:r w:rsidRPr="00273488">
        <w:rPr>
          <w:rFonts w:eastAsia="Calibri"/>
          <w:color w:val="000000" w:themeColor="text1"/>
          <w:sz w:val="28"/>
          <w:szCs w:val="28"/>
          <w:lang w:eastAsia="en-US"/>
        </w:rPr>
        <w:t xml:space="preserve">Результатом административной процедуры является регистрация </w:t>
      </w:r>
      <w:r w:rsidRPr="00C811A5">
        <w:rPr>
          <w:rFonts w:eastAsia="Calibri"/>
          <w:color w:val="000000" w:themeColor="text1"/>
          <w:sz w:val="28"/>
          <w:szCs w:val="28"/>
          <w:lang w:eastAsia="en-US"/>
        </w:rPr>
        <w:t xml:space="preserve">заявления о предоставлении муниципальной услуги </w:t>
      </w:r>
      <w:r w:rsidRPr="00273488">
        <w:rPr>
          <w:rFonts w:eastAsia="Calibri"/>
          <w:color w:val="000000" w:themeColor="text1"/>
          <w:sz w:val="28"/>
          <w:szCs w:val="28"/>
          <w:lang w:eastAsia="en-US"/>
        </w:rPr>
        <w:t>и документов, необходимых для пред</w:t>
      </w:r>
      <w:r w:rsidR="00BC384E">
        <w:rPr>
          <w:rFonts w:eastAsia="Calibri"/>
          <w:color w:val="000000" w:themeColor="text1"/>
          <w:sz w:val="28"/>
          <w:szCs w:val="28"/>
          <w:lang w:eastAsia="en-US"/>
        </w:rPr>
        <w:t>оставления муниципальной услуги</w:t>
      </w:r>
      <w:r w:rsidRPr="00273488">
        <w:rPr>
          <w:rFonts w:eastAsia="Calibri"/>
          <w:color w:val="000000" w:themeColor="text1"/>
          <w:sz w:val="28"/>
          <w:szCs w:val="28"/>
          <w:lang w:eastAsia="en-US"/>
        </w:rPr>
        <w:t>.</w:t>
      </w:r>
    </w:p>
    <w:p w:rsidR="008876F8" w:rsidRPr="00C811A5" w:rsidRDefault="008876F8" w:rsidP="008876F8">
      <w:pPr>
        <w:autoSpaceDE w:val="0"/>
        <w:autoSpaceDN w:val="0"/>
        <w:adjustRightInd w:val="0"/>
        <w:ind w:firstLine="708"/>
        <w:jc w:val="both"/>
        <w:rPr>
          <w:rFonts w:eastAsia="Calibri"/>
          <w:color w:val="000000" w:themeColor="text1"/>
          <w:sz w:val="28"/>
          <w:szCs w:val="28"/>
          <w:lang w:eastAsia="en-US"/>
        </w:rPr>
      </w:pPr>
      <w:r w:rsidRPr="00C811A5">
        <w:rPr>
          <w:rFonts w:eastAsia="Calibri"/>
          <w:color w:val="000000" w:themeColor="text1"/>
          <w:sz w:val="28"/>
          <w:szCs w:val="28"/>
          <w:lang w:eastAsia="en-US"/>
        </w:rPr>
        <w:t>Срок регистрации заявления о предоставлении муниципальной услуги с приложением документов, указанных в пункт</w:t>
      </w:r>
      <w:r>
        <w:rPr>
          <w:rFonts w:eastAsia="Calibri"/>
          <w:color w:val="000000" w:themeColor="text1"/>
          <w:sz w:val="28"/>
          <w:szCs w:val="28"/>
          <w:lang w:eastAsia="en-US"/>
        </w:rPr>
        <w:t>е</w:t>
      </w:r>
      <w:r w:rsidRPr="00C811A5">
        <w:rPr>
          <w:rFonts w:eastAsia="Calibri"/>
          <w:color w:val="000000" w:themeColor="text1"/>
          <w:sz w:val="28"/>
          <w:szCs w:val="28"/>
          <w:lang w:eastAsia="en-US"/>
        </w:rPr>
        <w:t xml:space="preserve"> 1</w:t>
      </w:r>
      <w:r>
        <w:rPr>
          <w:rFonts w:eastAsia="Calibri"/>
          <w:color w:val="000000" w:themeColor="text1"/>
          <w:sz w:val="28"/>
          <w:szCs w:val="28"/>
          <w:lang w:eastAsia="en-US"/>
        </w:rPr>
        <w:t>1.1</w:t>
      </w:r>
      <w:r w:rsidRPr="00C811A5">
        <w:rPr>
          <w:rFonts w:eastAsia="Calibri"/>
          <w:color w:val="000000" w:themeColor="text1"/>
          <w:sz w:val="28"/>
          <w:szCs w:val="28"/>
          <w:lang w:eastAsia="en-US"/>
        </w:rPr>
        <w:t xml:space="preserve"> Административного регламента, в Комитете, МФЦ не должен превышать 15 минут </w:t>
      </w:r>
      <w:r>
        <w:rPr>
          <w:rFonts w:eastAsia="Calibri"/>
          <w:color w:val="000000" w:themeColor="text1"/>
          <w:sz w:val="28"/>
          <w:szCs w:val="28"/>
          <w:lang w:eastAsia="en-US"/>
        </w:rPr>
        <w:br/>
      </w:r>
      <w:r w:rsidRPr="00C811A5">
        <w:rPr>
          <w:rFonts w:eastAsia="Calibri"/>
          <w:color w:val="000000" w:themeColor="text1"/>
          <w:sz w:val="28"/>
          <w:szCs w:val="28"/>
          <w:lang w:eastAsia="en-US"/>
        </w:rPr>
        <w:t>(за исключением времени обеденного перерыва).</w:t>
      </w:r>
    </w:p>
    <w:p w:rsidR="00C811A5" w:rsidRPr="00C811A5" w:rsidRDefault="00C811A5" w:rsidP="00C811A5">
      <w:pPr>
        <w:autoSpaceDE w:val="0"/>
        <w:autoSpaceDN w:val="0"/>
        <w:adjustRightInd w:val="0"/>
        <w:ind w:firstLine="709"/>
        <w:jc w:val="both"/>
        <w:rPr>
          <w:rFonts w:eastAsia="Calibri"/>
          <w:color w:val="000000" w:themeColor="text1"/>
          <w:sz w:val="28"/>
          <w:szCs w:val="28"/>
          <w:lang w:eastAsia="en-US"/>
        </w:rPr>
      </w:pPr>
      <w:r w:rsidRPr="00C811A5">
        <w:rPr>
          <w:rFonts w:eastAsia="Calibri"/>
          <w:color w:val="000000" w:themeColor="text1"/>
          <w:sz w:val="28"/>
          <w:szCs w:val="28"/>
          <w:lang w:eastAsia="en-US"/>
        </w:rPr>
        <w:t xml:space="preserve">Для заявителя административная процедура заканчивается получением расписки о приеме документов </w:t>
      </w:r>
      <w:r w:rsidR="00401CCE" w:rsidRPr="00401CCE">
        <w:rPr>
          <w:rFonts w:eastAsia="Calibri"/>
          <w:color w:val="000000" w:themeColor="text1"/>
          <w:sz w:val="28"/>
          <w:szCs w:val="28"/>
          <w:lang w:eastAsia="en-US"/>
        </w:rPr>
        <w:t xml:space="preserve">в соответствии с </w:t>
      </w:r>
      <w:r w:rsidRPr="000F3D41">
        <w:rPr>
          <w:rFonts w:eastAsia="Calibri"/>
          <w:color w:val="000000" w:themeColor="text1"/>
          <w:sz w:val="28"/>
          <w:szCs w:val="28"/>
          <w:lang w:eastAsia="en-US"/>
        </w:rPr>
        <w:t>Приложени</w:t>
      </w:r>
      <w:r w:rsidR="00401CCE" w:rsidRPr="000F3D41">
        <w:rPr>
          <w:rFonts w:eastAsia="Calibri"/>
          <w:color w:val="000000" w:themeColor="text1"/>
          <w:sz w:val="28"/>
          <w:szCs w:val="28"/>
          <w:lang w:eastAsia="en-US"/>
        </w:rPr>
        <w:t>ем</w:t>
      </w:r>
      <w:r w:rsidRPr="000F3D41">
        <w:rPr>
          <w:rFonts w:eastAsia="Calibri"/>
          <w:color w:val="000000" w:themeColor="text1"/>
          <w:sz w:val="28"/>
          <w:szCs w:val="28"/>
          <w:lang w:eastAsia="en-US"/>
        </w:rPr>
        <w:t xml:space="preserve"> № </w:t>
      </w:r>
      <w:r w:rsidR="000F3D41">
        <w:rPr>
          <w:rFonts w:eastAsia="Calibri"/>
          <w:color w:val="000000" w:themeColor="text1"/>
          <w:sz w:val="28"/>
          <w:szCs w:val="28"/>
          <w:lang w:eastAsia="en-US"/>
        </w:rPr>
        <w:t>7</w:t>
      </w:r>
      <w:r w:rsidRPr="00C811A5">
        <w:rPr>
          <w:rFonts w:eastAsia="Calibri"/>
          <w:color w:val="000000" w:themeColor="text1"/>
          <w:sz w:val="28"/>
          <w:szCs w:val="28"/>
          <w:lang w:eastAsia="en-US"/>
        </w:rPr>
        <w:t xml:space="preserve"> к Административному регламенту, копии заявления о предоставлении муниципальной услуги.</w:t>
      </w:r>
    </w:p>
    <w:p w:rsidR="00C811A5" w:rsidRPr="00C811A5" w:rsidRDefault="00BC384E" w:rsidP="00C811A5">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21.2.14</w:t>
      </w:r>
      <w:r w:rsidR="00C811A5" w:rsidRPr="00C811A5">
        <w:rPr>
          <w:rFonts w:eastAsia="Calibri"/>
          <w:color w:val="000000" w:themeColor="text1"/>
          <w:sz w:val="28"/>
          <w:szCs w:val="28"/>
          <w:lang w:eastAsia="en-US"/>
        </w:rPr>
        <w:t>. Контроль за исполнением административной процедуры приема и регистрации заявления о предоставлении муниципальной услуги с приложением документов, необходимых для предоставления муниципальной услуги, в Комитете осуществляет курирующий заместитель руководителя Комитета, в МФЦ – руководитель отдела по работе с заявителями МФЦ.</w:t>
      </w:r>
    </w:p>
    <w:p w:rsidR="00C811A5" w:rsidRPr="00C811A5" w:rsidRDefault="00BE1BE0" w:rsidP="00BE1BE0">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2</w:t>
      </w:r>
      <w:r w:rsidR="00BC384E">
        <w:rPr>
          <w:rFonts w:eastAsia="Calibri"/>
          <w:color w:val="000000" w:themeColor="text1"/>
          <w:sz w:val="28"/>
          <w:szCs w:val="28"/>
          <w:lang w:eastAsia="en-US"/>
        </w:rPr>
        <w:t>1.3</w:t>
      </w:r>
      <w:r>
        <w:rPr>
          <w:rFonts w:eastAsia="Calibri"/>
          <w:color w:val="000000" w:themeColor="text1"/>
          <w:sz w:val="28"/>
          <w:szCs w:val="28"/>
          <w:lang w:eastAsia="en-US"/>
        </w:rPr>
        <w:t xml:space="preserve">. </w:t>
      </w:r>
      <w:r w:rsidR="00C811A5" w:rsidRPr="00C811A5">
        <w:rPr>
          <w:rFonts w:eastAsia="Calibri"/>
          <w:color w:val="000000" w:themeColor="text1"/>
          <w:sz w:val="28"/>
          <w:szCs w:val="28"/>
          <w:lang w:eastAsia="en-US"/>
        </w:rPr>
        <w:t>Межведомственное информационное взаимодействие</w:t>
      </w:r>
      <w:r>
        <w:rPr>
          <w:rFonts w:eastAsia="Calibri"/>
          <w:color w:val="000000" w:themeColor="text1"/>
          <w:sz w:val="28"/>
          <w:szCs w:val="28"/>
          <w:lang w:eastAsia="en-US"/>
        </w:rPr>
        <w:t>.</w:t>
      </w:r>
    </w:p>
    <w:p w:rsidR="00C040BA" w:rsidRPr="00C040BA" w:rsidRDefault="00BE1BE0" w:rsidP="00C040BA">
      <w:pPr>
        <w:autoSpaceDE w:val="0"/>
        <w:autoSpaceDN w:val="0"/>
        <w:adjustRightInd w:val="0"/>
        <w:ind w:firstLine="709"/>
        <w:jc w:val="both"/>
        <w:rPr>
          <w:rFonts w:eastAsia="Calibri"/>
          <w:color w:val="000000" w:themeColor="text1"/>
          <w:sz w:val="28"/>
          <w:szCs w:val="28"/>
          <w:lang w:eastAsia="en-US"/>
        </w:rPr>
      </w:pPr>
      <w:r>
        <w:rPr>
          <w:color w:val="000000" w:themeColor="text1"/>
          <w:sz w:val="28"/>
          <w:szCs w:val="28"/>
        </w:rPr>
        <w:t>2</w:t>
      </w:r>
      <w:r w:rsidR="00BC384E">
        <w:rPr>
          <w:color w:val="000000" w:themeColor="text1"/>
          <w:sz w:val="28"/>
          <w:szCs w:val="28"/>
        </w:rPr>
        <w:t>1</w:t>
      </w:r>
      <w:r>
        <w:rPr>
          <w:color w:val="000000" w:themeColor="text1"/>
          <w:sz w:val="28"/>
          <w:szCs w:val="28"/>
        </w:rPr>
        <w:t>.</w:t>
      </w:r>
      <w:r w:rsidR="00BC384E">
        <w:rPr>
          <w:color w:val="000000" w:themeColor="text1"/>
          <w:sz w:val="28"/>
          <w:szCs w:val="28"/>
        </w:rPr>
        <w:t>3.</w:t>
      </w:r>
      <w:r>
        <w:rPr>
          <w:color w:val="000000" w:themeColor="text1"/>
          <w:sz w:val="28"/>
          <w:szCs w:val="28"/>
        </w:rPr>
        <w:t>1</w:t>
      </w:r>
      <w:r w:rsidR="00C040BA">
        <w:rPr>
          <w:color w:val="000000" w:themeColor="text1"/>
          <w:sz w:val="28"/>
          <w:szCs w:val="28"/>
        </w:rPr>
        <w:t xml:space="preserve">. </w:t>
      </w:r>
      <w:r w:rsidR="00BC384E" w:rsidRPr="00BC384E">
        <w:rPr>
          <w:rFonts w:eastAsia="Calibri"/>
          <w:color w:val="000000" w:themeColor="text1"/>
          <w:sz w:val="28"/>
          <w:szCs w:val="28"/>
          <w:lang w:eastAsia="en-US"/>
        </w:rPr>
        <w:t>Основанием для начала административной процедуры комплектования документов при предоставлении услуги в рамках межведомственного информационного взаимодействия является прием запроса и документов, необходимых для предоставления услуги.</w:t>
      </w:r>
    </w:p>
    <w:p w:rsidR="00C040BA" w:rsidRPr="00C040BA" w:rsidRDefault="00BC384E" w:rsidP="00C040BA">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21.3</w:t>
      </w:r>
      <w:r w:rsidR="00BE1BE0">
        <w:rPr>
          <w:rFonts w:eastAsia="Calibri"/>
          <w:color w:val="000000" w:themeColor="text1"/>
          <w:sz w:val="28"/>
          <w:szCs w:val="28"/>
          <w:lang w:eastAsia="en-US"/>
        </w:rPr>
        <w:t>.</w:t>
      </w:r>
      <w:r w:rsidR="005C7C50">
        <w:rPr>
          <w:rFonts w:eastAsia="Calibri"/>
          <w:color w:val="000000" w:themeColor="text1"/>
          <w:sz w:val="28"/>
          <w:szCs w:val="28"/>
          <w:lang w:eastAsia="en-US"/>
        </w:rPr>
        <w:t>2</w:t>
      </w:r>
      <w:r w:rsidR="00C040BA" w:rsidRPr="00C040BA">
        <w:rPr>
          <w:rFonts w:eastAsia="Calibri"/>
          <w:color w:val="000000" w:themeColor="text1"/>
          <w:sz w:val="28"/>
          <w:szCs w:val="28"/>
          <w:lang w:eastAsia="en-US"/>
        </w:rPr>
        <w:t xml:space="preserve">. </w:t>
      </w:r>
      <w:r w:rsidRPr="00BC384E">
        <w:rPr>
          <w:rFonts w:eastAsia="Calibri"/>
          <w:color w:val="000000" w:themeColor="text1"/>
          <w:sz w:val="28"/>
          <w:szCs w:val="28"/>
          <w:lang w:eastAsia="en-US"/>
        </w:rPr>
        <w:t>Критерием принятия решения при выполнении административной процедуры является прием запроса и документов, необходимых для предоставления услуги.</w:t>
      </w:r>
    </w:p>
    <w:p w:rsidR="00C040BA" w:rsidRPr="00C040BA" w:rsidRDefault="00BC384E" w:rsidP="00C040BA">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21.3</w:t>
      </w:r>
      <w:r w:rsidR="00BE1BE0">
        <w:rPr>
          <w:rFonts w:eastAsia="Calibri"/>
          <w:color w:val="000000" w:themeColor="text1"/>
          <w:sz w:val="28"/>
          <w:szCs w:val="28"/>
          <w:lang w:eastAsia="en-US"/>
        </w:rPr>
        <w:t>.</w:t>
      </w:r>
      <w:r w:rsidR="005C7C50">
        <w:rPr>
          <w:rFonts w:eastAsia="Calibri"/>
          <w:color w:val="000000" w:themeColor="text1"/>
          <w:sz w:val="28"/>
          <w:szCs w:val="28"/>
          <w:lang w:eastAsia="en-US"/>
        </w:rPr>
        <w:t>3</w:t>
      </w:r>
      <w:r w:rsidR="00C040BA" w:rsidRPr="00C040BA">
        <w:rPr>
          <w:rFonts w:eastAsia="Calibri"/>
          <w:color w:val="000000" w:themeColor="text1"/>
          <w:sz w:val="28"/>
          <w:szCs w:val="28"/>
          <w:lang w:eastAsia="en-US"/>
        </w:rPr>
        <w:t>.</w:t>
      </w:r>
      <w:r>
        <w:rPr>
          <w:rFonts w:eastAsia="Calibri"/>
          <w:color w:val="000000" w:themeColor="text1"/>
          <w:sz w:val="28"/>
          <w:szCs w:val="28"/>
          <w:lang w:eastAsia="en-US"/>
        </w:rPr>
        <w:t xml:space="preserve"> </w:t>
      </w:r>
      <w:proofErr w:type="gramStart"/>
      <w:r w:rsidRPr="00BC384E">
        <w:rPr>
          <w:rFonts w:eastAsia="Calibri"/>
          <w:color w:val="000000" w:themeColor="text1"/>
          <w:sz w:val="28"/>
          <w:szCs w:val="28"/>
          <w:lang w:eastAsia="en-US"/>
        </w:rPr>
        <w:t xml:space="preserve">Ответственным за комплектование документов в рамках межведомственного информационного взаимодействия является отдел </w:t>
      </w:r>
      <w:r>
        <w:rPr>
          <w:rFonts w:eastAsia="Calibri"/>
          <w:color w:val="000000" w:themeColor="text1"/>
          <w:sz w:val="28"/>
          <w:szCs w:val="28"/>
          <w:lang w:eastAsia="en-US"/>
        </w:rPr>
        <w:t>градостроительства</w:t>
      </w:r>
      <w:r w:rsidRPr="00BC384E">
        <w:rPr>
          <w:rFonts w:eastAsia="Calibri"/>
          <w:color w:val="000000" w:themeColor="text1"/>
          <w:sz w:val="28"/>
          <w:szCs w:val="28"/>
          <w:lang w:eastAsia="en-US"/>
        </w:rPr>
        <w:t xml:space="preserve"> Комитета, ответственный специалист которого в течение </w:t>
      </w:r>
      <w:r w:rsidR="000F3D41">
        <w:rPr>
          <w:rFonts w:eastAsia="Calibri"/>
          <w:color w:val="000000" w:themeColor="text1"/>
          <w:sz w:val="28"/>
          <w:szCs w:val="28"/>
          <w:lang w:eastAsia="en-US"/>
        </w:rPr>
        <w:t>2</w:t>
      </w:r>
      <w:r w:rsidRPr="00BC384E">
        <w:rPr>
          <w:rFonts w:eastAsia="Calibri"/>
          <w:color w:val="000000" w:themeColor="text1"/>
          <w:sz w:val="28"/>
          <w:szCs w:val="28"/>
          <w:lang w:eastAsia="en-US"/>
        </w:rPr>
        <w:t xml:space="preserve"> рабочих дней после направления заявителю уведомления, указанного в </w:t>
      </w:r>
      <w:r w:rsidRPr="000F3D41">
        <w:rPr>
          <w:rFonts w:eastAsia="Calibri"/>
          <w:color w:val="000000" w:themeColor="text1"/>
          <w:sz w:val="28"/>
          <w:szCs w:val="28"/>
          <w:lang w:eastAsia="en-US"/>
        </w:rPr>
        <w:t>пункт</w:t>
      </w:r>
      <w:r w:rsidR="000F3D41" w:rsidRPr="000F3D41">
        <w:rPr>
          <w:rFonts w:eastAsia="Calibri"/>
          <w:color w:val="000000" w:themeColor="text1"/>
          <w:sz w:val="28"/>
          <w:szCs w:val="28"/>
          <w:lang w:eastAsia="en-US"/>
        </w:rPr>
        <w:t>е</w:t>
      </w:r>
      <w:r w:rsidRPr="000F3D41">
        <w:rPr>
          <w:rFonts w:eastAsia="Calibri"/>
          <w:color w:val="000000" w:themeColor="text1"/>
          <w:sz w:val="28"/>
          <w:szCs w:val="28"/>
          <w:lang w:eastAsia="en-US"/>
        </w:rPr>
        <w:t xml:space="preserve"> </w:t>
      </w:r>
      <w:r w:rsidR="000F3D41">
        <w:rPr>
          <w:rFonts w:eastAsia="Calibri"/>
          <w:color w:val="000000" w:themeColor="text1"/>
          <w:sz w:val="28"/>
          <w:szCs w:val="28"/>
          <w:lang w:eastAsia="en-US"/>
        </w:rPr>
        <w:t>21.4.3</w:t>
      </w:r>
      <w:r w:rsidRPr="00BC384E">
        <w:rPr>
          <w:rFonts w:eastAsia="Calibri"/>
          <w:color w:val="000000" w:themeColor="text1"/>
          <w:sz w:val="28"/>
          <w:szCs w:val="28"/>
          <w:lang w:eastAsia="en-US"/>
        </w:rPr>
        <w:t xml:space="preserve"> Административного регламента, формирует и направляет </w:t>
      </w:r>
      <w:r w:rsidRPr="00BC384E">
        <w:rPr>
          <w:rFonts w:eastAsia="Calibri"/>
          <w:color w:val="000000" w:themeColor="text1"/>
          <w:sz w:val="28"/>
          <w:szCs w:val="28"/>
          <w:lang w:eastAsia="en-US"/>
        </w:rPr>
        <w:lastRenderedPageBreak/>
        <w:t>запрос в адрес Управления Федерального казначейства по Ставропольскому краю о наличии (отсутствии) информации об оплате заявителем платы за предоставление сведений, документов и материалов, содержащихся в ГИСОГД</w:t>
      </w:r>
      <w:proofErr w:type="gramEnd"/>
      <w:r w:rsidRPr="00BC384E">
        <w:rPr>
          <w:rFonts w:eastAsia="Calibri"/>
          <w:color w:val="000000" w:themeColor="text1"/>
          <w:sz w:val="28"/>
          <w:szCs w:val="28"/>
          <w:lang w:eastAsia="en-US"/>
        </w:rPr>
        <w:t xml:space="preserve"> </w:t>
      </w:r>
      <w:r>
        <w:rPr>
          <w:rFonts w:eastAsia="Calibri"/>
          <w:color w:val="000000" w:themeColor="text1"/>
          <w:sz w:val="28"/>
          <w:szCs w:val="28"/>
          <w:lang w:eastAsia="en-US"/>
        </w:rPr>
        <w:t xml:space="preserve">СК </w:t>
      </w:r>
      <w:r w:rsidRPr="00BC384E">
        <w:rPr>
          <w:rFonts w:eastAsia="Calibri"/>
          <w:color w:val="000000" w:themeColor="text1"/>
          <w:sz w:val="28"/>
          <w:szCs w:val="28"/>
          <w:lang w:eastAsia="en-US"/>
        </w:rPr>
        <w:t xml:space="preserve">(если такие документы, указанные </w:t>
      </w:r>
      <w:r w:rsidRPr="00C93197">
        <w:rPr>
          <w:rFonts w:eastAsia="Calibri"/>
          <w:color w:val="000000" w:themeColor="text1"/>
          <w:sz w:val="28"/>
          <w:szCs w:val="28"/>
          <w:lang w:eastAsia="en-US"/>
        </w:rPr>
        <w:t xml:space="preserve">в </w:t>
      </w:r>
      <w:r w:rsidR="00C93197" w:rsidRPr="00C93197">
        <w:rPr>
          <w:rFonts w:eastAsia="Calibri"/>
          <w:color w:val="000000" w:themeColor="text1"/>
          <w:sz w:val="28"/>
          <w:szCs w:val="28"/>
          <w:lang w:eastAsia="en-US"/>
        </w:rPr>
        <w:t xml:space="preserve">пункте </w:t>
      </w:r>
      <w:r w:rsidR="00C93197">
        <w:rPr>
          <w:rFonts w:eastAsia="Calibri"/>
          <w:color w:val="000000" w:themeColor="text1"/>
          <w:sz w:val="28"/>
          <w:szCs w:val="28"/>
          <w:lang w:eastAsia="en-US"/>
        </w:rPr>
        <w:t>14.4</w:t>
      </w:r>
      <w:r w:rsidRPr="00BC384E">
        <w:rPr>
          <w:rFonts w:eastAsia="Calibri"/>
          <w:color w:val="000000" w:themeColor="text1"/>
          <w:sz w:val="28"/>
          <w:szCs w:val="28"/>
          <w:lang w:eastAsia="en-US"/>
        </w:rPr>
        <w:t xml:space="preserve"> Административного регламента, не были представлены заявителем самостоятельно).</w:t>
      </w:r>
    </w:p>
    <w:p w:rsidR="00C040BA" w:rsidRDefault="00BC384E" w:rsidP="00C040BA">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21.3</w:t>
      </w:r>
      <w:r w:rsidR="00BE1BE0">
        <w:rPr>
          <w:rFonts w:eastAsia="Calibri"/>
          <w:color w:val="000000" w:themeColor="text1"/>
          <w:sz w:val="28"/>
          <w:szCs w:val="28"/>
          <w:lang w:eastAsia="en-US"/>
        </w:rPr>
        <w:t>.</w:t>
      </w:r>
      <w:r w:rsidR="005C7C50">
        <w:rPr>
          <w:rFonts w:eastAsia="Calibri"/>
          <w:color w:val="000000" w:themeColor="text1"/>
          <w:sz w:val="28"/>
          <w:szCs w:val="28"/>
          <w:lang w:eastAsia="en-US"/>
        </w:rPr>
        <w:t>4</w:t>
      </w:r>
      <w:r w:rsidR="00C040BA" w:rsidRPr="00C040BA">
        <w:rPr>
          <w:rFonts w:eastAsia="Calibri"/>
          <w:color w:val="000000" w:themeColor="text1"/>
          <w:sz w:val="28"/>
          <w:szCs w:val="28"/>
          <w:lang w:eastAsia="en-US"/>
        </w:rPr>
        <w:t xml:space="preserve">. </w:t>
      </w:r>
      <w:r w:rsidRPr="00BC384E">
        <w:rPr>
          <w:rFonts w:eastAsia="Calibri"/>
          <w:color w:val="000000" w:themeColor="text1"/>
          <w:sz w:val="28"/>
          <w:szCs w:val="28"/>
          <w:lang w:eastAsia="en-US"/>
        </w:rPr>
        <w:t xml:space="preserve">Срок подготовки и направления ответа на межведомственный запрос не может превышать </w:t>
      </w:r>
      <w:r>
        <w:rPr>
          <w:rFonts w:eastAsia="Calibri"/>
          <w:color w:val="000000" w:themeColor="text1"/>
          <w:sz w:val="28"/>
          <w:szCs w:val="28"/>
          <w:lang w:eastAsia="en-US"/>
        </w:rPr>
        <w:t>5</w:t>
      </w:r>
      <w:r w:rsidRPr="00BC384E">
        <w:rPr>
          <w:rFonts w:eastAsia="Calibri"/>
          <w:color w:val="000000" w:themeColor="text1"/>
          <w:sz w:val="28"/>
          <w:szCs w:val="28"/>
          <w:lang w:eastAsia="en-US"/>
        </w:rPr>
        <w:t xml:space="preserve"> рабочих дней со дня поступления межведомственного запроса в орган или организацию, предоставляющие документ и информацию.</w:t>
      </w:r>
    </w:p>
    <w:p w:rsidR="00BC384E" w:rsidRPr="00BC384E" w:rsidRDefault="00BC384E" w:rsidP="00BC384E">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21.3.5. </w:t>
      </w:r>
      <w:r w:rsidRPr="00BC384E">
        <w:rPr>
          <w:rFonts w:eastAsia="Calibri"/>
          <w:color w:val="000000" w:themeColor="text1"/>
          <w:sz w:val="28"/>
          <w:szCs w:val="28"/>
          <w:lang w:eastAsia="en-US"/>
        </w:rPr>
        <w:t>Административная процедура в Комитете заканчивается получением сведений об оплате заявителем предоставления сведений, документов и материалов, содержащихся в ГИСОГД</w:t>
      </w:r>
      <w:r>
        <w:rPr>
          <w:rFonts w:eastAsia="Calibri"/>
          <w:color w:val="000000" w:themeColor="text1"/>
          <w:sz w:val="28"/>
          <w:szCs w:val="28"/>
          <w:lang w:eastAsia="en-US"/>
        </w:rPr>
        <w:t xml:space="preserve"> СК</w:t>
      </w:r>
      <w:r w:rsidRPr="00BC384E">
        <w:rPr>
          <w:rFonts w:eastAsia="Calibri"/>
          <w:color w:val="000000" w:themeColor="text1"/>
          <w:sz w:val="28"/>
          <w:szCs w:val="28"/>
          <w:lang w:eastAsia="en-US"/>
        </w:rPr>
        <w:t>.</w:t>
      </w:r>
    </w:p>
    <w:p w:rsidR="00BC384E" w:rsidRDefault="00BC384E" w:rsidP="00BC384E">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21.3.6</w:t>
      </w:r>
      <w:r w:rsidRPr="00BC384E">
        <w:rPr>
          <w:rFonts w:eastAsia="Calibri"/>
          <w:color w:val="000000" w:themeColor="text1"/>
          <w:sz w:val="28"/>
          <w:szCs w:val="28"/>
          <w:lang w:eastAsia="en-US"/>
        </w:rPr>
        <w:t xml:space="preserve">. </w:t>
      </w:r>
      <w:proofErr w:type="gramStart"/>
      <w:r w:rsidRPr="00BC384E">
        <w:rPr>
          <w:rFonts w:eastAsia="Calibri"/>
          <w:color w:val="000000" w:themeColor="text1"/>
          <w:sz w:val="28"/>
          <w:szCs w:val="28"/>
          <w:lang w:eastAsia="en-US"/>
        </w:rPr>
        <w:t>Контроль за</w:t>
      </w:r>
      <w:proofErr w:type="gramEnd"/>
      <w:r w:rsidRPr="00BC384E">
        <w:rPr>
          <w:rFonts w:eastAsia="Calibri"/>
          <w:color w:val="000000" w:themeColor="text1"/>
          <w:sz w:val="28"/>
          <w:szCs w:val="28"/>
          <w:lang w:eastAsia="en-US"/>
        </w:rPr>
        <w:t xml:space="preserve"> исполнением административной процедуры комплектования документов при предоставлении услуги в рамках межведомственного информационного взаимодействия в Комитете осуществляет руководитель отдела </w:t>
      </w:r>
      <w:r>
        <w:rPr>
          <w:rFonts w:eastAsia="Calibri"/>
          <w:color w:val="000000" w:themeColor="text1"/>
          <w:sz w:val="28"/>
          <w:szCs w:val="28"/>
          <w:lang w:eastAsia="en-US"/>
        </w:rPr>
        <w:t>градостроительства</w:t>
      </w:r>
      <w:r w:rsidRPr="00BC384E">
        <w:rPr>
          <w:rFonts w:eastAsia="Calibri"/>
          <w:color w:val="000000" w:themeColor="text1"/>
          <w:sz w:val="28"/>
          <w:szCs w:val="28"/>
          <w:lang w:eastAsia="en-US"/>
        </w:rPr>
        <w:t xml:space="preserve"> Комитета.</w:t>
      </w:r>
    </w:p>
    <w:p w:rsidR="0071601B" w:rsidRDefault="00BC384E" w:rsidP="00BE1BE0">
      <w:pPr>
        <w:widowControl w:val="0"/>
        <w:autoSpaceDE w:val="0"/>
        <w:autoSpaceDN w:val="0"/>
        <w:adjustRightInd w:val="0"/>
        <w:ind w:firstLine="708"/>
        <w:jc w:val="both"/>
        <w:rPr>
          <w:color w:val="000000" w:themeColor="text1"/>
          <w:sz w:val="28"/>
          <w:szCs w:val="28"/>
        </w:rPr>
      </w:pPr>
      <w:r>
        <w:rPr>
          <w:color w:val="000000" w:themeColor="text1"/>
          <w:sz w:val="28"/>
          <w:szCs w:val="28"/>
        </w:rPr>
        <w:t>21.4</w:t>
      </w:r>
      <w:r w:rsidR="00BE1BE0">
        <w:rPr>
          <w:color w:val="000000" w:themeColor="text1"/>
          <w:sz w:val="28"/>
          <w:szCs w:val="28"/>
        </w:rPr>
        <w:t xml:space="preserve">. </w:t>
      </w:r>
      <w:r w:rsidR="00C93197">
        <w:rPr>
          <w:color w:val="000000" w:themeColor="text1"/>
          <w:sz w:val="28"/>
          <w:szCs w:val="28"/>
        </w:rPr>
        <w:t>Р</w:t>
      </w:r>
      <w:r w:rsidR="00C93197" w:rsidRPr="00C93197">
        <w:rPr>
          <w:color w:val="000000" w:themeColor="text1"/>
          <w:sz w:val="28"/>
          <w:szCs w:val="28"/>
        </w:rPr>
        <w:t>ассмотрение запроса на предмет возможности предоставления сведений, документов, материалов, содержащихся в ГИСОГД СК</w:t>
      </w:r>
      <w:r w:rsidR="00BE1BE0">
        <w:rPr>
          <w:color w:val="000000" w:themeColor="text1"/>
          <w:sz w:val="28"/>
          <w:szCs w:val="28"/>
        </w:rPr>
        <w:t>.</w:t>
      </w:r>
    </w:p>
    <w:p w:rsidR="00C93197" w:rsidRPr="00C93197" w:rsidRDefault="00C93197" w:rsidP="00C93197">
      <w:pPr>
        <w:widowControl w:val="0"/>
        <w:autoSpaceDE w:val="0"/>
        <w:autoSpaceDN w:val="0"/>
        <w:adjustRightInd w:val="0"/>
        <w:ind w:firstLine="709"/>
        <w:jc w:val="both"/>
        <w:rPr>
          <w:color w:val="000000" w:themeColor="text1"/>
          <w:sz w:val="28"/>
          <w:szCs w:val="28"/>
        </w:rPr>
      </w:pPr>
      <w:r>
        <w:rPr>
          <w:color w:val="000000" w:themeColor="text1"/>
          <w:sz w:val="28"/>
          <w:szCs w:val="28"/>
        </w:rPr>
        <w:t>21.4</w:t>
      </w:r>
      <w:r w:rsidR="00BE1BE0">
        <w:rPr>
          <w:color w:val="000000" w:themeColor="text1"/>
          <w:sz w:val="28"/>
          <w:szCs w:val="28"/>
        </w:rPr>
        <w:t>.1</w:t>
      </w:r>
      <w:r w:rsidR="0071601B">
        <w:rPr>
          <w:color w:val="000000" w:themeColor="text1"/>
          <w:sz w:val="28"/>
          <w:szCs w:val="28"/>
        </w:rPr>
        <w:t xml:space="preserve">. </w:t>
      </w:r>
      <w:r w:rsidRPr="00C93197">
        <w:rPr>
          <w:color w:val="000000" w:themeColor="text1"/>
          <w:sz w:val="28"/>
          <w:szCs w:val="28"/>
        </w:rPr>
        <w:t xml:space="preserve">Основанием начала административной процедуры является передача на исполнение специалисту </w:t>
      </w:r>
      <w:r w:rsidR="008D1E7C">
        <w:rPr>
          <w:color w:val="000000" w:themeColor="text1"/>
          <w:sz w:val="28"/>
          <w:szCs w:val="28"/>
        </w:rPr>
        <w:t>Комитета, ответственному за предоставление муниципальной услуги,</w:t>
      </w:r>
      <w:r w:rsidRPr="00C93197">
        <w:rPr>
          <w:color w:val="000000" w:themeColor="text1"/>
          <w:sz w:val="28"/>
          <w:szCs w:val="28"/>
        </w:rPr>
        <w:t xml:space="preserve"> запроса.</w:t>
      </w:r>
    </w:p>
    <w:p w:rsidR="00C93197" w:rsidRPr="00C93197" w:rsidRDefault="00C93197" w:rsidP="00C93197">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21.4.2. </w:t>
      </w:r>
      <w:r w:rsidRPr="00C93197">
        <w:rPr>
          <w:color w:val="000000" w:themeColor="text1"/>
          <w:sz w:val="28"/>
          <w:szCs w:val="28"/>
        </w:rPr>
        <w:t xml:space="preserve">Рассмотрение запроса о предоставлении муниципальной услуги и документов, необходимых для предоставления муниципальной услуги в течение 2 рабочих дней </w:t>
      </w:r>
      <w:proofErr w:type="gramStart"/>
      <w:r w:rsidRPr="00C93197">
        <w:rPr>
          <w:color w:val="000000" w:themeColor="text1"/>
          <w:sz w:val="28"/>
          <w:szCs w:val="28"/>
        </w:rPr>
        <w:t>с даты регистрации</w:t>
      </w:r>
      <w:proofErr w:type="gramEnd"/>
      <w:r w:rsidRPr="00C93197">
        <w:rPr>
          <w:color w:val="000000" w:themeColor="text1"/>
          <w:sz w:val="28"/>
          <w:szCs w:val="28"/>
        </w:rPr>
        <w:t>, производится по следующему параметру:</w:t>
      </w:r>
    </w:p>
    <w:p w:rsidR="00C93197" w:rsidRPr="00C93197" w:rsidRDefault="00C93197" w:rsidP="00C93197">
      <w:pPr>
        <w:widowControl w:val="0"/>
        <w:autoSpaceDE w:val="0"/>
        <w:autoSpaceDN w:val="0"/>
        <w:adjustRightInd w:val="0"/>
        <w:ind w:firstLine="709"/>
        <w:jc w:val="both"/>
        <w:rPr>
          <w:color w:val="000000" w:themeColor="text1"/>
          <w:sz w:val="28"/>
          <w:szCs w:val="28"/>
        </w:rPr>
      </w:pPr>
      <w:r w:rsidRPr="00C93197">
        <w:rPr>
          <w:color w:val="000000" w:themeColor="text1"/>
          <w:sz w:val="28"/>
          <w:szCs w:val="28"/>
        </w:rPr>
        <w:t>специалист</w:t>
      </w:r>
      <w:r w:rsidR="008D1E7C" w:rsidRPr="008D1E7C">
        <w:t xml:space="preserve"> </w:t>
      </w:r>
      <w:r w:rsidR="008D1E7C" w:rsidRPr="008D1E7C">
        <w:rPr>
          <w:color w:val="000000" w:themeColor="text1"/>
          <w:sz w:val="28"/>
          <w:szCs w:val="28"/>
        </w:rPr>
        <w:t>Комитета, ответственн</w:t>
      </w:r>
      <w:r w:rsidR="008D1E7C">
        <w:rPr>
          <w:color w:val="000000" w:themeColor="text1"/>
          <w:sz w:val="28"/>
          <w:szCs w:val="28"/>
        </w:rPr>
        <w:t>ый</w:t>
      </w:r>
      <w:r w:rsidR="008D1E7C" w:rsidRPr="008D1E7C">
        <w:rPr>
          <w:color w:val="000000" w:themeColor="text1"/>
          <w:sz w:val="28"/>
          <w:szCs w:val="28"/>
        </w:rPr>
        <w:t xml:space="preserve"> за предоставление муниципальной услуги</w:t>
      </w:r>
      <w:r w:rsidR="008D1E7C">
        <w:rPr>
          <w:color w:val="000000" w:themeColor="text1"/>
          <w:sz w:val="28"/>
          <w:szCs w:val="28"/>
        </w:rPr>
        <w:t>,</w:t>
      </w:r>
      <w:r w:rsidRPr="00C93197">
        <w:rPr>
          <w:color w:val="000000" w:themeColor="text1"/>
          <w:sz w:val="28"/>
          <w:szCs w:val="28"/>
        </w:rPr>
        <w:t xml:space="preserve"> проводит проверку правильности заполнения всех строк запроса;</w:t>
      </w:r>
    </w:p>
    <w:p w:rsidR="00C93197" w:rsidRPr="00C93197" w:rsidRDefault="00C93197" w:rsidP="00C93197">
      <w:pPr>
        <w:widowControl w:val="0"/>
        <w:autoSpaceDE w:val="0"/>
        <w:autoSpaceDN w:val="0"/>
        <w:adjustRightInd w:val="0"/>
        <w:ind w:firstLine="709"/>
        <w:jc w:val="both"/>
        <w:rPr>
          <w:color w:val="000000" w:themeColor="text1"/>
          <w:sz w:val="28"/>
          <w:szCs w:val="28"/>
        </w:rPr>
      </w:pPr>
      <w:r w:rsidRPr="00C93197">
        <w:rPr>
          <w:color w:val="000000" w:themeColor="text1"/>
          <w:sz w:val="28"/>
          <w:szCs w:val="28"/>
        </w:rPr>
        <w:t>специалист</w:t>
      </w:r>
      <w:r w:rsidR="008D1E7C" w:rsidRPr="008D1E7C">
        <w:t xml:space="preserve"> </w:t>
      </w:r>
      <w:r w:rsidR="008D1E7C" w:rsidRPr="008D1E7C">
        <w:rPr>
          <w:color w:val="000000" w:themeColor="text1"/>
          <w:sz w:val="28"/>
          <w:szCs w:val="28"/>
        </w:rPr>
        <w:t>Комитета, ответственн</w:t>
      </w:r>
      <w:r w:rsidR="008D1E7C">
        <w:rPr>
          <w:color w:val="000000" w:themeColor="text1"/>
          <w:sz w:val="28"/>
          <w:szCs w:val="28"/>
        </w:rPr>
        <w:t>ый</w:t>
      </w:r>
      <w:r w:rsidR="008D1E7C" w:rsidRPr="008D1E7C">
        <w:rPr>
          <w:color w:val="000000" w:themeColor="text1"/>
          <w:sz w:val="28"/>
          <w:szCs w:val="28"/>
        </w:rPr>
        <w:t xml:space="preserve"> за предоставление муниципальной услуги</w:t>
      </w:r>
      <w:r w:rsidR="008D1E7C">
        <w:rPr>
          <w:color w:val="000000" w:themeColor="text1"/>
          <w:sz w:val="28"/>
          <w:szCs w:val="28"/>
        </w:rPr>
        <w:t>,</w:t>
      </w:r>
      <w:r w:rsidRPr="00C93197">
        <w:rPr>
          <w:color w:val="000000" w:themeColor="text1"/>
          <w:sz w:val="28"/>
          <w:szCs w:val="28"/>
        </w:rPr>
        <w:t xml:space="preserve"> устанавливает наличие в </w:t>
      </w:r>
      <w:r>
        <w:rPr>
          <w:color w:val="000000" w:themeColor="text1"/>
          <w:sz w:val="28"/>
          <w:szCs w:val="28"/>
        </w:rPr>
        <w:t>ГИСОГД СК</w:t>
      </w:r>
      <w:r w:rsidRPr="00C93197">
        <w:rPr>
          <w:color w:val="000000" w:themeColor="text1"/>
          <w:sz w:val="28"/>
          <w:szCs w:val="28"/>
        </w:rPr>
        <w:t xml:space="preserve"> испрашиваемых заявителем сведений;</w:t>
      </w:r>
    </w:p>
    <w:p w:rsidR="00C93197" w:rsidRPr="00C93197" w:rsidRDefault="00C93197" w:rsidP="00C93197">
      <w:pPr>
        <w:widowControl w:val="0"/>
        <w:autoSpaceDE w:val="0"/>
        <w:autoSpaceDN w:val="0"/>
        <w:adjustRightInd w:val="0"/>
        <w:ind w:firstLine="709"/>
        <w:jc w:val="both"/>
        <w:rPr>
          <w:color w:val="000000" w:themeColor="text1"/>
          <w:sz w:val="28"/>
          <w:szCs w:val="28"/>
        </w:rPr>
      </w:pPr>
      <w:r w:rsidRPr="00C93197">
        <w:rPr>
          <w:color w:val="000000" w:themeColor="text1"/>
          <w:sz w:val="28"/>
          <w:szCs w:val="28"/>
        </w:rPr>
        <w:t>специалист</w:t>
      </w:r>
      <w:r w:rsidR="008D1E7C" w:rsidRPr="008D1E7C">
        <w:t xml:space="preserve"> </w:t>
      </w:r>
      <w:r w:rsidR="008D1E7C" w:rsidRPr="008D1E7C">
        <w:rPr>
          <w:color w:val="000000" w:themeColor="text1"/>
          <w:sz w:val="28"/>
          <w:szCs w:val="28"/>
        </w:rPr>
        <w:t>Комитета, ответственн</w:t>
      </w:r>
      <w:r w:rsidR="008D1E7C">
        <w:rPr>
          <w:color w:val="000000" w:themeColor="text1"/>
          <w:sz w:val="28"/>
          <w:szCs w:val="28"/>
        </w:rPr>
        <w:t>ый</w:t>
      </w:r>
      <w:r w:rsidR="008D1E7C" w:rsidRPr="008D1E7C">
        <w:rPr>
          <w:color w:val="000000" w:themeColor="text1"/>
          <w:sz w:val="28"/>
          <w:szCs w:val="28"/>
        </w:rPr>
        <w:t xml:space="preserve"> за предоставление муниципальной услуги</w:t>
      </w:r>
      <w:r w:rsidR="008D1E7C">
        <w:rPr>
          <w:color w:val="000000" w:themeColor="text1"/>
          <w:sz w:val="28"/>
          <w:szCs w:val="28"/>
        </w:rPr>
        <w:t>,</w:t>
      </w:r>
      <w:r w:rsidRPr="00C93197">
        <w:rPr>
          <w:color w:val="000000" w:themeColor="text1"/>
          <w:sz w:val="28"/>
          <w:szCs w:val="28"/>
        </w:rPr>
        <w:t xml:space="preserve"> проводит проверку на наличие установленного в соответствии с законодательством Российской Федерации запрета в предоставлении сведений, отнесенных федеральным законодательством к категории информации ограниченного доступа.</w:t>
      </w:r>
    </w:p>
    <w:p w:rsidR="00C93197" w:rsidRPr="00C93197" w:rsidRDefault="00C93197" w:rsidP="00C93197">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21.4.3. </w:t>
      </w:r>
      <w:proofErr w:type="gramStart"/>
      <w:r w:rsidRPr="00C93197">
        <w:rPr>
          <w:color w:val="000000" w:themeColor="text1"/>
          <w:sz w:val="28"/>
          <w:szCs w:val="28"/>
        </w:rPr>
        <w:t xml:space="preserve">После рассмотрения запроса направляет заявителю по адресу электронной почты, указанному в запросе, и (или) в личный кабинет пользователя на </w:t>
      </w:r>
      <w:r>
        <w:rPr>
          <w:color w:val="000000" w:themeColor="text1"/>
          <w:sz w:val="28"/>
          <w:szCs w:val="28"/>
        </w:rPr>
        <w:t>ЕПГУ, РПГУ</w:t>
      </w:r>
      <w:r w:rsidRPr="00C93197">
        <w:rPr>
          <w:color w:val="000000" w:themeColor="text1"/>
          <w:sz w:val="28"/>
          <w:szCs w:val="28"/>
        </w:rPr>
        <w:t xml:space="preserve"> уведомление об оплате предоставления сведений, документов, материалов</w:t>
      </w:r>
      <w:r w:rsidR="000F3D41" w:rsidRPr="000F3D41">
        <w:rPr>
          <w:color w:val="000000" w:themeColor="text1"/>
          <w:sz w:val="28"/>
          <w:szCs w:val="28"/>
        </w:rPr>
        <w:t>, содержащихся в ГИСОГД</w:t>
      </w:r>
      <w:r w:rsidR="004646C2">
        <w:rPr>
          <w:color w:val="000000" w:themeColor="text1"/>
          <w:sz w:val="28"/>
          <w:szCs w:val="28"/>
        </w:rPr>
        <w:t xml:space="preserve"> СК</w:t>
      </w:r>
      <w:r w:rsidR="000F3D41" w:rsidRPr="000F3D41">
        <w:rPr>
          <w:color w:val="000000" w:themeColor="text1"/>
          <w:sz w:val="28"/>
          <w:szCs w:val="28"/>
        </w:rPr>
        <w:t xml:space="preserve">, </w:t>
      </w:r>
      <w:r w:rsidR="000F3D41">
        <w:rPr>
          <w:color w:val="000000" w:themeColor="text1"/>
          <w:sz w:val="28"/>
          <w:szCs w:val="28"/>
        </w:rPr>
        <w:t>в соответствии с</w:t>
      </w:r>
      <w:r w:rsidR="000F3D41" w:rsidRPr="000F3D41">
        <w:rPr>
          <w:color w:val="000000" w:themeColor="text1"/>
          <w:sz w:val="28"/>
          <w:szCs w:val="28"/>
        </w:rPr>
        <w:t xml:space="preserve"> </w:t>
      </w:r>
      <w:r w:rsidR="000F3D41">
        <w:rPr>
          <w:color w:val="000000" w:themeColor="text1"/>
          <w:sz w:val="28"/>
          <w:szCs w:val="28"/>
        </w:rPr>
        <w:t>П</w:t>
      </w:r>
      <w:r w:rsidR="000F3D41" w:rsidRPr="000F3D41">
        <w:rPr>
          <w:color w:val="000000" w:themeColor="text1"/>
          <w:sz w:val="28"/>
          <w:szCs w:val="28"/>
        </w:rPr>
        <w:t>риложени</w:t>
      </w:r>
      <w:r w:rsidR="000F3D41">
        <w:rPr>
          <w:color w:val="000000" w:themeColor="text1"/>
          <w:sz w:val="28"/>
          <w:szCs w:val="28"/>
        </w:rPr>
        <w:t>ем</w:t>
      </w:r>
      <w:r w:rsidR="000F3D41" w:rsidRPr="000F3D41">
        <w:rPr>
          <w:color w:val="000000" w:themeColor="text1"/>
          <w:sz w:val="28"/>
          <w:szCs w:val="28"/>
        </w:rPr>
        <w:t xml:space="preserve"> </w:t>
      </w:r>
      <w:r w:rsidR="000F3D41">
        <w:rPr>
          <w:color w:val="000000" w:themeColor="text1"/>
          <w:sz w:val="28"/>
          <w:szCs w:val="28"/>
        </w:rPr>
        <w:t>6</w:t>
      </w:r>
      <w:r w:rsidR="000F3D41" w:rsidRPr="000F3D41">
        <w:rPr>
          <w:color w:val="000000" w:themeColor="text1"/>
          <w:sz w:val="28"/>
          <w:szCs w:val="28"/>
        </w:rPr>
        <w:t xml:space="preserve"> к Административному регламенту</w:t>
      </w:r>
      <w:r w:rsidRPr="00C93197">
        <w:rPr>
          <w:color w:val="000000" w:themeColor="text1"/>
          <w:sz w:val="28"/>
          <w:szCs w:val="28"/>
        </w:rPr>
        <w:t>, в котором содержатся сведения об общем размере платы, расчете и сроках оплаты (с приложением в электронной форме реквизитов на оплату</w:t>
      </w:r>
      <w:proofErr w:type="gramEnd"/>
      <w:r w:rsidRPr="00C93197">
        <w:rPr>
          <w:color w:val="000000" w:themeColor="text1"/>
          <w:sz w:val="28"/>
          <w:szCs w:val="28"/>
        </w:rPr>
        <w:t xml:space="preserve">), </w:t>
      </w:r>
      <w:proofErr w:type="gramStart"/>
      <w:r w:rsidRPr="00C93197">
        <w:rPr>
          <w:color w:val="000000" w:themeColor="text1"/>
          <w:sz w:val="28"/>
          <w:szCs w:val="28"/>
        </w:rPr>
        <w:t>необходимых</w:t>
      </w:r>
      <w:proofErr w:type="gramEnd"/>
      <w:r w:rsidRPr="00C93197">
        <w:rPr>
          <w:color w:val="000000" w:themeColor="text1"/>
          <w:sz w:val="28"/>
          <w:szCs w:val="28"/>
        </w:rPr>
        <w:t xml:space="preserve"> для оплаты).</w:t>
      </w:r>
    </w:p>
    <w:p w:rsidR="00C93197" w:rsidRPr="00C93197" w:rsidRDefault="00C93197" w:rsidP="00C93197">
      <w:pPr>
        <w:widowControl w:val="0"/>
        <w:autoSpaceDE w:val="0"/>
        <w:autoSpaceDN w:val="0"/>
        <w:adjustRightInd w:val="0"/>
        <w:ind w:firstLine="709"/>
        <w:jc w:val="both"/>
        <w:rPr>
          <w:color w:val="000000" w:themeColor="text1"/>
          <w:sz w:val="28"/>
          <w:szCs w:val="28"/>
        </w:rPr>
      </w:pPr>
      <w:r w:rsidRPr="00C93197">
        <w:rPr>
          <w:color w:val="000000" w:themeColor="text1"/>
          <w:sz w:val="28"/>
          <w:szCs w:val="28"/>
        </w:rPr>
        <w:t>При отсутствии у специалиста</w:t>
      </w:r>
      <w:r>
        <w:rPr>
          <w:color w:val="000000" w:themeColor="text1"/>
          <w:sz w:val="28"/>
          <w:szCs w:val="28"/>
        </w:rPr>
        <w:t xml:space="preserve"> Комитета</w:t>
      </w:r>
      <w:r w:rsidRPr="00C93197">
        <w:rPr>
          <w:color w:val="000000" w:themeColor="text1"/>
          <w:sz w:val="28"/>
          <w:szCs w:val="28"/>
        </w:rPr>
        <w:t xml:space="preserve">, ответственного за </w:t>
      </w:r>
      <w:r w:rsidRPr="00C93197">
        <w:rPr>
          <w:color w:val="000000" w:themeColor="text1"/>
          <w:sz w:val="28"/>
          <w:szCs w:val="28"/>
        </w:rPr>
        <w:lastRenderedPageBreak/>
        <w:t xml:space="preserve">предоставление муниципальной услуги, замечаний к содержанию запроса, при наличии в </w:t>
      </w:r>
      <w:r>
        <w:rPr>
          <w:color w:val="000000" w:themeColor="text1"/>
          <w:sz w:val="28"/>
          <w:szCs w:val="28"/>
        </w:rPr>
        <w:t>ГИСОГД СК</w:t>
      </w:r>
      <w:r w:rsidRPr="00C93197">
        <w:rPr>
          <w:color w:val="000000" w:themeColor="text1"/>
          <w:sz w:val="28"/>
          <w:szCs w:val="28"/>
        </w:rPr>
        <w:t xml:space="preserve"> испрашиваемых сведений принимается решение о предоставлении сведений заявителю.</w:t>
      </w:r>
    </w:p>
    <w:p w:rsidR="00C93197" w:rsidRPr="00C93197" w:rsidRDefault="00C93197" w:rsidP="00C93197">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21.4.4. </w:t>
      </w:r>
      <w:r w:rsidRPr="00C93197">
        <w:rPr>
          <w:color w:val="000000" w:themeColor="text1"/>
          <w:sz w:val="28"/>
          <w:szCs w:val="28"/>
        </w:rPr>
        <w:t xml:space="preserve">Результатом административной процедуры является определение общего размера </w:t>
      </w:r>
      <w:proofErr w:type="gramStart"/>
      <w:r w:rsidRPr="00C93197">
        <w:rPr>
          <w:color w:val="000000" w:themeColor="text1"/>
          <w:sz w:val="28"/>
          <w:szCs w:val="28"/>
        </w:rPr>
        <w:t>платы</w:t>
      </w:r>
      <w:proofErr w:type="gramEnd"/>
      <w:r w:rsidRPr="00C93197">
        <w:rPr>
          <w:color w:val="000000" w:themeColor="text1"/>
          <w:sz w:val="28"/>
          <w:szCs w:val="28"/>
        </w:rPr>
        <w:t xml:space="preserve"> за предоставление сведений исходя из объема запрашиваемых заявителем сведений с учетом установленных размеров платы за предоставление указанных сведений. Либо при выявлении оснований для отказа в предоставлении сведений, специалист, ответственный за предоставление муниципальной услуги, готовит письменный ответ об отказе в предоставлении услуги с обоснованием причин отказа.</w:t>
      </w:r>
    </w:p>
    <w:p w:rsidR="00C93197" w:rsidRPr="00C93197" w:rsidRDefault="00C93197" w:rsidP="00C93197">
      <w:pPr>
        <w:widowControl w:val="0"/>
        <w:autoSpaceDE w:val="0"/>
        <w:autoSpaceDN w:val="0"/>
        <w:adjustRightInd w:val="0"/>
        <w:ind w:firstLine="709"/>
        <w:jc w:val="both"/>
        <w:rPr>
          <w:color w:val="000000" w:themeColor="text1"/>
          <w:sz w:val="28"/>
          <w:szCs w:val="28"/>
        </w:rPr>
      </w:pPr>
      <w:r w:rsidRPr="00C93197">
        <w:rPr>
          <w:color w:val="000000" w:themeColor="text1"/>
          <w:sz w:val="28"/>
          <w:szCs w:val="28"/>
        </w:rPr>
        <w:t xml:space="preserve">В случае поступления запроса в электронном виде через </w:t>
      </w:r>
      <w:r>
        <w:rPr>
          <w:color w:val="000000" w:themeColor="text1"/>
          <w:sz w:val="28"/>
          <w:szCs w:val="28"/>
        </w:rPr>
        <w:t>ЕПГУ, РПГУ</w:t>
      </w:r>
      <w:r w:rsidRPr="00C93197">
        <w:rPr>
          <w:color w:val="000000" w:themeColor="text1"/>
          <w:sz w:val="28"/>
          <w:szCs w:val="28"/>
        </w:rPr>
        <w:t>, при выявлении оснований для отказа в предоставлении муниципальной услуги, специалист</w:t>
      </w:r>
      <w:r>
        <w:rPr>
          <w:color w:val="000000" w:themeColor="text1"/>
          <w:sz w:val="28"/>
          <w:szCs w:val="28"/>
        </w:rPr>
        <w:t xml:space="preserve"> Комитета</w:t>
      </w:r>
      <w:r w:rsidRPr="00C93197">
        <w:rPr>
          <w:color w:val="000000" w:themeColor="text1"/>
          <w:sz w:val="28"/>
          <w:szCs w:val="28"/>
        </w:rPr>
        <w:t>, ответственный за предоставление муниципальной услуги,</w:t>
      </w:r>
      <w:r>
        <w:rPr>
          <w:color w:val="000000" w:themeColor="text1"/>
          <w:sz w:val="28"/>
          <w:szCs w:val="28"/>
        </w:rPr>
        <w:t xml:space="preserve"> направляет заявителю в раздел «</w:t>
      </w:r>
      <w:r w:rsidRPr="00C93197">
        <w:rPr>
          <w:color w:val="000000" w:themeColor="text1"/>
          <w:sz w:val="28"/>
          <w:szCs w:val="28"/>
        </w:rPr>
        <w:t>Личный кабинет</w:t>
      </w:r>
      <w:r>
        <w:rPr>
          <w:color w:val="000000" w:themeColor="text1"/>
          <w:sz w:val="28"/>
          <w:szCs w:val="28"/>
        </w:rPr>
        <w:t>»</w:t>
      </w:r>
      <w:r w:rsidRPr="00C93197">
        <w:rPr>
          <w:color w:val="000000" w:themeColor="text1"/>
          <w:sz w:val="28"/>
          <w:szCs w:val="28"/>
        </w:rPr>
        <w:t xml:space="preserve"> на </w:t>
      </w:r>
      <w:r>
        <w:rPr>
          <w:color w:val="000000" w:themeColor="text1"/>
          <w:sz w:val="28"/>
          <w:szCs w:val="28"/>
        </w:rPr>
        <w:t>ЕПГУ, РПГУ</w:t>
      </w:r>
      <w:r w:rsidRPr="00C93197">
        <w:rPr>
          <w:color w:val="000000" w:themeColor="text1"/>
          <w:sz w:val="28"/>
          <w:szCs w:val="28"/>
        </w:rPr>
        <w:t xml:space="preserve"> электронную копию письма об отказе в предоставлении сведений. Со дня поступления электронной копии пись</w:t>
      </w:r>
      <w:r>
        <w:rPr>
          <w:color w:val="000000" w:themeColor="text1"/>
          <w:sz w:val="28"/>
          <w:szCs w:val="28"/>
        </w:rPr>
        <w:t>ма в раздел «</w:t>
      </w:r>
      <w:r w:rsidRPr="00C93197">
        <w:rPr>
          <w:color w:val="000000" w:themeColor="text1"/>
          <w:sz w:val="28"/>
          <w:szCs w:val="28"/>
        </w:rPr>
        <w:t>Личный кабинет</w:t>
      </w:r>
      <w:r>
        <w:rPr>
          <w:color w:val="000000" w:themeColor="text1"/>
          <w:sz w:val="28"/>
          <w:szCs w:val="28"/>
        </w:rPr>
        <w:t>»</w:t>
      </w:r>
      <w:r w:rsidRPr="00C93197">
        <w:rPr>
          <w:color w:val="000000" w:themeColor="text1"/>
          <w:sz w:val="28"/>
          <w:szCs w:val="28"/>
        </w:rPr>
        <w:t xml:space="preserve"> на </w:t>
      </w:r>
      <w:r>
        <w:rPr>
          <w:color w:val="000000" w:themeColor="text1"/>
          <w:sz w:val="28"/>
          <w:szCs w:val="28"/>
        </w:rPr>
        <w:t>ЕПГУ, РПГУ</w:t>
      </w:r>
      <w:r w:rsidRPr="00C93197">
        <w:rPr>
          <w:color w:val="000000" w:themeColor="text1"/>
          <w:sz w:val="28"/>
          <w:szCs w:val="28"/>
        </w:rPr>
        <w:t xml:space="preserve"> заявитель может получить подлинник письма об отказе в предоставлении муниципальной услуги непосредственно в </w:t>
      </w:r>
      <w:r>
        <w:rPr>
          <w:color w:val="000000" w:themeColor="text1"/>
          <w:sz w:val="28"/>
          <w:szCs w:val="28"/>
        </w:rPr>
        <w:t>Комитете</w:t>
      </w:r>
      <w:r w:rsidRPr="00C93197">
        <w:rPr>
          <w:color w:val="000000" w:themeColor="text1"/>
          <w:sz w:val="28"/>
          <w:szCs w:val="28"/>
        </w:rPr>
        <w:t>.</w:t>
      </w:r>
    </w:p>
    <w:p w:rsidR="0071601B" w:rsidRPr="0071601B" w:rsidRDefault="00C93197" w:rsidP="00C93197">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21.4.5. </w:t>
      </w:r>
      <w:r w:rsidRPr="00C93197">
        <w:rPr>
          <w:color w:val="000000" w:themeColor="text1"/>
          <w:sz w:val="28"/>
          <w:szCs w:val="28"/>
        </w:rPr>
        <w:t>Срок исполнения административной процедуры составляет 2 рабочих дня со дня регистрации запроса.</w:t>
      </w:r>
    </w:p>
    <w:p w:rsidR="004904FE" w:rsidRDefault="00C93197" w:rsidP="00C90122">
      <w:pPr>
        <w:autoSpaceDE w:val="0"/>
        <w:autoSpaceDN w:val="0"/>
        <w:adjustRightInd w:val="0"/>
        <w:ind w:firstLine="709"/>
        <w:jc w:val="both"/>
        <w:rPr>
          <w:color w:val="000000" w:themeColor="text1"/>
          <w:sz w:val="28"/>
          <w:szCs w:val="28"/>
        </w:rPr>
      </w:pPr>
      <w:r>
        <w:rPr>
          <w:rFonts w:eastAsia="Calibri"/>
          <w:color w:val="000000" w:themeColor="text1"/>
          <w:sz w:val="28"/>
          <w:szCs w:val="28"/>
          <w:lang w:eastAsia="en-US"/>
        </w:rPr>
        <w:t>21.5</w:t>
      </w:r>
      <w:r w:rsidR="00BE1BE0">
        <w:rPr>
          <w:rFonts w:eastAsia="Calibri"/>
          <w:color w:val="000000" w:themeColor="text1"/>
          <w:sz w:val="28"/>
          <w:szCs w:val="28"/>
          <w:lang w:eastAsia="en-US"/>
        </w:rPr>
        <w:t>.</w:t>
      </w:r>
      <w:r>
        <w:rPr>
          <w:rFonts w:eastAsia="Calibri"/>
          <w:color w:val="000000" w:themeColor="text1"/>
          <w:sz w:val="28"/>
          <w:szCs w:val="28"/>
          <w:lang w:eastAsia="en-US"/>
        </w:rPr>
        <w:t xml:space="preserve"> П</w:t>
      </w:r>
      <w:r w:rsidRPr="00C93197">
        <w:rPr>
          <w:rFonts w:eastAsia="Calibri"/>
          <w:color w:val="000000" w:themeColor="text1"/>
          <w:sz w:val="28"/>
          <w:szCs w:val="28"/>
          <w:lang w:eastAsia="en-US"/>
        </w:rPr>
        <w:t>одготовка запрашиваемых сведений</w:t>
      </w:r>
      <w:r>
        <w:rPr>
          <w:rFonts w:eastAsia="Calibri"/>
          <w:color w:val="000000" w:themeColor="text1"/>
          <w:sz w:val="28"/>
          <w:szCs w:val="28"/>
          <w:lang w:eastAsia="en-US"/>
        </w:rPr>
        <w:t>.</w:t>
      </w:r>
    </w:p>
    <w:p w:rsidR="00C93197" w:rsidRPr="00C93197" w:rsidRDefault="00C93197" w:rsidP="00C9319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21.5</w:t>
      </w:r>
      <w:r w:rsidR="00C90122">
        <w:rPr>
          <w:rFonts w:eastAsia="Calibri"/>
          <w:color w:val="000000" w:themeColor="text1"/>
          <w:sz w:val="28"/>
          <w:szCs w:val="28"/>
          <w:lang w:eastAsia="en-US"/>
        </w:rPr>
        <w:t xml:space="preserve">.1. </w:t>
      </w:r>
      <w:r w:rsidRPr="00C93197">
        <w:rPr>
          <w:rFonts w:eastAsia="Calibri"/>
          <w:color w:val="000000" w:themeColor="text1"/>
          <w:sz w:val="28"/>
          <w:szCs w:val="28"/>
          <w:lang w:eastAsia="en-US"/>
        </w:rPr>
        <w:t>Основанием для начала административной процедуры является принятие решения о наличии оснований для предоставления муниципальной услуги.</w:t>
      </w:r>
    </w:p>
    <w:p w:rsidR="00C040BA" w:rsidRDefault="00C93197" w:rsidP="00C9319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21.5.2. </w:t>
      </w:r>
      <w:r w:rsidRPr="00C93197">
        <w:rPr>
          <w:rFonts w:eastAsia="Calibri"/>
          <w:color w:val="000000" w:themeColor="text1"/>
          <w:sz w:val="28"/>
          <w:szCs w:val="28"/>
          <w:lang w:eastAsia="en-US"/>
        </w:rPr>
        <w:t xml:space="preserve">Подготовка запрашиваемых сведений осуществляется в течение 5 рабочих дней со дня осуществления оплаты </w:t>
      </w:r>
      <w:r>
        <w:rPr>
          <w:rFonts w:eastAsia="Calibri"/>
          <w:color w:val="000000" w:themeColor="text1"/>
          <w:sz w:val="28"/>
          <w:szCs w:val="28"/>
          <w:lang w:eastAsia="en-US"/>
        </w:rPr>
        <w:t>заявителем или его представителем</w:t>
      </w:r>
      <w:r w:rsidRPr="00C93197">
        <w:rPr>
          <w:rFonts w:eastAsia="Calibri"/>
          <w:color w:val="000000" w:themeColor="text1"/>
          <w:sz w:val="28"/>
          <w:szCs w:val="28"/>
          <w:lang w:eastAsia="en-US"/>
        </w:rPr>
        <w:t>.</w:t>
      </w:r>
    </w:p>
    <w:p w:rsidR="00C93197" w:rsidRPr="00C93197" w:rsidRDefault="00C93197" w:rsidP="00C93197">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21.5.3</w:t>
      </w:r>
      <w:r w:rsidR="00BE1BE0">
        <w:rPr>
          <w:rFonts w:eastAsia="Calibri"/>
          <w:color w:val="000000" w:themeColor="text1"/>
          <w:sz w:val="28"/>
          <w:szCs w:val="28"/>
          <w:lang w:eastAsia="en-US"/>
        </w:rPr>
        <w:t xml:space="preserve">. </w:t>
      </w:r>
      <w:proofErr w:type="gramStart"/>
      <w:r w:rsidRPr="00C93197">
        <w:rPr>
          <w:rFonts w:eastAsia="Calibri"/>
          <w:color w:val="000000" w:themeColor="text1"/>
          <w:sz w:val="28"/>
          <w:szCs w:val="28"/>
          <w:lang w:eastAsia="en-US"/>
        </w:rPr>
        <w:t>В случае отсутствия информации о факте оплаты муниципальной услуги по истечении 7 рабочих дней со дня направления уведомления об оплате, либо оплата предоставления сведений, документов, материалов осуществлена не в полном объеме специалист</w:t>
      </w:r>
      <w:r>
        <w:rPr>
          <w:rFonts w:eastAsia="Calibri"/>
          <w:color w:val="000000" w:themeColor="text1"/>
          <w:sz w:val="28"/>
          <w:szCs w:val="28"/>
          <w:lang w:eastAsia="en-US"/>
        </w:rPr>
        <w:t xml:space="preserve"> Комитета</w:t>
      </w:r>
      <w:r w:rsidRPr="00C93197">
        <w:rPr>
          <w:rFonts w:eastAsia="Calibri"/>
          <w:color w:val="000000" w:themeColor="text1"/>
          <w:sz w:val="28"/>
          <w:szCs w:val="28"/>
          <w:lang w:eastAsia="en-US"/>
        </w:rPr>
        <w:t>, ответственный за предоставление муниципальной услуги, в течение 30 дней с даты направления уведомления об оплате готовит и направляет заявителю:</w:t>
      </w:r>
      <w:proofErr w:type="gramEnd"/>
    </w:p>
    <w:p w:rsidR="00C93197" w:rsidRPr="00C93197" w:rsidRDefault="00C93197" w:rsidP="00C93197">
      <w:pPr>
        <w:autoSpaceDE w:val="0"/>
        <w:autoSpaceDN w:val="0"/>
        <w:adjustRightInd w:val="0"/>
        <w:ind w:firstLine="708"/>
        <w:jc w:val="both"/>
        <w:rPr>
          <w:rFonts w:eastAsia="Calibri"/>
          <w:color w:val="000000" w:themeColor="text1"/>
          <w:sz w:val="28"/>
          <w:szCs w:val="28"/>
          <w:lang w:eastAsia="en-US"/>
        </w:rPr>
      </w:pPr>
      <w:r w:rsidRPr="00C93197">
        <w:rPr>
          <w:rFonts w:eastAsia="Calibri"/>
          <w:color w:val="000000" w:themeColor="text1"/>
          <w:sz w:val="28"/>
          <w:szCs w:val="28"/>
          <w:lang w:eastAsia="en-US"/>
        </w:rPr>
        <w:t>письменный отказ в предоставлении сведений из информационной системы (в случае подачи письменного запроса);</w:t>
      </w:r>
    </w:p>
    <w:p w:rsidR="00C93197" w:rsidRPr="00C93197" w:rsidRDefault="00C93197" w:rsidP="00C93197">
      <w:pPr>
        <w:autoSpaceDE w:val="0"/>
        <w:autoSpaceDN w:val="0"/>
        <w:adjustRightInd w:val="0"/>
        <w:ind w:firstLine="708"/>
        <w:jc w:val="both"/>
        <w:rPr>
          <w:rFonts w:eastAsia="Calibri"/>
          <w:color w:val="000000" w:themeColor="text1"/>
          <w:sz w:val="28"/>
          <w:szCs w:val="28"/>
          <w:lang w:eastAsia="en-US"/>
        </w:rPr>
      </w:pPr>
      <w:r w:rsidRPr="00C93197">
        <w:rPr>
          <w:rFonts w:eastAsia="Calibri"/>
          <w:color w:val="000000" w:themeColor="text1"/>
          <w:sz w:val="28"/>
          <w:szCs w:val="28"/>
          <w:lang w:eastAsia="en-US"/>
        </w:rPr>
        <w:t xml:space="preserve">электронное сообщение в </w:t>
      </w:r>
      <w:r w:rsidR="006C1D56">
        <w:rPr>
          <w:rFonts w:eastAsia="Calibri"/>
          <w:color w:val="000000" w:themeColor="text1"/>
          <w:sz w:val="28"/>
          <w:szCs w:val="28"/>
          <w:lang w:eastAsia="en-US"/>
        </w:rPr>
        <w:t>«</w:t>
      </w:r>
      <w:r w:rsidRPr="00C93197">
        <w:rPr>
          <w:rFonts w:eastAsia="Calibri"/>
          <w:color w:val="000000" w:themeColor="text1"/>
          <w:sz w:val="28"/>
          <w:szCs w:val="28"/>
          <w:lang w:eastAsia="en-US"/>
        </w:rPr>
        <w:t>Личный кабинет</w:t>
      </w:r>
      <w:r w:rsidR="006C1D56">
        <w:rPr>
          <w:rFonts w:eastAsia="Calibri"/>
          <w:color w:val="000000" w:themeColor="text1"/>
          <w:sz w:val="28"/>
          <w:szCs w:val="28"/>
          <w:lang w:eastAsia="en-US"/>
        </w:rPr>
        <w:t>»</w:t>
      </w:r>
      <w:r w:rsidRPr="00C93197">
        <w:rPr>
          <w:rFonts w:eastAsia="Calibri"/>
          <w:color w:val="000000" w:themeColor="text1"/>
          <w:sz w:val="28"/>
          <w:szCs w:val="28"/>
          <w:lang w:eastAsia="en-US"/>
        </w:rPr>
        <w:t xml:space="preserve"> с отказом в предоставлении сведений из </w:t>
      </w:r>
      <w:r w:rsidR="006C1D56">
        <w:rPr>
          <w:rFonts w:eastAsia="Calibri"/>
          <w:color w:val="000000" w:themeColor="text1"/>
          <w:sz w:val="28"/>
          <w:szCs w:val="28"/>
          <w:lang w:eastAsia="en-US"/>
        </w:rPr>
        <w:t>ГИСОГД СК</w:t>
      </w:r>
      <w:r w:rsidRPr="00C93197">
        <w:rPr>
          <w:rFonts w:eastAsia="Calibri"/>
          <w:color w:val="000000" w:themeColor="text1"/>
          <w:sz w:val="28"/>
          <w:szCs w:val="28"/>
          <w:lang w:eastAsia="en-US"/>
        </w:rPr>
        <w:t xml:space="preserve"> (при подаче запроса в электронном виде через </w:t>
      </w:r>
      <w:r w:rsidR="006C1D56">
        <w:rPr>
          <w:rFonts w:eastAsia="Calibri"/>
          <w:color w:val="000000" w:themeColor="text1"/>
          <w:sz w:val="28"/>
          <w:szCs w:val="28"/>
          <w:lang w:eastAsia="en-US"/>
        </w:rPr>
        <w:t>ЕПГУ, РПГУ</w:t>
      </w:r>
      <w:r w:rsidRPr="00C93197">
        <w:rPr>
          <w:rFonts w:eastAsia="Calibri"/>
          <w:color w:val="000000" w:themeColor="text1"/>
          <w:sz w:val="28"/>
          <w:szCs w:val="28"/>
          <w:lang w:eastAsia="en-US"/>
        </w:rPr>
        <w:t>).</w:t>
      </w:r>
    </w:p>
    <w:p w:rsidR="00C93197" w:rsidRPr="00C93197" w:rsidRDefault="006C1D56" w:rsidP="00C93197">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 xml:space="preserve">21.5.4. </w:t>
      </w:r>
      <w:r w:rsidR="00C93197" w:rsidRPr="00C93197">
        <w:rPr>
          <w:rFonts w:eastAsia="Calibri"/>
          <w:color w:val="000000" w:themeColor="text1"/>
          <w:sz w:val="28"/>
          <w:szCs w:val="28"/>
          <w:lang w:eastAsia="en-US"/>
        </w:rPr>
        <w:t xml:space="preserve">Специалист </w:t>
      </w:r>
      <w:r>
        <w:rPr>
          <w:rFonts w:eastAsia="Calibri"/>
          <w:color w:val="000000" w:themeColor="text1"/>
          <w:sz w:val="28"/>
          <w:szCs w:val="28"/>
          <w:lang w:eastAsia="en-US"/>
        </w:rPr>
        <w:t>Комитета, ответственный за предоставление муниципальной услуги,</w:t>
      </w:r>
      <w:r w:rsidR="00C93197" w:rsidRPr="00C93197">
        <w:rPr>
          <w:rFonts w:eastAsia="Calibri"/>
          <w:color w:val="000000" w:themeColor="text1"/>
          <w:sz w:val="28"/>
          <w:szCs w:val="28"/>
          <w:lang w:eastAsia="en-US"/>
        </w:rPr>
        <w:t xml:space="preserve"> формирует запрашиваемые сведения, используя базу данных </w:t>
      </w:r>
      <w:r>
        <w:rPr>
          <w:rFonts w:eastAsia="Calibri"/>
          <w:color w:val="000000" w:themeColor="text1"/>
          <w:sz w:val="28"/>
          <w:szCs w:val="28"/>
          <w:lang w:eastAsia="en-US"/>
        </w:rPr>
        <w:t>ГИСОГД СК</w:t>
      </w:r>
      <w:r w:rsidR="00C93197" w:rsidRPr="00C93197">
        <w:rPr>
          <w:rFonts w:eastAsia="Calibri"/>
          <w:color w:val="000000" w:themeColor="text1"/>
          <w:sz w:val="28"/>
          <w:szCs w:val="28"/>
          <w:lang w:eastAsia="en-US"/>
        </w:rPr>
        <w:t>.</w:t>
      </w:r>
    </w:p>
    <w:p w:rsidR="00C93197" w:rsidRPr="00C93197" w:rsidRDefault="006C1D56" w:rsidP="00C93197">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 xml:space="preserve">21.5.5. </w:t>
      </w:r>
      <w:r w:rsidR="00C93197" w:rsidRPr="00C93197">
        <w:rPr>
          <w:rFonts w:eastAsia="Calibri"/>
          <w:color w:val="000000" w:themeColor="text1"/>
          <w:sz w:val="28"/>
          <w:szCs w:val="28"/>
          <w:lang w:eastAsia="en-US"/>
        </w:rPr>
        <w:t xml:space="preserve">Критериями принятия решения о предоставлении муниципальной услуги либо об отказе в предоставлении муниципальной услуги являются основания, указанные в </w:t>
      </w:r>
      <w:r w:rsidR="00C93197" w:rsidRPr="00EC1CDD">
        <w:rPr>
          <w:rFonts w:eastAsia="Calibri"/>
          <w:color w:val="000000" w:themeColor="text1"/>
          <w:sz w:val="28"/>
          <w:szCs w:val="28"/>
          <w:lang w:eastAsia="en-US"/>
        </w:rPr>
        <w:t xml:space="preserve">пункте </w:t>
      </w:r>
      <w:r w:rsidR="00EC1CDD" w:rsidRPr="00EC1CDD">
        <w:rPr>
          <w:rFonts w:eastAsia="Calibri"/>
          <w:color w:val="000000" w:themeColor="text1"/>
          <w:sz w:val="28"/>
          <w:szCs w:val="28"/>
          <w:lang w:eastAsia="en-US"/>
        </w:rPr>
        <w:t>1</w:t>
      </w:r>
      <w:r w:rsidR="00EC1CDD">
        <w:rPr>
          <w:rFonts w:eastAsia="Calibri"/>
          <w:color w:val="000000" w:themeColor="text1"/>
          <w:sz w:val="28"/>
          <w:szCs w:val="28"/>
          <w:lang w:eastAsia="en-US"/>
        </w:rPr>
        <w:t>3.2</w:t>
      </w:r>
      <w:r w:rsidR="00C93197" w:rsidRPr="00C93197">
        <w:rPr>
          <w:rFonts w:eastAsia="Calibri"/>
          <w:color w:val="000000" w:themeColor="text1"/>
          <w:sz w:val="28"/>
          <w:szCs w:val="28"/>
          <w:lang w:eastAsia="en-US"/>
        </w:rPr>
        <w:t xml:space="preserve"> </w:t>
      </w:r>
      <w:r>
        <w:rPr>
          <w:rFonts w:eastAsia="Calibri"/>
          <w:color w:val="000000" w:themeColor="text1"/>
          <w:sz w:val="28"/>
          <w:szCs w:val="28"/>
          <w:lang w:eastAsia="en-US"/>
        </w:rPr>
        <w:t>А</w:t>
      </w:r>
      <w:r w:rsidR="00C93197" w:rsidRPr="00C93197">
        <w:rPr>
          <w:rFonts w:eastAsia="Calibri"/>
          <w:color w:val="000000" w:themeColor="text1"/>
          <w:sz w:val="28"/>
          <w:szCs w:val="28"/>
          <w:lang w:eastAsia="en-US"/>
        </w:rPr>
        <w:t>дминистративного регламента.</w:t>
      </w:r>
    </w:p>
    <w:p w:rsidR="00C93197" w:rsidRPr="00C93197" w:rsidRDefault="006C1D56" w:rsidP="00C93197">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lastRenderedPageBreak/>
        <w:t xml:space="preserve">21.5.6. </w:t>
      </w:r>
      <w:r w:rsidR="00C93197" w:rsidRPr="00C93197">
        <w:rPr>
          <w:rFonts w:eastAsia="Calibri"/>
          <w:color w:val="000000" w:themeColor="text1"/>
          <w:sz w:val="28"/>
          <w:szCs w:val="28"/>
          <w:lang w:eastAsia="en-US"/>
        </w:rPr>
        <w:t xml:space="preserve">Результатом административной процедуры являются подготовленные сведения, документы и материалы из </w:t>
      </w:r>
      <w:r>
        <w:rPr>
          <w:rFonts w:eastAsia="Calibri"/>
          <w:color w:val="000000" w:themeColor="text1"/>
          <w:sz w:val="28"/>
          <w:szCs w:val="28"/>
          <w:lang w:eastAsia="en-US"/>
        </w:rPr>
        <w:t>ГИСОГД СК</w:t>
      </w:r>
      <w:r w:rsidR="00C93197" w:rsidRPr="00C93197">
        <w:rPr>
          <w:rFonts w:eastAsia="Calibri"/>
          <w:color w:val="000000" w:themeColor="text1"/>
          <w:sz w:val="28"/>
          <w:szCs w:val="28"/>
          <w:lang w:eastAsia="en-US"/>
        </w:rPr>
        <w:t xml:space="preserve"> либо уведомление об отказе в предоставлении муниципальной услуги.</w:t>
      </w:r>
    </w:p>
    <w:p w:rsidR="00C93197" w:rsidRPr="00C93197" w:rsidRDefault="00C93197" w:rsidP="00C93197">
      <w:pPr>
        <w:autoSpaceDE w:val="0"/>
        <w:autoSpaceDN w:val="0"/>
        <w:adjustRightInd w:val="0"/>
        <w:ind w:firstLine="708"/>
        <w:jc w:val="both"/>
        <w:rPr>
          <w:rFonts w:eastAsia="Calibri"/>
          <w:color w:val="000000" w:themeColor="text1"/>
          <w:sz w:val="28"/>
          <w:szCs w:val="28"/>
          <w:lang w:eastAsia="en-US"/>
        </w:rPr>
      </w:pPr>
      <w:r w:rsidRPr="00C93197">
        <w:rPr>
          <w:rFonts w:eastAsia="Calibri"/>
          <w:color w:val="000000" w:themeColor="text1"/>
          <w:sz w:val="28"/>
          <w:szCs w:val="28"/>
          <w:lang w:eastAsia="en-US"/>
        </w:rPr>
        <w:t>Способ фиксации результата выполнения административной процедуры - регистрация результата предоставления муниципальной услуги.</w:t>
      </w:r>
    </w:p>
    <w:p w:rsidR="00C93197" w:rsidRPr="00C93197" w:rsidRDefault="00C93197" w:rsidP="00C93197">
      <w:pPr>
        <w:autoSpaceDE w:val="0"/>
        <w:autoSpaceDN w:val="0"/>
        <w:adjustRightInd w:val="0"/>
        <w:ind w:firstLine="708"/>
        <w:jc w:val="both"/>
        <w:rPr>
          <w:rFonts w:eastAsia="Calibri"/>
          <w:color w:val="000000" w:themeColor="text1"/>
          <w:sz w:val="28"/>
          <w:szCs w:val="28"/>
          <w:lang w:eastAsia="en-US"/>
        </w:rPr>
      </w:pPr>
      <w:r w:rsidRPr="00C93197">
        <w:rPr>
          <w:rFonts w:eastAsia="Calibri"/>
          <w:color w:val="000000" w:themeColor="text1"/>
          <w:sz w:val="28"/>
          <w:szCs w:val="28"/>
          <w:lang w:eastAsia="en-US"/>
        </w:rPr>
        <w:t>Срок исполнения административной процедуры составляет 5 рабочих дней со дня осуществления оплаты физическим или юридическим лицом.</w:t>
      </w:r>
    </w:p>
    <w:p w:rsidR="00C93197" w:rsidRPr="002A60E3" w:rsidRDefault="006C1D56" w:rsidP="00C93197">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 xml:space="preserve">21.5.7. </w:t>
      </w:r>
      <w:r w:rsidR="00C93197" w:rsidRPr="00C93197">
        <w:rPr>
          <w:rFonts w:eastAsia="Calibri"/>
          <w:color w:val="000000" w:themeColor="text1"/>
          <w:sz w:val="28"/>
          <w:szCs w:val="28"/>
          <w:lang w:eastAsia="en-US"/>
        </w:rPr>
        <w:t>В случае поступления межведомственного запроса срок исполнения административной процедуры составляет 5 рабочих дней со дня регистрации запроса.</w:t>
      </w:r>
    </w:p>
    <w:p w:rsidR="002A60E3" w:rsidRPr="002A60E3" w:rsidRDefault="006C1D56" w:rsidP="002A60E3">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21.6. </w:t>
      </w:r>
      <w:r w:rsidR="00FB4349">
        <w:rPr>
          <w:rFonts w:eastAsia="Calibri"/>
          <w:color w:val="000000" w:themeColor="text1"/>
          <w:sz w:val="28"/>
          <w:szCs w:val="28"/>
          <w:lang w:eastAsia="en-US"/>
        </w:rPr>
        <w:t>В</w:t>
      </w:r>
      <w:r w:rsidR="00FB4349" w:rsidRPr="00FB4349">
        <w:rPr>
          <w:rFonts w:eastAsia="Calibri"/>
          <w:color w:val="000000" w:themeColor="text1"/>
          <w:sz w:val="28"/>
          <w:szCs w:val="28"/>
          <w:lang w:eastAsia="en-US"/>
        </w:rPr>
        <w:t>ыдача (направление) заявителю запрашиваемых сведений либо письменного отказа в предоставлении сведений</w:t>
      </w:r>
      <w:r w:rsidR="00FB4349">
        <w:rPr>
          <w:rFonts w:eastAsia="Calibri"/>
          <w:color w:val="000000" w:themeColor="text1"/>
          <w:sz w:val="28"/>
          <w:szCs w:val="28"/>
          <w:lang w:eastAsia="en-US"/>
        </w:rPr>
        <w:t>.</w:t>
      </w:r>
    </w:p>
    <w:p w:rsidR="00FB4349" w:rsidRDefault="00FB4349" w:rsidP="000C0D3F">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21.6.1. </w:t>
      </w:r>
      <w:r w:rsidRPr="000C0D3F">
        <w:rPr>
          <w:rFonts w:eastAsia="Calibri"/>
          <w:color w:val="000000" w:themeColor="text1"/>
          <w:sz w:val="28"/>
          <w:szCs w:val="28"/>
          <w:lang w:eastAsia="en-US"/>
        </w:rPr>
        <w:t xml:space="preserve">Основанием для начала </w:t>
      </w:r>
      <w:r>
        <w:rPr>
          <w:rFonts w:eastAsia="Calibri"/>
          <w:color w:val="000000" w:themeColor="text1"/>
          <w:sz w:val="28"/>
          <w:szCs w:val="28"/>
          <w:lang w:eastAsia="en-US"/>
        </w:rPr>
        <w:t>административной процедуры являю</w:t>
      </w:r>
      <w:r w:rsidRPr="000C0D3F">
        <w:rPr>
          <w:rFonts w:eastAsia="Calibri"/>
          <w:color w:val="000000" w:themeColor="text1"/>
          <w:sz w:val="28"/>
          <w:szCs w:val="28"/>
          <w:lang w:eastAsia="en-US"/>
        </w:rPr>
        <w:t>тся</w:t>
      </w:r>
      <w:r>
        <w:rPr>
          <w:rFonts w:eastAsia="Calibri"/>
          <w:color w:val="000000" w:themeColor="text1"/>
          <w:sz w:val="28"/>
          <w:szCs w:val="28"/>
          <w:lang w:eastAsia="en-US"/>
        </w:rPr>
        <w:t xml:space="preserve"> </w:t>
      </w:r>
      <w:r w:rsidRPr="00FB4349">
        <w:rPr>
          <w:rFonts w:eastAsia="Calibri"/>
          <w:color w:val="000000" w:themeColor="text1"/>
          <w:sz w:val="28"/>
          <w:szCs w:val="28"/>
          <w:lang w:eastAsia="en-US"/>
        </w:rPr>
        <w:t xml:space="preserve">подготовленные документированные сведения из </w:t>
      </w:r>
      <w:r>
        <w:rPr>
          <w:rFonts w:eastAsia="Calibri"/>
          <w:color w:val="000000" w:themeColor="text1"/>
          <w:sz w:val="28"/>
          <w:szCs w:val="28"/>
          <w:lang w:eastAsia="en-US"/>
        </w:rPr>
        <w:t>ГИСОГД СК</w:t>
      </w:r>
      <w:r w:rsidRPr="00FB4349">
        <w:rPr>
          <w:rFonts w:eastAsia="Calibri"/>
          <w:color w:val="000000" w:themeColor="text1"/>
          <w:sz w:val="28"/>
          <w:szCs w:val="28"/>
          <w:lang w:eastAsia="en-US"/>
        </w:rPr>
        <w:t xml:space="preserve"> или письменный отказ в предоставлении сведений из </w:t>
      </w:r>
      <w:r>
        <w:rPr>
          <w:rFonts w:eastAsia="Calibri"/>
          <w:color w:val="000000" w:themeColor="text1"/>
          <w:sz w:val="28"/>
          <w:szCs w:val="28"/>
          <w:lang w:eastAsia="en-US"/>
        </w:rPr>
        <w:t>ГИСОГД СК</w:t>
      </w:r>
      <w:r w:rsidRPr="00FB4349">
        <w:rPr>
          <w:rFonts w:eastAsia="Calibri"/>
          <w:color w:val="000000" w:themeColor="text1"/>
          <w:sz w:val="28"/>
          <w:szCs w:val="28"/>
          <w:lang w:eastAsia="en-US"/>
        </w:rPr>
        <w:t>.</w:t>
      </w:r>
    </w:p>
    <w:p w:rsidR="00FB4349" w:rsidRPr="00FB4349" w:rsidRDefault="00FB4349" w:rsidP="00FB4349">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21.6.2. </w:t>
      </w:r>
      <w:r w:rsidRPr="00FB4349">
        <w:rPr>
          <w:rFonts w:eastAsia="Calibri"/>
          <w:color w:val="000000" w:themeColor="text1"/>
          <w:sz w:val="28"/>
          <w:szCs w:val="28"/>
          <w:lang w:eastAsia="en-US"/>
        </w:rPr>
        <w:t>Специалист</w:t>
      </w:r>
      <w:r>
        <w:rPr>
          <w:rFonts w:eastAsia="Calibri"/>
          <w:color w:val="000000" w:themeColor="text1"/>
          <w:sz w:val="28"/>
          <w:szCs w:val="28"/>
          <w:lang w:eastAsia="en-US"/>
        </w:rPr>
        <w:t xml:space="preserve"> Комитета</w:t>
      </w:r>
      <w:r w:rsidRPr="00FB4349">
        <w:rPr>
          <w:rFonts w:eastAsia="Calibri"/>
          <w:color w:val="000000" w:themeColor="text1"/>
          <w:sz w:val="28"/>
          <w:szCs w:val="28"/>
          <w:lang w:eastAsia="en-US"/>
        </w:rPr>
        <w:t>, ответственный за предоставление муниципальной услуги, выдает заявителю запрашиваемые документированные сведения в случае личного обращения или направляет запрашиваемые сведения способом, указанным в заявлении (посредством почтовой связи, электронной почты).</w:t>
      </w:r>
    </w:p>
    <w:p w:rsidR="00FB4349" w:rsidRPr="00FB4349" w:rsidRDefault="00FB4349" w:rsidP="00FB4349">
      <w:pPr>
        <w:autoSpaceDE w:val="0"/>
        <w:autoSpaceDN w:val="0"/>
        <w:adjustRightInd w:val="0"/>
        <w:ind w:firstLine="709"/>
        <w:jc w:val="both"/>
        <w:rPr>
          <w:rFonts w:eastAsia="Calibri"/>
          <w:color w:val="000000" w:themeColor="text1"/>
          <w:sz w:val="28"/>
          <w:szCs w:val="28"/>
          <w:lang w:eastAsia="en-US"/>
        </w:rPr>
      </w:pPr>
      <w:r w:rsidRPr="00FB4349">
        <w:rPr>
          <w:rFonts w:eastAsia="Calibri"/>
          <w:color w:val="000000" w:themeColor="text1"/>
          <w:sz w:val="28"/>
          <w:szCs w:val="28"/>
          <w:lang w:eastAsia="en-US"/>
        </w:rPr>
        <w:t xml:space="preserve">При обращении заявителя за предоставлением муниципальной услуги через МФЦ осуществляет прием от </w:t>
      </w:r>
      <w:r>
        <w:rPr>
          <w:rFonts w:eastAsia="Calibri"/>
          <w:color w:val="000000" w:themeColor="text1"/>
          <w:sz w:val="28"/>
          <w:szCs w:val="28"/>
          <w:lang w:eastAsia="en-US"/>
        </w:rPr>
        <w:t>Комитета</w:t>
      </w:r>
      <w:r w:rsidRPr="00FB4349">
        <w:rPr>
          <w:rFonts w:eastAsia="Calibri"/>
          <w:color w:val="000000" w:themeColor="text1"/>
          <w:sz w:val="28"/>
          <w:szCs w:val="28"/>
          <w:lang w:eastAsia="en-US"/>
        </w:rPr>
        <w:t xml:space="preserve"> результата предоставления муниципальной услуги и осуществляет его выдачу заявителю.</w:t>
      </w:r>
    </w:p>
    <w:p w:rsidR="00FB4349" w:rsidRPr="00FB4349" w:rsidRDefault="00FB4349" w:rsidP="00FB4349">
      <w:pPr>
        <w:autoSpaceDE w:val="0"/>
        <w:autoSpaceDN w:val="0"/>
        <w:adjustRightInd w:val="0"/>
        <w:ind w:firstLine="709"/>
        <w:jc w:val="both"/>
        <w:rPr>
          <w:rFonts w:eastAsia="Calibri"/>
          <w:color w:val="000000" w:themeColor="text1"/>
          <w:sz w:val="28"/>
          <w:szCs w:val="28"/>
          <w:lang w:eastAsia="en-US"/>
        </w:rPr>
      </w:pPr>
      <w:r w:rsidRPr="00FB4349">
        <w:rPr>
          <w:rFonts w:eastAsia="Calibri"/>
          <w:color w:val="000000" w:themeColor="text1"/>
          <w:sz w:val="28"/>
          <w:szCs w:val="28"/>
          <w:lang w:eastAsia="en-US"/>
        </w:rPr>
        <w:t xml:space="preserve">В случае получения результата предоставления </w:t>
      </w:r>
      <w:r>
        <w:rPr>
          <w:rFonts w:eastAsia="Calibri"/>
          <w:color w:val="000000" w:themeColor="text1"/>
          <w:sz w:val="28"/>
          <w:szCs w:val="28"/>
          <w:lang w:eastAsia="en-US"/>
        </w:rPr>
        <w:t xml:space="preserve">муниципальной </w:t>
      </w:r>
      <w:r w:rsidRPr="00FB4349">
        <w:rPr>
          <w:rFonts w:eastAsia="Calibri"/>
          <w:color w:val="000000" w:themeColor="text1"/>
          <w:sz w:val="28"/>
          <w:szCs w:val="28"/>
          <w:lang w:eastAsia="en-US"/>
        </w:rPr>
        <w:t xml:space="preserve">услуги заявителем в </w:t>
      </w:r>
      <w:r>
        <w:rPr>
          <w:rFonts w:eastAsia="Calibri"/>
          <w:color w:val="000000" w:themeColor="text1"/>
          <w:sz w:val="28"/>
          <w:szCs w:val="28"/>
          <w:lang w:eastAsia="en-US"/>
        </w:rPr>
        <w:t>Комитете</w:t>
      </w:r>
      <w:r w:rsidRPr="00FB4349">
        <w:rPr>
          <w:rFonts w:eastAsia="Calibri"/>
          <w:color w:val="000000" w:themeColor="text1"/>
          <w:sz w:val="28"/>
          <w:szCs w:val="28"/>
          <w:lang w:eastAsia="en-US"/>
        </w:rPr>
        <w:t xml:space="preserve"> направляет в адрес МФЦ соответствующее уведомление с указанием результата предоставления муниципальной услуги электронной почтой либо факсом или сообщает об этом по телефону.</w:t>
      </w:r>
    </w:p>
    <w:p w:rsidR="00FB4349" w:rsidRPr="00FB4349" w:rsidRDefault="00FB4349" w:rsidP="00FB4349">
      <w:pPr>
        <w:autoSpaceDE w:val="0"/>
        <w:autoSpaceDN w:val="0"/>
        <w:adjustRightInd w:val="0"/>
        <w:ind w:firstLine="709"/>
        <w:jc w:val="both"/>
        <w:rPr>
          <w:rFonts w:eastAsia="Calibri"/>
          <w:color w:val="000000" w:themeColor="text1"/>
          <w:sz w:val="28"/>
          <w:szCs w:val="28"/>
          <w:lang w:eastAsia="en-US"/>
        </w:rPr>
      </w:pPr>
      <w:r w:rsidRPr="00FB4349">
        <w:rPr>
          <w:rFonts w:eastAsia="Calibri"/>
          <w:color w:val="000000" w:themeColor="text1"/>
          <w:sz w:val="28"/>
          <w:szCs w:val="28"/>
          <w:lang w:eastAsia="en-US"/>
        </w:rPr>
        <w:t xml:space="preserve">При поступлении запроса в электронном виде через </w:t>
      </w:r>
      <w:r>
        <w:rPr>
          <w:rFonts w:eastAsia="Calibri"/>
          <w:color w:val="000000" w:themeColor="text1"/>
          <w:sz w:val="28"/>
          <w:szCs w:val="28"/>
          <w:lang w:eastAsia="en-US"/>
        </w:rPr>
        <w:t>ЕПГУ, РПГУ</w:t>
      </w:r>
      <w:r w:rsidRPr="00FB4349">
        <w:rPr>
          <w:rFonts w:eastAsia="Calibri"/>
          <w:color w:val="000000" w:themeColor="text1"/>
          <w:sz w:val="28"/>
          <w:szCs w:val="28"/>
          <w:lang w:eastAsia="en-US"/>
        </w:rPr>
        <w:t xml:space="preserve"> специалист</w:t>
      </w:r>
      <w:r>
        <w:rPr>
          <w:rFonts w:eastAsia="Calibri"/>
          <w:color w:val="000000" w:themeColor="text1"/>
          <w:sz w:val="28"/>
          <w:szCs w:val="28"/>
          <w:lang w:eastAsia="en-US"/>
        </w:rPr>
        <w:t xml:space="preserve"> Комитета</w:t>
      </w:r>
      <w:r w:rsidRPr="00FB4349">
        <w:rPr>
          <w:rFonts w:eastAsia="Calibri"/>
          <w:color w:val="000000" w:themeColor="text1"/>
          <w:sz w:val="28"/>
          <w:szCs w:val="28"/>
          <w:lang w:eastAsia="en-US"/>
        </w:rPr>
        <w:t xml:space="preserve">, ответственный за предоставление муниципальной услуги, направляет заявителю с использованием </w:t>
      </w:r>
      <w:r>
        <w:rPr>
          <w:rFonts w:eastAsia="Calibri"/>
          <w:color w:val="000000" w:themeColor="text1"/>
          <w:sz w:val="28"/>
          <w:szCs w:val="28"/>
          <w:lang w:eastAsia="en-US"/>
        </w:rPr>
        <w:t>ЕПГУ, РПГУ</w:t>
      </w:r>
      <w:r w:rsidRPr="00FB4349">
        <w:rPr>
          <w:rFonts w:eastAsia="Calibri"/>
          <w:color w:val="000000" w:themeColor="text1"/>
          <w:sz w:val="28"/>
          <w:szCs w:val="28"/>
          <w:lang w:eastAsia="en-US"/>
        </w:rPr>
        <w:t xml:space="preserve"> электронное сообщение о возможности получения запрашиваемых сведений способом, указанным в заявлении, поступившем в электронном виде через </w:t>
      </w:r>
      <w:r>
        <w:rPr>
          <w:rFonts w:eastAsia="Calibri"/>
          <w:color w:val="000000" w:themeColor="text1"/>
          <w:sz w:val="28"/>
          <w:szCs w:val="28"/>
          <w:lang w:eastAsia="en-US"/>
        </w:rPr>
        <w:t>ЕПГУ, РПГУ</w:t>
      </w:r>
      <w:r w:rsidRPr="00FB4349">
        <w:rPr>
          <w:rFonts w:eastAsia="Calibri"/>
          <w:color w:val="000000" w:themeColor="text1"/>
          <w:sz w:val="28"/>
          <w:szCs w:val="28"/>
          <w:lang w:eastAsia="en-US"/>
        </w:rPr>
        <w:t xml:space="preserve"> (на личном приеме, посредством почтовой связи, электронной почты).</w:t>
      </w:r>
    </w:p>
    <w:p w:rsidR="00FB4349" w:rsidRPr="00FB4349" w:rsidRDefault="00FB4349" w:rsidP="00FB4349">
      <w:pPr>
        <w:autoSpaceDE w:val="0"/>
        <w:autoSpaceDN w:val="0"/>
        <w:adjustRightInd w:val="0"/>
        <w:ind w:firstLine="709"/>
        <w:jc w:val="both"/>
        <w:rPr>
          <w:rFonts w:eastAsia="Calibri"/>
          <w:color w:val="000000" w:themeColor="text1"/>
          <w:sz w:val="28"/>
          <w:szCs w:val="28"/>
          <w:lang w:eastAsia="en-US"/>
        </w:rPr>
      </w:pPr>
      <w:r w:rsidRPr="00FB4349">
        <w:rPr>
          <w:rFonts w:eastAsia="Calibri"/>
          <w:color w:val="000000" w:themeColor="text1"/>
          <w:sz w:val="28"/>
          <w:szCs w:val="28"/>
          <w:lang w:eastAsia="en-US"/>
        </w:rPr>
        <w:t xml:space="preserve">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w:t>
      </w:r>
      <w:proofErr w:type="gramStart"/>
      <w:r w:rsidRPr="00FB4349">
        <w:rPr>
          <w:rFonts w:eastAsia="Calibri"/>
          <w:color w:val="000000" w:themeColor="text1"/>
          <w:sz w:val="28"/>
          <w:szCs w:val="28"/>
          <w:lang w:eastAsia="en-US"/>
        </w:rPr>
        <w:t>срока действия результата предоставления муниципальной услуги</w:t>
      </w:r>
      <w:proofErr w:type="gramEnd"/>
      <w:r w:rsidRPr="00FB4349">
        <w:rPr>
          <w:rFonts w:eastAsia="Calibri"/>
          <w:color w:val="000000" w:themeColor="text1"/>
          <w:sz w:val="28"/>
          <w:szCs w:val="28"/>
          <w:lang w:eastAsia="en-US"/>
        </w:rPr>
        <w:t xml:space="preserve"> или посредством Почты России.</w:t>
      </w:r>
    </w:p>
    <w:p w:rsidR="00FB4349" w:rsidRPr="00FB4349" w:rsidRDefault="00FB4349" w:rsidP="00FB4349">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21.6.3. </w:t>
      </w:r>
      <w:r w:rsidRPr="00FB4349">
        <w:rPr>
          <w:rFonts w:eastAsia="Calibri"/>
          <w:color w:val="000000" w:themeColor="text1"/>
          <w:sz w:val="28"/>
          <w:szCs w:val="28"/>
          <w:lang w:eastAsia="en-US"/>
        </w:rPr>
        <w:t xml:space="preserve">Критериями принятия решения </w:t>
      </w:r>
      <w:r w:rsidR="008A551D" w:rsidRPr="008A551D">
        <w:rPr>
          <w:rFonts w:eastAsia="Calibri"/>
          <w:color w:val="000000" w:themeColor="text1"/>
          <w:sz w:val="28"/>
          <w:szCs w:val="28"/>
          <w:lang w:eastAsia="en-US"/>
        </w:rPr>
        <w:t xml:space="preserve">при выполнении административной процедуры является наличие либо отсутствие оснований для отказа в предоставлении </w:t>
      </w:r>
      <w:r w:rsidR="008A551D">
        <w:rPr>
          <w:rFonts w:eastAsia="Calibri"/>
          <w:color w:val="000000" w:themeColor="text1"/>
          <w:sz w:val="28"/>
          <w:szCs w:val="28"/>
          <w:lang w:eastAsia="en-US"/>
        </w:rPr>
        <w:t xml:space="preserve">муниципальной </w:t>
      </w:r>
      <w:r w:rsidR="008A551D" w:rsidRPr="008A551D">
        <w:rPr>
          <w:rFonts w:eastAsia="Calibri"/>
          <w:color w:val="000000" w:themeColor="text1"/>
          <w:sz w:val="28"/>
          <w:szCs w:val="28"/>
          <w:lang w:eastAsia="en-US"/>
        </w:rPr>
        <w:t>услуги, предусмотренных</w:t>
      </w:r>
      <w:r w:rsidRPr="00FB4349">
        <w:rPr>
          <w:rFonts w:eastAsia="Calibri"/>
          <w:color w:val="000000" w:themeColor="text1"/>
          <w:sz w:val="28"/>
          <w:szCs w:val="28"/>
          <w:lang w:eastAsia="en-US"/>
        </w:rPr>
        <w:t xml:space="preserve"> в пункте </w:t>
      </w:r>
      <w:r w:rsidR="008A551D">
        <w:rPr>
          <w:rFonts w:eastAsia="Calibri"/>
          <w:color w:val="000000" w:themeColor="text1"/>
          <w:sz w:val="28"/>
          <w:szCs w:val="28"/>
          <w:lang w:eastAsia="en-US"/>
        </w:rPr>
        <w:t>12</w:t>
      </w:r>
      <w:r w:rsidRPr="00FB4349">
        <w:rPr>
          <w:rFonts w:eastAsia="Calibri"/>
          <w:color w:val="000000" w:themeColor="text1"/>
          <w:sz w:val="28"/>
          <w:szCs w:val="28"/>
          <w:lang w:eastAsia="en-US"/>
        </w:rPr>
        <w:t xml:space="preserve"> Административного регламента.</w:t>
      </w:r>
    </w:p>
    <w:p w:rsidR="00FB4349" w:rsidRPr="00FB4349" w:rsidRDefault="008A551D" w:rsidP="00FB4349">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21.6.4. </w:t>
      </w:r>
      <w:r w:rsidR="00FB4349" w:rsidRPr="00FB4349">
        <w:rPr>
          <w:rFonts w:eastAsia="Calibri"/>
          <w:color w:val="000000" w:themeColor="text1"/>
          <w:sz w:val="28"/>
          <w:szCs w:val="28"/>
          <w:lang w:eastAsia="en-US"/>
        </w:rPr>
        <w:t>Результатом административной процедуры являются выдача (направление) подготовленных сведений, документов и материалов, либо уведомление об отказе в предоставлении муниципальной услуги.</w:t>
      </w:r>
    </w:p>
    <w:p w:rsidR="00FB4349" w:rsidRDefault="00FB4349" w:rsidP="00FB4349">
      <w:pPr>
        <w:autoSpaceDE w:val="0"/>
        <w:autoSpaceDN w:val="0"/>
        <w:adjustRightInd w:val="0"/>
        <w:ind w:firstLine="709"/>
        <w:jc w:val="both"/>
        <w:rPr>
          <w:rFonts w:eastAsia="Calibri"/>
          <w:color w:val="000000" w:themeColor="text1"/>
          <w:sz w:val="28"/>
          <w:szCs w:val="28"/>
          <w:lang w:eastAsia="en-US"/>
        </w:rPr>
      </w:pPr>
      <w:r w:rsidRPr="00FB4349">
        <w:rPr>
          <w:rFonts w:eastAsia="Calibri"/>
          <w:color w:val="000000" w:themeColor="text1"/>
          <w:sz w:val="28"/>
          <w:szCs w:val="28"/>
          <w:lang w:eastAsia="en-US"/>
        </w:rPr>
        <w:t>Срок выдачи (направления) документов, являющихся результатом предоставления муниципальной услуги, составляет 1 рабочий день.</w:t>
      </w:r>
    </w:p>
    <w:p w:rsidR="00FB4349" w:rsidRDefault="00FB4349" w:rsidP="00FB4349">
      <w:pPr>
        <w:autoSpaceDE w:val="0"/>
        <w:autoSpaceDN w:val="0"/>
        <w:adjustRightInd w:val="0"/>
        <w:ind w:firstLine="709"/>
        <w:jc w:val="both"/>
        <w:rPr>
          <w:rFonts w:eastAsia="Calibri"/>
          <w:color w:val="000000" w:themeColor="text1"/>
          <w:sz w:val="28"/>
          <w:szCs w:val="28"/>
          <w:lang w:eastAsia="en-US"/>
        </w:rPr>
      </w:pPr>
    </w:p>
    <w:p w:rsidR="009D7493" w:rsidRDefault="008A551D" w:rsidP="00BE1BE0">
      <w:pPr>
        <w:autoSpaceDE w:val="0"/>
        <w:autoSpaceDN w:val="0"/>
        <w:adjustRightInd w:val="0"/>
        <w:ind w:firstLine="708"/>
        <w:jc w:val="both"/>
        <w:rPr>
          <w:color w:val="000000" w:themeColor="text1"/>
          <w:sz w:val="28"/>
          <w:szCs w:val="28"/>
        </w:rPr>
      </w:pPr>
      <w:r>
        <w:rPr>
          <w:rFonts w:eastAsia="Calibri"/>
          <w:color w:val="000000" w:themeColor="text1"/>
          <w:sz w:val="28"/>
          <w:szCs w:val="28"/>
          <w:lang w:eastAsia="en-US"/>
        </w:rPr>
        <w:t>22</w:t>
      </w:r>
      <w:r w:rsidR="00BE1BE0">
        <w:rPr>
          <w:rFonts w:eastAsia="Calibri"/>
          <w:color w:val="000000" w:themeColor="text1"/>
          <w:sz w:val="28"/>
          <w:szCs w:val="28"/>
          <w:lang w:eastAsia="en-US"/>
        </w:rPr>
        <w:t xml:space="preserve">. </w:t>
      </w:r>
      <w:r w:rsidRPr="008A551D">
        <w:rPr>
          <w:rFonts w:eastAsia="Calibri"/>
          <w:color w:val="000000" w:themeColor="text1"/>
          <w:sz w:val="28"/>
          <w:szCs w:val="28"/>
          <w:lang w:eastAsia="en-US"/>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r>
        <w:rPr>
          <w:rFonts w:eastAsia="Calibri"/>
          <w:color w:val="000000" w:themeColor="text1"/>
          <w:sz w:val="28"/>
          <w:szCs w:val="28"/>
          <w:lang w:eastAsia="en-US"/>
        </w:rPr>
        <w:t>.</w:t>
      </w:r>
    </w:p>
    <w:p w:rsidR="00740089" w:rsidRDefault="008A551D" w:rsidP="00740089">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А</w:t>
      </w:r>
      <w:r w:rsidRPr="008A551D">
        <w:rPr>
          <w:rFonts w:eastAsia="Calibri"/>
          <w:color w:val="000000" w:themeColor="text1"/>
          <w:sz w:val="28"/>
          <w:szCs w:val="28"/>
          <w:lang w:eastAsia="en-US"/>
        </w:rPr>
        <w:t>дминистративным регламентом не предусмотрено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8A551D" w:rsidRPr="00740089" w:rsidRDefault="008A551D" w:rsidP="00740089">
      <w:pPr>
        <w:autoSpaceDE w:val="0"/>
        <w:autoSpaceDN w:val="0"/>
        <w:adjustRightInd w:val="0"/>
        <w:ind w:firstLine="709"/>
        <w:jc w:val="both"/>
        <w:rPr>
          <w:rFonts w:eastAsia="Calibri"/>
          <w:color w:val="000000" w:themeColor="text1"/>
          <w:sz w:val="28"/>
          <w:szCs w:val="28"/>
          <w:lang w:eastAsia="en-US"/>
        </w:rPr>
      </w:pPr>
    </w:p>
    <w:p w:rsidR="00B12AA8" w:rsidRPr="00B12AA8" w:rsidRDefault="003B293F" w:rsidP="00B12AA8">
      <w:pPr>
        <w:autoSpaceDE w:val="0"/>
        <w:autoSpaceDN w:val="0"/>
        <w:adjustRightInd w:val="0"/>
        <w:jc w:val="center"/>
        <w:rPr>
          <w:rFonts w:eastAsia="Calibri"/>
          <w:color w:val="000000" w:themeColor="text1"/>
          <w:sz w:val="28"/>
          <w:szCs w:val="28"/>
          <w:lang w:eastAsia="en-US"/>
        </w:rPr>
      </w:pPr>
      <w:r w:rsidRPr="003B293F">
        <w:rPr>
          <w:rFonts w:eastAsia="Calibri"/>
          <w:color w:val="000000" w:themeColor="text1"/>
          <w:sz w:val="28"/>
          <w:szCs w:val="28"/>
          <w:lang w:eastAsia="en-US"/>
        </w:rPr>
        <w:t xml:space="preserve">VI. </w:t>
      </w:r>
      <w:r w:rsidR="00B12AA8" w:rsidRPr="00B12AA8">
        <w:rPr>
          <w:rFonts w:eastAsia="Calibri"/>
          <w:color w:val="000000" w:themeColor="text1"/>
          <w:sz w:val="28"/>
          <w:szCs w:val="28"/>
          <w:lang w:eastAsia="en-US"/>
        </w:rPr>
        <w:t>Способы информирования заявителя об изменении статуса</w:t>
      </w:r>
    </w:p>
    <w:p w:rsidR="00B12AA8" w:rsidRPr="00B12AA8" w:rsidRDefault="00B12AA8" w:rsidP="00B12AA8">
      <w:pPr>
        <w:autoSpaceDE w:val="0"/>
        <w:autoSpaceDN w:val="0"/>
        <w:adjustRightInd w:val="0"/>
        <w:jc w:val="center"/>
        <w:rPr>
          <w:rFonts w:eastAsia="Calibri"/>
          <w:color w:val="000000" w:themeColor="text1"/>
          <w:sz w:val="28"/>
          <w:szCs w:val="28"/>
          <w:lang w:eastAsia="en-US"/>
        </w:rPr>
      </w:pPr>
      <w:r w:rsidRPr="00B12AA8">
        <w:rPr>
          <w:rFonts w:eastAsia="Calibri"/>
          <w:color w:val="000000" w:themeColor="text1"/>
          <w:sz w:val="28"/>
          <w:szCs w:val="28"/>
          <w:lang w:eastAsia="en-US"/>
        </w:rPr>
        <w:t>рассмотрения запроса о предоставлении государственной услуги</w:t>
      </w:r>
    </w:p>
    <w:p w:rsidR="00B12AA8" w:rsidRPr="00B12AA8" w:rsidRDefault="00B12AA8" w:rsidP="00B12AA8">
      <w:pPr>
        <w:autoSpaceDE w:val="0"/>
        <w:autoSpaceDN w:val="0"/>
        <w:adjustRightInd w:val="0"/>
        <w:jc w:val="center"/>
        <w:rPr>
          <w:rFonts w:eastAsia="Calibri"/>
          <w:color w:val="000000" w:themeColor="text1"/>
          <w:sz w:val="28"/>
          <w:szCs w:val="28"/>
          <w:lang w:eastAsia="en-US"/>
        </w:rPr>
      </w:pPr>
    </w:p>
    <w:p w:rsidR="00B12AA8" w:rsidRPr="00B12AA8" w:rsidRDefault="00B12AA8" w:rsidP="00B12AA8">
      <w:pPr>
        <w:autoSpaceDE w:val="0"/>
        <w:autoSpaceDN w:val="0"/>
        <w:adjustRightInd w:val="0"/>
        <w:jc w:val="both"/>
        <w:rPr>
          <w:rFonts w:eastAsia="Calibri"/>
          <w:color w:val="000000" w:themeColor="text1"/>
          <w:sz w:val="28"/>
          <w:szCs w:val="28"/>
          <w:lang w:eastAsia="en-US"/>
        </w:rPr>
      </w:pPr>
      <w:r w:rsidRPr="00B12AA8">
        <w:rPr>
          <w:rFonts w:eastAsia="Calibri"/>
          <w:color w:val="000000" w:themeColor="text1"/>
          <w:sz w:val="28"/>
          <w:szCs w:val="28"/>
          <w:lang w:eastAsia="en-US"/>
        </w:rPr>
        <w:tab/>
      </w:r>
      <w:r>
        <w:rPr>
          <w:rFonts w:eastAsia="Calibri"/>
          <w:color w:val="000000" w:themeColor="text1"/>
          <w:sz w:val="28"/>
          <w:szCs w:val="28"/>
          <w:lang w:eastAsia="en-US"/>
        </w:rPr>
        <w:t>23</w:t>
      </w:r>
      <w:r w:rsidRPr="00B12AA8">
        <w:rPr>
          <w:rFonts w:eastAsia="Calibri"/>
          <w:color w:val="000000" w:themeColor="text1"/>
          <w:sz w:val="28"/>
          <w:szCs w:val="28"/>
          <w:lang w:eastAsia="en-US"/>
        </w:rPr>
        <w:t>. При оказании услуги для заявителя доступны следующие способы информирования об изменении статуса запроса о предоставлении услуги:</w:t>
      </w:r>
    </w:p>
    <w:p w:rsidR="00B12AA8" w:rsidRPr="00B12AA8" w:rsidRDefault="00B12AA8" w:rsidP="00B12AA8">
      <w:pPr>
        <w:autoSpaceDE w:val="0"/>
        <w:autoSpaceDN w:val="0"/>
        <w:adjustRightInd w:val="0"/>
        <w:jc w:val="both"/>
        <w:rPr>
          <w:rFonts w:eastAsia="Calibri"/>
          <w:color w:val="000000" w:themeColor="text1"/>
          <w:sz w:val="28"/>
          <w:szCs w:val="28"/>
          <w:lang w:eastAsia="en-US"/>
        </w:rPr>
      </w:pPr>
      <w:r w:rsidRPr="00B12AA8">
        <w:rPr>
          <w:rFonts w:eastAsia="Calibri"/>
          <w:color w:val="000000" w:themeColor="text1"/>
          <w:sz w:val="28"/>
          <w:szCs w:val="28"/>
          <w:lang w:eastAsia="en-US"/>
        </w:rPr>
        <w:tab/>
        <w:t>а) при личном обращении в Комитет;</w:t>
      </w:r>
    </w:p>
    <w:p w:rsidR="00B12AA8" w:rsidRPr="00B12AA8" w:rsidRDefault="00B12AA8" w:rsidP="00B12AA8">
      <w:pPr>
        <w:autoSpaceDE w:val="0"/>
        <w:autoSpaceDN w:val="0"/>
        <w:adjustRightInd w:val="0"/>
        <w:jc w:val="both"/>
        <w:rPr>
          <w:rFonts w:eastAsia="Calibri"/>
          <w:color w:val="000000" w:themeColor="text1"/>
          <w:sz w:val="28"/>
          <w:szCs w:val="28"/>
          <w:lang w:eastAsia="en-US"/>
        </w:rPr>
      </w:pPr>
      <w:r w:rsidRPr="00B12AA8">
        <w:rPr>
          <w:rFonts w:eastAsia="Calibri"/>
          <w:color w:val="000000" w:themeColor="text1"/>
          <w:sz w:val="28"/>
          <w:szCs w:val="28"/>
          <w:lang w:eastAsia="en-US"/>
        </w:rPr>
        <w:tab/>
        <w:t>б) посредством телефонной связи Комитета;</w:t>
      </w:r>
    </w:p>
    <w:p w:rsidR="00B12AA8" w:rsidRPr="00B12AA8" w:rsidRDefault="00B12AA8" w:rsidP="00B12AA8">
      <w:pPr>
        <w:autoSpaceDE w:val="0"/>
        <w:autoSpaceDN w:val="0"/>
        <w:adjustRightInd w:val="0"/>
        <w:jc w:val="both"/>
        <w:rPr>
          <w:rFonts w:eastAsia="Calibri"/>
          <w:color w:val="000000" w:themeColor="text1"/>
          <w:sz w:val="28"/>
          <w:szCs w:val="28"/>
          <w:lang w:eastAsia="en-US"/>
        </w:rPr>
      </w:pPr>
      <w:r w:rsidRPr="00B12AA8">
        <w:rPr>
          <w:rFonts w:eastAsia="Calibri"/>
          <w:color w:val="000000" w:themeColor="text1"/>
          <w:sz w:val="28"/>
          <w:szCs w:val="28"/>
          <w:lang w:eastAsia="en-US"/>
        </w:rPr>
        <w:tab/>
        <w:t>в) посредс</w:t>
      </w:r>
      <w:r w:rsidR="00C77AF0">
        <w:rPr>
          <w:rFonts w:eastAsia="Calibri"/>
          <w:color w:val="000000" w:themeColor="text1"/>
          <w:sz w:val="28"/>
          <w:szCs w:val="28"/>
          <w:lang w:eastAsia="en-US"/>
        </w:rPr>
        <w:t>твом электронной почты Комитета;</w:t>
      </w:r>
    </w:p>
    <w:p w:rsidR="00723E47" w:rsidRPr="00723E47" w:rsidRDefault="00B12AA8" w:rsidP="00B12AA8">
      <w:pPr>
        <w:autoSpaceDE w:val="0"/>
        <w:autoSpaceDN w:val="0"/>
        <w:adjustRightInd w:val="0"/>
        <w:jc w:val="both"/>
        <w:rPr>
          <w:rFonts w:eastAsia="Calibri"/>
          <w:color w:val="000000" w:themeColor="text1"/>
          <w:sz w:val="28"/>
          <w:szCs w:val="28"/>
          <w:lang w:eastAsia="en-US"/>
        </w:rPr>
      </w:pPr>
      <w:r w:rsidRPr="00B12AA8">
        <w:rPr>
          <w:rFonts w:eastAsia="Calibri"/>
          <w:color w:val="000000" w:themeColor="text1"/>
          <w:sz w:val="28"/>
          <w:szCs w:val="28"/>
          <w:lang w:eastAsia="en-US"/>
        </w:rPr>
        <w:tab/>
        <w:t xml:space="preserve">г) посредством личного кабинета на </w:t>
      </w:r>
      <w:r>
        <w:rPr>
          <w:rFonts w:eastAsia="Calibri"/>
          <w:color w:val="000000" w:themeColor="text1"/>
          <w:sz w:val="28"/>
          <w:szCs w:val="28"/>
          <w:lang w:eastAsia="en-US"/>
        </w:rPr>
        <w:t>ЕПГУ</w:t>
      </w:r>
      <w:r w:rsidRPr="00B12AA8">
        <w:rPr>
          <w:rFonts w:eastAsia="Calibri"/>
          <w:color w:val="000000" w:themeColor="text1"/>
          <w:sz w:val="28"/>
          <w:szCs w:val="28"/>
          <w:lang w:eastAsia="en-US"/>
        </w:rPr>
        <w:t xml:space="preserve"> или </w:t>
      </w:r>
      <w:r>
        <w:rPr>
          <w:rFonts w:eastAsia="Calibri"/>
          <w:color w:val="000000" w:themeColor="text1"/>
          <w:sz w:val="28"/>
          <w:szCs w:val="28"/>
          <w:lang w:eastAsia="en-US"/>
        </w:rPr>
        <w:t>РПГУ</w:t>
      </w:r>
      <w:r w:rsidRPr="00B12AA8">
        <w:rPr>
          <w:rFonts w:eastAsia="Calibri"/>
          <w:color w:val="000000" w:themeColor="text1"/>
          <w:sz w:val="28"/>
          <w:szCs w:val="28"/>
          <w:lang w:eastAsia="en-US"/>
        </w:rPr>
        <w:t xml:space="preserve"> СК (в случае подачи запроса на </w:t>
      </w:r>
      <w:r>
        <w:rPr>
          <w:rFonts w:eastAsia="Calibri"/>
          <w:color w:val="000000" w:themeColor="text1"/>
          <w:sz w:val="28"/>
          <w:szCs w:val="28"/>
          <w:lang w:eastAsia="en-US"/>
        </w:rPr>
        <w:t>ЕПГУ</w:t>
      </w:r>
      <w:r w:rsidRPr="00B12AA8">
        <w:rPr>
          <w:rFonts w:eastAsia="Calibri"/>
          <w:color w:val="000000" w:themeColor="text1"/>
          <w:sz w:val="28"/>
          <w:szCs w:val="28"/>
          <w:lang w:eastAsia="en-US"/>
        </w:rPr>
        <w:t xml:space="preserve"> или </w:t>
      </w:r>
      <w:r>
        <w:rPr>
          <w:rFonts w:eastAsia="Calibri"/>
          <w:color w:val="000000" w:themeColor="text1"/>
          <w:sz w:val="28"/>
          <w:szCs w:val="28"/>
          <w:lang w:eastAsia="en-US"/>
        </w:rPr>
        <w:t>РПГУ</w:t>
      </w:r>
      <w:r w:rsidRPr="00B12AA8">
        <w:rPr>
          <w:rFonts w:eastAsia="Calibri"/>
          <w:color w:val="000000" w:themeColor="text1"/>
          <w:sz w:val="28"/>
          <w:szCs w:val="28"/>
          <w:lang w:eastAsia="en-US"/>
        </w:rPr>
        <w:t xml:space="preserve"> СК).</w:t>
      </w:r>
    </w:p>
    <w:p w:rsidR="003B293F" w:rsidRDefault="003B293F" w:rsidP="00723E47">
      <w:pPr>
        <w:widowControl w:val="0"/>
        <w:autoSpaceDE w:val="0"/>
        <w:autoSpaceDN w:val="0"/>
        <w:adjustRightInd w:val="0"/>
        <w:spacing w:line="240" w:lineRule="exact"/>
        <w:jc w:val="both"/>
        <w:outlineLvl w:val="1"/>
        <w:rPr>
          <w:sz w:val="28"/>
          <w:szCs w:val="28"/>
        </w:rPr>
      </w:pPr>
    </w:p>
    <w:p w:rsidR="00B95603" w:rsidRDefault="00B95603" w:rsidP="00A1650D">
      <w:pPr>
        <w:spacing w:line="240" w:lineRule="exact"/>
        <w:ind w:right="57"/>
        <w:rPr>
          <w:color w:val="000000" w:themeColor="text1"/>
          <w:sz w:val="28"/>
          <w:szCs w:val="28"/>
        </w:rPr>
      </w:pPr>
    </w:p>
    <w:p w:rsidR="00F303D9" w:rsidRDefault="00F303D9" w:rsidP="00322F86">
      <w:pPr>
        <w:tabs>
          <w:tab w:val="left" w:pos="0"/>
        </w:tabs>
        <w:suppressAutoHyphens/>
        <w:spacing w:line="240" w:lineRule="exact"/>
        <w:rPr>
          <w:color w:val="000000" w:themeColor="text1"/>
          <w:sz w:val="28"/>
          <w:szCs w:val="28"/>
        </w:rPr>
      </w:pPr>
    </w:p>
    <w:p w:rsidR="00F303D9" w:rsidRDefault="00F303D9" w:rsidP="00322F86">
      <w:pPr>
        <w:tabs>
          <w:tab w:val="left" w:pos="0"/>
        </w:tabs>
        <w:suppressAutoHyphens/>
        <w:spacing w:line="240" w:lineRule="exact"/>
        <w:rPr>
          <w:color w:val="000000" w:themeColor="text1"/>
          <w:sz w:val="28"/>
          <w:szCs w:val="28"/>
        </w:rPr>
      </w:pPr>
    </w:p>
    <w:p w:rsidR="0023644F" w:rsidRPr="0023644F" w:rsidRDefault="0023644F" w:rsidP="0023644F">
      <w:pPr>
        <w:tabs>
          <w:tab w:val="left" w:pos="0"/>
        </w:tabs>
        <w:suppressAutoHyphens/>
        <w:spacing w:line="240" w:lineRule="exact"/>
        <w:rPr>
          <w:color w:val="000000" w:themeColor="text1"/>
          <w:sz w:val="28"/>
          <w:szCs w:val="28"/>
        </w:rPr>
      </w:pPr>
      <w:r w:rsidRPr="0023644F">
        <w:rPr>
          <w:color w:val="000000" w:themeColor="text1"/>
          <w:sz w:val="28"/>
          <w:szCs w:val="28"/>
        </w:rPr>
        <w:t xml:space="preserve">Заместитель руководителя комитета </w:t>
      </w:r>
    </w:p>
    <w:p w:rsidR="0023644F" w:rsidRPr="0023644F" w:rsidRDefault="0023644F" w:rsidP="0023644F">
      <w:pPr>
        <w:tabs>
          <w:tab w:val="left" w:pos="0"/>
        </w:tabs>
        <w:suppressAutoHyphens/>
        <w:spacing w:line="240" w:lineRule="exact"/>
        <w:rPr>
          <w:color w:val="000000" w:themeColor="text1"/>
          <w:sz w:val="28"/>
          <w:szCs w:val="28"/>
        </w:rPr>
      </w:pPr>
      <w:r w:rsidRPr="0023644F">
        <w:rPr>
          <w:color w:val="000000" w:themeColor="text1"/>
          <w:sz w:val="28"/>
          <w:szCs w:val="28"/>
        </w:rPr>
        <w:t xml:space="preserve">по градостроительству, </w:t>
      </w:r>
      <w:proofErr w:type="gramStart"/>
      <w:r w:rsidRPr="0023644F">
        <w:rPr>
          <w:color w:val="000000" w:themeColor="text1"/>
          <w:sz w:val="28"/>
          <w:szCs w:val="28"/>
        </w:rPr>
        <w:t>земельным</w:t>
      </w:r>
      <w:proofErr w:type="gramEnd"/>
      <w:r w:rsidRPr="0023644F">
        <w:rPr>
          <w:color w:val="000000" w:themeColor="text1"/>
          <w:sz w:val="28"/>
          <w:szCs w:val="28"/>
        </w:rPr>
        <w:t xml:space="preserve"> и </w:t>
      </w:r>
    </w:p>
    <w:p w:rsidR="0023644F" w:rsidRPr="0023644F" w:rsidRDefault="0023644F" w:rsidP="0023644F">
      <w:pPr>
        <w:tabs>
          <w:tab w:val="left" w:pos="0"/>
        </w:tabs>
        <w:suppressAutoHyphens/>
        <w:spacing w:line="240" w:lineRule="exact"/>
        <w:rPr>
          <w:color w:val="000000" w:themeColor="text1"/>
          <w:sz w:val="28"/>
          <w:szCs w:val="28"/>
        </w:rPr>
      </w:pPr>
      <w:r w:rsidRPr="0023644F">
        <w:rPr>
          <w:color w:val="000000" w:themeColor="text1"/>
          <w:sz w:val="28"/>
          <w:szCs w:val="28"/>
        </w:rPr>
        <w:t xml:space="preserve">имущественным отношениям администрации </w:t>
      </w:r>
    </w:p>
    <w:p w:rsidR="0023644F" w:rsidRPr="0023644F" w:rsidRDefault="0023644F" w:rsidP="0023644F">
      <w:pPr>
        <w:tabs>
          <w:tab w:val="left" w:pos="0"/>
        </w:tabs>
        <w:suppressAutoHyphens/>
        <w:spacing w:line="240" w:lineRule="exact"/>
        <w:rPr>
          <w:color w:val="000000" w:themeColor="text1"/>
          <w:sz w:val="28"/>
          <w:szCs w:val="28"/>
        </w:rPr>
      </w:pPr>
      <w:r w:rsidRPr="0023644F">
        <w:rPr>
          <w:color w:val="000000" w:themeColor="text1"/>
          <w:sz w:val="28"/>
          <w:szCs w:val="28"/>
        </w:rPr>
        <w:t xml:space="preserve">Шпаковского муниципального округа </w:t>
      </w:r>
    </w:p>
    <w:p w:rsidR="0023644F" w:rsidRPr="0023644F" w:rsidRDefault="0023644F" w:rsidP="0023644F">
      <w:pPr>
        <w:tabs>
          <w:tab w:val="left" w:pos="0"/>
        </w:tabs>
        <w:suppressAutoHyphens/>
        <w:spacing w:line="240" w:lineRule="exact"/>
        <w:rPr>
          <w:color w:val="000000" w:themeColor="text1"/>
          <w:sz w:val="28"/>
          <w:szCs w:val="28"/>
        </w:rPr>
      </w:pPr>
      <w:r w:rsidRPr="0023644F">
        <w:rPr>
          <w:color w:val="000000" w:themeColor="text1"/>
          <w:sz w:val="28"/>
          <w:szCs w:val="28"/>
        </w:rPr>
        <w:t>Ставропольского края                                                                  Е.Ю. Михайлова</w:t>
      </w:r>
    </w:p>
    <w:p w:rsidR="00322F86" w:rsidRDefault="00322F86" w:rsidP="0023644F">
      <w:pPr>
        <w:tabs>
          <w:tab w:val="left" w:pos="0"/>
        </w:tabs>
        <w:suppressAutoHyphens/>
        <w:spacing w:line="240" w:lineRule="exact"/>
        <w:rPr>
          <w:color w:val="000000" w:themeColor="text1"/>
          <w:sz w:val="28"/>
          <w:szCs w:val="28"/>
        </w:rPr>
      </w:pPr>
    </w:p>
    <w:sectPr w:rsidR="00322F86" w:rsidSect="00811F58">
      <w:headerReference w:type="default" r:id="rId11"/>
      <w:pgSz w:w="11906" w:h="16838"/>
      <w:pgMar w:top="851" w:right="567" w:bottom="851" w:left="1985"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533" w:rsidRDefault="000E7533" w:rsidP="003E417B">
      <w:r>
        <w:separator/>
      </w:r>
    </w:p>
  </w:endnote>
  <w:endnote w:type="continuationSeparator" w:id="0">
    <w:p w:rsidR="000E7533" w:rsidRDefault="000E7533" w:rsidP="003E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533" w:rsidRDefault="000E7533" w:rsidP="003E417B">
      <w:r>
        <w:separator/>
      </w:r>
    </w:p>
  </w:footnote>
  <w:footnote w:type="continuationSeparator" w:id="0">
    <w:p w:rsidR="000E7533" w:rsidRDefault="000E7533" w:rsidP="003E4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4143"/>
      <w:docPartObj>
        <w:docPartGallery w:val="Page Numbers (Top of Page)"/>
        <w:docPartUnique/>
      </w:docPartObj>
    </w:sdtPr>
    <w:sdtEndPr>
      <w:rPr>
        <w:sz w:val="28"/>
        <w:szCs w:val="28"/>
      </w:rPr>
    </w:sdtEndPr>
    <w:sdtContent>
      <w:p w:rsidR="0069382C" w:rsidRPr="0091071D" w:rsidRDefault="0069382C">
        <w:pPr>
          <w:pStyle w:val="a6"/>
          <w:jc w:val="center"/>
          <w:rPr>
            <w:sz w:val="28"/>
            <w:szCs w:val="28"/>
          </w:rPr>
        </w:pPr>
        <w:r w:rsidRPr="0091071D">
          <w:rPr>
            <w:sz w:val="28"/>
            <w:szCs w:val="28"/>
          </w:rPr>
          <w:fldChar w:fldCharType="begin"/>
        </w:r>
        <w:r w:rsidRPr="0091071D">
          <w:rPr>
            <w:sz w:val="28"/>
            <w:szCs w:val="28"/>
          </w:rPr>
          <w:instrText xml:space="preserve"> PAGE   \* MERGEFORMAT </w:instrText>
        </w:r>
        <w:r w:rsidRPr="0091071D">
          <w:rPr>
            <w:sz w:val="28"/>
            <w:szCs w:val="28"/>
          </w:rPr>
          <w:fldChar w:fldCharType="separate"/>
        </w:r>
        <w:r w:rsidR="00077420">
          <w:rPr>
            <w:noProof/>
            <w:sz w:val="28"/>
            <w:szCs w:val="28"/>
          </w:rPr>
          <w:t>10</w:t>
        </w:r>
        <w:r w:rsidRPr="0091071D">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7C6545"/>
    <w:multiLevelType w:val="hybridMultilevel"/>
    <w:tmpl w:val="A66ABB30"/>
    <w:lvl w:ilvl="0" w:tplc="A936FB6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B1F5898"/>
    <w:multiLevelType w:val="hybridMultilevel"/>
    <w:tmpl w:val="516C20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34C6B09"/>
    <w:multiLevelType w:val="hybridMultilevel"/>
    <w:tmpl w:val="BE323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FA216A"/>
    <w:multiLevelType w:val="hybridMultilevel"/>
    <w:tmpl w:val="5FC45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5"/>
  </w:num>
  <w:num w:numId="3">
    <w:abstractNumId w:val="7"/>
  </w:num>
  <w:num w:numId="4">
    <w:abstractNumId w:val="10"/>
  </w:num>
  <w:num w:numId="5">
    <w:abstractNumId w:val="12"/>
  </w:num>
  <w:num w:numId="6">
    <w:abstractNumId w:val="11"/>
  </w:num>
  <w:num w:numId="7">
    <w:abstractNumId w:val="14"/>
  </w:num>
  <w:num w:numId="8">
    <w:abstractNumId w:val="1"/>
  </w:num>
  <w:num w:numId="9">
    <w:abstractNumId w:val="9"/>
  </w:num>
  <w:num w:numId="10">
    <w:abstractNumId w:val="6"/>
  </w:num>
  <w:num w:numId="11">
    <w:abstractNumId w:val="3"/>
  </w:num>
  <w:num w:numId="12">
    <w:abstractNumId w:val="2"/>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51BC"/>
    <w:rsid w:val="000064DD"/>
    <w:rsid w:val="000119C6"/>
    <w:rsid w:val="00014B71"/>
    <w:rsid w:val="00015FA8"/>
    <w:rsid w:val="0002380F"/>
    <w:rsid w:val="000273C0"/>
    <w:rsid w:val="0003590F"/>
    <w:rsid w:val="00035BBA"/>
    <w:rsid w:val="00037832"/>
    <w:rsid w:val="0004016F"/>
    <w:rsid w:val="00044D0E"/>
    <w:rsid w:val="000459DD"/>
    <w:rsid w:val="00052210"/>
    <w:rsid w:val="0005320E"/>
    <w:rsid w:val="00053353"/>
    <w:rsid w:val="000672F5"/>
    <w:rsid w:val="0006750F"/>
    <w:rsid w:val="00070264"/>
    <w:rsid w:val="000715BC"/>
    <w:rsid w:val="00072FA7"/>
    <w:rsid w:val="0007499A"/>
    <w:rsid w:val="000767E4"/>
    <w:rsid w:val="00077420"/>
    <w:rsid w:val="00080273"/>
    <w:rsid w:val="00083B29"/>
    <w:rsid w:val="0008428A"/>
    <w:rsid w:val="00085E7A"/>
    <w:rsid w:val="00090CED"/>
    <w:rsid w:val="00092E34"/>
    <w:rsid w:val="000A26E3"/>
    <w:rsid w:val="000A3877"/>
    <w:rsid w:val="000A4F84"/>
    <w:rsid w:val="000B2D21"/>
    <w:rsid w:val="000B2E07"/>
    <w:rsid w:val="000B7F62"/>
    <w:rsid w:val="000C0D3F"/>
    <w:rsid w:val="000C3AB4"/>
    <w:rsid w:val="000D150F"/>
    <w:rsid w:val="000D3CDA"/>
    <w:rsid w:val="000D4327"/>
    <w:rsid w:val="000E1068"/>
    <w:rsid w:val="000E410C"/>
    <w:rsid w:val="000E7533"/>
    <w:rsid w:val="000F3150"/>
    <w:rsid w:val="000F3B0F"/>
    <w:rsid w:val="000F3D41"/>
    <w:rsid w:val="000F56E4"/>
    <w:rsid w:val="000F6421"/>
    <w:rsid w:val="000F67DA"/>
    <w:rsid w:val="000F730C"/>
    <w:rsid w:val="000F7A47"/>
    <w:rsid w:val="001022C1"/>
    <w:rsid w:val="001035AF"/>
    <w:rsid w:val="00105486"/>
    <w:rsid w:val="00107A1C"/>
    <w:rsid w:val="001147E2"/>
    <w:rsid w:val="00115867"/>
    <w:rsid w:val="00125026"/>
    <w:rsid w:val="00126AA7"/>
    <w:rsid w:val="0013030D"/>
    <w:rsid w:val="00132BAF"/>
    <w:rsid w:val="0013684A"/>
    <w:rsid w:val="001377D1"/>
    <w:rsid w:val="00140520"/>
    <w:rsid w:val="00141AF9"/>
    <w:rsid w:val="00142B5B"/>
    <w:rsid w:val="0014322D"/>
    <w:rsid w:val="0014477C"/>
    <w:rsid w:val="001457BD"/>
    <w:rsid w:val="00145E85"/>
    <w:rsid w:val="0015203B"/>
    <w:rsid w:val="001526C0"/>
    <w:rsid w:val="00153382"/>
    <w:rsid w:val="001543AD"/>
    <w:rsid w:val="001544B0"/>
    <w:rsid w:val="00156A09"/>
    <w:rsid w:val="001605BC"/>
    <w:rsid w:val="00164E28"/>
    <w:rsid w:val="00174E34"/>
    <w:rsid w:val="00183715"/>
    <w:rsid w:val="001843A6"/>
    <w:rsid w:val="00184591"/>
    <w:rsid w:val="00186C42"/>
    <w:rsid w:val="00191CCA"/>
    <w:rsid w:val="001921F8"/>
    <w:rsid w:val="001923C5"/>
    <w:rsid w:val="00193937"/>
    <w:rsid w:val="001956B9"/>
    <w:rsid w:val="001956C7"/>
    <w:rsid w:val="001A0BB0"/>
    <w:rsid w:val="001A3641"/>
    <w:rsid w:val="001A3CF9"/>
    <w:rsid w:val="001A5922"/>
    <w:rsid w:val="001A6C02"/>
    <w:rsid w:val="001A7419"/>
    <w:rsid w:val="001B04F6"/>
    <w:rsid w:val="001B1DA0"/>
    <w:rsid w:val="001B566C"/>
    <w:rsid w:val="001B6072"/>
    <w:rsid w:val="001B65A5"/>
    <w:rsid w:val="001C03F9"/>
    <w:rsid w:val="001C6F01"/>
    <w:rsid w:val="001D1BC0"/>
    <w:rsid w:val="001D2D9E"/>
    <w:rsid w:val="001D432A"/>
    <w:rsid w:val="001D56CD"/>
    <w:rsid w:val="001D65F8"/>
    <w:rsid w:val="001D69D7"/>
    <w:rsid w:val="001E469F"/>
    <w:rsid w:val="001E6221"/>
    <w:rsid w:val="001F4809"/>
    <w:rsid w:val="001F57A0"/>
    <w:rsid w:val="0020179F"/>
    <w:rsid w:val="00202DCF"/>
    <w:rsid w:val="00203265"/>
    <w:rsid w:val="0021002E"/>
    <w:rsid w:val="00212DBD"/>
    <w:rsid w:val="00217305"/>
    <w:rsid w:val="0022407E"/>
    <w:rsid w:val="00225CF9"/>
    <w:rsid w:val="00230CE2"/>
    <w:rsid w:val="002326DF"/>
    <w:rsid w:val="00234432"/>
    <w:rsid w:val="00235241"/>
    <w:rsid w:val="0023588A"/>
    <w:rsid w:val="00235A9E"/>
    <w:rsid w:val="0023644F"/>
    <w:rsid w:val="00244591"/>
    <w:rsid w:val="0025015E"/>
    <w:rsid w:val="00250857"/>
    <w:rsid w:val="00251527"/>
    <w:rsid w:val="00251FC1"/>
    <w:rsid w:val="0025271E"/>
    <w:rsid w:val="00254919"/>
    <w:rsid w:val="00254E2E"/>
    <w:rsid w:val="00256C90"/>
    <w:rsid w:val="00264C68"/>
    <w:rsid w:val="00267F65"/>
    <w:rsid w:val="00273488"/>
    <w:rsid w:val="002758C9"/>
    <w:rsid w:val="00284182"/>
    <w:rsid w:val="00284CF0"/>
    <w:rsid w:val="00290B3C"/>
    <w:rsid w:val="002A0AF1"/>
    <w:rsid w:val="002A1485"/>
    <w:rsid w:val="002A501B"/>
    <w:rsid w:val="002A60E3"/>
    <w:rsid w:val="002A7077"/>
    <w:rsid w:val="002B0D5C"/>
    <w:rsid w:val="002B6908"/>
    <w:rsid w:val="002B784D"/>
    <w:rsid w:val="002C0390"/>
    <w:rsid w:val="002C0A81"/>
    <w:rsid w:val="002C5E10"/>
    <w:rsid w:val="002D0A03"/>
    <w:rsid w:val="002D18CA"/>
    <w:rsid w:val="002D1A60"/>
    <w:rsid w:val="002D46F9"/>
    <w:rsid w:val="002D56AB"/>
    <w:rsid w:val="002D78A9"/>
    <w:rsid w:val="002E1714"/>
    <w:rsid w:val="002E1F5E"/>
    <w:rsid w:val="002E2138"/>
    <w:rsid w:val="002E3327"/>
    <w:rsid w:val="002E4216"/>
    <w:rsid w:val="002E7539"/>
    <w:rsid w:val="002F20E7"/>
    <w:rsid w:val="002F340A"/>
    <w:rsid w:val="002F76F0"/>
    <w:rsid w:val="00300E1D"/>
    <w:rsid w:val="0030241F"/>
    <w:rsid w:val="00305C5E"/>
    <w:rsid w:val="00305E21"/>
    <w:rsid w:val="00306F39"/>
    <w:rsid w:val="00307513"/>
    <w:rsid w:val="00310545"/>
    <w:rsid w:val="003201AD"/>
    <w:rsid w:val="00321BCF"/>
    <w:rsid w:val="00321CAD"/>
    <w:rsid w:val="00322F86"/>
    <w:rsid w:val="003267CB"/>
    <w:rsid w:val="00337F27"/>
    <w:rsid w:val="00341712"/>
    <w:rsid w:val="00343CB8"/>
    <w:rsid w:val="003452D9"/>
    <w:rsid w:val="00347B4B"/>
    <w:rsid w:val="00361F55"/>
    <w:rsid w:val="0036292F"/>
    <w:rsid w:val="003658A1"/>
    <w:rsid w:val="00373397"/>
    <w:rsid w:val="003736CB"/>
    <w:rsid w:val="00377084"/>
    <w:rsid w:val="003852A6"/>
    <w:rsid w:val="00385C97"/>
    <w:rsid w:val="00386A39"/>
    <w:rsid w:val="00396DA4"/>
    <w:rsid w:val="003A4952"/>
    <w:rsid w:val="003A61B9"/>
    <w:rsid w:val="003A678C"/>
    <w:rsid w:val="003B293F"/>
    <w:rsid w:val="003B6975"/>
    <w:rsid w:val="003B6DC9"/>
    <w:rsid w:val="003C2451"/>
    <w:rsid w:val="003C3827"/>
    <w:rsid w:val="003C3EDF"/>
    <w:rsid w:val="003C62FB"/>
    <w:rsid w:val="003D1437"/>
    <w:rsid w:val="003E0735"/>
    <w:rsid w:val="003E09A9"/>
    <w:rsid w:val="003E3E6F"/>
    <w:rsid w:val="003E417B"/>
    <w:rsid w:val="003F3F0D"/>
    <w:rsid w:val="003F47D2"/>
    <w:rsid w:val="003F4B4A"/>
    <w:rsid w:val="003F5E9D"/>
    <w:rsid w:val="003F7294"/>
    <w:rsid w:val="00401CCE"/>
    <w:rsid w:val="004061C4"/>
    <w:rsid w:val="00406F26"/>
    <w:rsid w:val="00407908"/>
    <w:rsid w:val="004118C2"/>
    <w:rsid w:val="00415FBA"/>
    <w:rsid w:val="004161E9"/>
    <w:rsid w:val="00417616"/>
    <w:rsid w:val="00417D6D"/>
    <w:rsid w:val="00424C17"/>
    <w:rsid w:val="004265EF"/>
    <w:rsid w:val="00431250"/>
    <w:rsid w:val="004325A5"/>
    <w:rsid w:val="00433362"/>
    <w:rsid w:val="004369F1"/>
    <w:rsid w:val="004376E1"/>
    <w:rsid w:val="0044057B"/>
    <w:rsid w:val="0044252E"/>
    <w:rsid w:val="004426BE"/>
    <w:rsid w:val="00450168"/>
    <w:rsid w:val="00451ECC"/>
    <w:rsid w:val="00455527"/>
    <w:rsid w:val="0045574B"/>
    <w:rsid w:val="004578F0"/>
    <w:rsid w:val="00457FB7"/>
    <w:rsid w:val="004607D9"/>
    <w:rsid w:val="00461986"/>
    <w:rsid w:val="00461F60"/>
    <w:rsid w:val="00462E43"/>
    <w:rsid w:val="004646C2"/>
    <w:rsid w:val="00464755"/>
    <w:rsid w:val="004658B4"/>
    <w:rsid w:val="00466AC7"/>
    <w:rsid w:val="00473B2A"/>
    <w:rsid w:val="0047623A"/>
    <w:rsid w:val="004764C3"/>
    <w:rsid w:val="004764FE"/>
    <w:rsid w:val="00477B57"/>
    <w:rsid w:val="00487FCA"/>
    <w:rsid w:val="004904FE"/>
    <w:rsid w:val="004954C3"/>
    <w:rsid w:val="00496CAC"/>
    <w:rsid w:val="00497AFC"/>
    <w:rsid w:val="004A4526"/>
    <w:rsid w:val="004A6105"/>
    <w:rsid w:val="004B7177"/>
    <w:rsid w:val="004C3E41"/>
    <w:rsid w:val="004C4866"/>
    <w:rsid w:val="004C5F54"/>
    <w:rsid w:val="004D1E32"/>
    <w:rsid w:val="004D1FC8"/>
    <w:rsid w:val="004D2033"/>
    <w:rsid w:val="004D419A"/>
    <w:rsid w:val="004D513B"/>
    <w:rsid w:val="004D7760"/>
    <w:rsid w:val="004E0646"/>
    <w:rsid w:val="004E487B"/>
    <w:rsid w:val="00501EB1"/>
    <w:rsid w:val="005046B0"/>
    <w:rsid w:val="00505EE3"/>
    <w:rsid w:val="00511D80"/>
    <w:rsid w:val="005166EA"/>
    <w:rsid w:val="00520E3B"/>
    <w:rsid w:val="00522F39"/>
    <w:rsid w:val="00524AD7"/>
    <w:rsid w:val="005278CE"/>
    <w:rsid w:val="00527DF4"/>
    <w:rsid w:val="005345EA"/>
    <w:rsid w:val="00541361"/>
    <w:rsid w:val="00542EA8"/>
    <w:rsid w:val="005439C5"/>
    <w:rsid w:val="00562689"/>
    <w:rsid w:val="0056539A"/>
    <w:rsid w:val="0057491D"/>
    <w:rsid w:val="00581F70"/>
    <w:rsid w:val="00582CB3"/>
    <w:rsid w:val="00585ECD"/>
    <w:rsid w:val="00586B13"/>
    <w:rsid w:val="00587459"/>
    <w:rsid w:val="0059179B"/>
    <w:rsid w:val="005958A3"/>
    <w:rsid w:val="005A1059"/>
    <w:rsid w:val="005A177B"/>
    <w:rsid w:val="005A5C0B"/>
    <w:rsid w:val="005A7769"/>
    <w:rsid w:val="005B2AAA"/>
    <w:rsid w:val="005B5C0B"/>
    <w:rsid w:val="005C00EE"/>
    <w:rsid w:val="005C0EBA"/>
    <w:rsid w:val="005C1940"/>
    <w:rsid w:val="005C1F0B"/>
    <w:rsid w:val="005C32AC"/>
    <w:rsid w:val="005C5149"/>
    <w:rsid w:val="005C5B9D"/>
    <w:rsid w:val="005C6C44"/>
    <w:rsid w:val="005C6E4F"/>
    <w:rsid w:val="005C7C50"/>
    <w:rsid w:val="005D30BB"/>
    <w:rsid w:val="005D5AE8"/>
    <w:rsid w:val="005D6EBC"/>
    <w:rsid w:val="005D756D"/>
    <w:rsid w:val="005E5B12"/>
    <w:rsid w:val="005F6FF6"/>
    <w:rsid w:val="00605022"/>
    <w:rsid w:val="00612C07"/>
    <w:rsid w:val="00612C8B"/>
    <w:rsid w:val="00613D74"/>
    <w:rsid w:val="00620263"/>
    <w:rsid w:val="00623B62"/>
    <w:rsid w:val="00624DF3"/>
    <w:rsid w:val="00625628"/>
    <w:rsid w:val="0063067C"/>
    <w:rsid w:val="006316C7"/>
    <w:rsid w:val="00635E33"/>
    <w:rsid w:val="00640F60"/>
    <w:rsid w:val="006427EB"/>
    <w:rsid w:val="0064297B"/>
    <w:rsid w:val="0064331A"/>
    <w:rsid w:val="00647297"/>
    <w:rsid w:val="00654AAA"/>
    <w:rsid w:val="00663E5D"/>
    <w:rsid w:val="0066448C"/>
    <w:rsid w:val="00665F12"/>
    <w:rsid w:val="00680964"/>
    <w:rsid w:val="00680AE1"/>
    <w:rsid w:val="006823E9"/>
    <w:rsid w:val="00685C3D"/>
    <w:rsid w:val="00690AC3"/>
    <w:rsid w:val="0069382C"/>
    <w:rsid w:val="00693F54"/>
    <w:rsid w:val="00694BAD"/>
    <w:rsid w:val="00696F36"/>
    <w:rsid w:val="006978C5"/>
    <w:rsid w:val="00697A24"/>
    <w:rsid w:val="006A0390"/>
    <w:rsid w:val="006A3721"/>
    <w:rsid w:val="006A626A"/>
    <w:rsid w:val="006B3342"/>
    <w:rsid w:val="006B4EF7"/>
    <w:rsid w:val="006B7F47"/>
    <w:rsid w:val="006C06AD"/>
    <w:rsid w:val="006C070F"/>
    <w:rsid w:val="006C1D56"/>
    <w:rsid w:val="006C3651"/>
    <w:rsid w:val="006C4ABF"/>
    <w:rsid w:val="006C59DB"/>
    <w:rsid w:val="006D759C"/>
    <w:rsid w:val="006D7778"/>
    <w:rsid w:val="006E2F94"/>
    <w:rsid w:val="006E343C"/>
    <w:rsid w:val="006F097F"/>
    <w:rsid w:val="006F46F4"/>
    <w:rsid w:val="006F53A6"/>
    <w:rsid w:val="006F5BF3"/>
    <w:rsid w:val="007014A4"/>
    <w:rsid w:val="0070781D"/>
    <w:rsid w:val="007142AF"/>
    <w:rsid w:val="0071601B"/>
    <w:rsid w:val="007178E3"/>
    <w:rsid w:val="007179E0"/>
    <w:rsid w:val="00720F22"/>
    <w:rsid w:val="00723E47"/>
    <w:rsid w:val="00726864"/>
    <w:rsid w:val="00736800"/>
    <w:rsid w:val="00740089"/>
    <w:rsid w:val="0074483E"/>
    <w:rsid w:val="00745B84"/>
    <w:rsid w:val="00745C81"/>
    <w:rsid w:val="007462C4"/>
    <w:rsid w:val="007476A6"/>
    <w:rsid w:val="0075026C"/>
    <w:rsid w:val="00753CCB"/>
    <w:rsid w:val="007647DF"/>
    <w:rsid w:val="00764E62"/>
    <w:rsid w:val="00771819"/>
    <w:rsid w:val="007735F4"/>
    <w:rsid w:val="00773D06"/>
    <w:rsid w:val="00785978"/>
    <w:rsid w:val="00786780"/>
    <w:rsid w:val="00787DDB"/>
    <w:rsid w:val="00790EFF"/>
    <w:rsid w:val="00792665"/>
    <w:rsid w:val="0079331F"/>
    <w:rsid w:val="00793392"/>
    <w:rsid w:val="007A2B91"/>
    <w:rsid w:val="007A4A20"/>
    <w:rsid w:val="007A5849"/>
    <w:rsid w:val="007A5C7A"/>
    <w:rsid w:val="007A6DB2"/>
    <w:rsid w:val="007B0087"/>
    <w:rsid w:val="007B0FA9"/>
    <w:rsid w:val="007B62A0"/>
    <w:rsid w:val="007B6B17"/>
    <w:rsid w:val="007C2F05"/>
    <w:rsid w:val="007C3556"/>
    <w:rsid w:val="007C3F46"/>
    <w:rsid w:val="007C44F8"/>
    <w:rsid w:val="007D139E"/>
    <w:rsid w:val="007D24B1"/>
    <w:rsid w:val="007D3A1D"/>
    <w:rsid w:val="007E3E5E"/>
    <w:rsid w:val="007E3FEA"/>
    <w:rsid w:val="007F21E7"/>
    <w:rsid w:val="007F35A6"/>
    <w:rsid w:val="007F527D"/>
    <w:rsid w:val="007F5DAA"/>
    <w:rsid w:val="00804218"/>
    <w:rsid w:val="00811F58"/>
    <w:rsid w:val="00814EED"/>
    <w:rsid w:val="00825728"/>
    <w:rsid w:val="008348F6"/>
    <w:rsid w:val="00836CF3"/>
    <w:rsid w:val="008402DF"/>
    <w:rsid w:val="00844F1C"/>
    <w:rsid w:val="008459D9"/>
    <w:rsid w:val="00847EE9"/>
    <w:rsid w:val="00855CF2"/>
    <w:rsid w:val="0085601F"/>
    <w:rsid w:val="008641F7"/>
    <w:rsid w:val="008708B9"/>
    <w:rsid w:val="00872910"/>
    <w:rsid w:val="008730F3"/>
    <w:rsid w:val="00874CC0"/>
    <w:rsid w:val="00875F04"/>
    <w:rsid w:val="00881C93"/>
    <w:rsid w:val="00881D2D"/>
    <w:rsid w:val="00882FBA"/>
    <w:rsid w:val="0088590A"/>
    <w:rsid w:val="008876F8"/>
    <w:rsid w:val="00887DCC"/>
    <w:rsid w:val="00891B51"/>
    <w:rsid w:val="00892419"/>
    <w:rsid w:val="008950FF"/>
    <w:rsid w:val="00895C85"/>
    <w:rsid w:val="00897DAE"/>
    <w:rsid w:val="008A08F8"/>
    <w:rsid w:val="008A551D"/>
    <w:rsid w:val="008B1675"/>
    <w:rsid w:val="008B1927"/>
    <w:rsid w:val="008B1BF0"/>
    <w:rsid w:val="008C0ACC"/>
    <w:rsid w:val="008C28EF"/>
    <w:rsid w:val="008C6AEE"/>
    <w:rsid w:val="008C6BE4"/>
    <w:rsid w:val="008D1E7C"/>
    <w:rsid w:val="008D4B5A"/>
    <w:rsid w:val="008E43F3"/>
    <w:rsid w:val="008F39D0"/>
    <w:rsid w:val="009002DE"/>
    <w:rsid w:val="0090344F"/>
    <w:rsid w:val="00905AE0"/>
    <w:rsid w:val="00905EBC"/>
    <w:rsid w:val="00906A05"/>
    <w:rsid w:val="0091071D"/>
    <w:rsid w:val="00913D31"/>
    <w:rsid w:val="00915E84"/>
    <w:rsid w:val="00916460"/>
    <w:rsid w:val="0092254D"/>
    <w:rsid w:val="009240BB"/>
    <w:rsid w:val="009253D1"/>
    <w:rsid w:val="00926ABD"/>
    <w:rsid w:val="009279BE"/>
    <w:rsid w:val="00943EA8"/>
    <w:rsid w:val="00947C52"/>
    <w:rsid w:val="00953178"/>
    <w:rsid w:val="00953EE1"/>
    <w:rsid w:val="009575ED"/>
    <w:rsid w:val="009647B0"/>
    <w:rsid w:val="009700F6"/>
    <w:rsid w:val="00975AF9"/>
    <w:rsid w:val="00980A5F"/>
    <w:rsid w:val="00980DAA"/>
    <w:rsid w:val="00981D9E"/>
    <w:rsid w:val="00983410"/>
    <w:rsid w:val="00995E0A"/>
    <w:rsid w:val="00997A15"/>
    <w:rsid w:val="009A1058"/>
    <w:rsid w:val="009A4BAC"/>
    <w:rsid w:val="009A6975"/>
    <w:rsid w:val="009B2021"/>
    <w:rsid w:val="009B22ED"/>
    <w:rsid w:val="009B39C7"/>
    <w:rsid w:val="009B4074"/>
    <w:rsid w:val="009C1B8E"/>
    <w:rsid w:val="009C275B"/>
    <w:rsid w:val="009C47DA"/>
    <w:rsid w:val="009D0A75"/>
    <w:rsid w:val="009D42C1"/>
    <w:rsid w:val="009D6D96"/>
    <w:rsid w:val="009D7493"/>
    <w:rsid w:val="009F2886"/>
    <w:rsid w:val="009F5A7F"/>
    <w:rsid w:val="00A02780"/>
    <w:rsid w:val="00A034B8"/>
    <w:rsid w:val="00A03F73"/>
    <w:rsid w:val="00A06BD7"/>
    <w:rsid w:val="00A0724E"/>
    <w:rsid w:val="00A1318A"/>
    <w:rsid w:val="00A1650D"/>
    <w:rsid w:val="00A227A0"/>
    <w:rsid w:val="00A34B3C"/>
    <w:rsid w:val="00A35A45"/>
    <w:rsid w:val="00A452D9"/>
    <w:rsid w:val="00A53042"/>
    <w:rsid w:val="00A54C7C"/>
    <w:rsid w:val="00A57FDC"/>
    <w:rsid w:val="00A6313C"/>
    <w:rsid w:val="00A725E9"/>
    <w:rsid w:val="00A744B0"/>
    <w:rsid w:val="00A745EB"/>
    <w:rsid w:val="00A80082"/>
    <w:rsid w:val="00A80A11"/>
    <w:rsid w:val="00A813C9"/>
    <w:rsid w:val="00A860CD"/>
    <w:rsid w:val="00A86445"/>
    <w:rsid w:val="00A87254"/>
    <w:rsid w:val="00A90AE9"/>
    <w:rsid w:val="00A95434"/>
    <w:rsid w:val="00AA3FDE"/>
    <w:rsid w:val="00AA51A0"/>
    <w:rsid w:val="00AB00E5"/>
    <w:rsid w:val="00AC00FA"/>
    <w:rsid w:val="00AC0D12"/>
    <w:rsid w:val="00AC2380"/>
    <w:rsid w:val="00AC3FF0"/>
    <w:rsid w:val="00AC4664"/>
    <w:rsid w:val="00AE609D"/>
    <w:rsid w:val="00AF064F"/>
    <w:rsid w:val="00AF2FA9"/>
    <w:rsid w:val="00AF3051"/>
    <w:rsid w:val="00AF65BF"/>
    <w:rsid w:val="00AF7CC1"/>
    <w:rsid w:val="00B044BB"/>
    <w:rsid w:val="00B0555B"/>
    <w:rsid w:val="00B12AA8"/>
    <w:rsid w:val="00B206AA"/>
    <w:rsid w:val="00B22640"/>
    <w:rsid w:val="00B32EE1"/>
    <w:rsid w:val="00B3430D"/>
    <w:rsid w:val="00B3442D"/>
    <w:rsid w:val="00B35215"/>
    <w:rsid w:val="00B365D4"/>
    <w:rsid w:val="00B40D4A"/>
    <w:rsid w:val="00B4681A"/>
    <w:rsid w:val="00B52E48"/>
    <w:rsid w:val="00B557BD"/>
    <w:rsid w:val="00B63A40"/>
    <w:rsid w:val="00B67482"/>
    <w:rsid w:val="00B8121D"/>
    <w:rsid w:val="00B95603"/>
    <w:rsid w:val="00BA79FA"/>
    <w:rsid w:val="00BA7F3E"/>
    <w:rsid w:val="00BB2B64"/>
    <w:rsid w:val="00BC01F1"/>
    <w:rsid w:val="00BC384E"/>
    <w:rsid w:val="00BC5980"/>
    <w:rsid w:val="00BD186D"/>
    <w:rsid w:val="00BD1C83"/>
    <w:rsid w:val="00BD7060"/>
    <w:rsid w:val="00BD754A"/>
    <w:rsid w:val="00BE1BE0"/>
    <w:rsid w:val="00BE20AA"/>
    <w:rsid w:val="00BE2513"/>
    <w:rsid w:val="00BE391E"/>
    <w:rsid w:val="00BE4727"/>
    <w:rsid w:val="00BE553B"/>
    <w:rsid w:val="00BE583D"/>
    <w:rsid w:val="00C040BA"/>
    <w:rsid w:val="00C100CB"/>
    <w:rsid w:val="00C1555F"/>
    <w:rsid w:val="00C22E8E"/>
    <w:rsid w:val="00C32118"/>
    <w:rsid w:val="00C35E77"/>
    <w:rsid w:val="00C45BAF"/>
    <w:rsid w:val="00C503C7"/>
    <w:rsid w:val="00C535EA"/>
    <w:rsid w:val="00C53689"/>
    <w:rsid w:val="00C542E6"/>
    <w:rsid w:val="00C55714"/>
    <w:rsid w:val="00C6752F"/>
    <w:rsid w:val="00C73CC0"/>
    <w:rsid w:val="00C75C20"/>
    <w:rsid w:val="00C77AF0"/>
    <w:rsid w:val="00C811A5"/>
    <w:rsid w:val="00C83913"/>
    <w:rsid w:val="00C84CAF"/>
    <w:rsid w:val="00C84D6F"/>
    <w:rsid w:val="00C87EFE"/>
    <w:rsid w:val="00C90122"/>
    <w:rsid w:val="00C90631"/>
    <w:rsid w:val="00C93197"/>
    <w:rsid w:val="00C95C87"/>
    <w:rsid w:val="00CA0F90"/>
    <w:rsid w:val="00CA1962"/>
    <w:rsid w:val="00CA419A"/>
    <w:rsid w:val="00CA67FC"/>
    <w:rsid w:val="00CB1937"/>
    <w:rsid w:val="00CB4212"/>
    <w:rsid w:val="00CB4626"/>
    <w:rsid w:val="00CD2CA6"/>
    <w:rsid w:val="00CD3234"/>
    <w:rsid w:val="00CE088E"/>
    <w:rsid w:val="00CE5F33"/>
    <w:rsid w:val="00CE7689"/>
    <w:rsid w:val="00CE7CCE"/>
    <w:rsid w:val="00CF029C"/>
    <w:rsid w:val="00CF0F87"/>
    <w:rsid w:val="00CF338B"/>
    <w:rsid w:val="00CF7489"/>
    <w:rsid w:val="00D02FE3"/>
    <w:rsid w:val="00D04A3E"/>
    <w:rsid w:val="00D07F94"/>
    <w:rsid w:val="00D15503"/>
    <w:rsid w:val="00D17890"/>
    <w:rsid w:val="00D20308"/>
    <w:rsid w:val="00D23814"/>
    <w:rsid w:val="00D24EA6"/>
    <w:rsid w:val="00D262CF"/>
    <w:rsid w:val="00D274E8"/>
    <w:rsid w:val="00D323F7"/>
    <w:rsid w:val="00D3520F"/>
    <w:rsid w:val="00D43963"/>
    <w:rsid w:val="00D54D99"/>
    <w:rsid w:val="00D7094D"/>
    <w:rsid w:val="00D72A44"/>
    <w:rsid w:val="00D75BC0"/>
    <w:rsid w:val="00D76381"/>
    <w:rsid w:val="00D76800"/>
    <w:rsid w:val="00D77ECD"/>
    <w:rsid w:val="00D8046F"/>
    <w:rsid w:val="00D81215"/>
    <w:rsid w:val="00D81B2C"/>
    <w:rsid w:val="00D84072"/>
    <w:rsid w:val="00D858A3"/>
    <w:rsid w:val="00D85D35"/>
    <w:rsid w:val="00D90F4D"/>
    <w:rsid w:val="00D94404"/>
    <w:rsid w:val="00DA1725"/>
    <w:rsid w:val="00DA1B67"/>
    <w:rsid w:val="00DA52B8"/>
    <w:rsid w:val="00DA7F0F"/>
    <w:rsid w:val="00DB056D"/>
    <w:rsid w:val="00DB2F8A"/>
    <w:rsid w:val="00DB49B7"/>
    <w:rsid w:val="00DB5DCF"/>
    <w:rsid w:val="00DC0E08"/>
    <w:rsid w:val="00DC1933"/>
    <w:rsid w:val="00DC2E66"/>
    <w:rsid w:val="00DC3121"/>
    <w:rsid w:val="00DC32EA"/>
    <w:rsid w:val="00DD7BB0"/>
    <w:rsid w:val="00DE0E49"/>
    <w:rsid w:val="00DF17AA"/>
    <w:rsid w:val="00DF2B4B"/>
    <w:rsid w:val="00DF4435"/>
    <w:rsid w:val="00DF495A"/>
    <w:rsid w:val="00DF592F"/>
    <w:rsid w:val="00DF7FE5"/>
    <w:rsid w:val="00E002C6"/>
    <w:rsid w:val="00E011E9"/>
    <w:rsid w:val="00E02C7E"/>
    <w:rsid w:val="00E0702A"/>
    <w:rsid w:val="00E10329"/>
    <w:rsid w:val="00E14E99"/>
    <w:rsid w:val="00E2284E"/>
    <w:rsid w:val="00E2729E"/>
    <w:rsid w:val="00E31B7B"/>
    <w:rsid w:val="00E34B8E"/>
    <w:rsid w:val="00E43D2B"/>
    <w:rsid w:val="00E47E63"/>
    <w:rsid w:val="00E5008E"/>
    <w:rsid w:val="00E513EE"/>
    <w:rsid w:val="00E56348"/>
    <w:rsid w:val="00E579A0"/>
    <w:rsid w:val="00E72E03"/>
    <w:rsid w:val="00E747F0"/>
    <w:rsid w:val="00E7576B"/>
    <w:rsid w:val="00E75FEA"/>
    <w:rsid w:val="00E80005"/>
    <w:rsid w:val="00E8112D"/>
    <w:rsid w:val="00E84096"/>
    <w:rsid w:val="00E87596"/>
    <w:rsid w:val="00E876B5"/>
    <w:rsid w:val="00EA2873"/>
    <w:rsid w:val="00EB13E1"/>
    <w:rsid w:val="00EB1652"/>
    <w:rsid w:val="00EB5548"/>
    <w:rsid w:val="00EB655E"/>
    <w:rsid w:val="00EB769C"/>
    <w:rsid w:val="00EB7CEC"/>
    <w:rsid w:val="00EC1CDD"/>
    <w:rsid w:val="00EC2697"/>
    <w:rsid w:val="00EC2FB7"/>
    <w:rsid w:val="00EC6B58"/>
    <w:rsid w:val="00ED2608"/>
    <w:rsid w:val="00EE1AA1"/>
    <w:rsid w:val="00EE2091"/>
    <w:rsid w:val="00EE4694"/>
    <w:rsid w:val="00EE530A"/>
    <w:rsid w:val="00EE6E73"/>
    <w:rsid w:val="00EE7579"/>
    <w:rsid w:val="00EE7BC1"/>
    <w:rsid w:val="00EF1C9C"/>
    <w:rsid w:val="00EF3E26"/>
    <w:rsid w:val="00EF669E"/>
    <w:rsid w:val="00F02CD3"/>
    <w:rsid w:val="00F037C3"/>
    <w:rsid w:val="00F10A49"/>
    <w:rsid w:val="00F16AA3"/>
    <w:rsid w:val="00F21AC5"/>
    <w:rsid w:val="00F23A3D"/>
    <w:rsid w:val="00F23FA4"/>
    <w:rsid w:val="00F24452"/>
    <w:rsid w:val="00F303D9"/>
    <w:rsid w:val="00F30A69"/>
    <w:rsid w:val="00F34AA2"/>
    <w:rsid w:val="00F36A0B"/>
    <w:rsid w:val="00F37C4D"/>
    <w:rsid w:val="00F431CD"/>
    <w:rsid w:val="00F43C26"/>
    <w:rsid w:val="00F47DEF"/>
    <w:rsid w:val="00F50713"/>
    <w:rsid w:val="00F507B6"/>
    <w:rsid w:val="00F530FC"/>
    <w:rsid w:val="00F5376F"/>
    <w:rsid w:val="00F55F86"/>
    <w:rsid w:val="00F56168"/>
    <w:rsid w:val="00F608F8"/>
    <w:rsid w:val="00F60F89"/>
    <w:rsid w:val="00F61C76"/>
    <w:rsid w:val="00F63030"/>
    <w:rsid w:val="00F63BBD"/>
    <w:rsid w:val="00F6485D"/>
    <w:rsid w:val="00F66D1F"/>
    <w:rsid w:val="00F731AC"/>
    <w:rsid w:val="00F768EC"/>
    <w:rsid w:val="00F850CA"/>
    <w:rsid w:val="00F873D9"/>
    <w:rsid w:val="00FB4349"/>
    <w:rsid w:val="00FC095D"/>
    <w:rsid w:val="00FC3983"/>
    <w:rsid w:val="00FC5552"/>
    <w:rsid w:val="00FC74ED"/>
    <w:rsid w:val="00FD23F9"/>
    <w:rsid w:val="00FD24AC"/>
    <w:rsid w:val="00FD6470"/>
    <w:rsid w:val="00FE057A"/>
    <w:rsid w:val="00FF3640"/>
    <w:rsid w:val="00FF4091"/>
    <w:rsid w:val="00FF4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B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p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ind w:left="720"/>
      <w:contextualSpacing/>
    </w:pPr>
  </w:style>
  <w:style w:type="character" w:customStyle="1" w:styleId="blk">
    <w:name w:val="blk"/>
    <w:basedOn w:val="a0"/>
    <w:rsid w:val="001D432A"/>
  </w:style>
  <w:style w:type="table" w:styleId="ad">
    <w:name w:val="Table Grid"/>
    <w:basedOn w:val="a1"/>
    <w:uiPriority w:val="59"/>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pPr>
    <w:rPr>
      <w:rFonts w:ascii="Courier New" w:hAnsi="Courier New" w:cs="Courier New"/>
      <w:sz w:val="20"/>
      <w:szCs w:val="20"/>
      <w:lang w:eastAsia="ar-SA"/>
    </w:rPr>
  </w:style>
  <w:style w:type="table" w:customStyle="1" w:styleId="2">
    <w:name w:val="Сетка таблицы2"/>
    <w:basedOn w:val="a1"/>
    <w:next w:val="ad"/>
    <w:uiPriority w:val="59"/>
    <w:rsid w:val="00726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B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p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ind w:left="720"/>
      <w:contextualSpacing/>
    </w:pPr>
  </w:style>
  <w:style w:type="character" w:customStyle="1" w:styleId="blk">
    <w:name w:val="blk"/>
    <w:basedOn w:val="a0"/>
    <w:rsid w:val="001D432A"/>
  </w:style>
  <w:style w:type="table" w:styleId="ad">
    <w:name w:val="Table Grid"/>
    <w:basedOn w:val="a1"/>
    <w:uiPriority w:val="59"/>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pPr>
    <w:rPr>
      <w:rFonts w:ascii="Courier New" w:hAnsi="Courier New" w:cs="Courier New"/>
      <w:sz w:val="20"/>
      <w:szCs w:val="20"/>
      <w:lang w:eastAsia="ar-SA"/>
    </w:rPr>
  </w:style>
  <w:style w:type="table" w:customStyle="1" w:styleId="2">
    <w:name w:val="Сетка таблицы2"/>
    <w:basedOn w:val="a1"/>
    <w:next w:val="ad"/>
    <w:uiPriority w:val="59"/>
    <w:rsid w:val="00726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826">
      <w:bodyDiv w:val="1"/>
      <w:marLeft w:val="0"/>
      <w:marRight w:val="0"/>
      <w:marTop w:val="0"/>
      <w:marBottom w:val="0"/>
      <w:divBdr>
        <w:top w:val="none" w:sz="0" w:space="0" w:color="auto"/>
        <w:left w:val="none" w:sz="0" w:space="0" w:color="auto"/>
        <w:bottom w:val="none" w:sz="0" w:space="0" w:color="auto"/>
        <w:right w:val="none" w:sz="0" w:space="0" w:color="auto"/>
      </w:divBdr>
    </w:div>
    <w:div w:id="768280091">
      <w:bodyDiv w:val="1"/>
      <w:marLeft w:val="0"/>
      <w:marRight w:val="0"/>
      <w:marTop w:val="0"/>
      <w:marBottom w:val="0"/>
      <w:divBdr>
        <w:top w:val="none" w:sz="0" w:space="0" w:color="auto"/>
        <w:left w:val="none" w:sz="0" w:space="0" w:color="auto"/>
        <w:bottom w:val="none" w:sz="0" w:space="0" w:color="auto"/>
        <w:right w:val="none" w:sz="0" w:space="0" w:color="auto"/>
      </w:divBdr>
    </w:div>
    <w:div w:id="778716535">
      <w:bodyDiv w:val="1"/>
      <w:marLeft w:val="0"/>
      <w:marRight w:val="0"/>
      <w:marTop w:val="0"/>
      <w:marBottom w:val="0"/>
      <w:divBdr>
        <w:top w:val="none" w:sz="0" w:space="0" w:color="auto"/>
        <w:left w:val="none" w:sz="0" w:space="0" w:color="auto"/>
        <w:bottom w:val="none" w:sz="0" w:space="0" w:color="auto"/>
        <w:right w:val="none" w:sz="0" w:space="0" w:color="auto"/>
      </w:divBdr>
    </w:div>
    <w:div w:id="1017077567">
      <w:bodyDiv w:val="1"/>
      <w:marLeft w:val="0"/>
      <w:marRight w:val="0"/>
      <w:marTop w:val="0"/>
      <w:marBottom w:val="0"/>
      <w:divBdr>
        <w:top w:val="none" w:sz="0" w:space="0" w:color="auto"/>
        <w:left w:val="none" w:sz="0" w:space="0" w:color="auto"/>
        <w:bottom w:val="none" w:sz="0" w:space="0" w:color="auto"/>
        <w:right w:val="none" w:sz="0" w:space="0" w:color="auto"/>
      </w:divBdr>
    </w:div>
    <w:div w:id="1020206725">
      <w:bodyDiv w:val="1"/>
      <w:marLeft w:val="0"/>
      <w:marRight w:val="0"/>
      <w:marTop w:val="0"/>
      <w:marBottom w:val="0"/>
      <w:divBdr>
        <w:top w:val="none" w:sz="0" w:space="0" w:color="auto"/>
        <w:left w:val="none" w:sz="0" w:space="0" w:color="auto"/>
        <w:bottom w:val="none" w:sz="0" w:space="0" w:color="auto"/>
        <w:right w:val="none" w:sz="0" w:space="0" w:color="auto"/>
      </w:divBdr>
    </w:div>
    <w:div w:id="1630934287">
      <w:bodyDiv w:val="1"/>
      <w:marLeft w:val="0"/>
      <w:marRight w:val="0"/>
      <w:marTop w:val="0"/>
      <w:marBottom w:val="0"/>
      <w:divBdr>
        <w:top w:val="none" w:sz="0" w:space="0" w:color="auto"/>
        <w:left w:val="none" w:sz="0" w:space="0" w:color="auto"/>
        <w:bottom w:val="none" w:sz="0" w:space="0" w:color="auto"/>
        <w:right w:val="none" w:sz="0" w:space="0" w:color="auto"/>
      </w:divBdr>
    </w:div>
    <w:div w:id="1750076631">
      <w:bodyDiv w:val="1"/>
      <w:marLeft w:val="0"/>
      <w:marRight w:val="0"/>
      <w:marTop w:val="0"/>
      <w:marBottom w:val="0"/>
      <w:divBdr>
        <w:top w:val="none" w:sz="0" w:space="0" w:color="auto"/>
        <w:left w:val="none" w:sz="0" w:space="0" w:color="auto"/>
        <w:bottom w:val="none" w:sz="0" w:space="0" w:color="auto"/>
        <w:right w:val="none" w:sz="0" w:space="0" w:color="auto"/>
      </w:divBdr>
    </w:div>
    <w:div w:id="1766531788">
      <w:bodyDiv w:val="1"/>
      <w:marLeft w:val="0"/>
      <w:marRight w:val="0"/>
      <w:marTop w:val="0"/>
      <w:marBottom w:val="0"/>
      <w:divBdr>
        <w:top w:val="none" w:sz="0" w:space="0" w:color="auto"/>
        <w:left w:val="none" w:sz="0" w:space="0" w:color="auto"/>
        <w:bottom w:val="none" w:sz="0" w:space="0" w:color="auto"/>
        <w:right w:val="none" w:sz="0" w:space="0" w:color="auto"/>
      </w:divBdr>
    </w:div>
    <w:div w:id="1887446666">
      <w:bodyDiv w:val="1"/>
      <w:marLeft w:val="0"/>
      <w:marRight w:val="0"/>
      <w:marTop w:val="0"/>
      <w:marBottom w:val="0"/>
      <w:divBdr>
        <w:top w:val="none" w:sz="0" w:space="0" w:color="auto"/>
        <w:left w:val="none" w:sz="0" w:space="0" w:color="auto"/>
        <w:bottom w:val="none" w:sz="0" w:space="0" w:color="auto"/>
        <w:right w:val="none" w:sz="0" w:space="0" w:color="auto"/>
      </w:divBdr>
      <w:divsChild>
        <w:div w:id="283733727">
          <w:marLeft w:val="0"/>
          <w:marRight w:val="0"/>
          <w:marTop w:val="192"/>
          <w:marBottom w:val="0"/>
          <w:divBdr>
            <w:top w:val="none" w:sz="0" w:space="0" w:color="auto"/>
            <w:left w:val="none" w:sz="0" w:space="0" w:color="auto"/>
            <w:bottom w:val="none" w:sz="0" w:space="0" w:color="auto"/>
            <w:right w:val="none" w:sz="0" w:space="0" w:color="auto"/>
          </w:divBdr>
        </w:div>
        <w:div w:id="976760697">
          <w:marLeft w:val="0"/>
          <w:marRight w:val="0"/>
          <w:marTop w:val="0"/>
          <w:marBottom w:val="0"/>
          <w:divBdr>
            <w:top w:val="none" w:sz="0" w:space="0" w:color="auto"/>
            <w:left w:val="none" w:sz="0" w:space="0" w:color="auto"/>
            <w:bottom w:val="none" w:sz="0" w:space="0" w:color="auto"/>
            <w:right w:val="none" w:sz="0" w:space="0" w:color="auto"/>
          </w:divBdr>
          <w:divsChild>
            <w:div w:id="419258203">
              <w:marLeft w:val="0"/>
              <w:marRight w:val="0"/>
              <w:marTop w:val="192"/>
              <w:marBottom w:val="0"/>
              <w:divBdr>
                <w:top w:val="none" w:sz="0" w:space="0" w:color="auto"/>
                <w:left w:val="none" w:sz="0" w:space="0" w:color="auto"/>
                <w:bottom w:val="none" w:sz="0" w:space="0" w:color="auto"/>
                <w:right w:val="none" w:sz="0" w:space="0" w:color="auto"/>
              </w:divBdr>
            </w:div>
          </w:divsChild>
        </w:div>
        <w:div w:id="1207372002">
          <w:marLeft w:val="0"/>
          <w:marRight w:val="0"/>
          <w:marTop w:val="0"/>
          <w:marBottom w:val="0"/>
          <w:divBdr>
            <w:top w:val="none" w:sz="0" w:space="0" w:color="auto"/>
            <w:left w:val="none" w:sz="0" w:space="0" w:color="auto"/>
            <w:bottom w:val="none" w:sz="0" w:space="0" w:color="auto"/>
            <w:right w:val="none" w:sz="0" w:space="0" w:color="auto"/>
          </w:divBdr>
        </w:div>
        <w:div w:id="1412972446">
          <w:marLeft w:val="0"/>
          <w:marRight w:val="0"/>
          <w:marTop w:val="192"/>
          <w:marBottom w:val="0"/>
          <w:divBdr>
            <w:top w:val="none" w:sz="0" w:space="0" w:color="auto"/>
            <w:left w:val="none" w:sz="0" w:space="0" w:color="auto"/>
            <w:bottom w:val="none" w:sz="0" w:space="0" w:color="auto"/>
            <w:right w:val="none" w:sz="0" w:space="0" w:color="auto"/>
          </w:divBdr>
        </w:div>
        <w:div w:id="503475329">
          <w:marLeft w:val="0"/>
          <w:marRight w:val="0"/>
          <w:marTop w:val="0"/>
          <w:marBottom w:val="0"/>
          <w:divBdr>
            <w:top w:val="none" w:sz="0" w:space="0" w:color="auto"/>
            <w:left w:val="none" w:sz="0" w:space="0" w:color="auto"/>
            <w:bottom w:val="none" w:sz="0" w:space="0" w:color="auto"/>
            <w:right w:val="none" w:sz="0" w:space="0" w:color="auto"/>
          </w:divBdr>
          <w:divsChild>
            <w:div w:id="760443382">
              <w:marLeft w:val="0"/>
              <w:marRight w:val="0"/>
              <w:marTop w:val="192"/>
              <w:marBottom w:val="0"/>
              <w:divBdr>
                <w:top w:val="none" w:sz="0" w:space="0" w:color="auto"/>
                <w:left w:val="none" w:sz="0" w:space="0" w:color="auto"/>
                <w:bottom w:val="none" w:sz="0" w:space="0" w:color="auto"/>
                <w:right w:val="none" w:sz="0" w:space="0" w:color="auto"/>
              </w:divBdr>
            </w:div>
          </w:divsChild>
        </w:div>
        <w:div w:id="714161630">
          <w:marLeft w:val="0"/>
          <w:marRight w:val="0"/>
          <w:marTop w:val="0"/>
          <w:marBottom w:val="0"/>
          <w:divBdr>
            <w:top w:val="none" w:sz="0" w:space="0" w:color="auto"/>
            <w:left w:val="none" w:sz="0" w:space="0" w:color="auto"/>
            <w:bottom w:val="none" w:sz="0" w:space="0" w:color="auto"/>
            <w:right w:val="none" w:sz="0" w:space="0" w:color="auto"/>
          </w:divBdr>
        </w:div>
        <w:div w:id="140078326">
          <w:marLeft w:val="0"/>
          <w:marRight w:val="0"/>
          <w:marTop w:val="192"/>
          <w:marBottom w:val="0"/>
          <w:divBdr>
            <w:top w:val="none" w:sz="0" w:space="0" w:color="auto"/>
            <w:left w:val="none" w:sz="0" w:space="0" w:color="auto"/>
            <w:bottom w:val="none" w:sz="0" w:space="0" w:color="auto"/>
            <w:right w:val="none" w:sz="0" w:space="0" w:color="auto"/>
          </w:divBdr>
        </w:div>
        <w:div w:id="1005936919">
          <w:marLeft w:val="0"/>
          <w:marRight w:val="0"/>
          <w:marTop w:val="192"/>
          <w:marBottom w:val="0"/>
          <w:divBdr>
            <w:top w:val="none" w:sz="0" w:space="0" w:color="auto"/>
            <w:left w:val="none" w:sz="0" w:space="0" w:color="auto"/>
            <w:bottom w:val="none" w:sz="0" w:space="0" w:color="auto"/>
            <w:right w:val="none" w:sz="0" w:space="0" w:color="auto"/>
          </w:divBdr>
        </w:div>
        <w:div w:id="1846281910">
          <w:marLeft w:val="0"/>
          <w:marRight w:val="0"/>
          <w:marTop w:val="0"/>
          <w:marBottom w:val="0"/>
          <w:divBdr>
            <w:top w:val="none" w:sz="0" w:space="0" w:color="auto"/>
            <w:left w:val="none" w:sz="0" w:space="0" w:color="auto"/>
            <w:bottom w:val="none" w:sz="0" w:space="0" w:color="auto"/>
            <w:right w:val="none" w:sz="0" w:space="0" w:color="auto"/>
          </w:divBdr>
          <w:divsChild>
            <w:div w:id="1168250614">
              <w:marLeft w:val="0"/>
              <w:marRight w:val="0"/>
              <w:marTop w:val="192"/>
              <w:marBottom w:val="0"/>
              <w:divBdr>
                <w:top w:val="none" w:sz="0" w:space="0" w:color="auto"/>
                <w:left w:val="none" w:sz="0" w:space="0" w:color="auto"/>
                <w:bottom w:val="none" w:sz="0" w:space="0" w:color="auto"/>
                <w:right w:val="none" w:sz="0" w:space="0" w:color="auto"/>
              </w:divBdr>
            </w:div>
          </w:divsChild>
        </w:div>
        <w:div w:id="214389705">
          <w:marLeft w:val="0"/>
          <w:marRight w:val="0"/>
          <w:marTop w:val="0"/>
          <w:marBottom w:val="0"/>
          <w:divBdr>
            <w:top w:val="none" w:sz="0" w:space="0" w:color="auto"/>
            <w:left w:val="none" w:sz="0" w:space="0" w:color="auto"/>
            <w:bottom w:val="none" w:sz="0" w:space="0" w:color="auto"/>
            <w:right w:val="none" w:sz="0" w:space="0" w:color="auto"/>
          </w:divBdr>
        </w:div>
        <w:div w:id="1919486211">
          <w:marLeft w:val="0"/>
          <w:marRight w:val="0"/>
          <w:marTop w:val="192"/>
          <w:marBottom w:val="0"/>
          <w:divBdr>
            <w:top w:val="none" w:sz="0" w:space="0" w:color="auto"/>
            <w:left w:val="none" w:sz="0" w:space="0" w:color="auto"/>
            <w:bottom w:val="none" w:sz="0" w:space="0" w:color="auto"/>
            <w:right w:val="none" w:sz="0" w:space="0" w:color="auto"/>
          </w:divBdr>
        </w:div>
        <w:div w:id="1033573069">
          <w:marLeft w:val="0"/>
          <w:marRight w:val="0"/>
          <w:marTop w:val="0"/>
          <w:marBottom w:val="0"/>
          <w:divBdr>
            <w:top w:val="none" w:sz="0" w:space="0" w:color="auto"/>
            <w:left w:val="none" w:sz="0" w:space="0" w:color="auto"/>
            <w:bottom w:val="none" w:sz="0" w:space="0" w:color="auto"/>
            <w:right w:val="none" w:sz="0" w:space="0" w:color="auto"/>
          </w:divBdr>
        </w:div>
        <w:div w:id="1315066358">
          <w:marLeft w:val="0"/>
          <w:marRight w:val="0"/>
          <w:marTop w:val="192"/>
          <w:marBottom w:val="0"/>
          <w:divBdr>
            <w:top w:val="none" w:sz="0" w:space="0" w:color="auto"/>
            <w:left w:val="none" w:sz="0" w:space="0" w:color="auto"/>
            <w:bottom w:val="none" w:sz="0" w:space="0" w:color="auto"/>
            <w:right w:val="none" w:sz="0" w:space="0" w:color="auto"/>
          </w:divBdr>
        </w:div>
        <w:div w:id="1430271507">
          <w:marLeft w:val="0"/>
          <w:marRight w:val="0"/>
          <w:marTop w:val="0"/>
          <w:marBottom w:val="0"/>
          <w:divBdr>
            <w:top w:val="none" w:sz="0" w:space="0" w:color="auto"/>
            <w:left w:val="none" w:sz="0" w:space="0" w:color="auto"/>
            <w:bottom w:val="none" w:sz="0" w:space="0" w:color="auto"/>
            <w:right w:val="none" w:sz="0" w:space="0" w:color="auto"/>
          </w:divBdr>
          <w:divsChild>
            <w:div w:id="2089033065">
              <w:marLeft w:val="0"/>
              <w:marRight w:val="0"/>
              <w:marTop w:val="192"/>
              <w:marBottom w:val="0"/>
              <w:divBdr>
                <w:top w:val="none" w:sz="0" w:space="0" w:color="auto"/>
                <w:left w:val="none" w:sz="0" w:space="0" w:color="auto"/>
                <w:bottom w:val="none" w:sz="0" w:space="0" w:color="auto"/>
                <w:right w:val="none" w:sz="0" w:space="0" w:color="auto"/>
              </w:divBdr>
            </w:div>
          </w:divsChild>
        </w:div>
        <w:div w:id="164321050">
          <w:marLeft w:val="0"/>
          <w:marRight w:val="0"/>
          <w:marTop w:val="0"/>
          <w:marBottom w:val="0"/>
          <w:divBdr>
            <w:top w:val="none" w:sz="0" w:space="0" w:color="auto"/>
            <w:left w:val="none" w:sz="0" w:space="0" w:color="auto"/>
            <w:bottom w:val="none" w:sz="0" w:space="0" w:color="auto"/>
            <w:right w:val="none" w:sz="0" w:space="0" w:color="auto"/>
          </w:divBdr>
        </w:div>
        <w:div w:id="434594372">
          <w:marLeft w:val="0"/>
          <w:marRight w:val="0"/>
          <w:marTop w:val="192"/>
          <w:marBottom w:val="0"/>
          <w:divBdr>
            <w:top w:val="none" w:sz="0" w:space="0" w:color="auto"/>
            <w:left w:val="none" w:sz="0" w:space="0" w:color="auto"/>
            <w:bottom w:val="none" w:sz="0" w:space="0" w:color="auto"/>
            <w:right w:val="none" w:sz="0" w:space="0" w:color="auto"/>
          </w:divBdr>
        </w:div>
        <w:div w:id="76438581">
          <w:marLeft w:val="0"/>
          <w:marRight w:val="0"/>
          <w:marTop w:val="0"/>
          <w:marBottom w:val="0"/>
          <w:divBdr>
            <w:top w:val="none" w:sz="0" w:space="0" w:color="auto"/>
            <w:left w:val="none" w:sz="0" w:space="0" w:color="auto"/>
            <w:bottom w:val="none" w:sz="0" w:space="0" w:color="auto"/>
            <w:right w:val="none" w:sz="0" w:space="0" w:color="auto"/>
          </w:divBdr>
          <w:divsChild>
            <w:div w:id="1646468882">
              <w:marLeft w:val="0"/>
              <w:marRight w:val="0"/>
              <w:marTop w:val="192"/>
              <w:marBottom w:val="0"/>
              <w:divBdr>
                <w:top w:val="none" w:sz="0" w:space="0" w:color="auto"/>
                <w:left w:val="none" w:sz="0" w:space="0" w:color="auto"/>
                <w:bottom w:val="none" w:sz="0" w:space="0" w:color="auto"/>
                <w:right w:val="none" w:sz="0" w:space="0" w:color="auto"/>
              </w:divBdr>
            </w:div>
          </w:divsChild>
        </w:div>
        <w:div w:id="291636405">
          <w:marLeft w:val="0"/>
          <w:marRight w:val="0"/>
          <w:marTop w:val="0"/>
          <w:marBottom w:val="0"/>
          <w:divBdr>
            <w:top w:val="none" w:sz="0" w:space="0" w:color="auto"/>
            <w:left w:val="none" w:sz="0" w:space="0" w:color="auto"/>
            <w:bottom w:val="none" w:sz="0" w:space="0" w:color="auto"/>
            <w:right w:val="none" w:sz="0" w:space="0" w:color="auto"/>
          </w:divBdr>
        </w:div>
        <w:div w:id="389883043">
          <w:marLeft w:val="0"/>
          <w:marRight w:val="0"/>
          <w:marTop w:val="192"/>
          <w:marBottom w:val="0"/>
          <w:divBdr>
            <w:top w:val="none" w:sz="0" w:space="0" w:color="auto"/>
            <w:left w:val="none" w:sz="0" w:space="0" w:color="auto"/>
            <w:bottom w:val="none" w:sz="0" w:space="0" w:color="auto"/>
            <w:right w:val="none" w:sz="0" w:space="0" w:color="auto"/>
          </w:divBdr>
        </w:div>
        <w:div w:id="107090657">
          <w:marLeft w:val="0"/>
          <w:marRight w:val="0"/>
          <w:marTop w:val="0"/>
          <w:marBottom w:val="0"/>
          <w:divBdr>
            <w:top w:val="none" w:sz="0" w:space="0" w:color="auto"/>
            <w:left w:val="none" w:sz="0" w:space="0" w:color="auto"/>
            <w:bottom w:val="none" w:sz="0" w:space="0" w:color="auto"/>
            <w:right w:val="none" w:sz="0" w:space="0" w:color="auto"/>
          </w:divBdr>
          <w:divsChild>
            <w:div w:id="521550468">
              <w:marLeft w:val="0"/>
              <w:marRight w:val="0"/>
              <w:marTop w:val="192"/>
              <w:marBottom w:val="0"/>
              <w:divBdr>
                <w:top w:val="none" w:sz="0" w:space="0" w:color="auto"/>
                <w:left w:val="none" w:sz="0" w:space="0" w:color="auto"/>
                <w:bottom w:val="none" w:sz="0" w:space="0" w:color="auto"/>
                <w:right w:val="none" w:sz="0" w:space="0" w:color="auto"/>
              </w:divBdr>
            </w:div>
          </w:divsChild>
        </w:div>
        <w:div w:id="1543637768">
          <w:marLeft w:val="0"/>
          <w:marRight w:val="0"/>
          <w:marTop w:val="0"/>
          <w:marBottom w:val="0"/>
          <w:divBdr>
            <w:top w:val="none" w:sz="0" w:space="0" w:color="auto"/>
            <w:left w:val="none" w:sz="0" w:space="0" w:color="auto"/>
            <w:bottom w:val="none" w:sz="0" w:space="0" w:color="auto"/>
            <w:right w:val="none" w:sz="0" w:space="0" w:color="auto"/>
          </w:divBdr>
        </w:div>
        <w:div w:id="1018238034">
          <w:marLeft w:val="0"/>
          <w:marRight w:val="0"/>
          <w:marTop w:val="192"/>
          <w:marBottom w:val="0"/>
          <w:divBdr>
            <w:top w:val="none" w:sz="0" w:space="0" w:color="auto"/>
            <w:left w:val="none" w:sz="0" w:space="0" w:color="auto"/>
            <w:bottom w:val="none" w:sz="0" w:space="0" w:color="auto"/>
            <w:right w:val="none" w:sz="0" w:space="0" w:color="auto"/>
          </w:divBdr>
        </w:div>
        <w:div w:id="595091564">
          <w:marLeft w:val="0"/>
          <w:marRight w:val="0"/>
          <w:marTop w:val="0"/>
          <w:marBottom w:val="0"/>
          <w:divBdr>
            <w:top w:val="none" w:sz="0" w:space="0" w:color="auto"/>
            <w:left w:val="none" w:sz="0" w:space="0" w:color="auto"/>
            <w:bottom w:val="none" w:sz="0" w:space="0" w:color="auto"/>
            <w:right w:val="none" w:sz="0" w:space="0" w:color="auto"/>
          </w:divBdr>
          <w:divsChild>
            <w:div w:id="623465082">
              <w:marLeft w:val="0"/>
              <w:marRight w:val="0"/>
              <w:marTop w:val="192"/>
              <w:marBottom w:val="0"/>
              <w:divBdr>
                <w:top w:val="none" w:sz="0" w:space="0" w:color="auto"/>
                <w:left w:val="none" w:sz="0" w:space="0" w:color="auto"/>
                <w:bottom w:val="none" w:sz="0" w:space="0" w:color="auto"/>
                <w:right w:val="none" w:sz="0" w:space="0" w:color="auto"/>
              </w:divBdr>
            </w:div>
          </w:divsChild>
        </w:div>
        <w:div w:id="1138106304">
          <w:marLeft w:val="0"/>
          <w:marRight w:val="0"/>
          <w:marTop w:val="0"/>
          <w:marBottom w:val="0"/>
          <w:divBdr>
            <w:top w:val="none" w:sz="0" w:space="0" w:color="auto"/>
            <w:left w:val="none" w:sz="0" w:space="0" w:color="auto"/>
            <w:bottom w:val="none" w:sz="0" w:space="0" w:color="auto"/>
            <w:right w:val="none" w:sz="0" w:space="0" w:color="auto"/>
          </w:divBdr>
        </w:div>
        <w:div w:id="516773591">
          <w:marLeft w:val="0"/>
          <w:marRight w:val="0"/>
          <w:marTop w:val="192"/>
          <w:marBottom w:val="0"/>
          <w:divBdr>
            <w:top w:val="none" w:sz="0" w:space="0" w:color="auto"/>
            <w:left w:val="none" w:sz="0" w:space="0" w:color="auto"/>
            <w:bottom w:val="none" w:sz="0" w:space="0" w:color="auto"/>
            <w:right w:val="none" w:sz="0" w:space="0" w:color="auto"/>
          </w:divBdr>
        </w:div>
        <w:div w:id="1495991483">
          <w:marLeft w:val="0"/>
          <w:marRight w:val="0"/>
          <w:marTop w:val="0"/>
          <w:marBottom w:val="0"/>
          <w:divBdr>
            <w:top w:val="none" w:sz="0" w:space="0" w:color="auto"/>
            <w:left w:val="none" w:sz="0" w:space="0" w:color="auto"/>
            <w:bottom w:val="none" w:sz="0" w:space="0" w:color="auto"/>
            <w:right w:val="none" w:sz="0" w:space="0" w:color="auto"/>
          </w:divBdr>
          <w:divsChild>
            <w:div w:id="653293996">
              <w:marLeft w:val="0"/>
              <w:marRight w:val="0"/>
              <w:marTop w:val="192"/>
              <w:marBottom w:val="0"/>
              <w:divBdr>
                <w:top w:val="none" w:sz="0" w:space="0" w:color="auto"/>
                <w:left w:val="none" w:sz="0" w:space="0" w:color="auto"/>
                <w:bottom w:val="none" w:sz="0" w:space="0" w:color="auto"/>
                <w:right w:val="none" w:sz="0" w:space="0" w:color="auto"/>
              </w:divBdr>
            </w:div>
          </w:divsChild>
        </w:div>
        <w:div w:id="1994330252">
          <w:marLeft w:val="0"/>
          <w:marRight w:val="0"/>
          <w:marTop w:val="192"/>
          <w:marBottom w:val="0"/>
          <w:divBdr>
            <w:top w:val="none" w:sz="0" w:space="0" w:color="auto"/>
            <w:left w:val="none" w:sz="0" w:space="0" w:color="auto"/>
            <w:bottom w:val="none" w:sz="0" w:space="0" w:color="auto"/>
            <w:right w:val="none" w:sz="0" w:space="0" w:color="auto"/>
          </w:divBdr>
        </w:div>
        <w:div w:id="186986183">
          <w:marLeft w:val="0"/>
          <w:marRight w:val="0"/>
          <w:marTop w:val="0"/>
          <w:marBottom w:val="0"/>
          <w:divBdr>
            <w:top w:val="none" w:sz="0" w:space="0" w:color="auto"/>
            <w:left w:val="none" w:sz="0" w:space="0" w:color="auto"/>
            <w:bottom w:val="none" w:sz="0" w:space="0" w:color="auto"/>
            <w:right w:val="none" w:sz="0" w:space="0" w:color="auto"/>
          </w:divBdr>
          <w:divsChild>
            <w:div w:id="1667509932">
              <w:marLeft w:val="0"/>
              <w:marRight w:val="0"/>
              <w:marTop w:val="192"/>
              <w:marBottom w:val="0"/>
              <w:divBdr>
                <w:top w:val="none" w:sz="0" w:space="0" w:color="auto"/>
                <w:left w:val="none" w:sz="0" w:space="0" w:color="auto"/>
                <w:bottom w:val="none" w:sz="0" w:space="0" w:color="auto"/>
                <w:right w:val="none" w:sz="0" w:space="0" w:color="auto"/>
              </w:divBdr>
            </w:div>
          </w:divsChild>
        </w:div>
        <w:div w:id="626619368">
          <w:marLeft w:val="0"/>
          <w:marRight w:val="0"/>
          <w:marTop w:val="192"/>
          <w:marBottom w:val="0"/>
          <w:divBdr>
            <w:top w:val="none" w:sz="0" w:space="0" w:color="auto"/>
            <w:left w:val="none" w:sz="0" w:space="0" w:color="auto"/>
            <w:bottom w:val="none" w:sz="0" w:space="0" w:color="auto"/>
            <w:right w:val="none" w:sz="0" w:space="0" w:color="auto"/>
          </w:divBdr>
        </w:div>
        <w:div w:id="436757274">
          <w:marLeft w:val="0"/>
          <w:marRight w:val="0"/>
          <w:marTop w:val="0"/>
          <w:marBottom w:val="0"/>
          <w:divBdr>
            <w:top w:val="none" w:sz="0" w:space="0" w:color="auto"/>
            <w:left w:val="none" w:sz="0" w:space="0" w:color="auto"/>
            <w:bottom w:val="none" w:sz="0" w:space="0" w:color="auto"/>
            <w:right w:val="none" w:sz="0" w:space="0" w:color="auto"/>
          </w:divBdr>
          <w:divsChild>
            <w:div w:id="732433122">
              <w:marLeft w:val="0"/>
              <w:marRight w:val="0"/>
              <w:marTop w:val="192"/>
              <w:marBottom w:val="0"/>
              <w:divBdr>
                <w:top w:val="none" w:sz="0" w:space="0" w:color="auto"/>
                <w:left w:val="none" w:sz="0" w:space="0" w:color="auto"/>
                <w:bottom w:val="none" w:sz="0" w:space="0" w:color="auto"/>
                <w:right w:val="none" w:sz="0" w:space="0" w:color="auto"/>
              </w:divBdr>
            </w:div>
          </w:divsChild>
        </w:div>
        <w:div w:id="2015915305">
          <w:marLeft w:val="0"/>
          <w:marRight w:val="0"/>
          <w:marTop w:val="0"/>
          <w:marBottom w:val="0"/>
          <w:divBdr>
            <w:top w:val="none" w:sz="0" w:space="0" w:color="auto"/>
            <w:left w:val="none" w:sz="0" w:space="0" w:color="auto"/>
            <w:bottom w:val="none" w:sz="0" w:space="0" w:color="auto"/>
            <w:right w:val="none" w:sz="0" w:space="0" w:color="auto"/>
          </w:divBdr>
        </w:div>
      </w:divsChild>
    </w:div>
    <w:div w:id="1913659101">
      <w:bodyDiv w:val="1"/>
      <w:marLeft w:val="0"/>
      <w:marRight w:val="0"/>
      <w:marTop w:val="0"/>
      <w:marBottom w:val="0"/>
      <w:divBdr>
        <w:top w:val="none" w:sz="0" w:space="0" w:color="auto"/>
        <w:left w:val="none" w:sz="0" w:space="0" w:color="auto"/>
        <w:bottom w:val="none" w:sz="0" w:space="0" w:color="auto"/>
        <w:right w:val="none" w:sz="0" w:space="0" w:color="auto"/>
      </w:divBdr>
      <w:divsChild>
        <w:div w:id="145247229">
          <w:marLeft w:val="0"/>
          <w:marRight w:val="0"/>
          <w:marTop w:val="192"/>
          <w:marBottom w:val="0"/>
          <w:divBdr>
            <w:top w:val="none" w:sz="0" w:space="0" w:color="auto"/>
            <w:left w:val="none" w:sz="0" w:space="0" w:color="auto"/>
            <w:bottom w:val="none" w:sz="0" w:space="0" w:color="auto"/>
            <w:right w:val="none" w:sz="0" w:space="0" w:color="auto"/>
          </w:divBdr>
        </w:div>
        <w:div w:id="1270699572">
          <w:marLeft w:val="0"/>
          <w:marRight w:val="0"/>
          <w:marTop w:val="0"/>
          <w:marBottom w:val="0"/>
          <w:divBdr>
            <w:top w:val="none" w:sz="0" w:space="0" w:color="auto"/>
            <w:left w:val="none" w:sz="0" w:space="0" w:color="auto"/>
            <w:bottom w:val="none" w:sz="0" w:space="0" w:color="auto"/>
            <w:right w:val="none" w:sz="0" w:space="0" w:color="auto"/>
          </w:divBdr>
          <w:divsChild>
            <w:div w:id="1154029295">
              <w:marLeft w:val="0"/>
              <w:marRight w:val="0"/>
              <w:marTop w:val="192"/>
              <w:marBottom w:val="0"/>
              <w:divBdr>
                <w:top w:val="none" w:sz="0" w:space="0" w:color="auto"/>
                <w:left w:val="none" w:sz="0" w:space="0" w:color="auto"/>
                <w:bottom w:val="none" w:sz="0" w:space="0" w:color="auto"/>
                <w:right w:val="none" w:sz="0" w:space="0" w:color="auto"/>
              </w:divBdr>
            </w:div>
          </w:divsChild>
        </w:div>
        <w:div w:id="715550411">
          <w:marLeft w:val="0"/>
          <w:marRight w:val="0"/>
          <w:marTop w:val="0"/>
          <w:marBottom w:val="0"/>
          <w:divBdr>
            <w:top w:val="none" w:sz="0" w:space="0" w:color="auto"/>
            <w:left w:val="none" w:sz="0" w:space="0" w:color="auto"/>
            <w:bottom w:val="none" w:sz="0" w:space="0" w:color="auto"/>
            <w:right w:val="none" w:sz="0" w:space="0" w:color="auto"/>
          </w:divBdr>
        </w:div>
        <w:div w:id="2080594791">
          <w:marLeft w:val="0"/>
          <w:marRight w:val="0"/>
          <w:marTop w:val="192"/>
          <w:marBottom w:val="0"/>
          <w:divBdr>
            <w:top w:val="none" w:sz="0" w:space="0" w:color="auto"/>
            <w:left w:val="none" w:sz="0" w:space="0" w:color="auto"/>
            <w:bottom w:val="none" w:sz="0" w:space="0" w:color="auto"/>
            <w:right w:val="none" w:sz="0" w:space="0" w:color="auto"/>
          </w:divBdr>
        </w:div>
        <w:div w:id="581261054">
          <w:marLeft w:val="0"/>
          <w:marRight w:val="0"/>
          <w:marTop w:val="0"/>
          <w:marBottom w:val="0"/>
          <w:divBdr>
            <w:top w:val="none" w:sz="0" w:space="0" w:color="auto"/>
            <w:left w:val="none" w:sz="0" w:space="0" w:color="auto"/>
            <w:bottom w:val="none" w:sz="0" w:space="0" w:color="auto"/>
            <w:right w:val="none" w:sz="0" w:space="0" w:color="auto"/>
          </w:divBdr>
          <w:divsChild>
            <w:div w:id="734084268">
              <w:marLeft w:val="0"/>
              <w:marRight w:val="0"/>
              <w:marTop w:val="192"/>
              <w:marBottom w:val="0"/>
              <w:divBdr>
                <w:top w:val="none" w:sz="0" w:space="0" w:color="auto"/>
                <w:left w:val="none" w:sz="0" w:space="0" w:color="auto"/>
                <w:bottom w:val="none" w:sz="0" w:space="0" w:color="auto"/>
                <w:right w:val="none" w:sz="0" w:space="0" w:color="auto"/>
              </w:divBdr>
            </w:div>
          </w:divsChild>
        </w:div>
        <w:div w:id="1855917409">
          <w:marLeft w:val="0"/>
          <w:marRight w:val="0"/>
          <w:marTop w:val="0"/>
          <w:marBottom w:val="0"/>
          <w:divBdr>
            <w:top w:val="none" w:sz="0" w:space="0" w:color="auto"/>
            <w:left w:val="none" w:sz="0" w:space="0" w:color="auto"/>
            <w:bottom w:val="none" w:sz="0" w:space="0" w:color="auto"/>
            <w:right w:val="none" w:sz="0" w:space="0" w:color="auto"/>
          </w:divBdr>
        </w:div>
        <w:div w:id="1139150048">
          <w:marLeft w:val="0"/>
          <w:marRight w:val="0"/>
          <w:marTop w:val="192"/>
          <w:marBottom w:val="0"/>
          <w:divBdr>
            <w:top w:val="none" w:sz="0" w:space="0" w:color="auto"/>
            <w:left w:val="none" w:sz="0" w:space="0" w:color="auto"/>
            <w:bottom w:val="none" w:sz="0" w:space="0" w:color="auto"/>
            <w:right w:val="none" w:sz="0" w:space="0" w:color="auto"/>
          </w:divBdr>
        </w:div>
        <w:div w:id="66654877">
          <w:marLeft w:val="0"/>
          <w:marRight w:val="0"/>
          <w:marTop w:val="0"/>
          <w:marBottom w:val="0"/>
          <w:divBdr>
            <w:top w:val="none" w:sz="0" w:space="0" w:color="auto"/>
            <w:left w:val="none" w:sz="0" w:space="0" w:color="auto"/>
            <w:bottom w:val="none" w:sz="0" w:space="0" w:color="auto"/>
            <w:right w:val="none" w:sz="0" w:space="0" w:color="auto"/>
          </w:divBdr>
          <w:divsChild>
            <w:div w:id="1964192308">
              <w:marLeft w:val="0"/>
              <w:marRight w:val="0"/>
              <w:marTop w:val="192"/>
              <w:marBottom w:val="0"/>
              <w:divBdr>
                <w:top w:val="none" w:sz="0" w:space="0" w:color="auto"/>
                <w:left w:val="none" w:sz="0" w:space="0" w:color="auto"/>
                <w:bottom w:val="none" w:sz="0" w:space="0" w:color="auto"/>
                <w:right w:val="none" w:sz="0" w:space="0" w:color="auto"/>
              </w:divBdr>
            </w:div>
          </w:divsChild>
        </w:div>
        <w:div w:id="313536321">
          <w:marLeft w:val="0"/>
          <w:marRight w:val="0"/>
          <w:marTop w:val="0"/>
          <w:marBottom w:val="0"/>
          <w:divBdr>
            <w:top w:val="none" w:sz="0" w:space="0" w:color="auto"/>
            <w:left w:val="none" w:sz="0" w:space="0" w:color="auto"/>
            <w:bottom w:val="none" w:sz="0" w:space="0" w:color="auto"/>
            <w:right w:val="none" w:sz="0" w:space="0" w:color="auto"/>
          </w:divBdr>
        </w:div>
        <w:div w:id="1730878206">
          <w:marLeft w:val="0"/>
          <w:marRight w:val="0"/>
          <w:marTop w:val="192"/>
          <w:marBottom w:val="0"/>
          <w:divBdr>
            <w:top w:val="none" w:sz="0" w:space="0" w:color="auto"/>
            <w:left w:val="none" w:sz="0" w:space="0" w:color="auto"/>
            <w:bottom w:val="none" w:sz="0" w:space="0" w:color="auto"/>
            <w:right w:val="none" w:sz="0" w:space="0" w:color="auto"/>
          </w:divBdr>
        </w:div>
        <w:div w:id="1463764924">
          <w:marLeft w:val="0"/>
          <w:marRight w:val="0"/>
          <w:marTop w:val="0"/>
          <w:marBottom w:val="0"/>
          <w:divBdr>
            <w:top w:val="none" w:sz="0" w:space="0" w:color="auto"/>
            <w:left w:val="none" w:sz="0" w:space="0" w:color="auto"/>
            <w:bottom w:val="none" w:sz="0" w:space="0" w:color="auto"/>
            <w:right w:val="none" w:sz="0" w:space="0" w:color="auto"/>
          </w:divBdr>
          <w:divsChild>
            <w:div w:id="584848598">
              <w:marLeft w:val="0"/>
              <w:marRight w:val="0"/>
              <w:marTop w:val="192"/>
              <w:marBottom w:val="0"/>
              <w:divBdr>
                <w:top w:val="none" w:sz="0" w:space="0" w:color="auto"/>
                <w:left w:val="none" w:sz="0" w:space="0" w:color="auto"/>
                <w:bottom w:val="none" w:sz="0" w:space="0" w:color="auto"/>
                <w:right w:val="none" w:sz="0" w:space="0" w:color="auto"/>
              </w:divBdr>
            </w:div>
          </w:divsChild>
        </w:div>
        <w:div w:id="402217668">
          <w:marLeft w:val="0"/>
          <w:marRight w:val="0"/>
          <w:marTop w:val="0"/>
          <w:marBottom w:val="0"/>
          <w:divBdr>
            <w:top w:val="none" w:sz="0" w:space="0" w:color="auto"/>
            <w:left w:val="none" w:sz="0" w:space="0" w:color="auto"/>
            <w:bottom w:val="none" w:sz="0" w:space="0" w:color="auto"/>
            <w:right w:val="none" w:sz="0" w:space="0" w:color="auto"/>
          </w:divBdr>
        </w:div>
        <w:div w:id="754132370">
          <w:marLeft w:val="0"/>
          <w:marRight w:val="0"/>
          <w:marTop w:val="192"/>
          <w:marBottom w:val="0"/>
          <w:divBdr>
            <w:top w:val="none" w:sz="0" w:space="0" w:color="auto"/>
            <w:left w:val="none" w:sz="0" w:space="0" w:color="auto"/>
            <w:bottom w:val="none" w:sz="0" w:space="0" w:color="auto"/>
            <w:right w:val="none" w:sz="0" w:space="0" w:color="auto"/>
          </w:divBdr>
        </w:div>
        <w:div w:id="446891498">
          <w:marLeft w:val="0"/>
          <w:marRight w:val="0"/>
          <w:marTop w:val="0"/>
          <w:marBottom w:val="0"/>
          <w:divBdr>
            <w:top w:val="none" w:sz="0" w:space="0" w:color="auto"/>
            <w:left w:val="none" w:sz="0" w:space="0" w:color="auto"/>
            <w:bottom w:val="none" w:sz="0" w:space="0" w:color="auto"/>
            <w:right w:val="none" w:sz="0" w:space="0" w:color="auto"/>
          </w:divBdr>
          <w:divsChild>
            <w:div w:id="1994333724">
              <w:marLeft w:val="0"/>
              <w:marRight w:val="0"/>
              <w:marTop w:val="192"/>
              <w:marBottom w:val="0"/>
              <w:divBdr>
                <w:top w:val="none" w:sz="0" w:space="0" w:color="auto"/>
                <w:left w:val="none" w:sz="0" w:space="0" w:color="auto"/>
                <w:bottom w:val="none" w:sz="0" w:space="0" w:color="auto"/>
                <w:right w:val="none" w:sz="0" w:space="0" w:color="auto"/>
              </w:divBdr>
            </w:div>
          </w:divsChild>
        </w:div>
        <w:div w:id="1778479248">
          <w:marLeft w:val="0"/>
          <w:marRight w:val="0"/>
          <w:marTop w:val="0"/>
          <w:marBottom w:val="0"/>
          <w:divBdr>
            <w:top w:val="none" w:sz="0" w:space="0" w:color="auto"/>
            <w:left w:val="none" w:sz="0" w:space="0" w:color="auto"/>
            <w:bottom w:val="none" w:sz="0" w:space="0" w:color="auto"/>
            <w:right w:val="none" w:sz="0" w:space="0" w:color="auto"/>
          </w:divBdr>
        </w:div>
        <w:div w:id="2073966395">
          <w:marLeft w:val="0"/>
          <w:marRight w:val="0"/>
          <w:marTop w:val="192"/>
          <w:marBottom w:val="0"/>
          <w:divBdr>
            <w:top w:val="none" w:sz="0" w:space="0" w:color="auto"/>
            <w:left w:val="none" w:sz="0" w:space="0" w:color="auto"/>
            <w:bottom w:val="none" w:sz="0" w:space="0" w:color="auto"/>
            <w:right w:val="none" w:sz="0" w:space="0" w:color="auto"/>
          </w:divBdr>
        </w:div>
      </w:divsChild>
    </w:div>
    <w:div w:id="197829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429D7EED53D14705F0475277592280590B97EF6762E26F7E152BA9BE3309F43E29A91615C4D0D8EED4lAF" TargetMode="External"/><Relationship Id="rId4" Type="http://schemas.microsoft.com/office/2007/relationships/stylesWithEffects" Target="stylesWithEffects.xml"/><Relationship Id="rId9" Type="http://schemas.openxmlformats.org/officeDocument/2006/relationships/hyperlink" Target="consultantplus://offline/ref=429D7EED53D14705F0475277592280590B97EF6762E26F7E152BA9BE3309F43E29A91617DCl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E6142-F3DD-4634-8459-94C2E80DF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25</Pages>
  <Words>9094</Words>
  <Characters>51842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osg</cp:lastModifiedBy>
  <cp:revision>50</cp:revision>
  <cp:lastPrinted>2026-04-28T08:02:00Z</cp:lastPrinted>
  <dcterms:created xsi:type="dcterms:W3CDTF">2026-03-23T08:12:00Z</dcterms:created>
  <dcterms:modified xsi:type="dcterms:W3CDTF">2026-05-08T10:05:00Z</dcterms:modified>
</cp:coreProperties>
</file>