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3150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11619102"/>
      <w:proofErr w:type="gramStart"/>
      <w:r w:rsidRPr="00DE5D26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DE5D26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14:paraId="34C1C2EC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085FB121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E5D26">
        <w:rPr>
          <w:rFonts w:ascii="Times New Roman" w:hAnsi="Times New Roman"/>
          <w:b/>
          <w:sz w:val="24"/>
        </w:rPr>
        <w:t>АДМИНИСТРАЦИИ ШПАКОВСКОГО МУНИЦИПАЛЬНОГО ОКРУГА  СТАВРОПОЛЬСКОГО  КРАЯ</w:t>
      </w:r>
    </w:p>
    <w:p w14:paraId="5A1AE6D9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5C2C5B5" w14:textId="6CACA08E" w:rsidR="00B96539" w:rsidRPr="009708AA" w:rsidRDefault="009708AA" w:rsidP="009708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08AA">
        <w:rPr>
          <w:rFonts w:ascii="Times New Roman" w:hAnsi="Times New Roman"/>
          <w:sz w:val="28"/>
          <w:szCs w:val="28"/>
        </w:rPr>
        <w:t>22 апреля 2024 г.</w:t>
      </w:r>
      <w:r>
        <w:rPr>
          <w:rFonts w:ascii="Times New Roman" w:hAnsi="Times New Roman"/>
          <w:b/>
          <w:sz w:val="24"/>
        </w:rPr>
        <w:t xml:space="preserve">                                  </w:t>
      </w:r>
      <w:r w:rsidR="00B96539">
        <w:rPr>
          <w:rFonts w:ascii="Times New Roman" w:hAnsi="Times New Roman"/>
          <w:b/>
          <w:sz w:val="24"/>
        </w:rPr>
        <w:t>г. Михайловск</w:t>
      </w:r>
      <w:r>
        <w:rPr>
          <w:rFonts w:ascii="Times New Roman" w:hAnsi="Times New Roman"/>
          <w:b/>
          <w:sz w:val="24"/>
        </w:rPr>
        <w:t xml:space="preserve">                                                    </w:t>
      </w:r>
      <w:r w:rsidRPr="009708AA">
        <w:rPr>
          <w:rFonts w:ascii="Times New Roman" w:hAnsi="Times New Roman"/>
          <w:sz w:val="28"/>
          <w:szCs w:val="28"/>
        </w:rPr>
        <w:t>№ 516</w:t>
      </w:r>
    </w:p>
    <w:p w14:paraId="70FB0B44" w14:textId="77777777" w:rsidR="0092394D" w:rsidRDefault="0092394D" w:rsidP="00A12134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Default="0092394D" w:rsidP="00A121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64ED20A" w14:textId="77777777" w:rsidR="00A12134" w:rsidRDefault="00A12134" w:rsidP="007B52B3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FCE1073" w14:textId="77777777" w:rsidR="00D11392" w:rsidRDefault="00D11392" w:rsidP="0083705E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B744DF3" w14:textId="77777777" w:rsidR="0083705E" w:rsidRDefault="0083705E" w:rsidP="0083705E">
      <w:pPr>
        <w:spacing w:after="0" w:line="240" w:lineRule="exact"/>
        <w:jc w:val="both"/>
        <w:rPr>
          <w:rFonts w:ascii="Times New Roman" w:eastAsia="Times New Roman" w:hAnsi="Times New Roman"/>
          <w:color w:val="FF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О предоставлении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</w:t>
      </w:r>
    </w:p>
    <w:p w14:paraId="67DF6281" w14:textId="77777777" w:rsidR="0083705E" w:rsidRDefault="0083705E" w:rsidP="0083705E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7FD2D908" w14:textId="77777777" w:rsidR="0083705E" w:rsidRDefault="0083705E" w:rsidP="0083705E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6DD16DE" w14:textId="77777777" w:rsidR="0083705E" w:rsidRDefault="0083705E" w:rsidP="00D82E0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:szCs w:val="20"/>
          <w:lang w:eastAsia="ru-RU"/>
          <w14:ligatures w14:val="none"/>
        </w:rPr>
        <w:t>В соответствии с Градостроительным кодексом Российской Федерации,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Федеральным законом от 22 июля 2008 года № 123-ФЗ «Технический регламент о требованиях пожарной безопасности»,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комиссии по землепользованию и</w:t>
      </w:r>
      <w:proofErr w:type="gram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>о результатах проведения общественных обсуждений от 01 марта 2024 г.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администрация Шпаковского муниципального округа Ставропольского края</w:t>
      </w:r>
    </w:p>
    <w:p w14:paraId="7AC3325D" w14:textId="77777777" w:rsidR="0083705E" w:rsidRDefault="0083705E" w:rsidP="0083705E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D701352" w14:textId="77777777" w:rsidR="0083705E" w:rsidRDefault="0083705E" w:rsidP="0083705E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3FA1FC18" w14:textId="77777777" w:rsidR="0083705E" w:rsidRDefault="0083705E" w:rsidP="0083705E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450ED40" w14:textId="4767F147" w:rsidR="0083705E" w:rsidRDefault="00D82E09" w:rsidP="00D82E09">
      <w:pPr>
        <w:tabs>
          <w:tab w:val="left" w:pos="709"/>
          <w:tab w:val="left" w:pos="9354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ab/>
      </w:r>
      <w:r w:rsidR="0083705E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 Предоставить разрешения на отклонение от предельных параметров разрешенного строительства и отклонение от предельных минимальных (максимальных) размеров, в том числе и сокращение пожарного разрыва между зданиями менее 6 метров, следующих земельных участков:</w:t>
      </w:r>
    </w:p>
    <w:p w14:paraId="6FAA837E" w14:textId="59242706" w:rsidR="0083705E" w:rsidRDefault="0083705E" w:rsidP="0083705E">
      <w:pPr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1.1. С кадастровым номером 26:11:081401:1256,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Шпаковский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район, хутор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Демино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ДСНТ «Альфа», ул. Пятая, 18 -</w:t>
      </w:r>
      <w:r w:rsidR="005D5E30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. сокращение расстояния до 2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с правой стороны </w:t>
      </w:r>
      <w:r w:rsidR="0016730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       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от границы смежного земельного участка.</w:t>
      </w:r>
    </w:p>
    <w:p w14:paraId="7B837168" w14:textId="5E349602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bookmarkStart w:id="1" w:name="_Hlk164760094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1.2. С кадастровым номером 26:11:071502:1096,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село Татарка, улица Свободная, 52 - сокращение </w:t>
      </w:r>
      <w:r w:rsidR="005D5E30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расстояния 0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от фасадной границы земельного участка. В условиях сложившейся застройки. </w:t>
      </w:r>
    </w:p>
    <w:p w14:paraId="7CA28D8D" w14:textId="65857160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bookmarkStart w:id="2" w:name="_Hlk164761177"/>
      <w:bookmarkEnd w:id="1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1.3. С кадастровым номером 26:11:020301:11273,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город Михайловск, улица Вадима Богданова, участок 88/1 -</w:t>
      </w:r>
      <w:r w:rsidR="005D5E30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сокращение расстояния до 1,88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с правой стороны смежного участка. </w:t>
      </w:r>
    </w:p>
    <w:p w14:paraId="79A01378" w14:textId="77777777" w:rsidR="00D82E09" w:rsidRDefault="00D82E09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</w:p>
    <w:bookmarkEnd w:id="2"/>
    <w:p w14:paraId="031D5449" w14:textId="655ADD25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lastRenderedPageBreak/>
        <w:t xml:space="preserve">1.4. С кадастровым номером 26:11:020246:1319,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город Михайловск, улица заезд В.К. Орлова, 1 - сократить р</w:t>
      </w:r>
      <w:r w:rsidR="00761318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асстояние до 2,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5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от задней (тыльной) границы земельного участка. Установить площадь застройки 44,4%. </w:t>
      </w:r>
    </w:p>
    <w:p w14:paraId="173723F4" w14:textId="3B162F6F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1.5. С кадастровым номером 26:11:020246:2491,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город Михайловск, улица заезд В.К. Орлова, 1а</w:t>
      </w:r>
      <w:r w:rsidR="007B624F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- сократить расстояние до 2,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5</w:t>
      </w:r>
      <w:r w:rsidR="007B624F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от задней (тыльной) границы земельного участка. Установить площадь застройки 43,2%.</w:t>
      </w:r>
    </w:p>
    <w:p w14:paraId="396AFA4C" w14:textId="680F3CC4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1.6. С кадастровым номером 26:11:020248:1220,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город Михайловск, </w:t>
      </w:r>
      <w:bookmarkStart w:id="3" w:name="_Hlk164761269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улица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Краснопахарьская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, 29 </w:t>
      </w:r>
      <w:bookmarkEnd w:id="3"/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- сокращение расстояния до 1</w:t>
      </w:r>
      <w:r w:rsidR="007B624F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с левой стороны смежного участка. </w:t>
      </w:r>
    </w:p>
    <w:p w14:paraId="5810F7FF" w14:textId="46774141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1.7. С кадастровым номером 26:11:020248:1221,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город Михайловск, улица </w:t>
      </w:r>
      <w:proofErr w:type="spellStart"/>
      <w:proofErr w:type="gram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улица</w:t>
      </w:r>
      <w:proofErr w:type="spellEnd"/>
      <w:proofErr w:type="gram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Краснопахарьская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, 29/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1 - сокращение расстояния до 1</w:t>
      </w:r>
      <w:r w:rsidR="007B624F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с правой стороны смежного участка.</w:t>
      </w:r>
    </w:p>
    <w:p w14:paraId="1E06C8EE" w14:textId="0172E1F1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1.8. С кадастровым номером 26:11:071501:4673,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село Татарка, улица Красноармейская, 26/1 – сокращение р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асстояния до 3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от задней</w:t>
      </w:r>
      <w:r w:rsidR="003E3F4B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(тыльной) границы участка.</w:t>
      </w:r>
    </w:p>
    <w:p w14:paraId="05571D65" w14:textId="7D3F537D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bookmarkStart w:id="4" w:name="_Hlk164762279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1.9. С кадастровым номером 26:11:020240:1318,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город Михайловск, переулок Кубанский, 18</w:t>
      </w:r>
      <w:r w:rsidR="003E3F4B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- сократить расстояние до 1,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0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от смежного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земельного участка и до 3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от фасадной границы</w:t>
      </w:r>
      <w:bookmarkEnd w:id="4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.</w:t>
      </w:r>
    </w:p>
    <w:p w14:paraId="7A0F5161" w14:textId="322CB421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1.10. С кадастровым номером 26:11:020205:844,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город Михайловск, улица Ленина, 129 </w:t>
      </w:r>
      <w:r w:rsidR="0045464B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– сократить расстояние до 1,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2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с правой межи (проспект Ленин</w:t>
      </w:r>
      <w:r w:rsidR="00D16C2C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а), по фасадной границе</w:t>
      </w:r>
      <w:r w:rsidR="0045464B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до 2,0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. Установить процент застройки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-71,78%. </w:t>
      </w:r>
    </w:p>
    <w:p w14:paraId="38B1DE17" w14:textId="741058D4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bookmarkStart w:id="5" w:name="_Hlk164763719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1.11. С кадастровым номером 26:11:080503:4466,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село Надежда, улица Октябрьская, 65/2 - сократить расс</w:t>
      </w:r>
      <w:r w:rsidR="0045464B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тояние до 0,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6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от</w:t>
      </w:r>
      <w:r w:rsidR="003E3F4B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смежного земельного и до 1,2 м 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проектируемого здания на смежном участке</w:t>
      </w:r>
      <w:bookmarkEnd w:id="5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. </w:t>
      </w:r>
    </w:p>
    <w:p w14:paraId="1AA1E8C2" w14:textId="66430F4F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1.12. С кадастровым номером 26:11:080503:4467,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село Надежда, улица Октябрьская, 65/2 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- сократи</w:t>
      </w:r>
      <w:r w:rsidR="0045464B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ть расстояние до 0,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6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от</w:t>
      </w:r>
      <w:r w:rsidR="003E3F4B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смежного земельного и     до 1,2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проектируемого здания на смежном участке.</w:t>
      </w:r>
    </w:p>
    <w:p w14:paraId="506B0A21" w14:textId="053E673A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1.13. С кадастровым номером 26:11:020127:163, по адресу: Российская Федерация, Ставропольский край, </w:t>
      </w:r>
      <w:proofErr w:type="spellStart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Шпаковский</w:t>
      </w:r>
      <w:proofErr w:type="spellEnd"/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район, город Михайловск, улица Булкина, 7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5 - сократить расстояние до 1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 xml:space="preserve"> справа от границы соседнего земельного участка, до проектируемого жи</w:t>
      </w:r>
      <w:r w:rsidR="004817A5"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лого дома и расстояние до 2,0 м</w:t>
      </w:r>
      <w:r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  <w:t>, между существующим жилым домом и проектируемым жилым домом.</w:t>
      </w:r>
    </w:p>
    <w:p w14:paraId="357081E9" w14:textId="77777777" w:rsidR="0083705E" w:rsidRDefault="0083705E" w:rsidP="008370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0"/>
          <w:sz w:val="28"/>
          <w:szCs w:val="28"/>
          <w:lang w:eastAsia="ar-SA"/>
          <w14:ligatures w14:val="none"/>
        </w:rPr>
      </w:pPr>
    </w:p>
    <w:p w14:paraId="551BC6A8" w14:textId="4B7BBC85" w:rsidR="007B52B3" w:rsidRDefault="00A3737B" w:rsidP="00C21B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2</w:t>
      </w:r>
      <w:r w:rsidR="007B52B3">
        <w:rPr>
          <w:rFonts w:ascii="Times New Roman" w:hAnsi="Times New Roman"/>
          <w:kern w:val="0"/>
          <w:sz w:val="28"/>
          <w:szCs w:val="28"/>
          <w14:ligatures w14:val="none"/>
        </w:rPr>
        <w:t xml:space="preserve">. </w:t>
      </w:r>
      <w:proofErr w:type="gramStart"/>
      <w:r w:rsidR="007B52B3">
        <w:rPr>
          <w:rFonts w:ascii="Times New Roman" w:hAnsi="Times New Roman"/>
          <w:kern w:val="0"/>
          <w:sz w:val="28"/>
          <w:szCs w:val="28"/>
          <w14:ligatures w14:val="none"/>
        </w:rPr>
        <w:t>Р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азместить</w:t>
      </w:r>
      <w:proofErr w:type="gramEnd"/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lastRenderedPageBreak/>
        <w:t>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02AACB89" w14:textId="77777777" w:rsidR="0058584C" w:rsidRDefault="0058584C" w:rsidP="00C21B2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5A0F060" w14:textId="35A6B3D1" w:rsidR="007B52B3" w:rsidRDefault="00A3737B" w:rsidP="00C21B24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 Настоящее постановление вступает в силу со дня его принятия.</w:t>
      </w:r>
    </w:p>
    <w:p w14:paraId="05E7C343" w14:textId="77777777" w:rsidR="0092394D" w:rsidRPr="0019342E" w:rsidRDefault="0092394D" w:rsidP="00C21B2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Pr="0019342E" w:rsidRDefault="0092394D" w:rsidP="00C21B2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15749AF" w14:textId="77777777" w:rsidR="00515763" w:rsidRDefault="00515763" w:rsidP="00C21B2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24F52A5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C66FBB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bookmarkEnd w:id="0"/>
    <w:p w14:paraId="45D46637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A5368A8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CE2E3B4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7462EBB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A7B9A91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2E59654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CC4CC56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04DFE573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C7216F7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FE7BF52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8A39277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636CBBB" w14:textId="77777777" w:rsidR="000046D1" w:rsidRDefault="000046D1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6" w:name="_GoBack"/>
      <w:bookmarkEnd w:id="6"/>
    </w:p>
    <w:sectPr w:rsidR="000046D1" w:rsidSect="00E6607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162056"/>
      <w:docPartObj>
        <w:docPartGallery w:val="Page Numbers (Top of Page)"/>
        <w:docPartUnique/>
      </w:docPartObj>
    </w:sdtPr>
    <w:sdtEndPr/>
    <w:sdtContent>
      <w:p w14:paraId="5730F0F8" w14:textId="10A09B88" w:rsidR="00CD6374" w:rsidRDefault="00CD63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ADB">
          <w:rPr>
            <w:noProof/>
          </w:rPr>
          <w:t>3</w:t>
        </w:r>
        <w:r>
          <w:fldChar w:fldCharType="end"/>
        </w:r>
      </w:p>
    </w:sdtContent>
  </w:sdt>
  <w:p w14:paraId="1F7077B3" w14:textId="77777777" w:rsidR="00CD6374" w:rsidRDefault="00CD63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6D1"/>
    <w:rsid w:val="001175B5"/>
    <w:rsid w:val="00164839"/>
    <w:rsid w:val="00167305"/>
    <w:rsid w:val="00182D7B"/>
    <w:rsid w:val="0019342E"/>
    <w:rsid w:val="001A5868"/>
    <w:rsid w:val="001E2DEA"/>
    <w:rsid w:val="00327E2B"/>
    <w:rsid w:val="003404ED"/>
    <w:rsid w:val="003D1CF7"/>
    <w:rsid w:val="003E3F4B"/>
    <w:rsid w:val="003F5550"/>
    <w:rsid w:val="00433198"/>
    <w:rsid w:val="00451D81"/>
    <w:rsid w:val="0045464B"/>
    <w:rsid w:val="004817A5"/>
    <w:rsid w:val="00515763"/>
    <w:rsid w:val="00546DEC"/>
    <w:rsid w:val="005677D9"/>
    <w:rsid w:val="005839D7"/>
    <w:rsid w:val="0058584C"/>
    <w:rsid w:val="00593841"/>
    <w:rsid w:val="005D5E30"/>
    <w:rsid w:val="006C026E"/>
    <w:rsid w:val="006C48C4"/>
    <w:rsid w:val="006F496B"/>
    <w:rsid w:val="00700C55"/>
    <w:rsid w:val="00741DC8"/>
    <w:rsid w:val="00747B30"/>
    <w:rsid w:val="00761318"/>
    <w:rsid w:val="007B52B3"/>
    <w:rsid w:val="007B624F"/>
    <w:rsid w:val="007C57F0"/>
    <w:rsid w:val="00813B8F"/>
    <w:rsid w:val="0083705E"/>
    <w:rsid w:val="00857641"/>
    <w:rsid w:val="008900EF"/>
    <w:rsid w:val="0092394D"/>
    <w:rsid w:val="009708AA"/>
    <w:rsid w:val="00A12134"/>
    <w:rsid w:val="00A3225E"/>
    <w:rsid w:val="00A32772"/>
    <w:rsid w:val="00A3737B"/>
    <w:rsid w:val="00A6756C"/>
    <w:rsid w:val="00A71ADB"/>
    <w:rsid w:val="00B4220D"/>
    <w:rsid w:val="00B76687"/>
    <w:rsid w:val="00B96539"/>
    <w:rsid w:val="00BB5502"/>
    <w:rsid w:val="00BF7EEC"/>
    <w:rsid w:val="00C21B24"/>
    <w:rsid w:val="00C451EE"/>
    <w:rsid w:val="00CD6374"/>
    <w:rsid w:val="00D03725"/>
    <w:rsid w:val="00D11392"/>
    <w:rsid w:val="00D16C2C"/>
    <w:rsid w:val="00D82E09"/>
    <w:rsid w:val="00DC6094"/>
    <w:rsid w:val="00DD07E2"/>
    <w:rsid w:val="00DE5D26"/>
    <w:rsid w:val="00E62FC4"/>
    <w:rsid w:val="00E66075"/>
    <w:rsid w:val="00EA114B"/>
    <w:rsid w:val="00EE4C6E"/>
    <w:rsid w:val="00F02299"/>
    <w:rsid w:val="00F717F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2A62-8D22-4805-8684-66304DC0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22</cp:revision>
  <cp:lastPrinted>2024-03-07T06:29:00Z</cp:lastPrinted>
  <dcterms:created xsi:type="dcterms:W3CDTF">2024-04-24T11:56:00Z</dcterms:created>
  <dcterms:modified xsi:type="dcterms:W3CDTF">2024-04-25T11:07:00Z</dcterms:modified>
</cp:coreProperties>
</file>