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2507A6" w:rsidRDefault="002507A6" w:rsidP="002507A6">
      <w:pPr>
        <w:spacing w:line="240" w:lineRule="exact"/>
        <w:jc w:val="center"/>
        <w:rPr>
          <w:sz w:val="28"/>
          <w:szCs w:val="28"/>
        </w:rPr>
      </w:pPr>
      <w:r w:rsidRPr="002507A6">
        <w:rPr>
          <w:sz w:val="28"/>
          <w:szCs w:val="28"/>
        </w:rPr>
        <w:t>06 ноября 2019 г.</w:t>
      </w:r>
      <w:r>
        <w:rPr>
          <w:b/>
          <w:sz w:val="24"/>
        </w:rPr>
        <w:t xml:space="preserve">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2507A6">
        <w:rPr>
          <w:sz w:val="28"/>
          <w:szCs w:val="28"/>
        </w:rPr>
        <w:t>№ 1001</w:t>
      </w:r>
    </w:p>
    <w:p w:rsidR="00FB5276" w:rsidRPr="00EE6C0B" w:rsidRDefault="00FB5276" w:rsidP="0030504E">
      <w:pPr>
        <w:spacing w:line="240" w:lineRule="exact"/>
        <w:jc w:val="center"/>
        <w:rPr>
          <w:sz w:val="28"/>
          <w:szCs w:val="28"/>
        </w:rPr>
      </w:pPr>
    </w:p>
    <w:p w:rsidR="00EA2391" w:rsidRDefault="00EE6C0B" w:rsidP="00405CEF">
      <w:pPr>
        <w:spacing w:line="240" w:lineRule="exact"/>
        <w:rPr>
          <w:rFonts w:cs="Tahoma"/>
          <w:sz w:val="28"/>
          <w:szCs w:val="28"/>
        </w:rPr>
      </w:pPr>
      <w:r>
        <w:rPr>
          <w:b/>
          <w:szCs w:val="28"/>
        </w:rPr>
        <w:t xml:space="preserve"> </w:t>
      </w:r>
    </w:p>
    <w:p w:rsidR="00706646" w:rsidRDefault="00706646" w:rsidP="0070664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постановление администрации Шпаковского муниципального района </w:t>
      </w:r>
      <w:r w:rsidR="00405CEF">
        <w:rPr>
          <w:sz w:val="28"/>
          <w:szCs w:val="28"/>
          <w:lang w:eastAsia="ar-SA"/>
        </w:rPr>
        <w:t xml:space="preserve">от 21.01.2019 </w:t>
      </w:r>
      <w:r>
        <w:rPr>
          <w:sz w:val="28"/>
          <w:szCs w:val="28"/>
          <w:lang w:eastAsia="ar-SA"/>
        </w:rPr>
        <w:t xml:space="preserve">№ 32 </w:t>
      </w:r>
    </w:p>
    <w:p w:rsidR="00706646" w:rsidRDefault="00706646" w:rsidP="00706646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706646" w:rsidRDefault="00706646" w:rsidP="0070664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4515A9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4515A9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sz w:val="28"/>
          <w:szCs w:val="28"/>
          <w:lang w:eastAsia="ar-SA"/>
        </w:rPr>
        <w:t xml:space="preserve"> от 27.07.2010 № 210-ФЗ «Об организации </w:t>
      </w:r>
      <w:proofErr w:type="spellStart"/>
      <w:r>
        <w:rPr>
          <w:sz w:val="28"/>
          <w:szCs w:val="28"/>
          <w:lang w:eastAsia="ar-SA"/>
        </w:rPr>
        <w:t>предостав</w:t>
      </w:r>
      <w:r w:rsidR="004515A9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ления</w:t>
      </w:r>
      <w:proofErr w:type="spellEnd"/>
      <w:r>
        <w:rPr>
          <w:sz w:val="28"/>
          <w:szCs w:val="28"/>
          <w:lang w:eastAsia="ar-SA"/>
        </w:rPr>
        <w:t xml:space="preserve"> государственных и муниципальных услуг», Федеральным законом от 06.10.2003 № 131-ФЗ «Об общих принципах организации местного само</w:t>
      </w:r>
      <w:r w:rsidR="009C1E2F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 государственных и муниципальных услуг в Ставропольском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 xml:space="preserve">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 w:rsidR="004515A9">
        <w:rPr>
          <w:bCs/>
          <w:sz w:val="28"/>
          <w:szCs w:val="28"/>
        </w:rPr>
        <w:t xml:space="preserve">от 14.10.2010 </w:t>
      </w:r>
      <w:r>
        <w:rPr>
          <w:bCs/>
          <w:sz w:val="28"/>
          <w:szCs w:val="28"/>
        </w:rPr>
        <w:t>№ 323-п</w:t>
      </w:r>
      <w:r w:rsidR="004515A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 06.11.2018 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706646" w:rsidRDefault="00706646" w:rsidP="00405CEF">
      <w:pPr>
        <w:widowControl w:val="0"/>
        <w:suppressAutoHyphens/>
        <w:autoSpaceDE w:val="0"/>
        <w:spacing w:line="240" w:lineRule="exact"/>
        <w:jc w:val="both"/>
        <w:rPr>
          <w:rFonts w:eastAsia="Calibri"/>
          <w:sz w:val="28"/>
          <w:szCs w:val="28"/>
          <w:lang w:eastAsia="ar-SA"/>
        </w:rPr>
      </w:pPr>
    </w:p>
    <w:p w:rsidR="00706646" w:rsidRDefault="00706646" w:rsidP="00405CEF">
      <w:pPr>
        <w:suppressAutoHyphens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06646" w:rsidRDefault="00706646" w:rsidP="00405CEF">
      <w:pPr>
        <w:suppressAutoHyphens/>
        <w:spacing w:line="240" w:lineRule="exact"/>
        <w:rPr>
          <w:sz w:val="28"/>
          <w:szCs w:val="28"/>
        </w:rPr>
      </w:pPr>
    </w:p>
    <w:p w:rsidR="00706646" w:rsidRDefault="00706646" w:rsidP="00706646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>Утвердить прилагаемые изменения, которые вносятся в постанов</w:t>
      </w:r>
      <w:r w:rsidR="0018493B">
        <w:rPr>
          <w:sz w:val="28"/>
          <w:szCs w:val="28"/>
          <w:lang w:eastAsia="ar-SA"/>
        </w:rPr>
        <w:t>-</w:t>
      </w:r>
      <w:proofErr w:type="spellStart"/>
      <w:r>
        <w:rPr>
          <w:sz w:val="28"/>
          <w:szCs w:val="28"/>
          <w:lang w:eastAsia="ar-SA"/>
        </w:rPr>
        <w:t>ление</w:t>
      </w:r>
      <w:proofErr w:type="spellEnd"/>
      <w:r>
        <w:rPr>
          <w:sz w:val="28"/>
          <w:szCs w:val="28"/>
          <w:lang w:eastAsia="ar-SA"/>
        </w:rPr>
        <w:t xml:space="preserve"> администрации Шпаковского муниципального района от 21.01.2019</w:t>
      </w:r>
      <w:r w:rsidR="00137440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№ 32</w:t>
      </w:r>
      <w: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«Выдача уведомления о соответствии (</w:t>
      </w:r>
      <w:proofErr w:type="spellStart"/>
      <w:r>
        <w:rPr>
          <w:sz w:val="28"/>
          <w:szCs w:val="28"/>
          <w:lang w:eastAsia="ar-SA"/>
        </w:rPr>
        <w:t>несоот</w:t>
      </w:r>
      <w:r w:rsidR="00137440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ветствии</w:t>
      </w:r>
      <w:proofErr w:type="spellEnd"/>
      <w:r>
        <w:rPr>
          <w:sz w:val="28"/>
          <w:szCs w:val="28"/>
          <w:lang w:eastAsia="ar-SA"/>
        </w:rPr>
        <w:t>) указанных в уведомлении о планируемом строительстве объекта индивидуального жилищного строительства или</w:t>
      </w:r>
      <w:r w:rsidR="004515A9">
        <w:rPr>
          <w:sz w:val="28"/>
          <w:szCs w:val="28"/>
          <w:lang w:eastAsia="ar-SA"/>
        </w:rPr>
        <w:t xml:space="preserve"> садового дома параметров</w:t>
      </w:r>
      <w:r w:rsidR="00137440">
        <w:rPr>
          <w:sz w:val="28"/>
          <w:szCs w:val="28"/>
          <w:lang w:eastAsia="ar-SA"/>
        </w:rPr>
        <w:t xml:space="preserve">   </w:t>
      </w:r>
      <w:r w:rsidR="004515A9"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>допустимости размещения объекта индивидуального жилищного строительства или садового дома на земельном участке, на территории Шпаковского района Ставропольского края».</w:t>
      </w:r>
      <w:proofErr w:type="gramEnd"/>
    </w:p>
    <w:p w:rsidR="00706646" w:rsidRDefault="00706646" w:rsidP="00405CEF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ar-SA"/>
        </w:rPr>
      </w:pPr>
    </w:p>
    <w:p w:rsidR="00706646" w:rsidRDefault="00706646" w:rsidP="00706646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  <w:lang w:eastAsia="ar-SA"/>
        </w:rPr>
        <w:t>Шаповалова</w:t>
      </w:r>
      <w:proofErr w:type="spellEnd"/>
      <w:r>
        <w:rPr>
          <w:sz w:val="28"/>
          <w:szCs w:val="28"/>
          <w:lang w:eastAsia="ar-SA"/>
        </w:rPr>
        <w:t xml:space="preserve"> Д.В.</w:t>
      </w:r>
    </w:p>
    <w:p w:rsidR="00706646" w:rsidRDefault="00706646" w:rsidP="00405CEF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ar-SA"/>
        </w:rPr>
      </w:pPr>
    </w:p>
    <w:p w:rsidR="00706646" w:rsidRDefault="00706646" w:rsidP="00706646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Настоящее постановление вступает в силу на следующий день после его официального опубликования.</w:t>
      </w:r>
    </w:p>
    <w:p w:rsidR="003C0B2D" w:rsidRDefault="003C0B2D" w:rsidP="00405CEF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E45F88" w:rsidRDefault="00E45F88" w:rsidP="00405CE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45F88" w:rsidRDefault="00E45F88" w:rsidP="00405CE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Default="00193FB1" w:rsidP="00405CEF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405CE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7C4EED" w:rsidRDefault="00183C86" w:rsidP="00405CEF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BA424C" w:rsidRPr="00082E65" w:rsidRDefault="00BA424C" w:rsidP="00BA424C">
      <w:pPr>
        <w:spacing w:line="240" w:lineRule="exact"/>
        <w:jc w:val="both"/>
        <w:rPr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BA424C" w:rsidRPr="00B24D33" w:rsidTr="00FB2EC4">
        <w:trPr>
          <w:trHeight w:val="755"/>
        </w:trPr>
        <w:tc>
          <w:tcPr>
            <w:tcW w:w="4465" w:type="dxa"/>
          </w:tcPr>
          <w:p w:rsidR="00BA424C" w:rsidRPr="00B24D33" w:rsidRDefault="00BA424C" w:rsidP="00FB2EC4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961" w:type="dxa"/>
          </w:tcPr>
          <w:p w:rsidR="00BA424C" w:rsidRPr="00B24D33" w:rsidRDefault="00BA424C" w:rsidP="00FB2E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A424C" w:rsidRPr="00B24D33" w:rsidRDefault="00BA424C" w:rsidP="00FB2E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УТВЕРЖДЕНЫ</w:t>
            </w:r>
          </w:p>
          <w:p w:rsidR="00BA424C" w:rsidRPr="00B24D33" w:rsidRDefault="00BA424C" w:rsidP="00FB2E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BA424C" w:rsidRPr="00B24D33" w:rsidRDefault="00BA424C" w:rsidP="00FB2E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Ставропольского края</w:t>
            </w:r>
          </w:p>
          <w:p w:rsidR="00BA424C" w:rsidRPr="00B24D33" w:rsidRDefault="00BA424C" w:rsidP="00FB2E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 ноября 2019 г. № 1001</w:t>
            </w:r>
          </w:p>
        </w:tc>
      </w:tr>
    </w:tbl>
    <w:p w:rsidR="00BA424C" w:rsidRPr="00B24D33" w:rsidRDefault="00BA424C" w:rsidP="00BA424C">
      <w:pPr>
        <w:tabs>
          <w:tab w:val="left" w:pos="0"/>
        </w:tabs>
        <w:spacing w:line="240" w:lineRule="exact"/>
        <w:ind w:left="720"/>
        <w:contextualSpacing/>
        <w:rPr>
          <w:sz w:val="28"/>
          <w:szCs w:val="28"/>
        </w:rPr>
      </w:pPr>
    </w:p>
    <w:p w:rsidR="00BA424C" w:rsidRPr="00B24D33" w:rsidRDefault="00BA424C" w:rsidP="00BA424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BA424C" w:rsidRPr="00B24D33" w:rsidRDefault="00BA424C" w:rsidP="00BA424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BA424C" w:rsidRPr="00B24D33" w:rsidRDefault="00BA424C" w:rsidP="00BA424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ИЗМЕНЕНИЯ,</w:t>
      </w:r>
    </w:p>
    <w:p w:rsidR="00BA424C" w:rsidRPr="00B24D33" w:rsidRDefault="00BA424C" w:rsidP="00BA424C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 </w:t>
      </w:r>
    </w:p>
    <w:p w:rsidR="00BA424C" w:rsidRDefault="00BA424C" w:rsidP="00BA424C">
      <w:pPr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которые вносятся в постановление</w:t>
      </w:r>
      <w:r w:rsidRPr="00082E65">
        <w:t xml:space="preserve"> </w:t>
      </w:r>
      <w:r w:rsidRPr="00082E65">
        <w:rPr>
          <w:sz w:val="28"/>
          <w:szCs w:val="28"/>
        </w:rPr>
        <w:t>администрации Шпаковского муниц</w:t>
      </w:r>
      <w:r w:rsidRPr="00082E65">
        <w:rPr>
          <w:sz w:val="28"/>
          <w:szCs w:val="28"/>
        </w:rPr>
        <w:t>и</w:t>
      </w:r>
      <w:r w:rsidRPr="00082E65">
        <w:rPr>
          <w:sz w:val="28"/>
          <w:szCs w:val="28"/>
        </w:rPr>
        <w:t>пального района Ставропольского края от 21.01.2019 № 32</w:t>
      </w:r>
    </w:p>
    <w:p w:rsidR="00BA424C" w:rsidRDefault="00BA424C" w:rsidP="00BA424C">
      <w:pPr>
        <w:spacing w:line="240" w:lineRule="exact"/>
        <w:jc w:val="center"/>
        <w:rPr>
          <w:sz w:val="28"/>
          <w:szCs w:val="28"/>
        </w:rPr>
      </w:pPr>
      <w:r w:rsidRPr="00082E65">
        <w:rPr>
          <w:sz w:val="28"/>
          <w:szCs w:val="28"/>
        </w:rPr>
        <w:t xml:space="preserve"> «Об утверждении административного регламента предоставления муниц</w:t>
      </w:r>
      <w:r w:rsidRPr="00082E65">
        <w:rPr>
          <w:sz w:val="28"/>
          <w:szCs w:val="28"/>
        </w:rPr>
        <w:t>и</w:t>
      </w:r>
      <w:r w:rsidRPr="00082E65">
        <w:rPr>
          <w:sz w:val="28"/>
          <w:szCs w:val="28"/>
        </w:rPr>
        <w:t>пальной услуги «Выдача уведомления о соответствии (несоответствии) ук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занных в уведомлении о планируемом строительстве объекта индивидуал</w:t>
      </w:r>
      <w:r w:rsidRPr="00082E65">
        <w:rPr>
          <w:sz w:val="28"/>
          <w:szCs w:val="28"/>
        </w:rPr>
        <w:t>ь</w:t>
      </w:r>
      <w:r w:rsidRPr="00082E65">
        <w:rPr>
          <w:sz w:val="28"/>
          <w:szCs w:val="28"/>
        </w:rPr>
        <w:t>ного жилищного строительства или</w:t>
      </w:r>
      <w:r>
        <w:rPr>
          <w:sz w:val="28"/>
          <w:szCs w:val="28"/>
        </w:rPr>
        <w:t xml:space="preserve"> садового дома параметров и </w:t>
      </w:r>
      <w:r w:rsidRPr="00082E65">
        <w:rPr>
          <w:sz w:val="28"/>
          <w:szCs w:val="28"/>
        </w:rPr>
        <w:t>допустим</w:t>
      </w:r>
      <w:r w:rsidRPr="00082E65">
        <w:rPr>
          <w:sz w:val="28"/>
          <w:szCs w:val="28"/>
        </w:rPr>
        <w:t>о</w:t>
      </w:r>
      <w:r w:rsidRPr="00082E65">
        <w:rPr>
          <w:sz w:val="28"/>
          <w:szCs w:val="28"/>
        </w:rPr>
        <w:t>сти размещения объекта индивидуального жилищного строительства или с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дового дома на земельном участке,</w:t>
      </w:r>
    </w:p>
    <w:p w:rsidR="00BA424C" w:rsidRDefault="00BA424C" w:rsidP="00BA424C">
      <w:pPr>
        <w:spacing w:line="240" w:lineRule="exact"/>
        <w:jc w:val="center"/>
        <w:rPr>
          <w:sz w:val="28"/>
          <w:szCs w:val="28"/>
        </w:rPr>
      </w:pPr>
      <w:r w:rsidRPr="00082E65">
        <w:rPr>
          <w:sz w:val="28"/>
          <w:szCs w:val="28"/>
        </w:rPr>
        <w:t xml:space="preserve"> на территории Шпаковского района Ставропольского края»</w:t>
      </w:r>
    </w:p>
    <w:p w:rsidR="00BA424C" w:rsidRDefault="00BA424C" w:rsidP="00BA424C">
      <w:pPr>
        <w:jc w:val="both"/>
        <w:rPr>
          <w:sz w:val="28"/>
          <w:szCs w:val="28"/>
        </w:rPr>
      </w:pPr>
    </w:p>
    <w:p w:rsidR="00BA424C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 xml:space="preserve">1. Название </w:t>
      </w:r>
      <w:r>
        <w:rPr>
          <w:sz w:val="28"/>
          <w:szCs w:val="28"/>
        </w:rPr>
        <w:t>административного регламента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 в заголовке </w:t>
      </w:r>
      <w:r w:rsidRPr="00082E65">
        <w:rPr>
          <w:sz w:val="28"/>
          <w:szCs w:val="28"/>
        </w:rPr>
        <w:t xml:space="preserve">постановления и далее по тексту </w:t>
      </w:r>
      <w:r>
        <w:rPr>
          <w:sz w:val="28"/>
          <w:szCs w:val="28"/>
        </w:rPr>
        <w:t xml:space="preserve">изложить </w:t>
      </w:r>
      <w:r w:rsidRPr="00082E65">
        <w:rPr>
          <w:sz w:val="28"/>
          <w:szCs w:val="28"/>
        </w:rPr>
        <w:t>в сл</w:t>
      </w:r>
      <w:r w:rsidRPr="00082E65">
        <w:rPr>
          <w:sz w:val="28"/>
          <w:szCs w:val="28"/>
        </w:rPr>
        <w:t>е</w:t>
      </w:r>
      <w:r w:rsidRPr="00082E65">
        <w:rPr>
          <w:sz w:val="28"/>
          <w:szCs w:val="28"/>
        </w:rPr>
        <w:t>дующей редакции: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 xml:space="preserve"> </w:t>
      </w:r>
      <w:proofErr w:type="gramStart"/>
      <w:r w:rsidRPr="00082E65">
        <w:rPr>
          <w:sz w:val="28"/>
          <w:szCs w:val="28"/>
        </w:rPr>
        <w:t>«Направление уведомления о соответствии (несоответствии) указа</w:t>
      </w:r>
      <w:r w:rsidRPr="00082E65">
        <w:rPr>
          <w:sz w:val="28"/>
          <w:szCs w:val="28"/>
        </w:rPr>
        <w:t>н</w:t>
      </w:r>
      <w:r w:rsidRPr="00082E65">
        <w:rPr>
          <w:sz w:val="28"/>
          <w:szCs w:val="28"/>
        </w:rPr>
        <w:t>ных в уведомлении о планируемых строительстве или реконструкции объе</w:t>
      </w:r>
      <w:r w:rsidRPr="00082E65">
        <w:rPr>
          <w:sz w:val="28"/>
          <w:szCs w:val="28"/>
        </w:rPr>
        <w:t>к</w:t>
      </w:r>
      <w:r w:rsidRPr="00082E65">
        <w:rPr>
          <w:sz w:val="28"/>
          <w:szCs w:val="28"/>
        </w:rPr>
        <w:t>та индивидуального жилищного строительства или садового дома параме</w:t>
      </w:r>
      <w:r w:rsidRPr="00082E65">
        <w:rPr>
          <w:sz w:val="28"/>
          <w:szCs w:val="28"/>
        </w:rPr>
        <w:t>т</w:t>
      </w:r>
      <w:r w:rsidRPr="00082E65">
        <w:rPr>
          <w:sz w:val="28"/>
          <w:szCs w:val="28"/>
        </w:rPr>
        <w:t>ров объекта индивидуального жилищного строительства или садового дома установленным параметрам и допустимости (и (или) недопустимости) ра</w:t>
      </w:r>
      <w:r w:rsidRPr="00082E65">
        <w:rPr>
          <w:sz w:val="28"/>
          <w:szCs w:val="28"/>
        </w:rPr>
        <w:t>з</w:t>
      </w:r>
      <w:r w:rsidRPr="00082E65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участке».</w:t>
      </w:r>
      <w:proofErr w:type="gramEnd"/>
    </w:p>
    <w:p w:rsidR="00BA424C" w:rsidRDefault="00BA424C" w:rsidP="00BA424C">
      <w:pPr>
        <w:ind w:firstLine="708"/>
        <w:jc w:val="both"/>
        <w:rPr>
          <w:sz w:val="28"/>
          <w:szCs w:val="28"/>
        </w:rPr>
      </w:pPr>
    </w:p>
    <w:p w:rsidR="00BA424C" w:rsidRDefault="00BA424C" w:rsidP="00BA42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 «</w:t>
      </w:r>
      <w:r w:rsidRPr="008B4C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B4CD2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» административного регламента предоставления муниципальной услуги внести следующие изменения:</w:t>
      </w:r>
    </w:p>
    <w:p w:rsidR="00BA424C" w:rsidRDefault="00BA424C" w:rsidP="00BA424C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bookmarkStart w:id="1" w:name="P290"/>
      <w:bookmarkEnd w:id="1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 </w:t>
      </w:r>
      <w:r w:rsidRPr="0008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«Подготовка и выдача разрешения на строительство с продленным сроком действия, уведомления об отказе в предоставлении муниципальной услуги, выдача заявителю результата предоставления услуги» и пункты 51-60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Pr="0008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BA424C" w:rsidRPr="00082E65" w:rsidRDefault="00BA424C" w:rsidP="00BA424C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24C" w:rsidRDefault="00BA424C" w:rsidP="00BA424C">
      <w:pPr>
        <w:ind w:firstLine="708"/>
        <w:jc w:val="center"/>
        <w:rPr>
          <w:sz w:val="28"/>
          <w:szCs w:val="28"/>
        </w:rPr>
      </w:pPr>
      <w:r w:rsidRPr="00082E65">
        <w:rPr>
          <w:sz w:val="28"/>
          <w:szCs w:val="28"/>
        </w:rPr>
        <w:t>«Подготовка и выдача заявителю результата предоставления услуги</w:t>
      </w:r>
    </w:p>
    <w:p w:rsidR="00BA424C" w:rsidRPr="00082E65" w:rsidRDefault="00BA424C" w:rsidP="00BA424C">
      <w:pPr>
        <w:ind w:firstLine="708"/>
        <w:jc w:val="center"/>
        <w:rPr>
          <w:sz w:val="28"/>
          <w:szCs w:val="28"/>
        </w:rPr>
      </w:pP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51. Основанием для начала административной процедуры является п</w:t>
      </w:r>
      <w:r w:rsidRPr="00082E65">
        <w:rPr>
          <w:sz w:val="28"/>
          <w:szCs w:val="28"/>
        </w:rPr>
        <w:t>о</w:t>
      </w:r>
      <w:r w:rsidRPr="00082E65">
        <w:rPr>
          <w:sz w:val="28"/>
          <w:szCs w:val="28"/>
        </w:rPr>
        <w:t>ступление в Управление уведомления о планируемом строительстве и док</w:t>
      </w:r>
      <w:r w:rsidRPr="00082E65">
        <w:rPr>
          <w:sz w:val="28"/>
          <w:szCs w:val="28"/>
        </w:rPr>
        <w:t>у</w:t>
      </w:r>
      <w:r w:rsidRPr="00082E65">
        <w:rPr>
          <w:sz w:val="28"/>
          <w:szCs w:val="28"/>
        </w:rPr>
        <w:t>ментов, указанных в пунктах 14, 16 Административного регламента.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lastRenderedPageBreak/>
        <w:t>52. Специалист Управления в течение четырех дней со дня поступл</w:t>
      </w:r>
      <w:r w:rsidRPr="00082E65">
        <w:rPr>
          <w:sz w:val="28"/>
          <w:szCs w:val="28"/>
        </w:rPr>
        <w:t>е</w:t>
      </w:r>
      <w:r w:rsidRPr="00082E65">
        <w:rPr>
          <w:sz w:val="28"/>
          <w:szCs w:val="28"/>
        </w:rPr>
        <w:t>ния в Управление уведомления и документов, указанных в пунктах 14, 16 Административного регламента:</w:t>
      </w:r>
    </w:p>
    <w:p w:rsidR="00BA424C" w:rsidRPr="00082E65" w:rsidRDefault="00BA424C" w:rsidP="00BA424C">
      <w:pPr>
        <w:jc w:val="both"/>
        <w:rPr>
          <w:sz w:val="28"/>
          <w:szCs w:val="28"/>
        </w:rPr>
      </w:pPr>
      <w:r w:rsidRPr="00082E65">
        <w:rPr>
          <w:sz w:val="28"/>
          <w:szCs w:val="28"/>
        </w:rPr>
        <w:tab/>
        <w:t>1) проверяет наличие документов, прилагаемых к уведомлению на с</w:t>
      </w:r>
      <w:r w:rsidRPr="00082E65">
        <w:rPr>
          <w:sz w:val="28"/>
          <w:szCs w:val="28"/>
        </w:rPr>
        <w:t>о</w:t>
      </w:r>
      <w:r w:rsidRPr="00082E65">
        <w:rPr>
          <w:sz w:val="28"/>
          <w:szCs w:val="28"/>
        </w:rPr>
        <w:t xml:space="preserve">ответствия их требованиям действующего законодательства; </w:t>
      </w:r>
    </w:p>
    <w:p w:rsidR="00BA424C" w:rsidRPr="00082E65" w:rsidRDefault="00BA424C" w:rsidP="00BA424C">
      <w:pPr>
        <w:jc w:val="both"/>
        <w:rPr>
          <w:sz w:val="28"/>
          <w:szCs w:val="28"/>
        </w:rPr>
      </w:pPr>
      <w:r w:rsidRPr="00082E65">
        <w:rPr>
          <w:sz w:val="28"/>
          <w:szCs w:val="28"/>
        </w:rPr>
        <w:tab/>
        <w:t>2) выезжает по адресу местонахождения объекта капитального стро</w:t>
      </w:r>
      <w:r w:rsidRPr="00082E65">
        <w:rPr>
          <w:sz w:val="28"/>
          <w:szCs w:val="28"/>
        </w:rPr>
        <w:t>и</w:t>
      </w:r>
      <w:r w:rsidRPr="00082E65">
        <w:rPr>
          <w:sz w:val="28"/>
          <w:szCs w:val="28"/>
        </w:rPr>
        <w:t>тельства и осуществляет осмотр земельного участка в целях установления факта начала строительства;</w:t>
      </w:r>
    </w:p>
    <w:p w:rsidR="00BA424C" w:rsidRPr="00082E65" w:rsidRDefault="00BA424C" w:rsidP="00BA424C">
      <w:pPr>
        <w:jc w:val="both"/>
        <w:rPr>
          <w:sz w:val="28"/>
          <w:szCs w:val="28"/>
        </w:rPr>
      </w:pPr>
      <w:r w:rsidRPr="00082E65">
        <w:rPr>
          <w:sz w:val="28"/>
          <w:szCs w:val="28"/>
        </w:rPr>
        <w:tab/>
      </w:r>
      <w:proofErr w:type="gramStart"/>
      <w:r w:rsidRPr="00082E65">
        <w:rPr>
          <w:sz w:val="28"/>
          <w:szCs w:val="28"/>
        </w:rPr>
        <w:t>3) готовит проект уведомления о соответствии (несоответствии) ук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занных в уведомлении о планируемых строительстве или реконструкции объекта индивидуального жилищного строительства или садового дома п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</w:t>
      </w:r>
      <w:r w:rsidRPr="00082E65">
        <w:rPr>
          <w:sz w:val="28"/>
          <w:szCs w:val="28"/>
        </w:rPr>
        <w:t>о</w:t>
      </w:r>
      <w:r w:rsidRPr="00082E65">
        <w:rPr>
          <w:sz w:val="28"/>
          <w:szCs w:val="28"/>
        </w:rPr>
        <w:t>го дома на земельном участке.</w:t>
      </w:r>
      <w:proofErr w:type="gramEnd"/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53. Проект уведомления направляется специалистом Управления на в</w:t>
      </w:r>
      <w:r w:rsidRPr="00082E65">
        <w:rPr>
          <w:sz w:val="28"/>
          <w:szCs w:val="28"/>
        </w:rPr>
        <w:t>и</w:t>
      </w:r>
      <w:r w:rsidRPr="00082E65">
        <w:rPr>
          <w:sz w:val="28"/>
          <w:szCs w:val="28"/>
        </w:rPr>
        <w:t>зирование начальнику Управления.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54. Ответственность за подготовку уведомления несет начальник Управления.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 xml:space="preserve">55. Специалист Управления со дня подписания уведомления </w:t>
      </w:r>
      <w:proofErr w:type="spellStart"/>
      <w:proofErr w:type="gramStart"/>
      <w:r w:rsidRPr="00082E65">
        <w:rPr>
          <w:sz w:val="28"/>
          <w:szCs w:val="28"/>
        </w:rPr>
        <w:t>регист</w:t>
      </w:r>
      <w:r>
        <w:rPr>
          <w:sz w:val="28"/>
          <w:szCs w:val="28"/>
        </w:rPr>
        <w:t>-</w:t>
      </w:r>
      <w:r w:rsidRPr="00082E65">
        <w:rPr>
          <w:sz w:val="28"/>
          <w:szCs w:val="28"/>
        </w:rPr>
        <w:t>рирует</w:t>
      </w:r>
      <w:proofErr w:type="spellEnd"/>
      <w:proofErr w:type="gramEnd"/>
      <w:r w:rsidRPr="00082E65">
        <w:rPr>
          <w:sz w:val="28"/>
          <w:szCs w:val="28"/>
        </w:rPr>
        <w:t xml:space="preserve"> и выдает заявителю лично под расписку, или направляет заявителю одним из способов, указанных в заявлении. 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 xml:space="preserve">56. Подлинники документов, необходимых для предоставления </w:t>
      </w:r>
      <w:proofErr w:type="spellStart"/>
      <w:proofErr w:type="gramStart"/>
      <w:r w:rsidRPr="00082E65">
        <w:rPr>
          <w:sz w:val="28"/>
          <w:szCs w:val="28"/>
        </w:rPr>
        <w:t>муни</w:t>
      </w:r>
      <w:r>
        <w:rPr>
          <w:sz w:val="28"/>
          <w:szCs w:val="28"/>
        </w:rPr>
        <w:t>-</w:t>
      </w:r>
      <w:r w:rsidRPr="00082E65">
        <w:rPr>
          <w:sz w:val="28"/>
          <w:szCs w:val="28"/>
        </w:rPr>
        <w:t>ципальной</w:t>
      </w:r>
      <w:proofErr w:type="spellEnd"/>
      <w:proofErr w:type="gramEnd"/>
      <w:r w:rsidRPr="00082E65">
        <w:rPr>
          <w:sz w:val="28"/>
          <w:szCs w:val="28"/>
        </w:rPr>
        <w:t xml:space="preserve"> услуги, и один экземпляр уведомления хранятся в Управлении.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57. Административная процедура в Управлении, Центре заканчивается выдачей заявителю уведомления в срок, указанный в пункте 12 Администр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тивного регламента, с проставлением подписи заявителя на втором экзе</w:t>
      </w:r>
      <w:r w:rsidRPr="00082E65">
        <w:rPr>
          <w:sz w:val="28"/>
          <w:szCs w:val="28"/>
        </w:rPr>
        <w:t>м</w:t>
      </w:r>
      <w:r w:rsidRPr="00082E65">
        <w:rPr>
          <w:sz w:val="28"/>
          <w:szCs w:val="28"/>
        </w:rPr>
        <w:t xml:space="preserve">пляре или в журнале Центра. 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58. В случае неполучения заявителем уведомления в указанный срок, специалист Управления, специалист отдела по работе с заявителями Центра по истечении двух недель со дня окончания срока выдачи уведомления, ук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 xml:space="preserve">занного в пункте 12 Административного регламента, уведомляет заявителя способом, указанным в заявлении о предоставлении </w:t>
      </w:r>
      <w:proofErr w:type="spellStart"/>
      <w:proofErr w:type="gramStart"/>
      <w:r w:rsidRPr="00082E65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082E65">
        <w:rPr>
          <w:sz w:val="28"/>
          <w:szCs w:val="28"/>
        </w:rPr>
        <w:t>пальной</w:t>
      </w:r>
      <w:proofErr w:type="spellEnd"/>
      <w:proofErr w:type="gramEnd"/>
      <w:r w:rsidRPr="00082E65">
        <w:rPr>
          <w:sz w:val="28"/>
          <w:szCs w:val="28"/>
        </w:rPr>
        <w:t xml:space="preserve"> услуги, о необходимости получения результата предоставления муниципальной услуги.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>59.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уведомление, данные документы возвр</w:t>
      </w:r>
      <w:r w:rsidRPr="00082E65">
        <w:rPr>
          <w:sz w:val="28"/>
          <w:szCs w:val="28"/>
        </w:rPr>
        <w:t>а</w:t>
      </w:r>
      <w:r w:rsidRPr="00082E65">
        <w:rPr>
          <w:sz w:val="28"/>
          <w:szCs w:val="28"/>
        </w:rPr>
        <w:t>щаются в Управление.</w:t>
      </w:r>
    </w:p>
    <w:p w:rsidR="00BA424C" w:rsidRPr="00082E65" w:rsidRDefault="00BA424C" w:rsidP="00BA424C">
      <w:pPr>
        <w:ind w:firstLine="708"/>
        <w:jc w:val="both"/>
        <w:rPr>
          <w:sz w:val="28"/>
          <w:szCs w:val="28"/>
        </w:rPr>
      </w:pPr>
      <w:r w:rsidRPr="00082E65">
        <w:rPr>
          <w:sz w:val="28"/>
          <w:szCs w:val="28"/>
        </w:rPr>
        <w:t xml:space="preserve">60. Ответственность за выдачу заявителю уведомления в Управлении несет начальник Управления, в Центре </w:t>
      </w:r>
      <w:r>
        <w:rPr>
          <w:sz w:val="28"/>
          <w:szCs w:val="28"/>
        </w:rPr>
        <w:t>-</w:t>
      </w:r>
      <w:r w:rsidRPr="00082E65">
        <w:rPr>
          <w:sz w:val="28"/>
          <w:szCs w:val="28"/>
        </w:rPr>
        <w:t xml:space="preserve"> руководитель Центра</w:t>
      </w:r>
      <w:proofErr w:type="gramStart"/>
      <w:r>
        <w:rPr>
          <w:sz w:val="28"/>
          <w:szCs w:val="28"/>
        </w:rPr>
        <w:t>.»</w:t>
      </w:r>
      <w:r w:rsidRPr="00082E65">
        <w:rPr>
          <w:sz w:val="28"/>
          <w:szCs w:val="28"/>
        </w:rPr>
        <w:t>.</w:t>
      </w:r>
      <w:proofErr w:type="gramEnd"/>
    </w:p>
    <w:p w:rsidR="00BA424C" w:rsidRPr="005B41CA" w:rsidRDefault="00BA424C" w:rsidP="00BA424C">
      <w:pPr>
        <w:spacing w:line="240" w:lineRule="exact"/>
        <w:jc w:val="both"/>
        <w:rPr>
          <w:sz w:val="28"/>
          <w:szCs w:val="28"/>
        </w:rPr>
      </w:pPr>
    </w:p>
    <w:p w:rsidR="00BA424C" w:rsidRPr="005B41CA" w:rsidRDefault="00BA424C" w:rsidP="00BA424C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BA424C" w:rsidRPr="006561E0" w:rsidRDefault="00BA424C" w:rsidP="00BA424C">
      <w:pPr>
        <w:spacing w:line="240" w:lineRule="exact"/>
        <w:jc w:val="center"/>
      </w:pPr>
      <w:r>
        <w:t>_________________</w:t>
      </w:r>
    </w:p>
    <w:bookmarkEnd w:id="0"/>
    <w:p w:rsidR="00BA424C" w:rsidRPr="00B020D5" w:rsidRDefault="00BA424C" w:rsidP="00405CEF">
      <w:pPr>
        <w:spacing w:line="240" w:lineRule="exact"/>
        <w:rPr>
          <w:sz w:val="28"/>
          <w:szCs w:val="28"/>
        </w:rPr>
      </w:pPr>
    </w:p>
    <w:sectPr w:rsidR="00BA424C" w:rsidRPr="00B020D5" w:rsidSect="00BA424C">
      <w:headerReference w:type="default" r:id="rId11"/>
      <w:headerReference w:type="first" r:id="rId12"/>
      <w:pgSz w:w="11906" w:h="16838"/>
      <w:pgMar w:top="1134" w:right="567" w:bottom="85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43" w:rsidRDefault="00BF2943" w:rsidP="00BE444B">
      <w:r>
        <w:separator/>
      </w:r>
    </w:p>
  </w:endnote>
  <w:endnote w:type="continuationSeparator" w:id="0">
    <w:p w:rsidR="00BF2943" w:rsidRDefault="00BF294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43" w:rsidRDefault="00BF2943" w:rsidP="00BE444B">
      <w:r>
        <w:separator/>
      </w:r>
    </w:p>
  </w:footnote>
  <w:footnote w:type="continuationSeparator" w:id="0">
    <w:p w:rsidR="00BF2943" w:rsidRDefault="00BF294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A1" w:rsidRDefault="00E100A1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A1" w:rsidRDefault="00E100A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37440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493B"/>
    <w:rsid w:val="0018580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07A6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34481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5CEF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15A9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646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14CA"/>
    <w:rsid w:val="007A2208"/>
    <w:rsid w:val="007A2CDF"/>
    <w:rsid w:val="007A4C52"/>
    <w:rsid w:val="007A50F7"/>
    <w:rsid w:val="007A580B"/>
    <w:rsid w:val="007B01A5"/>
    <w:rsid w:val="007B0A93"/>
    <w:rsid w:val="007B0E8C"/>
    <w:rsid w:val="007B1D0E"/>
    <w:rsid w:val="007B2009"/>
    <w:rsid w:val="007C02D6"/>
    <w:rsid w:val="007C0568"/>
    <w:rsid w:val="007C180E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1C59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1E2F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3306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424C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943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37FB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12BE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59E0"/>
    <w:rsid w:val="00E0699A"/>
    <w:rsid w:val="00E06BB0"/>
    <w:rsid w:val="00E100A1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5F88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1646E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5784-DBDF-428D-9372-BB59D12C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46</cp:revision>
  <cp:lastPrinted>2019-01-10T11:33:00Z</cp:lastPrinted>
  <dcterms:created xsi:type="dcterms:W3CDTF">2018-10-24T12:12:00Z</dcterms:created>
  <dcterms:modified xsi:type="dcterms:W3CDTF">2019-11-14T06:54:00Z</dcterms:modified>
</cp:coreProperties>
</file>