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96" w:rsidRDefault="003413AD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 по социальной реабилитации </w:t>
      </w:r>
    </w:p>
    <w:p w:rsidR="003C0796" w:rsidRDefault="003413AD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position w:val="2"/>
          <w:sz w:val="28"/>
          <w:szCs w:val="28"/>
        </w:rPr>
        <w:t>наркозависимых граждан</w:t>
      </w:r>
    </w:p>
    <w:p w:rsidR="003C0796" w:rsidRDefault="003C0796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3C0796" w:rsidRDefault="003C079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Ставропольского края от 17 апреля 2017 г. № 156-п «О некоторых вопросах предоставления в Ставропольском крае услуг по социальной реабилитации с использованием сертификата гражданам, потребляющим наркотические средства и психотропные вещества в немедицинских целях и прошедшим обследование и (или) лечение от наркомании» министерством труда и социальной защиты населения Ставропольского края (далее – министерство)  утвержден реестр организаций, предоставляющих в Ставропольском крае услуги по социальной реабилитации с использованием сертификата гражданам, потребляющим наркотические средства и психотропные вещества в немедицинских целях и прошедшим обследование и (или) лечение от наркомании (далее – сертификат), в 202</w:t>
      </w:r>
      <w:r w:rsidR="00066AF1">
        <w:rPr>
          <w:sz w:val="28"/>
          <w:szCs w:val="28"/>
        </w:rPr>
        <w:t>5</w:t>
      </w:r>
      <w:r>
        <w:rPr>
          <w:sz w:val="28"/>
          <w:szCs w:val="28"/>
        </w:rPr>
        <w:t xml:space="preserve"> году. </w:t>
      </w: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реестр организаций, предоставляющих услуги по социальной реабилитации наркозависимых граждан, включены следующие:</w:t>
      </w:r>
    </w:p>
    <w:tbl>
      <w:tblPr>
        <w:tblW w:w="935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3C079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C0796" w:rsidRDefault="003413AD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C0796" w:rsidRDefault="003413AD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некоммерческой организации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C0796" w:rsidRDefault="003413AD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 (местонахождение) некоммерческой организации </w:t>
            </w:r>
          </w:p>
        </w:tc>
      </w:tr>
      <w:tr w:rsidR="003C079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Региональная общественная организация «Здоровое Ставрополье»</w:t>
            </w:r>
          </w:p>
          <w:p w:rsidR="003C0796" w:rsidRDefault="003C079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355006, 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Ставропольский край, 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Ставрополь, 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Школьный, д. 12, тел. 21-11-42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Реабилитационный центр в г. Ставрополь  </w:t>
            </w:r>
          </w:p>
          <w:p w:rsidR="003C0796" w:rsidRDefault="003C079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079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Межрегиональная общественная организация «Здоровое поколение Кавказа»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357600,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Ставропольский край, 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Ессентуки, 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Пятигорская, д. 114А, тел. 938-301-92-55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Реабилитационные центры в г. Ессентуки (женский), г. Пятигорск (мужской)</w:t>
            </w:r>
          </w:p>
          <w:p w:rsidR="003C0796" w:rsidRDefault="003C0796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  <w:tr w:rsidR="003C0796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Благотворительный фонд содействия реабилитации наркозависимых «Остров»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3" w:type="dxa"/>
              <w:bottom w:w="108" w:type="dxa"/>
            </w:tcMar>
          </w:tcPr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357748,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Ставропольский край, 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Кисловодск, ул. Гоголя, д. 49, кв. 7, тел. 928-357-77-45</w:t>
            </w:r>
          </w:p>
          <w:p w:rsidR="003C0796" w:rsidRDefault="003413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Реабилитационный центр в пос. Ясная поляна Предгорного района</w:t>
            </w:r>
          </w:p>
        </w:tc>
      </w:tr>
    </w:tbl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счет бюджета Ставропольского края оплачивается нахождение наркозависимого гражданина в реабилитационном центре до 180 дней в текущем году. </w:t>
      </w: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однократно выдается министерством на основании следующих документов:</w:t>
      </w:r>
    </w:p>
    <w:p w:rsidR="003C0796" w:rsidRDefault="003413AD">
      <w:pPr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1) </w:t>
      </w:r>
      <w:hyperlink r:id="rId6">
        <w:r>
          <w:rPr>
            <w:rStyle w:val="-"/>
            <w:color w:val="000000"/>
            <w:sz w:val="28"/>
            <w:szCs w:val="28"/>
            <w:u w:val="none"/>
          </w:rPr>
          <w:t>заявление</w:t>
        </w:r>
      </w:hyperlink>
      <w:r>
        <w:rPr>
          <w:sz w:val="28"/>
          <w:szCs w:val="28"/>
        </w:rPr>
        <w:t xml:space="preserve"> гражданина, нуждающегося в социальной реабилитации, о выдаче сертификата по форме, утверждаемой министерством;</w:t>
      </w: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письменное согласие </w:t>
      </w:r>
      <w:r>
        <w:rPr>
          <w:rFonts w:eastAsiaTheme="minorHAnsi"/>
          <w:sz w:val="28"/>
          <w:szCs w:val="28"/>
          <w:lang w:eastAsia="en-US"/>
        </w:rPr>
        <w:t xml:space="preserve">на обработку персональных данных гражданина, </w:t>
      </w:r>
      <w:r>
        <w:rPr>
          <w:sz w:val="28"/>
          <w:szCs w:val="28"/>
        </w:rPr>
        <w:t>нуждающегося в социальной реабилитации, по форме, утверждаемой министерством</w:t>
      </w:r>
      <w:r w:rsidR="00D40959">
        <w:rPr>
          <w:sz w:val="28"/>
          <w:szCs w:val="28"/>
        </w:rPr>
        <w:t>;</w:t>
      </w: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копия паспорта или иного документа, удостоверяющего личность гражданина, нуждающегося в социальной реабилитации;</w:t>
      </w: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выписка из медицинской карты гражданина, нуждающегося в социальной реабилитации, о прохождении обследования и (или) лечения от наркомании.</w:t>
      </w: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вопросу получения сертификата можно обращаться в отдел организации стационарного обслуживания населения министерства по адресу</w:t>
      </w:r>
      <w:r w:rsidR="00D40959">
        <w:rPr>
          <w:sz w:val="28"/>
          <w:szCs w:val="28"/>
        </w:rPr>
        <w:t>: г. Ставрополь, ул. Лермонтова,</w:t>
      </w:r>
      <w:r>
        <w:rPr>
          <w:sz w:val="28"/>
          <w:szCs w:val="28"/>
        </w:rPr>
        <w:t xml:space="preserve"> 206а, каб. 514, тел. 71-65-71, 35-29-94.</w:t>
      </w:r>
    </w:p>
    <w:p w:rsidR="003C0796" w:rsidRDefault="003413A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за содействием в получении сертификатов можно обращаться непосредственно в организации, включенные в реестр.</w:t>
      </w:r>
    </w:p>
    <w:p w:rsidR="003C0796" w:rsidRDefault="003C079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C0796" w:rsidRDefault="003C0796">
      <w:pPr>
        <w:spacing w:after="0" w:line="240" w:lineRule="auto"/>
        <w:jc w:val="both"/>
        <w:rPr>
          <w:sz w:val="28"/>
          <w:szCs w:val="28"/>
        </w:rPr>
      </w:pPr>
    </w:p>
    <w:p w:rsidR="003C0796" w:rsidRDefault="003C0796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3C0796">
      <w:headerReference w:type="default" r:id="rId7"/>
      <w:pgSz w:w="11906" w:h="16838"/>
      <w:pgMar w:top="1693" w:right="624" w:bottom="1134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2C" w:rsidRDefault="006E492C">
      <w:pPr>
        <w:spacing w:after="0" w:line="240" w:lineRule="auto"/>
      </w:pPr>
      <w:r>
        <w:separator/>
      </w:r>
    </w:p>
  </w:endnote>
  <w:endnote w:type="continuationSeparator" w:id="0">
    <w:p w:rsidR="006E492C" w:rsidRDefault="006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2C" w:rsidRDefault="006E492C">
      <w:pPr>
        <w:spacing w:after="0" w:line="240" w:lineRule="auto"/>
      </w:pPr>
      <w:r>
        <w:separator/>
      </w:r>
    </w:p>
  </w:footnote>
  <w:footnote w:type="continuationSeparator" w:id="0">
    <w:p w:rsidR="006E492C" w:rsidRDefault="006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96" w:rsidRDefault="003413AD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3C570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0796"/>
    <w:rsid w:val="000538FA"/>
    <w:rsid w:val="00066AF1"/>
    <w:rsid w:val="000C5967"/>
    <w:rsid w:val="00130EF3"/>
    <w:rsid w:val="003413AD"/>
    <w:rsid w:val="00381B4C"/>
    <w:rsid w:val="003C0796"/>
    <w:rsid w:val="003C570B"/>
    <w:rsid w:val="005401FB"/>
    <w:rsid w:val="006E492C"/>
    <w:rsid w:val="00801051"/>
    <w:rsid w:val="008D766F"/>
    <w:rsid w:val="00984679"/>
    <w:rsid w:val="00A85898"/>
    <w:rsid w:val="00B6654D"/>
    <w:rsid w:val="00D40959"/>
    <w:rsid w:val="00ED6837"/>
    <w:rsid w:val="00F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5EE63-20A4-45AB-A8D5-52B0F267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29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E4729"/>
    <w:rPr>
      <w:rFonts w:ascii="Calibri" w:hAnsi="Calibri"/>
      <w:b/>
      <w:i/>
      <w:iCs/>
    </w:rPr>
  </w:style>
  <w:style w:type="character" w:customStyle="1" w:styleId="0pt">
    <w:name w:val="Основной текст + Интервал 0 pt"/>
    <w:basedOn w:val="a0"/>
    <w:uiPriority w:val="99"/>
    <w:qFormat/>
    <w:rsid w:val="007D2540"/>
    <w:rPr>
      <w:spacing w:val="0"/>
      <w:sz w:val="26"/>
      <w:szCs w:val="26"/>
      <w:shd w:val="clear" w:color="auto" w:fill="FFFFFF"/>
    </w:rPr>
  </w:style>
  <w:style w:type="character" w:customStyle="1" w:styleId="a4">
    <w:name w:val="Текст выноски Знак"/>
    <w:basedOn w:val="a0"/>
    <w:uiPriority w:val="99"/>
    <w:semiHidden/>
    <w:qFormat/>
    <w:rsid w:val="007A1F1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No Spacing"/>
    <w:uiPriority w:val="1"/>
    <w:qFormat/>
    <w:rsid w:val="00EE4729"/>
    <w:pPr>
      <w:spacing w:line="240" w:lineRule="auto"/>
    </w:pPr>
    <w:rPr>
      <w:color w:val="00000A"/>
      <w:sz w:val="22"/>
    </w:rPr>
  </w:style>
  <w:style w:type="paragraph" w:styleId="ab">
    <w:name w:val="Balloon Text"/>
    <w:basedOn w:val="a"/>
    <w:uiPriority w:val="99"/>
    <w:semiHidden/>
    <w:unhideWhenUsed/>
    <w:qFormat/>
    <w:rsid w:val="007A1F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</w:style>
  <w:style w:type="table" w:styleId="ad">
    <w:name w:val="Table Grid"/>
    <w:basedOn w:val="a1"/>
    <w:uiPriority w:val="59"/>
    <w:rsid w:val="000E11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DF9C3DD558F0C0DCBD895C19AC3DD227E0E86D59E085BEEC27BF3C80E418E924E2C7CA80854C53422182CDBC2E81E19DDC9B80007EB5E1FD7BA2DDCBK4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msmimy</dc:creator>
  <cp:lastModifiedBy>Вера Витальевна</cp:lastModifiedBy>
  <cp:revision>26</cp:revision>
  <cp:lastPrinted>2025-02-07T13:21:00Z</cp:lastPrinted>
  <dcterms:created xsi:type="dcterms:W3CDTF">2019-07-05T11:03:00Z</dcterms:created>
  <dcterms:modified xsi:type="dcterms:W3CDTF">2025-02-07T13:50:00Z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