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F2" w:rsidRPr="008C3B3D" w:rsidRDefault="00241EF2" w:rsidP="00241EF2">
      <w:pPr>
        <w:jc w:val="right"/>
        <w:rPr>
          <w:rFonts w:ascii="Calibri" w:eastAsia="Calibri" w:hAnsi="Calibri"/>
          <w:b/>
          <w:sz w:val="36"/>
          <w:szCs w:val="36"/>
          <w:lang w:eastAsia="en-US"/>
        </w:rPr>
      </w:pPr>
      <w:r w:rsidRPr="008C3B3D">
        <w:rPr>
          <w:rFonts w:ascii="Calibri" w:eastAsia="Calibri" w:hAnsi="Calibri"/>
          <w:b/>
          <w:sz w:val="36"/>
          <w:szCs w:val="36"/>
          <w:lang w:eastAsia="en-US"/>
        </w:rPr>
        <w:t>ПРОЕКТ</w:t>
      </w:r>
    </w:p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8C3B3D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080553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  <w:proofErr w:type="spellStart"/>
      <w:r w:rsidRPr="008C3B3D">
        <w:rPr>
          <w:rFonts w:eastAsia="Calibri"/>
          <w:b/>
          <w:sz w:val="24"/>
          <w:lang w:eastAsia="en-US"/>
        </w:rPr>
        <w:t>г.Михайловск</w:t>
      </w:r>
      <w:proofErr w:type="spellEnd"/>
      <w:r w:rsidRPr="008C3B3D">
        <w:rPr>
          <w:rFonts w:eastAsia="Calibri"/>
          <w:b/>
          <w:sz w:val="24"/>
          <w:lang w:eastAsia="en-US"/>
        </w:rPr>
        <w:t xml:space="preserve">  </w:t>
      </w:r>
    </w:p>
    <w:p w:rsidR="00241EF2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241EF2" w:rsidRDefault="00241EF2" w:rsidP="00080553">
      <w:pPr>
        <w:spacing w:line="240" w:lineRule="exact"/>
        <w:jc w:val="center"/>
      </w:pPr>
    </w:p>
    <w:p w:rsidR="00080553" w:rsidRDefault="00080553" w:rsidP="00080553">
      <w:pPr>
        <w:spacing w:line="240" w:lineRule="exact"/>
        <w:jc w:val="center"/>
      </w:pPr>
    </w:p>
    <w:p w:rsidR="00080553" w:rsidRPr="003105DF" w:rsidRDefault="00080553" w:rsidP="003105DF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66799534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241EF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орядка подготовки документа планирования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 и багажа автомобильным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транспортом по муниципальным маршрутам </w:t>
      </w:r>
      <w:r w:rsidR="00241EF2">
        <w:rPr>
          <w:rFonts w:ascii="Times New Roman" w:hAnsi="Times New Roman" w:cs="Times New Roman"/>
          <w:b w:val="0"/>
          <w:sz w:val="28"/>
          <w:szCs w:val="28"/>
        </w:rPr>
        <w:t>регулярных перевозок Шпаковского муниципального округа</w:t>
      </w:r>
      <w:r w:rsidR="00800488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</w:p>
    <w:bookmarkEnd w:id="0"/>
    <w:p w:rsidR="00F35271" w:rsidRDefault="00F35271" w:rsidP="00080553">
      <w:pPr>
        <w:pStyle w:val="ConsPlusNormal"/>
        <w:jc w:val="both"/>
      </w:pPr>
    </w:p>
    <w:p w:rsidR="00080553" w:rsidRPr="00150614" w:rsidRDefault="00080553" w:rsidP="0015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50614">
          <w:rPr>
            <w:rFonts w:ascii="Times New Roman" w:hAnsi="Times New Roman" w:cs="Times New Roman"/>
            <w:sz w:val="28"/>
            <w:szCs w:val="28"/>
          </w:rPr>
          <w:t>ч</w:t>
        </w:r>
        <w:r w:rsidR="00241EF2">
          <w:rPr>
            <w:rFonts w:ascii="Times New Roman" w:hAnsi="Times New Roman" w:cs="Times New Roman"/>
            <w:sz w:val="28"/>
            <w:szCs w:val="28"/>
          </w:rPr>
          <w:t>астью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241EF2">
          <w:rPr>
            <w:rFonts w:ascii="Times New Roman" w:hAnsi="Times New Roman" w:cs="Times New Roman"/>
            <w:sz w:val="28"/>
            <w:szCs w:val="28"/>
          </w:rPr>
          <w:t>атьи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614">
        <w:rPr>
          <w:rFonts w:ascii="Times New Roman" w:hAnsi="Times New Roman" w:cs="Times New Roman"/>
          <w:sz w:val="28"/>
          <w:szCs w:val="28"/>
        </w:rPr>
        <w:t>2015 г</w:t>
      </w:r>
      <w:r w:rsidR="00241EF2">
        <w:rPr>
          <w:rFonts w:ascii="Times New Roman" w:hAnsi="Times New Roman" w:cs="Times New Roman"/>
          <w:sz w:val="28"/>
          <w:szCs w:val="28"/>
        </w:rPr>
        <w:t xml:space="preserve">ода </w:t>
      </w:r>
      <w:r w:rsidRPr="00150614">
        <w:rPr>
          <w:rFonts w:ascii="Times New Roman" w:hAnsi="Times New Roman" w:cs="Times New Roman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</w:t>
      </w:r>
      <w:hyperlink r:id="rId8" w:history="1">
        <w:r w:rsidRPr="00150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5061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 w:rsidR="00800488">
        <w:rPr>
          <w:rFonts w:ascii="Times New Roman" w:hAnsi="Times New Roman" w:cs="Times New Roman"/>
          <w:sz w:val="28"/>
          <w:szCs w:val="28"/>
        </w:rPr>
        <w:t>,</w:t>
      </w:r>
      <w:r w:rsidR="00AB20ED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080553" w:rsidRPr="00150614" w:rsidRDefault="00080553" w:rsidP="00150614">
      <w:pPr>
        <w:jc w:val="both"/>
        <w:rPr>
          <w:spacing w:val="6"/>
          <w:szCs w:val="28"/>
        </w:rPr>
      </w:pPr>
    </w:p>
    <w:p w:rsidR="00080553" w:rsidRDefault="00080553" w:rsidP="00F35271">
      <w:pPr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Pr="00150614" w:rsidRDefault="002D2962" w:rsidP="002D2962">
      <w:pPr>
        <w:ind w:firstLine="709"/>
        <w:rPr>
          <w:spacing w:val="6"/>
          <w:szCs w:val="28"/>
        </w:rPr>
      </w:pPr>
    </w:p>
    <w:p w:rsidR="00080553" w:rsidRPr="00150614" w:rsidRDefault="00080553" w:rsidP="004B0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4" w:history="1">
        <w:r w:rsidRPr="0015061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подготовки документа планирования регулярных перевозок пассажиров и багажа автомобильным транспортом по муниципальным маршрутам </w:t>
      </w:r>
      <w:r w:rsidR="00241EF2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150614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241EF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0048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50614">
        <w:rPr>
          <w:rFonts w:ascii="Times New Roman" w:hAnsi="Times New Roman" w:cs="Times New Roman"/>
          <w:sz w:val="28"/>
          <w:szCs w:val="28"/>
        </w:rPr>
        <w:t>.</w:t>
      </w:r>
    </w:p>
    <w:p w:rsidR="00080553" w:rsidRDefault="00080553" w:rsidP="004B03A4">
      <w:pPr>
        <w:ind w:firstLine="709"/>
        <w:jc w:val="both"/>
        <w:rPr>
          <w:szCs w:val="28"/>
        </w:rPr>
      </w:pPr>
    </w:p>
    <w:p w:rsidR="00241EF2" w:rsidRDefault="00241EF2" w:rsidP="004B03A4">
      <w:pPr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постановление администрации Шпаковского района Ставропольского </w:t>
      </w:r>
      <w:r w:rsidR="004B03A4">
        <w:rPr>
          <w:szCs w:val="28"/>
        </w:rPr>
        <w:t xml:space="preserve">края </w:t>
      </w:r>
      <w:r>
        <w:rPr>
          <w:szCs w:val="28"/>
        </w:rPr>
        <w:t>от 19 июня 2020</w:t>
      </w:r>
      <w:r w:rsidR="00A81496">
        <w:rPr>
          <w:szCs w:val="28"/>
        </w:rPr>
        <w:t xml:space="preserve"> г.</w:t>
      </w:r>
      <w:r>
        <w:rPr>
          <w:szCs w:val="28"/>
        </w:rPr>
        <w:t xml:space="preserve"> № 410</w:t>
      </w:r>
      <w:r w:rsidR="004B03A4">
        <w:rPr>
          <w:szCs w:val="28"/>
        </w:rPr>
        <w:t xml:space="preserve"> </w:t>
      </w:r>
      <w:r>
        <w:rPr>
          <w:szCs w:val="28"/>
        </w:rPr>
        <w:t>«</w:t>
      </w:r>
      <w:r w:rsidRPr="00241EF2">
        <w:rPr>
          <w:szCs w:val="28"/>
        </w:rPr>
        <w:t xml:space="preserve">Об утверждении </w:t>
      </w:r>
      <w:r w:rsidR="006B47B7">
        <w:rPr>
          <w:szCs w:val="28"/>
        </w:rPr>
        <w:t>п</w:t>
      </w:r>
      <w:r w:rsidRPr="00241EF2">
        <w:rPr>
          <w:szCs w:val="28"/>
        </w:rPr>
        <w:t xml:space="preserve">орядка подготовки документа планирования регулярных перевозок пассажиров и багажа автомобильным транспортом по муниципальным маршрутам Шпаковского </w:t>
      </w:r>
      <w:r>
        <w:rPr>
          <w:szCs w:val="28"/>
        </w:rPr>
        <w:t>района Ставропольского края».</w:t>
      </w:r>
    </w:p>
    <w:p w:rsidR="0098585B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3B71AF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B71AF">
        <w:rPr>
          <w:szCs w:val="28"/>
        </w:rPr>
        <w:t>. Разместить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Pr="003B71AF">
        <w:rPr>
          <w:szCs w:val="28"/>
        </w:rPr>
        <w:t>телекоммуникационной сети «Интернет».</w:t>
      </w:r>
    </w:p>
    <w:p w:rsidR="0098585B" w:rsidRDefault="0098585B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585B" w:rsidRPr="00FB7CCB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B7CCB">
        <w:rPr>
          <w:szCs w:val="28"/>
        </w:rPr>
        <w:t>. Контроль за выполнением настоящего постановления оставляю за собой.</w:t>
      </w:r>
    </w:p>
    <w:p w:rsidR="00BE6330" w:rsidRPr="00FB7CCB" w:rsidRDefault="00BE6330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5D0965" w:rsidRDefault="0098585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4B03A4">
      <w:pPr>
        <w:pStyle w:val="ConsPlusNormal"/>
        <w:ind w:firstLine="540"/>
        <w:jc w:val="both"/>
        <w:rPr>
          <w:sz w:val="28"/>
          <w:szCs w:val="28"/>
        </w:rPr>
      </w:pPr>
    </w:p>
    <w:p w:rsidR="00BE6330" w:rsidRDefault="00BE6330" w:rsidP="004B03A4">
      <w:pPr>
        <w:pStyle w:val="ConsPlusNormal"/>
        <w:jc w:val="both"/>
        <w:rPr>
          <w:sz w:val="28"/>
          <w:szCs w:val="28"/>
        </w:rPr>
      </w:pPr>
    </w:p>
    <w:p w:rsidR="00CA5904" w:rsidRDefault="00CA5904" w:rsidP="004B03A4">
      <w:pPr>
        <w:pStyle w:val="ConsPlusNormal"/>
        <w:jc w:val="both"/>
        <w:rPr>
          <w:sz w:val="28"/>
          <w:szCs w:val="28"/>
        </w:rPr>
      </w:pPr>
      <w:bookmarkStart w:id="1" w:name="_GoBack"/>
      <w:bookmarkEnd w:id="1"/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55D8D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spellStart"/>
      <w:r>
        <w:rPr>
          <w:szCs w:val="28"/>
        </w:rPr>
        <w:t>В.Д.Приходько</w:t>
      </w:r>
      <w:proofErr w:type="spellEnd"/>
    </w:p>
    <w:sectPr w:rsidR="00355D8D" w:rsidSect="00CA5904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809" w:rsidRDefault="00B07809" w:rsidP="00410251">
      <w:r>
        <w:separator/>
      </w:r>
    </w:p>
  </w:endnote>
  <w:endnote w:type="continuationSeparator" w:id="0">
    <w:p w:rsidR="00B07809" w:rsidRDefault="00B07809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809" w:rsidRDefault="00B07809" w:rsidP="00410251">
      <w:r>
        <w:separator/>
      </w:r>
    </w:p>
  </w:footnote>
  <w:footnote w:type="continuationSeparator" w:id="0">
    <w:p w:rsidR="00B07809" w:rsidRDefault="00B07809" w:rsidP="0041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724772"/>
      <w:docPartObj>
        <w:docPartGallery w:val="Page Numbers (Top of Page)"/>
        <w:docPartUnique/>
      </w:docPartObj>
    </w:sdtPr>
    <w:sdtEndPr/>
    <w:sdtContent>
      <w:p w:rsidR="00410251" w:rsidRDefault="004102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0251" w:rsidRDefault="004102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8"/>
    <w:rsid w:val="00080553"/>
    <w:rsid w:val="000B5A34"/>
    <w:rsid w:val="00150614"/>
    <w:rsid w:val="00241EF2"/>
    <w:rsid w:val="002D2962"/>
    <w:rsid w:val="003105DF"/>
    <w:rsid w:val="00355D8D"/>
    <w:rsid w:val="00364357"/>
    <w:rsid w:val="003730B3"/>
    <w:rsid w:val="003A364F"/>
    <w:rsid w:val="003D76F8"/>
    <w:rsid w:val="00410251"/>
    <w:rsid w:val="00472173"/>
    <w:rsid w:val="004B03A4"/>
    <w:rsid w:val="006B47B7"/>
    <w:rsid w:val="006C70A0"/>
    <w:rsid w:val="00702EAF"/>
    <w:rsid w:val="00800488"/>
    <w:rsid w:val="00866936"/>
    <w:rsid w:val="0093561D"/>
    <w:rsid w:val="0098585B"/>
    <w:rsid w:val="009B11CE"/>
    <w:rsid w:val="00A6567F"/>
    <w:rsid w:val="00A81496"/>
    <w:rsid w:val="00AB20ED"/>
    <w:rsid w:val="00AD5A87"/>
    <w:rsid w:val="00B07809"/>
    <w:rsid w:val="00B1602D"/>
    <w:rsid w:val="00B81889"/>
    <w:rsid w:val="00BE6330"/>
    <w:rsid w:val="00CA5904"/>
    <w:rsid w:val="00E50DB8"/>
    <w:rsid w:val="00E94ED2"/>
    <w:rsid w:val="00F24AC5"/>
    <w:rsid w:val="00F35271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D91E"/>
  <w15:docId w15:val="{0EB3B31E-7D2E-4BD2-B2B4-9E13EBDF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4D2D7BD22A169F23E02BD0E5DCA903FB2EDB8884F6F91C0E7F081BBE29A22518FE4C0C17W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19642E790BBE2713974D2D7BD22A169E2FE52AD2E1DCA903FB2EDB8884F6F90E0E270419B837A3220DA81D4A244FD732F61D8758A529D111W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BBF4-C04C-436E-8B6C-4EAD3E6D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Пк</cp:lastModifiedBy>
  <cp:revision>11</cp:revision>
  <cp:lastPrinted>2020-06-23T09:39:00Z</cp:lastPrinted>
  <dcterms:created xsi:type="dcterms:W3CDTF">2021-03-16T11:57:00Z</dcterms:created>
  <dcterms:modified xsi:type="dcterms:W3CDTF">2021-09-29T08:47:00Z</dcterms:modified>
</cp:coreProperties>
</file>