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7D" w:rsidRPr="004C397D" w:rsidRDefault="004C397D" w:rsidP="004C397D">
      <w:pPr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C397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Утвержден</w:t>
      </w:r>
    </w:p>
    <w:p w:rsidR="004C397D" w:rsidRPr="00B933B7" w:rsidRDefault="004C397D" w:rsidP="004C397D">
      <w:pPr>
        <w:spacing w:after="0" w:line="240" w:lineRule="exact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B9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4C397D" w:rsidRPr="00B933B7" w:rsidRDefault="004C397D" w:rsidP="004C397D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3B7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района</w:t>
      </w:r>
    </w:p>
    <w:p w:rsidR="004C397D" w:rsidRPr="00B933B7" w:rsidRDefault="004C397D" w:rsidP="004C397D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93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тавропольского края</w:t>
      </w:r>
    </w:p>
    <w:p w:rsidR="004C397D" w:rsidRDefault="00794522" w:rsidP="00794522">
      <w:pPr>
        <w:spacing w:line="240" w:lineRule="auto"/>
        <w:ind w:firstLine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мая 2013 г. № 332</w:t>
      </w:r>
      <w:bookmarkStart w:id="0" w:name="_GoBack"/>
      <w:bookmarkEnd w:id="0"/>
    </w:p>
    <w:p w:rsidR="004C397D" w:rsidRDefault="004C397D" w:rsidP="004C397D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48E4" w:rsidRDefault="001948E4" w:rsidP="004C397D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48E4" w:rsidRDefault="001948E4" w:rsidP="004C397D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48E4" w:rsidRDefault="001948E4" w:rsidP="004C397D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397D" w:rsidRDefault="004C397D" w:rsidP="004C397D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397D" w:rsidRPr="00CA0024" w:rsidRDefault="004C397D" w:rsidP="004C397D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0024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ЕНЬ</w:t>
      </w:r>
    </w:p>
    <w:p w:rsidR="004C397D" w:rsidRPr="00CA0024" w:rsidRDefault="004C397D" w:rsidP="004C397D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0024">
        <w:rPr>
          <w:rFonts w:ascii="Times New Roman" w:hAnsi="Times New Roman" w:cs="Times New Roman"/>
          <w:sz w:val="28"/>
          <w:szCs w:val="28"/>
        </w:rPr>
        <w:t xml:space="preserve">отдельных государственных полномочий 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в области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хозяйства</w:t>
      </w:r>
      <w:proofErr w:type="gramEnd"/>
      <w:r w:rsidRPr="00CA0024">
        <w:rPr>
          <w:rFonts w:ascii="Times New Roman" w:hAnsi="Times New Roman" w:cs="Times New Roman"/>
          <w:sz w:val="28"/>
          <w:szCs w:val="28"/>
        </w:rPr>
        <w:t xml:space="preserve"> переда</w:t>
      </w:r>
      <w:r>
        <w:rPr>
          <w:rFonts w:ascii="Times New Roman" w:hAnsi="Times New Roman" w:cs="Times New Roman"/>
          <w:sz w:val="28"/>
          <w:szCs w:val="28"/>
        </w:rPr>
        <w:t>нных органам местного самоуправления на терр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тории Шпаковского района</w:t>
      </w:r>
    </w:p>
    <w:p w:rsidR="004C397D" w:rsidRPr="00CA0024" w:rsidRDefault="004C397D" w:rsidP="004C397D">
      <w:pPr>
        <w:spacing w:after="0" w:line="240" w:lineRule="auto"/>
        <w:ind w:firstLine="113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397D" w:rsidRDefault="004C397D" w:rsidP="004C397D">
      <w:pPr>
        <w:pStyle w:val="11"/>
        <w:tabs>
          <w:tab w:val="left" w:pos="7513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CD0AF6">
        <w:rPr>
          <w:sz w:val="28"/>
          <w:szCs w:val="28"/>
        </w:rPr>
        <w:t>Отдельные государственные полномочия Ставропольского края в обл</w:t>
      </w:r>
      <w:r w:rsidRPr="00CD0AF6">
        <w:rPr>
          <w:sz w:val="28"/>
          <w:szCs w:val="28"/>
        </w:rPr>
        <w:t>а</w:t>
      </w:r>
      <w:r w:rsidRPr="00CD0AF6">
        <w:rPr>
          <w:sz w:val="28"/>
          <w:szCs w:val="28"/>
        </w:rPr>
        <w:t>сти сельского хозяйства, переданные органам местного самоуправления Ставропольского края, состоящи</w:t>
      </w:r>
      <w:r w:rsidR="00E74FBA">
        <w:rPr>
          <w:sz w:val="28"/>
          <w:szCs w:val="28"/>
        </w:rPr>
        <w:t>е</w:t>
      </w:r>
      <w:r w:rsidRPr="00CD0AF6">
        <w:rPr>
          <w:sz w:val="28"/>
          <w:szCs w:val="28"/>
        </w:rPr>
        <w:t xml:space="preserve"> в поддержке сельскохозяйственного пр</w:t>
      </w:r>
      <w:r w:rsidRPr="00CD0AF6">
        <w:rPr>
          <w:sz w:val="28"/>
          <w:szCs w:val="28"/>
        </w:rPr>
        <w:t>о</w:t>
      </w:r>
      <w:r w:rsidRPr="00CD0AF6">
        <w:rPr>
          <w:sz w:val="28"/>
          <w:szCs w:val="28"/>
        </w:rPr>
        <w:t xml:space="preserve">изводства района, выраженной в форме субсидий: </w:t>
      </w:r>
      <w:bookmarkStart w:id="1" w:name="sub_11011"/>
    </w:p>
    <w:bookmarkEnd w:id="1"/>
    <w:p w:rsidR="004C397D" w:rsidRDefault="004C397D" w:rsidP="004C397D">
      <w:pPr>
        <w:pStyle w:val="11"/>
        <w:tabs>
          <w:tab w:val="left" w:pos="7513"/>
        </w:tabs>
        <w:spacing w:after="412" w:line="240" w:lineRule="auto"/>
        <w:ind w:firstLine="709"/>
        <w:contextualSpacing/>
        <w:rPr>
          <w:sz w:val="28"/>
          <w:szCs w:val="28"/>
        </w:rPr>
      </w:pPr>
      <w:r w:rsidRPr="00CD0AF6">
        <w:rPr>
          <w:sz w:val="28"/>
          <w:szCs w:val="28"/>
        </w:rPr>
        <w:t>на выплату субсидий за реализуемые объемы животноводческой пр</w:t>
      </w:r>
      <w:r w:rsidRPr="00CD0AF6">
        <w:rPr>
          <w:sz w:val="28"/>
          <w:szCs w:val="28"/>
        </w:rPr>
        <w:t>о</w:t>
      </w:r>
      <w:r w:rsidRPr="00CD0AF6">
        <w:rPr>
          <w:sz w:val="28"/>
          <w:szCs w:val="28"/>
        </w:rPr>
        <w:t>дукции;</w:t>
      </w:r>
    </w:p>
    <w:p w:rsidR="004C397D" w:rsidRDefault="004C397D" w:rsidP="004C397D">
      <w:pPr>
        <w:pStyle w:val="11"/>
        <w:tabs>
          <w:tab w:val="left" w:pos="7513"/>
        </w:tabs>
        <w:spacing w:after="412" w:line="240" w:lineRule="auto"/>
        <w:ind w:firstLine="709"/>
        <w:contextualSpacing/>
        <w:rPr>
          <w:sz w:val="28"/>
          <w:szCs w:val="28"/>
        </w:rPr>
      </w:pPr>
      <w:r w:rsidRPr="00CD0AF6">
        <w:rPr>
          <w:sz w:val="28"/>
          <w:szCs w:val="28"/>
        </w:rPr>
        <w:t>на выплату субсидий гражданам, ведущим личное подсобное хозя</w:t>
      </w:r>
      <w:r w:rsidRPr="00CD0AF6">
        <w:rPr>
          <w:sz w:val="28"/>
          <w:szCs w:val="28"/>
        </w:rPr>
        <w:t>й</w:t>
      </w:r>
      <w:r w:rsidRPr="00CD0AF6">
        <w:rPr>
          <w:sz w:val="28"/>
          <w:szCs w:val="28"/>
        </w:rPr>
        <w:t>ство, за реализуемые объемы животноводческой продукции (молоко);</w:t>
      </w:r>
    </w:p>
    <w:p w:rsidR="004C397D" w:rsidRPr="00CD0AF6" w:rsidRDefault="004C397D" w:rsidP="004C397D">
      <w:pPr>
        <w:pStyle w:val="11"/>
        <w:tabs>
          <w:tab w:val="left" w:pos="7513"/>
        </w:tabs>
        <w:spacing w:after="412" w:line="240" w:lineRule="auto"/>
        <w:ind w:firstLine="709"/>
        <w:contextualSpacing/>
        <w:rPr>
          <w:sz w:val="28"/>
          <w:szCs w:val="28"/>
        </w:rPr>
      </w:pPr>
      <w:r w:rsidRPr="00CD0AF6">
        <w:rPr>
          <w:sz w:val="28"/>
          <w:szCs w:val="28"/>
        </w:rPr>
        <w:t>на выплату субсидий гражданам, ведущим личное подсобное хозя</w:t>
      </w:r>
      <w:r w:rsidRPr="00CD0AF6">
        <w:rPr>
          <w:sz w:val="28"/>
          <w:szCs w:val="28"/>
        </w:rPr>
        <w:t>й</w:t>
      </w:r>
      <w:r w:rsidRPr="00CD0AF6">
        <w:rPr>
          <w:sz w:val="28"/>
          <w:szCs w:val="28"/>
        </w:rPr>
        <w:t>ство, на возмещение части затрат на оплату услуг по искусственному осем</w:t>
      </w:r>
      <w:r w:rsidRPr="00CD0AF6">
        <w:rPr>
          <w:sz w:val="28"/>
          <w:szCs w:val="28"/>
        </w:rPr>
        <w:t>е</w:t>
      </w:r>
      <w:r w:rsidRPr="00CD0AF6">
        <w:rPr>
          <w:sz w:val="28"/>
          <w:szCs w:val="28"/>
        </w:rPr>
        <w:t>не</w:t>
      </w:r>
      <w:r w:rsidRPr="00CD0AF6">
        <w:rPr>
          <w:sz w:val="28"/>
          <w:szCs w:val="28"/>
        </w:rPr>
        <w:softHyphen/>
        <w:t>нию сельскохозяйственных животных;</w:t>
      </w:r>
    </w:p>
    <w:p w:rsidR="004C397D" w:rsidRDefault="004C397D" w:rsidP="004C397D">
      <w:pPr>
        <w:pStyle w:val="11"/>
        <w:tabs>
          <w:tab w:val="left" w:pos="7513"/>
        </w:tabs>
        <w:spacing w:after="412" w:line="240" w:lineRule="auto"/>
        <w:ind w:firstLine="709"/>
        <w:contextualSpacing/>
        <w:rPr>
          <w:sz w:val="28"/>
          <w:szCs w:val="28"/>
        </w:rPr>
      </w:pPr>
      <w:r w:rsidRPr="00CD0AF6">
        <w:rPr>
          <w:sz w:val="28"/>
          <w:szCs w:val="28"/>
        </w:rPr>
        <w:t>на оказание несвязанной поддержки сельскохозяйственным товаропр</w:t>
      </w:r>
      <w:r w:rsidRPr="00CD0AF6">
        <w:rPr>
          <w:sz w:val="28"/>
          <w:szCs w:val="28"/>
        </w:rPr>
        <w:t>о</w:t>
      </w:r>
      <w:r w:rsidRPr="00CD0AF6">
        <w:rPr>
          <w:sz w:val="28"/>
          <w:szCs w:val="28"/>
        </w:rPr>
        <w:t>изводителям в области растениеводства;</w:t>
      </w:r>
    </w:p>
    <w:p w:rsidR="004C397D" w:rsidRDefault="004C397D" w:rsidP="004C397D">
      <w:pPr>
        <w:pStyle w:val="11"/>
        <w:tabs>
          <w:tab w:val="left" w:pos="7513"/>
        </w:tabs>
        <w:spacing w:after="412" w:line="240" w:lineRule="auto"/>
        <w:ind w:firstLine="709"/>
        <w:contextualSpacing/>
        <w:rPr>
          <w:sz w:val="28"/>
          <w:szCs w:val="28"/>
        </w:rPr>
      </w:pPr>
      <w:bookmarkStart w:id="2" w:name="sub_1102"/>
      <w:r w:rsidRPr="00CD0AF6">
        <w:rPr>
          <w:sz w:val="28"/>
          <w:szCs w:val="28"/>
        </w:rPr>
        <w:t>на расходы по предупреждени</w:t>
      </w:r>
      <w:r>
        <w:rPr>
          <w:sz w:val="28"/>
          <w:szCs w:val="28"/>
        </w:rPr>
        <w:t>ю</w:t>
      </w:r>
      <w:r w:rsidRPr="00CD0AF6">
        <w:rPr>
          <w:sz w:val="28"/>
          <w:szCs w:val="28"/>
        </w:rPr>
        <w:t xml:space="preserve"> эпидемий в части организации и пр</w:t>
      </w:r>
      <w:r w:rsidRPr="00CD0AF6">
        <w:rPr>
          <w:sz w:val="28"/>
          <w:szCs w:val="28"/>
        </w:rPr>
        <w:t>о</w:t>
      </w:r>
      <w:r w:rsidRPr="00CD0AF6">
        <w:rPr>
          <w:sz w:val="28"/>
          <w:szCs w:val="28"/>
        </w:rPr>
        <w:t>ведения мероприятий по борьбе с иксодовыми клещами-переносчиками крымской геморрагической лихорадки в природных биотопах.</w:t>
      </w:r>
      <w:bookmarkEnd w:id="2"/>
    </w:p>
    <w:p w:rsidR="004C397D" w:rsidRPr="00CD0AF6" w:rsidRDefault="004C397D" w:rsidP="004C397D">
      <w:pPr>
        <w:pStyle w:val="11"/>
        <w:tabs>
          <w:tab w:val="left" w:pos="7513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CD0AF6">
        <w:rPr>
          <w:sz w:val="28"/>
          <w:szCs w:val="28"/>
        </w:rPr>
        <w:t>по кредитам (займам), полученным:</w:t>
      </w:r>
    </w:p>
    <w:p w:rsidR="004C397D" w:rsidRPr="00CD0AF6" w:rsidRDefault="004C397D" w:rsidP="004C39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AF6">
        <w:rPr>
          <w:rFonts w:ascii="Times New Roman" w:hAnsi="Times New Roman" w:cs="Times New Roman"/>
          <w:sz w:val="28"/>
          <w:szCs w:val="28"/>
        </w:rPr>
        <w:t xml:space="preserve">а) гражданами, ведущими личное подсобное хозяйство, в соответствии с Федеральным </w:t>
      </w:r>
      <w:r w:rsidRPr="004C397D">
        <w:rPr>
          <w:rFonts w:ascii="Times New Roman" w:hAnsi="Times New Roman" w:cs="Times New Roman"/>
          <w:sz w:val="28"/>
          <w:szCs w:val="28"/>
        </w:rPr>
        <w:t>законом</w:t>
      </w:r>
      <w:r w:rsidRPr="00CD0AF6">
        <w:rPr>
          <w:rFonts w:ascii="Times New Roman" w:hAnsi="Times New Roman" w:cs="Times New Roman"/>
          <w:sz w:val="28"/>
          <w:szCs w:val="28"/>
        </w:rPr>
        <w:t xml:space="preserve"> «О личном подсобном хозяйстве» по кредитным д</w:t>
      </w:r>
      <w:r w:rsidRPr="00CD0AF6">
        <w:rPr>
          <w:rFonts w:ascii="Times New Roman" w:hAnsi="Times New Roman" w:cs="Times New Roman"/>
          <w:sz w:val="28"/>
          <w:szCs w:val="28"/>
        </w:rPr>
        <w:t>о</w:t>
      </w:r>
      <w:r w:rsidRPr="00CD0AF6">
        <w:rPr>
          <w:rFonts w:ascii="Times New Roman" w:hAnsi="Times New Roman" w:cs="Times New Roman"/>
          <w:sz w:val="28"/>
          <w:szCs w:val="28"/>
        </w:rPr>
        <w:t>говорам (договорам займа), заключенным:</w:t>
      </w:r>
    </w:p>
    <w:p w:rsidR="004C397D" w:rsidRPr="00CD0AF6" w:rsidRDefault="004C397D" w:rsidP="004C3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AF6">
        <w:rPr>
          <w:rFonts w:ascii="Times New Roman" w:hAnsi="Times New Roman" w:cs="Times New Roman"/>
          <w:sz w:val="28"/>
          <w:szCs w:val="28"/>
        </w:rPr>
        <w:t>с 01 января 2005 года до 01 января 2013 года на срок до 5 лет – на пр</w:t>
      </w:r>
      <w:r w:rsidRPr="00CD0AF6">
        <w:rPr>
          <w:rFonts w:ascii="Times New Roman" w:hAnsi="Times New Roman" w:cs="Times New Roman"/>
          <w:sz w:val="28"/>
          <w:szCs w:val="28"/>
        </w:rPr>
        <w:t>и</w:t>
      </w:r>
      <w:r w:rsidRPr="00CD0AF6">
        <w:rPr>
          <w:rFonts w:ascii="Times New Roman" w:hAnsi="Times New Roman" w:cs="Times New Roman"/>
          <w:sz w:val="28"/>
          <w:szCs w:val="28"/>
        </w:rPr>
        <w:t>обретение сельскохозяйственной малогабаритной техники, тракторов мо</w:t>
      </w:r>
      <w:r w:rsidRPr="00CD0AF6">
        <w:rPr>
          <w:rFonts w:ascii="Times New Roman" w:hAnsi="Times New Roman" w:cs="Times New Roman"/>
          <w:sz w:val="28"/>
          <w:szCs w:val="28"/>
        </w:rPr>
        <w:t>щ</w:t>
      </w:r>
      <w:r w:rsidRPr="00CD0AF6">
        <w:rPr>
          <w:rFonts w:ascii="Times New Roman" w:hAnsi="Times New Roman" w:cs="Times New Roman"/>
          <w:sz w:val="28"/>
          <w:szCs w:val="28"/>
        </w:rPr>
        <w:t xml:space="preserve">ностью до 100 </w:t>
      </w:r>
      <w:proofErr w:type="spellStart"/>
      <w:r w:rsidRPr="00CD0AF6">
        <w:rPr>
          <w:rFonts w:ascii="Times New Roman" w:hAnsi="Times New Roman" w:cs="Times New Roman"/>
          <w:sz w:val="28"/>
          <w:szCs w:val="28"/>
        </w:rPr>
        <w:t>л.</w:t>
      </w:r>
      <w:proofErr w:type="gramStart"/>
      <w:r w:rsidRPr="00CD0AF6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CD0AF6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CD0AF6">
        <w:rPr>
          <w:rFonts w:ascii="Times New Roman" w:hAnsi="Times New Roman" w:cs="Times New Roman"/>
          <w:sz w:val="28"/>
          <w:szCs w:val="28"/>
        </w:rPr>
        <w:t>агрегатируемых</w:t>
      </w:r>
      <w:proofErr w:type="spellEnd"/>
      <w:r w:rsidRPr="00CD0A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0A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D0AF6">
        <w:rPr>
          <w:rFonts w:ascii="Times New Roman" w:hAnsi="Times New Roman" w:cs="Times New Roman"/>
          <w:sz w:val="28"/>
          <w:szCs w:val="28"/>
        </w:rPr>
        <w:t xml:space="preserve"> ними сельскохозяйственных машин, </w:t>
      </w:r>
      <w:proofErr w:type="spellStart"/>
      <w:r w:rsidRPr="00CD0AF6">
        <w:rPr>
          <w:rFonts w:ascii="Times New Roman" w:hAnsi="Times New Roman" w:cs="Times New Roman"/>
          <w:sz w:val="28"/>
          <w:szCs w:val="28"/>
        </w:rPr>
        <w:t>грузоперевозящих</w:t>
      </w:r>
      <w:proofErr w:type="spellEnd"/>
      <w:r w:rsidRPr="00CD0AF6">
        <w:rPr>
          <w:rFonts w:ascii="Times New Roman" w:hAnsi="Times New Roman" w:cs="Times New Roman"/>
          <w:sz w:val="28"/>
          <w:szCs w:val="28"/>
        </w:rPr>
        <w:t xml:space="preserve"> автомобилей полной массой не более 3,5 тонны; </w:t>
      </w:r>
    </w:p>
    <w:p w:rsidR="004C397D" w:rsidRPr="00CD0AF6" w:rsidRDefault="004C397D" w:rsidP="004C3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AF6">
        <w:rPr>
          <w:rFonts w:ascii="Times New Roman" w:hAnsi="Times New Roman" w:cs="Times New Roman"/>
          <w:sz w:val="28"/>
          <w:szCs w:val="28"/>
        </w:rPr>
        <w:t>с 01 января 2005 года на срок до 5 лет – на приобретение сельскохозя</w:t>
      </w:r>
      <w:r w:rsidRPr="00CD0AF6">
        <w:rPr>
          <w:rFonts w:ascii="Times New Roman" w:hAnsi="Times New Roman" w:cs="Times New Roman"/>
          <w:sz w:val="28"/>
          <w:szCs w:val="28"/>
        </w:rPr>
        <w:t>й</w:t>
      </w:r>
      <w:r w:rsidRPr="00CD0AF6">
        <w:rPr>
          <w:rFonts w:ascii="Times New Roman" w:hAnsi="Times New Roman" w:cs="Times New Roman"/>
          <w:sz w:val="28"/>
          <w:szCs w:val="28"/>
        </w:rPr>
        <w:t>ственных животных, оборудования для животноводства и переработки сел</w:t>
      </w:r>
      <w:r w:rsidRPr="00CD0AF6">
        <w:rPr>
          <w:rFonts w:ascii="Times New Roman" w:hAnsi="Times New Roman" w:cs="Times New Roman"/>
          <w:sz w:val="28"/>
          <w:szCs w:val="28"/>
        </w:rPr>
        <w:t>ь</w:t>
      </w:r>
      <w:r w:rsidRPr="00CD0AF6">
        <w:rPr>
          <w:rFonts w:ascii="Times New Roman" w:hAnsi="Times New Roman" w:cs="Times New Roman"/>
          <w:sz w:val="28"/>
          <w:szCs w:val="28"/>
        </w:rPr>
        <w:t>скохозяйственной продукции, а также на ремонт, реконструкцию и стро</w:t>
      </w:r>
      <w:r w:rsidRPr="00CD0AF6">
        <w:rPr>
          <w:rFonts w:ascii="Times New Roman" w:hAnsi="Times New Roman" w:cs="Times New Roman"/>
          <w:sz w:val="28"/>
          <w:szCs w:val="28"/>
        </w:rPr>
        <w:t>и</w:t>
      </w:r>
      <w:r w:rsidRPr="00CD0AF6">
        <w:rPr>
          <w:rFonts w:ascii="Times New Roman" w:hAnsi="Times New Roman" w:cs="Times New Roman"/>
          <w:sz w:val="28"/>
          <w:szCs w:val="28"/>
        </w:rPr>
        <w:t>тельство животноводческих помещений, приобретение газового оборудов</w:t>
      </w:r>
      <w:r w:rsidRPr="00CD0AF6">
        <w:rPr>
          <w:rFonts w:ascii="Times New Roman" w:hAnsi="Times New Roman" w:cs="Times New Roman"/>
          <w:sz w:val="28"/>
          <w:szCs w:val="28"/>
        </w:rPr>
        <w:t>а</w:t>
      </w:r>
      <w:r w:rsidRPr="00CD0AF6">
        <w:rPr>
          <w:rFonts w:ascii="Times New Roman" w:hAnsi="Times New Roman" w:cs="Times New Roman"/>
          <w:sz w:val="28"/>
          <w:szCs w:val="28"/>
        </w:rPr>
        <w:t xml:space="preserve">ния и подключение к газовым сетям в соответствии с </w:t>
      </w:r>
      <w:r w:rsidRPr="004C397D">
        <w:rPr>
          <w:rFonts w:ascii="Times New Roman" w:hAnsi="Times New Roman" w:cs="Times New Roman"/>
          <w:sz w:val="28"/>
          <w:szCs w:val="28"/>
        </w:rPr>
        <w:t>перечнем</w:t>
      </w:r>
      <w:r w:rsidRPr="00CD0AF6">
        <w:rPr>
          <w:rFonts w:ascii="Times New Roman" w:hAnsi="Times New Roman" w:cs="Times New Roman"/>
          <w:sz w:val="28"/>
          <w:szCs w:val="28"/>
        </w:rPr>
        <w:t>, утвержда</w:t>
      </w:r>
      <w:r w:rsidRPr="00CD0AF6">
        <w:rPr>
          <w:rFonts w:ascii="Times New Roman" w:hAnsi="Times New Roman" w:cs="Times New Roman"/>
          <w:sz w:val="28"/>
          <w:szCs w:val="28"/>
        </w:rPr>
        <w:t>е</w:t>
      </w:r>
      <w:r w:rsidRPr="00CD0AF6">
        <w:rPr>
          <w:rFonts w:ascii="Times New Roman" w:hAnsi="Times New Roman" w:cs="Times New Roman"/>
          <w:sz w:val="28"/>
          <w:szCs w:val="28"/>
        </w:rPr>
        <w:t>мым Министерством сельского хозяйства Российской Федерации, при усл</w:t>
      </w:r>
      <w:r w:rsidRPr="00CD0AF6">
        <w:rPr>
          <w:rFonts w:ascii="Times New Roman" w:hAnsi="Times New Roman" w:cs="Times New Roman"/>
          <w:sz w:val="28"/>
          <w:szCs w:val="28"/>
        </w:rPr>
        <w:t>о</w:t>
      </w:r>
      <w:r w:rsidRPr="00CD0AF6">
        <w:rPr>
          <w:rFonts w:ascii="Times New Roman" w:hAnsi="Times New Roman" w:cs="Times New Roman"/>
          <w:sz w:val="28"/>
          <w:szCs w:val="28"/>
        </w:rPr>
        <w:t xml:space="preserve">вии, что общая сумма кредита (займа), полученного гражданином, ведущим </w:t>
      </w:r>
      <w:r w:rsidRPr="00CD0AF6">
        <w:rPr>
          <w:rFonts w:ascii="Times New Roman" w:hAnsi="Times New Roman" w:cs="Times New Roman"/>
          <w:sz w:val="28"/>
          <w:szCs w:val="28"/>
        </w:rPr>
        <w:lastRenderedPageBreak/>
        <w:t>личное подсобное</w:t>
      </w:r>
      <w:proofErr w:type="gramEnd"/>
      <w:r w:rsidRPr="00CD0AF6">
        <w:rPr>
          <w:rFonts w:ascii="Times New Roman" w:hAnsi="Times New Roman" w:cs="Times New Roman"/>
          <w:sz w:val="28"/>
          <w:szCs w:val="28"/>
        </w:rPr>
        <w:t xml:space="preserve"> хозяйство, в текущем году, не превышает 700 тыс. рублей на одно хозяйство;</w:t>
      </w:r>
    </w:p>
    <w:p w:rsidR="004C397D" w:rsidRPr="00CD0AF6" w:rsidRDefault="004C397D" w:rsidP="004C3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AF6">
        <w:rPr>
          <w:rFonts w:ascii="Times New Roman" w:hAnsi="Times New Roman" w:cs="Times New Roman"/>
          <w:sz w:val="28"/>
          <w:szCs w:val="28"/>
        </w:rPr>
        <w:t>с 01 января 2007 года на срок до 2 лет – на приобретение горюче-смазочных материалов, запасных частей и материалов для ремонта сельск</w:t>
      </w:r>
      <w:r w:rsidRPr="00CD0AF6">
        <w:rPr>
          <w:rFonts w:ascii="Times New Roman" w:hAnsi="Times New Roman" w:cs="Times New Roman"/>
          <w:sz w:val="28"/>
          <w:szCs w:val="28"/>
        </w:rPr>
        <w:t>о</w:t>
      </w:r>
      <w:r w:rsidRPr="00CD0AF6">
        <w:rPr>
          <w:rFonts w:ascii="Times New Roman" w:hAnsi="Times New Roman" w:cs="Times New Roman"/>
          <w:sz w:val="28"/>
          <w:szCs w:val="28"/>
        </w:rPr>
        <w:t>хозяйственной техники и животноводческих помещений, минеральных удо</w:t>
      </w:r>
      <w:r w:rsidRPr="00CD0AF6">
        <w:rPr>
          <w:rFonts w:ascii="Times New Roman" w:hAnsi="Times New Roman" w:cs="Times New Roman"/>
          <w:sz w:val="28"/>
          <w:szCs w:val="28"/>
        </w:rPr>
        <w:t>б</w:t>
      </w:r>
      <w:r w:rsidRPr="00CD0AF6">
        <w:rPr>
          <w:rFonts w:ascii="Times New Roman" w:hAnsi="Times New Roman" w:cs="Times New Roman"/>
          <w:sz w:val="28"/>
          <w:szCs w:val="28"/>
        </w:rPr>
        <w:t>рений, средств защиты растений, кормов, ветеринарных препаратов и других материальных ресурсов для проведения сезонных работ, в том числе матер</w:t>
      </w:r>
      <w:r w:rsidRPr="00CD0AF6">
        <w:rPr>
          <w:rFonts w:ascii="Times New Roman" w:hAnsi="Times New Roman" w:cs="Times New Roman"/>
          <w:sz w:val="28"/>
          <w:szCs w:val="28"/>
        </w:rPr>
        <w:t>и</w:t>
      </w:r>
      <w:r w:rsidRPr="00CD0AF6">
        <w:rPr>
          <w:rFonts w:ascii="Times New Roman" w:hAnsi="Times New Roman" w:cs="Times New Roman"/>
          <w:sz w:val="28"/>
          <w:szCs w:val="28"/>
        </w:rPr>
        <w:t xml:space="preserve">алов для теплиц, в соответствии с </w:t>
      </w:r>
      <w:r w:rsidRPr="004C397D">
        <w:rPr>
          <w:rFonts w:ascii="Times New Roman" w:hAnsi="Times New Roman" w:cs="Times New Roman"/>
          <w:sz w:val="28"/>
          <w:szCs w:val="28"/>
        </w:rPr>
        <w:t>перечнем</w:t>
      </w:r>
      <w:r w:rsidRPr="00CD0AF6">
        <w:rPr>
          <w:rFonts w:ascii="Times New Roman" w:hAnsi="Times New Roman" w:cs="Times New Roman"/>
          <w:sz w:val="28"/>
          <w:szCs w:val="28"/>
        </w:rPr>
        <w:t>, утверждаемым Министерством сельского хозяйства Российской Федерации, а также на</w:t>
      </w:r>
      <w:proofErr w:type="gramEnd"/>
      <w:r w:rsidRPr="00CD0AF6">
        <w:rPr>
          <w:rFonts w:ascii="Times New Roman" w:hAnsi="Times New Roman" w:cs="Times New Roman"/>
          <w:sz w:val="28"/>
          <w:szCs w:val="28"/>
        </w:rPr>
        <w:t xml:space="preserve"> приобретение моло</w:t>
      </w:r>
      <w:r w:rsidRPr="00CD0AF6">
        <w:rPr>
          <w:rFonts w:ascii="Times New Roman" w:hAnsi="Times New Roman" w:cs="Times New Roman"/>
          <w:sz w:val="28"/>
          <w:szCs w:val="28"/>
        </w:rPr>
        <w:t>д</w:t>
      </w:r>
      <w:r w:rsidRPr="00CD0AF6">
        <w:rPr>
          <w:rFonts w:ascii="Times New Roman" w:hAnsi="Times New Roman" w:cs="Times New Roman"/>
          <w:sz w:val="28"/>
          <w:szCs w:val="28"/>
        </w:rPr>
        <w:t>няка сельскохозяйственных животных и уплату страховых взносов при стр</w:t>
      </w:r>
      <w:r w:rsidRPr="00CD0AF6">
        <w:rPr>
          <w:rFonts w:ascii="Times New Roman" w:hAnsi="Times New Roman" w:cs="Times New Roman"/>
          <w:sz w:val="28"/>
          <w:szCs w:val="28"/>
        </w:rPr>
        <w:t>а</w:t>
      </w:r>
      <w:r w:rsidRPr="00CD0AF6">
        <w:rPr>
          <w:rFonts w:ascii="Times New Roman" w:hAnsi="Times New Roman" w:cs="Times New Roman"/>
          <w:sz w:val="28"/>
          <w:szCs w:val="28"/>
        </w:rPr>
        <w:t>ховании сельскохозяйственной продукции, при условии, что общая сумма кредита (займа), полученного гражданином, ведущим личное подсобное х</w:t>
      </w:r>
      <w:r w:rsidRPr="00CD0AF6">
        <w:rPr>
          <w:rFonts w:ascii="Times New Roman" w:hAnsi="Times New Roman" w:cs="Times New Roman"/>
          <w:sz w:val="28"/>
          <w:szCs w:val="28"/>
        </w:rPr>
        <w:t>о</w:t>
      </w:r>
      <w:r w:rsidRPr="00CD0AF6">
        <w:rPr>
          <w:rFonts w:ascii="Times New Roman" w:hAnsi="Times New Roman" w:cs="Times New Roman"/>
          <w:sz w:val="28"/>
          <w:szCs w:val="28"/>
        </w:rPr>
        <w:t>зяйство, в текущем году, не превышает 300 тыс. рублей на одно хозяйство;</w:t>
      </w:r>
    </w:p>
    <w:p w:rsidR="004C397D" w:rsidRPr="00CD0AF6" w:rsidRDefault="004C397D" w:rsidP="004C3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AF6">
        <w:rPr>
          <w:rFonts w:ascii="Times New Roman" w:hAnsi="Times New Roman" w:cs="Times New Roman"/>
          <w:sz w:val="28"/>
          <w:szCs w:val="28"/>
        </w:rPr>
        <w:t>с 01 января 2008 года  до 01 января 2013 года  на срок до 5 лет – на ра</w:t>
      </w:r>
      <w:r w:rsidRPr="00CD0AF6">
        <w:rPr>
          <w:rFonts w:ascii="Times New Roman" w:hAnsi="Times New Roman" w:cs="Times New Roman"/>
          <w:sz w:val="28"/>
          <w:szCs w:val="28"/>
        </w:rPr>
        <w:t>з</w:t>
      </w:r>
      <w:r w:rsidRPr="00CD0AF6">
        <w:rPr>
          <w:rFonts w:ascii="Times New Roman" w:hAnsi="Times New Roman" w:cs="Times New Roman"/>
          <w:sz w:val="28"/>
          <w:szCs w:val="28"/>
        </w:rPr>
        <w:t>витие направлений, связанных с развитием туризма в сельской местности (сельский туризм), включая развитие народных промыслов, торговли в сел</w:t>
      </w:r>
      <w:r w:rsidRPr="00CD0AF6">
        <w:rPr>
          <w:rFonts w:ascii="Times New Roman" w:hAnsi="Times New Roman" w:cs="Times New Roman"/>
          <w:sz w:val="28"/>
          <w:szCs w:val="28"/>
        </w:rPr>
        <w:t>ь</w:t>
      </w:r>
      <w:r w:rsidRPr="00CD0AF6">
        <w:rPr>
          <w:rFonts w:ascii="Times New Roman" w:hAnsi="Times New Roman" w:cs="Times New Roman"/>
          <w:sz w:val="28"/>
          <w:szCs w:val="28"/>
        </w:rPr>
        <w:t xml:space="preserve">ской местности, а также с бытовым и социально-культурным обслуживанием сельского населения, заготовкой и переработкой дикорастущих плодов, ягод, лекарственных растений и других пищевых и </w:t>
      </w:r>
      <w:proofErr w:type="spellStart"/>
      <w:r w:rsidRPr="00CD0AF6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CD0AF6">
        <w:rPr>
          <w:rFonts w:ascii="Times New Roman" w:hAnsi="Times New Roman" w:cs="Times New Roman"/>
          <w:sz w:val="28"/>
          <w:szCs w:val="28"/>
        </w:rPr>
        <w:t xml:space="preserve"> лесных ресурсов, в</w:t>
      </w:r>
      <w:proofErr w:type="gramEnd"/>
      <w:r w:rsidRPr="00CD0A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0AF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D0AF6">
        <w:rPr>
          <w:rFonts w:ascii="Times New Roman" w:hAnsi="Times New Roman" w:cs="Times New Roman"/>
          <w:sz w:val="28"/>
          <w:szCs w:val="28"/>
        </w:rPr>
        <w:t xml:space="preserve"> с </w:t>
      </w:r>
      <w:r w:rsidRPr="004C397D">
        <w:rPr>
          <w:rFonts w:ascii="Times New Roman" w:hAnsi="Times New Roman" w:cs="Times New Roman"/>
          <w:sz w:val="28"/>
          <w:szCs w:val="28"/>
        </w:rPr>
        <w:t>перечнем</w:t>
      </w:r>
      <w:r w:rsidRPr="00CD0AF6">
        <w:rPr>
          <w:rFonts w:ascii="Times New Roman" w:hAnsi="Times New Roman" w:cs="Times New Roman"/>
          <w:sz w:val="28"/>
          <w:szCs w:val="28"/>
        </w:rPr>
        <w:t>, утверждаемым Министерством сельского хозя</w:t>
      </w:r>
      <w:r w:rsidRPr="00CD0AF6">
        <w:rPr>
          <w:rFonts w:ascii="Times New Roman" w:hAnsi="Times New Roman" w:cs="Times New Roman"/>
          <w:sz w:val="28"/>
          <w:szCs w:val="28"/>
        </w:rPr>
        <w:t>й</w:t>
      </w:r>
      <w:r w:rsidRPr="00CD0AF6">
        <w:rPr>
          <w:rFonts w:ascii="Times New Roman" w:hAnsi="Times New Roman" w:cs="Times New Roman"/>
          <w:sz w:val="28"/>
          <w:szCs w:val="28"/>
        </w:rPr>
        <w:t>ства Российской Федерации;</w:t>
      </w:r>
    </w:p>
    <w:p w:rsidR="004C397D" w:rsidRPr="00CD0AF6" w:rsidRDefault="004C397D" w:rsidP="004C3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AF6">
        <w:rPr>
          <w:rFonts w:ascii="Times New Roman" w:hAnsi="Times New Roman" w:cs="Times New Roman"/>
          <w:sz w:val="28"/>
          <w:szCs w:val="28"/>
        </w:rPr>
        <w:t>с 01 января 2010 года  до 01 января 2013 года на срок до 5 лет – на пр</w:t>
      </w:r>
      <w:r w:rsidRPr="00CD0AF6">
        <w:rPr>
          <w:rFonts w:ascii="Times New Roman" w:hAnsi="Times New Roman" w:cs="Times New Roman"/>
          <w:sz w:val="28"/>
          <w:szCs w:val="28"/>
        </w:rPr>
        <w:t>и</w:t>
      </w:r>
      <w:r w:rsidRPr="00CD0AF6">
        <w:rPr>
          <w:rFonts w:ascii="Times New Roman" w:hAnsi="Times New Roman" w:cs="Times New Roman"/>
          <w:sz w:val="28"/>
          <w:szCs w:val="28"/>
        </w:rPr>
        <w:t>обретение машин, установок и аппаратов дождевальных и поливных, насо</w:t>
      </w:r>
      <w:r w:rsidRPr="00CD0AF6">
        <w:rPr>
          <w:rFonts w:ascii="Times New Roman" w:hAnsi="Times New Roman" w:cs="Times New Roman"/>
          <w:sz w:val="28"/>
          <w:szCs w:val="28"/>
        </w:rPr>
        <w:t>с</w:t>
      </w:r>
      <w:r w:rsidRPr="00CD0AF6">
        <w:rPr>
          <w:rFonts w:ascii="Times New Roman" w:hAnsi="Times New Roman" w:cs="Times New Roman"/>
          <w:sz w:val="28"/>
          <w:szCs w:val="28"/>
        </w:rPr>
        <w:t xml:space="preserve">ных станций в соответствии с </w:t>
      </w:r>
      <w:r w:rsidRPr="004C397D">
        <w:rPr>
          <w:rFonts w:ascii="Times New Roman" w:hAnsi="Times New Roman" w:cs="Times New Roman"/>
          <w:sz w:val="28"/>
          <w:szCs w:val="28"/>
        </w:rPr>
        <w:t>перечнем</w:t>
      </w:r>
      <w:r w:rsidRPr="00CD0AF6">
        <w:rPr>
          <w:rFonts w:ascii="Times New Roman" w:hAnsi="Times New Roman" w:cs="Times New Roman"/>
          <w:sz w:val="28"/>
          <w:szCs w:val="28"/>
        </w:rPr>
        <w:t>, утверждаемым Министерством сельского хозяйства Российской Федерации;</w:t>
      </w:r>
    </w:p>
    <w:p w:rsidR="004C397D" w:rsidRPr="00CD0AF6" w:rsidRDefault="004C397D" w:rsidP="004C3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AF6">
        <w:rPr>
          <w:rFonts w:ascii="Times New Roman" w:hAnsi="Times New Roman" w:cs="Times New Roman"/>
          <w:sz w:val="28"/>
          <w:szCs w:val="28"/>
        </w:rPr>
        <w:t>б) крестьянскими (фермерскими) хозяйствами по кредитным договорам (договорам займа), заключенным:</w:t>
      </w:r>
    </w:p>
    <w:p w:rsidR="004C397D" w:rsidRPr="00CD0AF6" w:rsidRDefault="004C397D" w:rsidP="004C3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AF6">
        <w:rPr>
          <w:rFonts w:ascii="Times New Roman" w:hAnsi="Times New Roman" w:cs="Times New Roman"/>
          <w:sz w:val="28"/>
          <w:szCs w:val="28"/>
        </w:rPr>
        <w:t xml:space="preserve">после 01 января 2005 года до 01 января 2013 года на срок до 8 лет – на приобретение сельскохозяйственной техники и оборудования, в том числе тракторов и </w:t>
      </w:r>
      <w:proofErr w:type="spellStart"/>
      <w:r w:rsidRPr="00CD0AF6">
        <w:rPr>
          <w:rFonts w:ascii="Times New Roman" w:hAnsi="Times New Roman" w:cs="Times New Roman"/>
          <w:sz w:val="28"/>
          <w:szCs w:val="28"/>
        </w:rPr>
        <w:t>агрегатируемых</w:t>
      </w:r>
      <w:proofErr w:type="spellEnd"/>
      <w:r w:rsidRPr="00CD0AF6">
        <w:rPr>
          <w:rFonts w:ascii="Times New Roman" w:hAnsi="Times New Roman" w:cs="Times New Roman"/>
          <w:sz w:val="28"/>
          <w:szCs w:val="28"/>
        </w:rPr>
        <w:t xml:space="preserve"> с ними сельскохозяйственных машин, оборуд</w:t>
      </w:r>
      <w:r w:rsidRPr="00CD0AF6">
        <w:rPr>
          <w:rFonts w:ascii="Times New Roman" w:hAnsi="Times New Roman" w:cs="Times New Roman"/>
          <w:sz w:val="28"/>
          <w:szCs w:val="28"/>
        </w:rPr>
        <w:t>о</w:t>
      </w:r>
      <w:r w:rsidRPr="00CD0AF6">
        <w:rPr>
          <w:rFonts w:ascii="Times New Roman" w:hAnsi="Times New Roman" w:cs="Times New Roman"/>
          <w:sz w:val="28"/>
          <w:szCs w:val="28"/>
        </w:rPr>
        <w:t>вания, используемых для животноводства, птицеводства, кормопроизводства, машин, установок и аппаратов дождевальных и поливных, насосных станций, оборудования для перевода грузовых автомобилей, тракторов и сельскох</w:t>
      </w:r>
      <w:r w:rsidRPr="00CD0AF6">
        <w:rPr>
          <w:rFonts w:ascii="Times New Roman" w:hAnsi="Times New Roman" w:cs="Times New Roman"/>
          <w:sz w:val="28"/>
          <w:szCs w:val="28"/>
        </w:rPr>
        <w:t>о</w:t>
      </w:r>
      <w:r w:rsidRPr="00CD0AF6">
        <w:rPr>
          <w:rFonts w:ascii="Times New Roman" w:hAnsi="Times New Roman" w:cs="Times New Roman"/>
          <w:sz w:val="28"/>
          <w:szCs w:val="28"/>
        </w:rPr>
        <w:t>зяйственных машин на газомоторное топливо;</w:t>
      </w:r>
      <w:proofErr w:type="gramEnd"/>
    </w:p>
    <w:p w:rsidR="004C397D" w:rsidRPr="00CD0AF6" w:rsidRDefault="004C397D" w:rsidP="004C3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AF6">
        <w:rPr>
          <w:rFonts w:ascii="Times New Roman" w:hAnsi="Times New Roman" w:cs="Times New Roman"/>
          <w:sz w:val="28"/>
          <w:szCs w:val="28"/>
        </w:rPr>
        <w:t>с 01 января 2005 года на срок до 8 лет – на хранение и переработку сельскохозяйственной продукции, приобретение племенных сельскохозя</w:t>
      </w:r>
      <w:r w:rsidRPr="00CD0AF6">
        <w:rPr>
          <w:rFonts w:ascii="Times New Roman" w:hAnsi="Times New Roman" w:cs="Times New Roman"/>
          <w:sz w:val="28"/>
          <w:szCs w:val="28"/>
        </w:rPr>
        <w:t>й</w:t>
      </w:r>
      <w:r w:rsidRPr="00CD0AF6">
        <w:rPr>
          <w:rFonts w:ascii="Times New Roman" w:hAnsi="Times New Roman" w:cs="Times New Roman"/>
          <w:sz w:val="28"/>
          <w:szCs w:val="28"/>
        </w:rPr>
        <w:t>ственных животных, племенной продукции (материала), строительство, р</w:t>
      </w:r>
      <w:r w:rsidRPr="00CD0AF6">
        <w:rPr>
          <w:rFonts w:ascii="Times New Roman" w:hAnsi="Times New Roman" w:cs="Times New Roman"/>
          <w:sz w:val="28"/>
          <w:szCs w:val="28"/>
        </w:rPr>
        <w:t>е</w:t>
      </w:r>
      <w:r w:rsidRPr="00CD0AF6">
        <w:rPr>
          <w:rFonts w:ascii="Times New Roman" w:hAnsi="Times New Roman" w:cs="Times New Roman"/>
          <w:sz w:val="28"/>
          <w:szCs w:val="28"/>
        </w:rPr>
        <w:t>конструкцию и модернизацию хранилищ картофеля, овощей и фруктов, те</w:t>
      </w:r>
      <w:r w:rsidRPr="00CD0AF6">
        <w:rPr>
          <w:rFonts w:ascii="Times New Roman" w:hAnsi="Times New Roman" w:cs="Times New Roman"/>
          <w:sz w:val="28"/>
          <w:szCs w:val="28"/>
        </w:rPr>
        <w:t>п</w:t>
      </w:r>
      <w:r w:rsidRPr="00CD0AF6">
        <w:rPr>
          <w:rFonts w:ascii="Times New Roman" w:hAnsi="Times New Roman" w:cs="Times New Roman"/>
          <w:sz w:val="28"/>
          <w:szCs w:val="28"/>
        </w:rPr>
        <w:t>личных комплексов по производству плодоовощной продукции в закрытом грунте, животноводческих комплексов (ферм), объектов животноводства, кормопроизводства и объектов по переработке льна и льноволокна, стро</w:t>
      </w:r>
      <w:r w:rsidRPr="00CD0AF6">
        <w:rPr>
          <w:rFonts w:ascii="Times New Roman" w:hAnsi="Times New Roman" w:cs="Times New Roman"/>
          <w:sz w:val="28"/>
          <w:szCs w:val="28"/>
        </w:rPr>
        <w:t>и</w:t>
      </w:r>
      <w:r w:rsidRPr="00CD0AF6">
        <w:rPr>
          <w:rFonts w:ascii="Times New Roman" w:hAnsi="Times New Roman" w:cs="Times New Roman"/>
          <w:sz w:val="28"/>
          <w:szCs w:val="28"/>
        </w:rPr>
        <w:t>тельство и реконструкцию прививочных комплексов для</w:t>
      </w:r>
      <w:proofErr w:type="gramEnd"/>
      <w:r w:rsidRPr="00CD0AF6">
        <w:rPr>
          <w:rFonts w:ascii="Times New Roman" w:hAnsi="Times New Roman" w:cs="Times New Roman"/>
          <w:sz w:val="28"/>
          <w:szCs w:val="28"/>
        </w:rPr>
        <w:t xml:space="preserve"> многолетних насаждений и на закладку многолетних насаждений и виноградников, при </w:t>
      </w:r>
      <w:r w:rsidRPr="00CD0AF6">
        <w:rPr>
          <w:rFonts w:ascii="Times New Roman" w:hAnsi="Times New Roman" w:cs="Times New Roman"/>
          <w:sz w:val="28"/>
          <w:szCs w:val="28"/>
        </w:rPr>
        <w:lastRenderedPageBreak/>
        <w:t>условии, что общая сумма кредита (займа), полученного в текущем году, не превышает 10 млн. рублей на одно хозяйство;</w:t>
      </w:r>
    </w:p>
    <w:p w:rsidR="004C397D" w:rsidRPr="00CD0AF6" w:rsidRDefault="004C397D" w:rsidP="004C3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AF6">
        <w:rPr>
          <w:rFonts w:ascii="Times New Roman" w:hAnsi="Times New Roman" w:cs="Times New Roman"/>
          <w:sz w:val="28"/>
          <w:szCs w:val="28"/>
        </w:rPr>
        <w:t>с 01 января 2007 года на срок до 2 лет – на приобретение горюче-смазочных материалов, запасных частей и материалов для ремонта сельск</w:t>
      </w:r>
      <w:r w:rsidRPr="00CD0AF6">
        <w:rPr>
          <w:rFonts w:ascii="Times New Roman" w:hAnsi="Times New Roman" w:cs="Times New Roman"/>
          <w:sz w:val="28"/>
          <w:szCs w:val="28"/>
        </w:rPr>
        <w:t>о</w:t>
      </w:r>
      <w:r w:rsidRPr="00CD0AF6">
        <w:rPr>
          <w:rFonts w:ascii="Times New Roman" w:hAnsi="Times New Roman" w:cs="Times New Roman"/>
          <w:sz w:val="28"/>
          <w:szCs w:val="28"/>
        </w:rPr>
        <w:t>хозяйственной техники и оборудования, минеральных удобрений, средств защиты растений, кормов, ветеринарных препаратов и других материальных ресурсов для проведения сезонных работ, приобретение молодняка сельск</w:t>
      </w:r>
      <w:r w:rsidRPr="00CD0AF6">
        <w:rPr>
          <w:rFonts w:ascii="Times New Roman" w:hAnsi="Times New Roman" w:cs="Times New Roman"/>
          <w:sz w:val="28"/>
          <w:szCs w:val="28"/>
        </w:rPr>
        <w:t>о</w:t>
      </w:r>
      <w:r w:rsidRPr="00CD0AF6">
        <w:rPr>
          <w:rFonts w:ascii="Times New Roman" w:hAnsi="Times New Roman" w:cs="Times New Roman"/>
          <w:sz w:val="28"/>
          <w:szCs w:val="28"/>
        </w:rPr>
        <w:t>хозяйственных животных, а также на  уплату страховых взносов при страх</w:t>
      </w:r>
      <w:r w:rsidRPr="00CD0AF6">
        <w:rPr>
          <w:rFonts w:ascii="Times New Roman" w:hAnsi="Times New Roman" w:cs="Times New Roman"/>
          <w:sz w:val="28"/>
          <w:szCs w:val="28"/>
        </w:rPr>
        <w:t>о</w:t>
      </w:r>
      <w:r w:rsidRPr="00CD0AF6">
        <w:rPr>
          <w:rFonts w:ascii="Times New Roman" w:hAnsi="Times New Roman" w:cs="Times New Roman"/>
          <w:sz w:val="28"/>
          <w:szCs w:val="28"/>
        </w:rPr>
        <w:t>вании сельскохозяйственной продукции, при условии, что общая сумма кр</w:t>
      </w:r>
      <w:r w:rsidRPr="00CD0AF6">
        <w:rPr>
          <w:rFonts w:ascii="Times New Roman" w:hAnsi="Times New Roman" w:cs="Times New Roman"/>
          <w:sz w:val="28"/>
          <w:szCs w:val="28"/>
        </w:rPr>
        <w:t>е</w:t>
      </w:r>
      <w:r w:rsidRPr="00CD0AF6">
        <w:rPr>
          <w:rFonts w:ascii="Times New Roman" w:hAnsi="Times New Roman" w:cs="Times New Roman"/>
          <w:sz w:val="28"/>
          <w:szCs w:val="28"/>
        </w:rPr>
        <w:t>дита</w:t>
      </w:r>
      <w:proofErr w:type="gramEnd"/>
      <w:r w:rsidRPr="00CD0AF6">
        <w:rPr>
          <w:rFonts w:ascii="Times New Roman" w:hAnsi="Times New Roman" w:cs="Times New Roman"/>
          <w:sz w:val="28"/>
          <w:szCs w:val="28"/>
        </w:rPr>
        <w:t xml:space="preserve"> (займа), полученного в текущем году, не превышает 5 млн. рублей на одно хозяйство;</w:t>
      </w:r>
    </w:p>
    <w:p w:rsidR="004C397D" w:rsidRPr="00CD0AF6" w:rsidRDefault="004C397D" w:rsidP="004C3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AF6">
        <w:rPr>
          <w:rFonts w:ascii="Times New Roman" w:hAnsi="Times New Roman" w:cs="Times New Roman"/>
          <w:sz w:val="28"/>
          <w:szCs w:val="28"/>
        </w:rPr>
        <w:t>с 01 января 2008 года до 01 января 2013 года на срок до 5 лет – на ра</w:t>
      </w:r>
      <w:r w:rsidRPr="00CD0AF6">
        <w:rPr>
          <w:rFonts w:ascii="Times New Roman" w:hAnsi="Times New Roman" w:cs="Times New Roman"/>
          <w:sz w:val="28"/>
          <w:szCs w:val="28"/>
        </w:rPr>
        <w:t>з</w:t>
      </w:r>
      <w:r w:rsidRPr="00CD0AF6">
        <w:rPr>
          <w:rFonts w:ascii="Times New Roman" w:hAnsi="Times New Roman" w:cs="Times New Roman"/>
          <w:sz w:val="28"/>
          <w:szCs w:val="28"/>
        </w:rPr>
        <w:t>витие направлений, связанных с развитием туризма в сельской местности (сельский туризм), включая развитие народных промыслов, торговли в сел</w:t>
      </w:r>
      <w:r w:rsidRPr="00CD0AF6">
        <w:rPr>
          <w:rFonts w:ascii="Times New Roman" w:hAnsi="Times New Roman" w:cs="Times New Roman"/>
          <w:sz w:val="28"/>
          <w:szCs w:val="28"/>
        </w:rPr>
        <w:t>ь</w:t>
      </w:r>
      <w:r w:rsidRPr="00CD0AF6">
        <w:rPr>
          <w:rFonts w:ascii="Times New Roman" w:hAnsi="Times New Roman" w:cs="Times New Roman"/>
          <w:sz w:val="28"/>
          <w:szCs w:val="28"/>
        </w:rPr>
        <w:t xml:space="preserve">ской местности, а также с бытовым и социально-культурным обслуживанием сельского населения, заготовкой и переработкой дикорастущих плодов, ягод, лекарственных растений и других пищевых и </w:t>
      </w:r>
      <w:proofErr w:type="spellStart"/>
      <w:r w:rsidRPr="00CD0AF6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CD0AF6">
        <w:rPr>
          <w:rFonts w:ascii="Times New Roman" w:hAnsi="Times New Roman" w:cs="Times New Roman"/>
          <w:sz w:val="28"/>
          <w:szCs w:val="28"/>
        </w:rPr>
        <w:t xml:space="preserve"> лесных ресурсов, в</w:t>
      </w:r>
      <w:proofErr w:type="gramEnd"/>
      <w:r w:rsidRPr="00CD0A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0AF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D0AF6">
        <w:rPr>
          <w:rFonts w:ascii="Times New Roman" w:hAnsi="Times New Roman" w:cs="Times New Roman"/>
          <w:sz w:val="28"/>
          <w:szCs w:val="28"/>
        </w:rPr>
        <w:t xml:space="preserve"> с </w:t>
      </w:r>
      <w:r w:rsidRPr="004C397D">
        <w:rPr>
          <w:rFonts w:ascii="Times New Roman" w:hAnsi="Times New Roman" w:cs="Times New Roman"/>
          <w:sz w:val="28"/>
          <w:szCs w:val="28"/>
        </w:rPr>
        <w:t>перечнем</w:t>
      </w:r>
      <w:r w:rsidRPr="00CD0AF6">
        <w:rPr>
          <w:rFonts w:ascii="Times New Roman" w:hAnsi="Times New Roman" w:cs="Times New Roman"/>
          <w:sz w:val="28"/>
          <w:szCs w:val="28"/>
        </w:rPr>
        <w:t>, утверждаемым Министерством сельского хозя</w:t>
      </w:r>
      <w:r w:rsidRPr="00CD0AF6">
        <w:rPr>
          <w:rFonts w:ascii="Times New Roman" w:hAnsi="Times New Roman" w:cs="Times New Roman"/>
          <w:sz w:val="28"/>
          <w:szCs w:val="28"/>
        </w:rPr>
        <w:t>й</w:t>
      </w:r>
      <w:r w:rsidRPr="00CD0AF6">
        <w:rPr>
          <w:rFonts w:ascii="Times New Roman" w:hAnsi="Times New Roman" w:cs="Times New Roman"/>
          <w:sz w:val="28"/>
          <w:szCs w:val="28"/>
        </w:rPr>
        <w:t>ства Российской Федерации;</w:t>
      </w:r>
    </w:p>
    <w:p w:rsidR="004C397D" w:rsidRPr="00CD0AF6" w:rsidRDefault="004C397D" w:rsidP="004C3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AF6">
        <w:rPr>
          <w:rFonts w:ascii="Times New Roman" w:hAnsi="Times New Roman" w:cs="Times New Roman"/>
          <w:sz w:val="28"/>
          <w:szCs w:val="28"/>
        </w:rPr>
        <w:t>в) сельскохозяйственными потребительскими кооперативами (загот</w:t>
      </w:r>
      <w:r w:rsidRPr="00CD0AF6">
        <w:rPr>
          <w:rFonts w:ascii="Times New Roman" w:hAnsi="Times New Roman" w:cs="Times New Roman"/>
          <w:sz w:val="28"/>
          <w:szCs w:val="28"/>
        </w:rPr>
        <w:t>о</w:t>
      </w:r>
      <w:r w:rsidRPr="00CD0AF6">
        <w:rPr>
          <w:rFonts w:ascii="Times New Roman" w:hAnsi="Times New Roman" w:cs="Times New Roman"/>
          <w:sz w:val="28"/>
          <w:szCs w:val="28"/>
        </w:rPr>
        <w:t>вительными, снабженческими, сбытовыми (торговыми), перерабатывающ</w:t>
      </w:r>
      <w:r w:rsidRPr="00CD0AF6">
        <w:rPr>
          <w:rFonts w:ascii="Times New Roman" w:hAnsi="Times New Roman" w:cs="Times New Roman"/>
          <w:sz w:val="28"/>
          <w:szCs w:val="28"/>
        </w:rPr>
        <w:t>и</w:t>
      </w:r>
      <w:r w:rsidRPr="00CD0AF6">
        <w:rPr>
          <w:rFonts w:ascii="Times New Roman" w:hAnsi="Times New Roman" w:cs="Times New Roman"/>
          <w:sz w:val="28"/>
          <w:szCs w:val="28"/>
        </w:rPr>
        <w:t xml:space="preserve">ми и обслуживающими), созданными в соответствии с Федеральным </w:t>
      </w:r>
      <w:r w:rsidRPr="004C397D">
        <w:rPr>
          <w:rFonts w:ascii="Times New Roman" w:hAnsi="Times New Roman" w:cs="Times New Roman"/>
          <w:sz w:val="28"/>
          <w:szCs w:val="28"/>
        </w:rPr>
        <w:t>законом</w:t>
      </w:r>
      <w:r w:rsidRPr="00CD0AF6">
        <w:rPr>
          <w:rFonts w:ascii="Times New Roman" w:hAnsi="Times New Roman" w:cs="Times New Roman"/>
          <w:sz w:val="28"/>
          <w:szCs w:val="28"/>
        </w:rPr>
        <w:t xml:space="preserve"> «О сельскохозяйственной кооперации», по кредитным договорам (договорам займа), заключенным:</w:t>
      </w:r>
      <w:proofErr w:type="gramEnd"/>
    </w:p>
    <w:p w:rsidR="004C397D" w:rsidRPr="00CD0AF6" w:rsidRDefault="004C397D" w:rsidP="004C3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AF6">
        <w:rPr>
          <w:rFonts w:ascii="Times New Roman" w:hAnsi="Times New Roman" w:cs="Times New Roman"/>
          <w:sz w:val="28"/>
          <w:szCs w:val="28"/>
        </w:rPr>
        <w:t>с 01 января 2005 года до 01 января 2013 года на срок до 8 лет – на пр</w:t>
      </w:r>
      <w:r w:rsidRPr="00CD0AF6">
        <w:rPr>
          <w:rFonts w:ascii="Times New Roman" w:hAnsi="Times New Roman" w:cs="Times New Roman"/>
          <w:sz w:val="28"/>
          <w:szCs w:val="28"/>
        </w:rPr>
        <w:t>и</w:t>
      </w:r>
      <w:r w:rsidRPr="00CD0AF6">
        <w:rPr>
          <w:rFonts w:ascii="Times New Roman" w:hAnsi="Times New Roman" w:cs="Times New Roman"/>
          <w:sz w:val="28"/>
          <w:szCs w:val="28"/>
        </w:rPr>
        <w:t>обретение техники и оборудования (российского и зарубежного произво</w:t>
      </w:r>
      <w:r w:rsidRPr="00CD0AF6">
        <w:rPr>
          <w:rFonts w:ascii="Times New Roman" w:hAnsi="Times New Roman" w:cs="Times New Roman"/>
          <w:sz w:val="28"/>
          <w:szCs w:val="28"/>
        </w:rPr>
        <w:t>д</w:t>
      </w:r>
      <w:r w:rsidRPr="00CD0AF6">
        <w:rPr>
          <w:rFonts w:ascii="Times New Roman" w:hAnsi="Times New Roman" w:cs="Times New Roman"/>
          <w:sz w:val="28"/>
          <w:szCs w:val="28"/>
        </w:rPr>
        <w:t>ства), в том числе специализированного транспорта для перевозки комб</w:t>
      </w:r>
      <w:r w:rsidRPr="00CD0AF6">
        <w:rPr>
          <w:rFonts w:ascii="Times New Roman" w:hAnsi="Times New Roman" w:cs="Times New Roman"/>
          <w:sz w:val="28"/>
          <w:szCs w:val="28"/>
        </w:rPr>
        <w:t>и</w:t>
      </w:r>
      <w:r w:rsidRPr="00CD0AF6">
        <w:rPr>
          <w:rFonts w:ascii="Times New Roman" w:hAnsi="Times New Roman" w:cs="Times New Roman"/>
          <w:sz w:val="28"/>
          <w:szCs w:val="28"/>
        </w:rPr>
        <w:t xml:space="preserve">кормов, инкубационного яйца, цыплят, племенных молодняка и стад птиц, тракторов и </w:t>
      </w:r>
      <w:proofErr w:type="spellStart"/>
      <w:r w:rsidRPr="00CD0AF6">
        <w:rPr>
          <w:rFonts w:ascii="Times New Roman" w:hAnsi="Times New Roman" w:cs="Times New Roman"/>
          <w:sz w:val="28"/>
          <w:szCs w:val="28"/>
        </w:rPr>
        <w:t>агрегатируемых</w:t>
      </w:r>
      <w:proofErr w:type="spellEnd"/>
      <w:r w:rsidRPr="00CD0AF6">
        <w:rPr>
          <w:rFonts w:ascii="Times New Roman" w:hAnsi="Times New Roman" w:cs="Times New Roman"/>
          <w:sz w:val="28"/>
          <w:szCs w:val="28"/>
        </w:rPr>
        <w:t xml:space="preserve"> с ними сельскохозяйственных машин, оборуд</w:t>
      </w:r>
      <w:r w:rsidRPr="00CD0AF6">
        <w:rPr>
          <w:rFonts w:ascii="Times New Roman" w:hAnsi="Times New Roman" w:cs="Times New Roman"/>
          <w:sz w:val="28"/>
          <w:szCs w:val="28"/>
        </w:rPr>
        <w:t>о</w:t>
      </w:r>
      <w:r w:rsidRPr="00CD0AF6">
        <w:rPr>
          <w:rFonts w:ascii="Times New Roman" w:hAnsi="Times New Roman" w:cs="Times New Roman"/>
          <w:sz w:val="28"/>
          <w:szCs w:val="28"/>
        </w:rPr>
        <w:t>вания для животноводства, птицеводства, кормопроизводства, оборудования для перевода грузовых автомобилей, тракторов и сельскохозяйственных</w:t>
      </w:r>
      <w:proofErr w:type="gramEnd"/>
      <w:r w:rsidRPr="00CD0AF6">
        <w:rPr>
          <w:rFonts w:ascii="Times New Roman" w:hAnsi="Times New Roman" w:cs="Times New Roman"/>
          <w:sz w:val="28"/>
          <w:szCs w:val="28"/>
        </w:rPr>
        <w:t xml:space="preserve"> м</w:t>
      </w:r>
      <w:r w:rsidRPr="00CD0AF6">
        <w:rPr>
          <w:rFonts w:ascii="Times New Roman" w:hAnsi="Times New Roman" w:cs="Times New Roman"/>
          <w:sz w:val="28"/>
          <w:szCs w:val="28"/>
        </w:rPr>
        <w:t>а</w:t>
      </w:r>
      <w:r w:rsidRPr="00CD0AF6">
        <w:rPr>
          <w:rFonts w:ascii="Times New Roman" w:hAnsi="Times New Roman" w:cs="Times New Roman"/>
          <w:sz w:val="28"/>
          <w:szCs w:val="28"/>
        </w:rPr>
        <w:t xml:space="preserve">шин на газомоторное топливо; </w:t>
      </w:r>
    </w:p>
    <w:p w:rsidR="004C397D" w:rsidRPr="00CD0AF6" w:rsidRDefault="004C397D" w:rsidP="004C3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AF6">
        <w:rPr>
          <w:rFonts w:ascii="Times New Roman" w:hAnsi="Times New Roman" w:cs="Times New Roman"/>
          <w:sz w:val="28"/>
          <w:szCs w:val="28"/>
        </w:rPr>
        <w:t>с 01 января 2005 года на срок до 8 лет – на приобретение специализ</w:t>
      </w:r>
      <w:r w:rsidRPr="00CD0AF6">
        <w:rPr>
          <w:rFonts w:ascii="Times New Roman" w:hAnsi="Times New Roman" w:cs="Times New Roman"/>
          <w:sz w:val="28"/>
          <w:szCs w:val="28"/>
        </w:rPr>
        <w:t>и</w:t>
      </w:r>
      <w:r w:rsidRPr="00CD0AF6">
        <w:rPr>
          <w:rFonts w:ascii="Times New Roman" w:hAnsi="Times New Roman" w:cs="Times New Roman"/>
          <w:sz w:val="28"/>
          <w:szCs w:val="28"/>
        </w:rPr>
        <w:t>рованного технологического оборудования, холодильного оборудования, сельскохозяйственных животных, племенной продукции (материала), в том числе для поставки их членам кооператива, на строительство, реконструкцию и модернизацию складских и производственных помещений, хранилищ ка</w:t>
      </w:r>
      <w:r w:rsidRPr="00CD0AF6">
        <w:rPr>
          <w:rFonts w:ascii="Times New Roman" w:hAnsi="Times New Roman" w:cs="Times New Roman"/>
          <w:sz w:val="28"/>
          <w:szCs w:val="28"/>
        </w:rPr>
        <w:t>р</w:t>
      </w:r>
      <w:r w:rsidRPr="00CD0AF6">
        <w:rPr>
          <w:rFonts w:ascii="Times New Roman" w:hAnsi="Times New Roman" w:cs="Times New Roman"/>
          <w:sz w:val="28"/>
          <w:szCs w:val="28"/>
        </w:rPr>
        <w:t>тофеля, овощей и фруктов, тепличных комплексов по производству плод</w:t>
      </w:r>
      <w:r w:rsidRPr="00CD0AF6">
        <w:rPr>
          <w:rFonts w:ascii="Times New Roman" w:hAnsi="Times New Roman" w:cs="Times New Roman"/>
          <w:sz w:val="28"/>
          <w:szCs w:val="28"/>
        </w:rPr>
        <w:t>о</w:t>
      </w:r>
      <w:r w:rsidRPr="00CD0AF6">
        <w:rPr>
          <w:rFonts w:ascii="Times New Roman" w:hAnsi="Times New Roman" w:cs="Times New Roman"/>
          <w:sz w:val="28"/>
          <w:szCs w:val="28"/>
        </w:rPr>
        <w:t>овощной продукции в закрытом грунте, объектов животноводства, корм</w:t>
      </w:r>
      <w:r w:rsidRPr="00CD0AF6">
        <w:rPr>
          <w:rFonts w:ascii="Times New Roman" w:hAnsi="Times New Roman" w:cs="Times New Roman"/>
          <w:sz w:val="28"/>
          <w:szCs w:val="28"/>
        </w:rPr>
        <w:t>о</w:t>
      </w:r>
      <w:r w:rsidRPr="00CD0AF6">
        <w:rPr>
          <w:rFonts w:ascii="Times New Roman" w:hAnsi="Times New Roman" w:cs="Times New Roman"/>
          <w:sz w:val="28"/>
          <w:szCs w:val="28"/>
        </w:rPr>
        <w:t>производства и объектов по переработке</w:t>
      </w:r>
      <w:proofErr w:type="gramEnd"/>
      <w:r w:rsidRPr="00CD0A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0AF6">
        <w:rPr>
          <w:rFonts w:ascii="Times New Roman" w:hAnsi="Times New Roman" w:cs="Times New Roman"/>
          <w:sz w:val="28"/>
          <w:szCs w:val="28"/>
        </w:rPr>
        <w:t>льна и льноволокна, строительство и реконструкцию сельскохозяйственных рынков, торговых площадок,  пун</w:t>
      </w:r>
      <w:r w:rsidRPr="00CD0AF6">
        <w:rPr>
          <w:rFonts w:ascii="Times New Roman" w:hAnsi="Times New Roman" w:cs="Times New Roman"/>
          <w:sz w:val="28"/>
          <w:szCs w:val="28"/>
        </w:rPr>
        <w:t>к</w:t>
      </w:r>
      <w:r w:rsidRPr="00CD0AF6">
        <w:rPr>
          <w:rFonts w:ascii="Times New Roman" w:hAnsi="Times New Roman" w:cs="Times New Roman"/>
          <w:sz w:val="28"/>
          <w:szCs w:val="28"/>
        </w:rPr>
        <w:t>тов по приемке, первичной переработке и хранению молока, мяса, плод</w:t>
      </w:r>
      <w:r w:rsidRPr="00CD0AF6">
        <w:rPr>
          <w:rFonts w:ascii="Times New Roman" w:hAnsi="Times New Roman" w:cs="Times New Roman"/>
          <w:sz w:val="28"/>
          <w:szCs w:val="28"/>
        </w:rPr>
        <w:t>о</w:t>
      </w:r>
      <w:r w:rsidRPr="00CD0AF6">
        <w:rPr>
          <w:rFonts w:ascii="Times New Roman" w:hAnsi="Times New Roman" w:cs="Times New Roman"/>
          <w:sz w:val="28"/>
          <w:szCs w:val="28"/>
        </w:rPr>
        <w:t>овощной и другой сельскохозяйственной продукции, а также на закладку многолетних насаждений и виноградников, включая строительство и реко</w:t>
      </w:r>
      <w:r w:rsidRPr="00CD0AF6">
        <w:rPr>
          <w:rFonts w:ascii="Times New Roman" w:hAnsi="Times New Roman" w:cs="Times New Roman"/>
          <w:sz w:val="28"/>
          <w:szCs w:val="28"/>
        </w:rPr>
        <w:t>н</w:t>
      </w:r>
      <w:r w:rsidRPr="00CD0AF6">
        <w:rPr>
          <w:rFonts w:ascii="Times New Roman" w:hAnsi="Times New Roman" w:cs="Times New Roman"/>
          <w:sz w:val="28"/>
          <w:szCs w:val="28"/>
        </w:rPr>
        <w:lastRenderedPageBreak/>
        <w:t>струкцию прививочных комплексов для многолетних насаждений, при усл</w:t>
      </w:r>
      <w:r w:rsidRPr="00CD0AF6">
        <w:rPr>
          <w:rFonts w:ascii="Times New Roman" w:hAnsi="Times New Roman" w:cs="Times New Roman"/>
          <w:sz w:val="28"/>
          <w:szCs w:val="28"/>
        </w:rPr>
        <w:t>о</w:t>
      </w:r>
      <w:r w:rsidRPr="00CD0AF6">
        <w:rPr>
          <w:rFonts w:ascii="Times New Roman" w:hAnsi="Times New Roman" w:cs="Times New Roman"/>
          <w:sz w:val="28"/>
          <w:szCs w:val="28"/>
        </w:rPr>
        <w:t>вии, что общая сумма кредита (займа), полученного в текущем году, не пр</w:t>
      </w:r>
      <w:r w:rsidRPr="00CD0AF6">
        <w:rPr>
          <w:rFonts w:ascii="Times New Roman" w:hAnsi="Times New Roman" w:cs="Times New Roman"/>
          <w:sz w:val="28"/>
          <w:szCs w:val="28"/>
        </w:rPr>
        <w:t>е</w:t>
      </w:r>
      <w:r w:rsidRPr="00CD0AF6">
        <w:rPr>
          <w:rFonts w:ascii="Times New Roman" w:hAnsi="Times New Roman" w:cs="Times New Roman"/>
          <w:sz w:val="28"/>
          <w:szCs w:val="28"/>
        </w:rPr>
        <w:t>вышает 40 млн. рублей на один кооператив;</w:t>
      </w:r>
      <w:proofErr w:type="gramEnd"/>
    </w:p>
    <w:p w:rsidR="004C397D" w:rsidRPr="00CD0AF6" w:rsidRDefault="004C397D" w:rsidP="004C3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AF6">
        <w:rPr>
          <w:rFonts w:ascii="Times New Roman" w:hAnsi="Times New Roman" w:cs="Times New Roman"/>
          <w:sz w:val="28"/>
          <w:szCs w:val="28"/>
        </w:rPr>
        <w:t>с 01 января 2007 года до 01 января 2013 года на срок до 2 лет – на пр</w:t>
      </w:r>
      <w:r w:rsidRPr="00CD0AF6">
        <w:rPr>
          <w:rFonts w:ascii="Times New Roman" w:hAnsi="Times New Roman" w:cs="Times New Roman"/>
          <w:sz w:val="28"/>
          <w:szCs w:val="28"/>
        </w:rPr>
        <w:t>и</w:t>
      </w:r>
      <w:r w:rsidRPr="00CD0AF6">
        <w:rPr>
          <w:rFonts w:ascii="Times New Roman" w:hAnsi="Times New Roman" w:cs="Times New Roman"/>
          <w:sz w:val="28"/>
          <w:szCs w:val="28"/>
        </w:rPr>
        <w:t>обретение запасных частей и материалов для ремонта сельскохозяйственной техники и оборудования, в том числе для поставки их членам кооператива;</w:t>
      </w:r>
    </w:p>
    <w:p w:rsidR="004C397D" w:rsidRPr="00CD0AF6" w:rsidRDefault="004C397D" w:rsidP="004C3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AF6">
        <w:rPr>
          <w:rFonts w:ascii="Times New Roman" w:hAnsi="Times New Roman" w:cs="Times New Roman"/>
          <w:sz w:val="28"/>
          <w:szCs w:val="28"/>
        </w:rPr>
        <w:t>с 01 января 2007 года на срок до 2 лет – на приобретение материальных ресурсов для проведения сезонных работ, молодняка сельскохозяйственных животных, отечественного сырья для первичной и промышленной перер</w:t>
      </w:r>
      <w:r w:rsidRPr="00CD0AF6">
        <w:rPr>
          <w:rFonts w:ascii="Times New Roman" w:hAnsi="Times New Roman" w:cs="Times New Roman"/>
          <w:sz w:val="28"/>
          <w:szCs w:val="28"/>
        </w:rPr>
        <w:t>а</w:t>
      </w:r>
      <w:r w:rsidRPr="00CD0AF6">
        <w:rPr>
          <w:rFonts w:ascii="Times New Roman" w:hAnsi="Times New Roman" w:cs="Times New Roman"/>
          <w:sz w:val="28"/>
          <w:szCs w:val="28"/>
        </w:rPr>
        <w:t>ботки (с 2013 года сельскохозяйственного сырья для первичной и промы</w:t>
      </w:r>
      <w:r w:rsidRPr="00CD0AF6">
        <w:rPr>
          <w:rFonts w:ascii="Times New Roman" w:hAnsi="Times New Roman" w:cs="Times New Roman"/>
          <w:sz w:val="28"/>
          <w:szCs w:val="28"/>
        </w:rPr>
        <w:t>ш</w:t>
      </w:r>
      <w:r w:rsidRPr="00CD0AF6">
        <w:rPr>
          <w:rFonts w:ascii="Times New Roman" w:hAnsi="Times New Roman" w:cs="Times New Roman"/>
          <w:sz w:val="28"/>
          <w:szCs w:val="28"/>
        </w:rPr>
        <w:t>ленной  переработки), на закупку сельскохозяйственной продукции, произв</w:t>
      </w:r>
      <w:r w:rsidRPr="00CD0AF6">
        <w:rPr>
          <w:rFonts w:ascii="Times New Roman" w:hAnsi="Times New Roman" w:cs="Times New Roman"/>
          <w:sz w:val="28"/>
          <w:szCs w:val="28"/>
        </w:rPr>
        <w:t>е</w:t>
      </w:r>
      <w:r w:rsidRPr="00CD0AF6">
        <w:rPr>
          <w:rFonts w:ascii="Times New Roman" w:hAnsi="Times New Roman" w:cs="Times New Roman"/>
          <w:sz w:val="28"/>
          <w:szCs w:val="28"/>
        </w:rPr>
        <w:t>денной членами кооператива для ее дальнейшей реализации, организацио</w:t>
      </w:r>
      <w:r w:rsidRPr="00CD0AF6">
        <w:rPr>
          <w:rFonts w:ascii="Times New Roman" w:hAnsi="Times New Roman" w:cs="Times New Roman"/>
          <w:sz w:val="28"/>
          <w:szCs w:val="28"/>
        </w:rPr>
        <w:t>н</w:t>
      </w:r>
      <w:r w:rsidRPr="00CD0AF6">
        <w:rPr>
          <w:rFonts w:ascii="Times New Roman" w:hAnsi="Times New Roman" w:cs="Times New Roman"/>
          <w:sz w:val="28"/>
          <w:szCs w:val="28"/>
        </w:rPr>
        <w:t>ное обустройство кооператива и уплату страховых взносов при страховании сельскохозяйственной продукции</w:t>
      </w:r>
      <w:proofErr w:type="gramEnd"/>
      <w:r w:rsidRPr="00CD0AF6">
        <w:rPr>
          <w:rFonts w:ascii="Times New Roman" w:hAnsi="Times New Roman" w:cs="Times New Roman"/>
          <w:sz w:val="28"/>
          <w:szCs w:val="28"/>
        </w:rPr>
        <w:t>, при условии, что общая сумма кредита (займа), полученного в текущем году, не превышает 15 млн. рублей на один кооператив;</w:t>
      </w:r>
    </w:p>
    <w:p w:rsidR="004C397D" w:rsidRPr="00CD0AF6" w:rsidRDefault="004C397D" w:rsidP="004C3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AF6">
        <w:rPr>
          <w:rFonts w:ascii="Times New Roman" w:hAnsi="Times New Roman" w:cs="Times New Roman"/>
          <w:sz w:val="28"/>
          <w:szCs w:val="28"/>
        </w:rPr>
        <w:t>с 01 января 2008 года до 01 января 2013 года на срок до 5 лет – на ра</w:t>
      </w:r>
      <w:r w:rsidRPr="00CD0AF6">
        <w:rPr>
          <w:rFonts w:ascii="Times New Roman" w:hAnsi="Times New Roman" w:cs="Times New Roman"/>
          <w:sz w:val="28"/>
          <w:szCs w:val="28"/>
        </w:rPr>
        <w:t>з</w:t>
      </w:r>
      <w:r w:rsidRPr="00CD0AF6">
        <w:rPr>
          <w:rFonts w:ascii="Times New Roman" w:hAnsi="Times New Roman" w:cs="Times New Roman"/>
          <w:sz w:val="28"/>
          <w:szCs w:val="28"/>
        </w:rPr>
        <w:t>витие направлений, связанных с развитием туризма в сельской местности (сельский туризм), включая развитие народных промыслов, торговли в сел</w:t>
      </w:r>
      <w:r w:rsidRPr="00CD0AF6">
        <w:rPr>
          <w:rFonts w:ascii="Times New Roman" w:hAnsi="Times New Roman" w:cs="Times New Roman"/>
          <w:sz w:val="28"/>
          <w:szCs w:val="28"/>
        </w:rPr>
        <w:t>ь</w:t>
      </w:r>
      <w:r w:rsidRPr="00CD0AF6">
        <w:rPr>
          <w:rFonts w:ascii="Times New Roman" w:hAnsi="Times New Roman" w:cs="Times New Roman"/>
          <w:sz w:val="28"/>
          <w:szCs w:val="28"/>
        </w:rPr>
        <w:t xml:space="preserve">ской местности, а также с бытовым и социально-культурным обслуживанием сельского населения, заготовкой и переработкой дикорастущих плодов, ягод, лекарственных растений и других пищевых и </w:t>
      </w:r>
      <w:proofErr w:type="spellStart"/>
      <w:r w:rsidRPr="00CD0AF6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CD0AF6">
        <w:rPr>
          <w:rFonts w:ascii="Times New Roman" w:hAnsi="Times New Roman" w:cs="Times New Roman"/>
          <w:sz w:val="28"/>
          <w:szCs w:val="28"/>
        </w:rPr>
        <w:t xml:space="preserve"> лесных ресурсов, в</w:t>
      </w:r>
      <w:proofErr w:type="gramEnd"/>
      <w:r w:rsidRPr="00CD0A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0AF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D0AF6">
        <w:rPr>
          <w:rFonts w:ascii="Times New Roman" w:hAnsi="Times New Roman" w:cs="Times New Roman"/>
          <w:sz w:val="28"/>
          <w:szCs w:val="28"/>
        </w:rPr>
        <w:t xml:space="preserve"> с </w:t>
      </w:r>
      <w:r w:rsidRPr="004C397D">
        <w:rPr>
          <w:rFonts w:ascii="Times New Roman" w:hAnsi="Times New Roman" w:cs="Times New Roman"/>
          <w:sz w:val="28"/>
          <w:szCs w:val="28"/>
        </w:rPr>
        <w:t>перечнем</w:t>
      </w:r>
      <w:r w:rsidRPr="00CD0AF6">
        <w:rPr>
          <w:rFonts w:ascii="Times New Roman" w:hAnsi="Times New Roman" w:cs="Times New Roman"/>
          <w:sz w:val="28"/>
          <w:szCs w:val="28"/>
        </w:rPr>
        <w:t>, утверждаемым Министерством сельского хозя</w:t>
      </w:r>
      <w:r w:rsidRPr="00CD0AF6">
        <w:rPr>
          <w:rFonts w:ascii="Times New Roman" w:hAnsi="Times New Roman" w:cs="Times New Roman"/>
          <w:sz w:val="28"/>
          <w:szCs w:val="28"/>
        </w:rPr>
        <w:t>й</w:t>
      </w:r>
      <w:r w:rsidRPr="00CD0AF6">
        <w:rPr>
          <w:rFonts w:ascii="Times New Roman" w:hAnsi="Times New Roman" w:cs="Times New Roman"/>
          <w:sz w:val="28"/>
          <w:szCs w:val="28"/>
        </w:rPr>
        <w:t>ства Российской Федерации;</w:t>
      </w:r>
    </w:p>
    <w:p w:rsidR="004C397D" w:rsidRPr="00CD0AF6" w:rsidRDefault="004C397D" w:rsidP="004C3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AF6">
        <w:rPr>
          <w:rFonts w:ascii="Times New Roman" w:hAnsi="Times New Roman" w:cs="Times New Roman"/>
          <w:sz w:val="28"/>
          <w:szCs w:val="28"/>
        </w:rPr>
        <w:t>Финансирование переданных государственных полномочий осуще</w:t>
      </w:r>
      <w:r w:rsidRPr="00CD0AF6">
        <w:rPr>
          <w:rFonts w:ascii="Times New Roman" w:hAnsi="Times New Roman" w:cs="Times New Roman"/>
          <w:sz w:val="28"/>
          <w:szCs w:val="28"/>
        </w:rPr>
        <w:softHyphen/>
        <w:t>ствляется в пределах средств, выделенных из вышестоящих уровней бюдж</w:t>
      </w:r>
      <w:r w:rsidRPr="00CD0AF6">
        <w:rPr>
          <w:rFonts w:ascii="Times New Roman" w:hAnsi="Times New Roman" w:cs="Times New Roman"/>
          <w:sz w:val="28"/>
          <w:szCs w:val="28"/>
        </w:rPr>
        <w:t>е</w:t>
      </w:r>
      <w:r w:rsidRPr="00CD0AF6">
        <w:rPr>
          <w:rFonts w:ascii="Times New Roman" w:hAnsi="Times New Roman" w:cs="Times New Roman"/>
          <w:sz w:val="28"/>
          <w:szCs w:val="28"/>
        </w:rPr>
        <w:t>та на указанные полномочия.</w:t>
      </w:r>
    </w:p>
    <w:p w:rsidR="00852702" w:rsidRDefault="00852702" w:rsidP="004C397D">
      <w:pPr>
        <w:ind w:firstLine="709"/>
      </w:pPr>
    </w:p>
    <w:p w:rsidR="004C397D" w:rsidRDefault="004C397D" w:rsidP="004C397D">
      <w:pPr>
        <w:ind w:firstLine="709"/>
      </w:pPr>
    </w:p>
    <w:p w:rsidR="00E74FBA" w:rsidRPr="00E74FBA" w:rsidRDefault="00E74FBA" w:rsidP="00E74FBA">
      <w:pPr>
        <w:pStyle w:val="1"/>
        <w:spacing w:line="240" w:lineRule="exact"/>
        <w:jc w:val="center"/>
      </w:pPr>
      <w:r>
        <w:t>______________</w:t>
      </w:r>
    </w:p>
    <w:p w:rsidR="004C397D" w:rsidRDefault="004C397D" w:rsidP="004C397D">
      <w:pPr>
        <w:ind w:firstLine="709"/>
        <w:jc w:val="center"/>
      </w:pPr>
    </w:p>
    <w:sectPr w:rsidR="004C397D" w:rsidSect="004C397D">
      <w:headerReference w:type="default" r:id="rId7"/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53C" w:rsidRDefault="006E653C" w:rsidP="004C397D">
      <w:pPr>
        <w:spacing w:after="0" w:line="240" w:lineRule="auto"/>
      </w:pPr>
      <w:r>
        <w:separator/>
      </w:r>
    </w:p>
  </w:endnote>
  <w:endnote w:type="continuationSeparator" w:id="0">
    <w:p w:rsidR="006E653C" w:rsidRDefault="006E653C" w:rsidP="004C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53C" w:rsidRDefault="006E653C" w:rsidP="004C397D">
      <w:pPr>
        <w:spacing w:after="0" w:line="240" w:lineRule="auto"/>
      </w:pPr>
      <w:r>
        <w:separator/>
      </w:r>
    </w:p>
  </w:footnote>
  <w:footnote w:type="continuationSeparator" w:id="0">
    <w:p w:rsidR="006E653C" w:rsidRDefault="006E653C" w:rsidP="004C3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971842"/>
      <w:docPartObj>
        <w:docPartGallery w:val="Page Numbers (Top of Page)"/>
        <w:docPartUnique/>
      </w:docPartObj>
    </w:sdtPr>
    <w:sdtEndPr/>
    <w:sdtContent>
      <w:p w:rsidR="004C397D" w:rsidRDefault="004C39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522">
          <w:rPr>
            <w:noProof/>
          </w:rPr>
          <w:t>4</w:t>
        </w:r>
        <w:r>
          <w:fldChar w:fldCharType="end"/>
        </w:r>
      </w:p>
    </w:sdtContent>
  </w:sdt>
  <w:p w:rsidR="004C397D" w:rsidRDefault="004C39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7D"/>
    <w:rsid w:val="00001A2D"/>
    <w:rsid w:val="000C1D3C"/>
    <w:rsid w:val="000D29FB"/>
    <w:rsid w:val="00120D52"/>
    <w:rsid w:val="00133820"/>
    <w:rsid w:val="00164BE7"/>
    <w:rsid w:val="001775BE"/>
    <w:rsid w:val="001948E4"/>
    <w:rsid w:val="001A3371"/>
    <w:rsid w:val="001D32AA"/>
    <w:rsid w:val="00252899"/>
    <w:rsid w:val="00273451"/>
    <w:rsid w:val="002B3A50"/>
    <w:rsid w:val="00374B8C"/>
    <w:rsid w:val="00393EA4"/>
    <w:rsid w:val="0039508B"/>
    <w:rsid w:val="003E220A"/>
    <w:rsid w:val="0043291C"/>
    <w:rsid w:val="00463A9C"/>
    <w:rsid w:val="004B4CF6"/>
    <w:rsid w:val="004C397D"/>
    <w:rsid w:val="004E59D6"/>
    <w:rsid w:val="00525635"/>
    <w:rsid w:val="00560A26"/>
    <w:rsid w:val="0056378D"/>
    <w:rsid w:val="005A1C80"/>
    <w:rsid w:val="005B2C0D"/>
    <w:rsid w:val="005E58F7"/>
    <w:rsid w:val="005F3C95"/>
    <w:rsid w:val="006377BE"/>
    <w:rsid w:val="00667A56"/>
    <w:rsid w:val="006969DA"/>
    <w:rsid w:val="006B20FF"/>
    <w:rsid w:val="006C5755"/>
    <w:rsid w:val="006E653C"/>
    <w:rsid w:val="00794522"/>
    <w:rsid w:val="007A3C6D"/>
    <w:rsid w:val="007D029C"/>
    <w:rsid w:val="00852702"/>
    <w:rsid w:val="00867225"/>
    <w:rsid w:val="008A7432"/>
    <w:rsid w:val="008A7572"/>
    <w:rsid w:val="0096265A"/>
    <w:rsid w:val="00A66009"/>
    <w:rsid w:val="00A671AF"/>
    <w:rsid w:val="00A82540"/>
    <w:rsid w:val="00A91CC9"/>
    <w:rsid w:val="00AA52A0"/>
    <w:rsid w:val="00B24038"/>
    <w:rsid w:val="00B8351A"/>
    <w:rsid w:val="00BC5F79"/>
    <w:rsid w:val="00BD1DD8"/>
    <w:rsid w:val="00BF4F77"/>
    <w:rsid w:val="00C306D7"/>
    <w:rsid w:val="00C519A4"/>
    <w:rsid w:val="00C767B4"/>
    <w:rsid w:val="00CD0662"/>
    <w:rsid w:val="00CD6D1F"/>
    <w:rsid w:val="00D87CDE"/>
    <w:rsid w:val="00DF5B8A"/>
    <w:rsid w:val="00E3385A"/>
    <w:rsid w:val="00E50ECB"/>
    <w:rsid w:val="00E65BE8"/>
    <w:rsid w:val="00E74FBA"/>
    <w:rsid w:val="00E82EE3"/>
    <w:rsid w:val="00E96D5F"/>
    <w:rsid w:val="00EE7A79"/>
    <w:rsid w:val="00EF3CE8"/>
    <w:rsid w:val="00F72D80"/>
    <w:rsid w:val="00F91B34"/>
    <w:rsid w:val="00FB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7D"/>
  </w:style>
  <w:style w:type="paragraph" w:styleId="1">
    <w:name w:val="heading 1"/>
    <w:basedOn w:val="a"/>
    <w:next w:val="a"/>
    <w:link w:val="10"/>
    <w:qFormat/>
    <w:rsid w:val="00E74FB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4C397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4C397D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styleId="a4">
    <w:name w:val="Hyperlink"/>
    <w:basedOn w:val="a0"/>
    <w:uiPriority w:val="99"/>
    <w:unhideWhenUsed/>
    <w:rsid w:val="004C397D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4C3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C397D"/>
  </w:style>
  <w:style w:type="paragraph" w:styleId="a7">
    <w:name w:val="footer"/>
    <w:basedOn w:val="a"/>
    <w:link w:val="a8"/>
    <w:uiPriority w:val="99"/>
    <w:unhideWhenUsed/>
    <w:rsid w:val="004C3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97D"/>
  </w:style>
  <w:style w:type="character" w:customStyle="1" w:styleId="10">
    <w:name w:val="Заголовок 1 Знак"/>
    <w:basedOn w:val="a0"/>
    <w:link w:val="1"/>
    <w:rsid w:val="00E74FB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4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7D"/>
  </w:style>
  <w:style w:type="paragraph" w:styleId="1">
    <w:name w:val="heading 1"/>
    <w:basedOn w:val="a"/>
    <w:next w:val="a"/>
    <w:link w:val="10"/>
    <w:qFormat/>
    <w:rsid w:val="00E74FB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4C397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4C397D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styleId="a4">
    <w:name w:val="Hyperlink"/>
    <w:basedOn w:val="a0"/>
    <w:uiPriority w:val="99"/>
    <w:unhideWhenUsed/>
    <w:rsid w:val="004C397D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4C3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C397D"/>
  </w:style>
  <w:style w:type="paragraph" w:styleId="a7">
    <w:name w:val="footer"/>
    <w:basedOn w:val="a"/>
    <w:link w:val="a8"/>
    <w:uiPriority w:val="99"/>
    <w:unhideWhenUsed/>
    <w:rsid w:val="004C3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97D"/>
  </w:style>
  <w:style w:type="character" w:customStyle="1" w:styleId="10">
    <w:name w:val="Заголовок 1 Знак"/>
    <w:basedOn w:val="a0"/>
    <w:link w:val="1"/>
    <w:rsid w:val="00E74FB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4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Валентина Ивановна</dc:creator>
  <cp:lastModifiedBy>Кузьмина Валентина Ивановна</cp:lastModifiedBy>
  <cp:revision>5</cp:revision>
  <cp:lastPrinted>2013-05-21T10:18:00Z</cp:lastPrinted>
  <dcterms:created xsi:type="dcterms:W3CDTF">2013-05-21T09:36:00Z</dcterms:created>
  <dcterms:modified xsi:type="dcterms:W3CDTF">2013-05-28T04:49:00Z</dcterms:modified>
</cp:coreProperties>
</file>