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9437AF">
        <w:tc>
          <w:tcPr>
            <w:tcW w:w="5353" w:type="dxa"/>
          </w:tcPr>
          <w:p w:rsidR="009437AF" w:rsidRDefault="009437AF">
            <w:pPr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9437AF" w:rsidRDefault="00FE772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УТВЕРЖДЕНЫ</w:t>
            </w:r>
          </w:p>
          <w:p w:rsidR="009437AF" w:rsidRDefault="0050617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9437AF" w:rsidRDefault="0050617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Шпаковского муниципального округа Ставропольского края</w:t>
            </w:r>
          </w:p>
          <w:p w:rsidR="009437AF" w:rsidRDefault="009437A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437AF" w:rsidRDefault="009437AF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7AF" w:rsidRDefault="00FE772F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9437AF" w:rsidRDefault="009437AF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17A18" w:rsidRDefault="00D17A18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772F" w:rsidRDefault="00FE772F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вносятся в муниципальную программу</w:t>
      </w:r>
    </w:p>
    <w:p w:rsidR="009437AF" w:rsidRDefault="0050617D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«Повышение функциональности имущественного комплекса» </w:t>
      </w:r>
    </w:p>
    <w:p w:rsidR="009437AF" w:rsidRDefault="009437AF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5912" w:rsidRDefault="000D5912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7AF" w:rsidRDefault="00FE772F" w:rsidP="00D17A18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 муниципальной программы Шпаковского муниципального округа Ставропольского края «Повышение функциональности имущественного комплекса» (далее – Программа) внести следующие изменения:</w:t>
      </w:r>
    </w:p>
    <w:p w:rsidR="009437AF" w:rsidRPr="00D17A18" w:rsidRDefault="00FE772F" w:rsidP="00D17A18">
      <w:pPr>
        <w:pStyle w:val="ConsPlusNormal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Позицию «Объемы бюджетных ассигнований Программы» изложить в следующей редакции:</w:t>
      </w: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7513"/>
      </w:tblGrid>
      <w:tr w:rsidR="009437AF">
        <w:tc>
          <w:tcPr>
            <w:tcW w:w="2042" w:type="dxa"/>
            <w:shd w:val="clear" w:color="auto" w:fill="auto"/>
          </w:tcPr>
          <w:p w:rsidR="009437AF" w:rsidRDefault="00D17A18" w:rsidP="00D17A1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0617D"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7513" w:type="dxa"/>
            <w:shd w:val="clear" w:color="auto" w:fill="auto"/>
          </w:tcPr>
          <w:p w:rsidR="009437AF" w:rsidRDefault="00CC68B0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617D">
              <w:rPr>
                <w:sz w:val="28"/>
                <w:szCs w:val="28"/>
              </w:rPr>
              <w:t>бщий объем финансирования Программы составит</w:t>
            </w:r>
          </w:p>
          <w:p w:rsidR="009437AF" w:rsidRDefault="00AA5870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58 774,4</w:t>
            </w:r>
            <w:r w:rsidR="007E18A3">
              <w:rPr>
                <w:sz w:val="28"/>
                <w:szCs w:val="28"/>
              </w:rPr>
              <w:t>4</w:t>
            </w:r>
            <w:r w:rsidR="0050617D">
              <w:rPr>
                <w:sz w:val="28"/>
                <w:szCs w:val="28"/>
              </w:rPr>
              <w:t xml:space="preserve"> тыс. рублей, в том числе за счет средств:</w:t>
            </w:r>
          </w:p>
          <w:p w:rsidR="009437AF" w:rsidRDefault="0050617D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 Шпаковского муниципального округа Ставропольского края – </w:t>
            </w:r>
            <w:r w:rsidR="00E81C9D">
              <w:rPr>
                <w:sz w:val="28"/>
                <w:szCs w:val="28"/>
              </w:rPr>
              <w:t>58 774,4</w:t>
            </w:r>
            <w:r w:rsidR="007E18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9437AF" w:rsidRDefault="00AD4591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</w:t>
            </w:r>
            <w:r w:rsidR="0050617D">
              <w:rPr>
                <w:sz w:val="28"/>
                <w:szCs w:val="28"/>
              </w:rPr>
              <w:t xml:space="preserve"> году –</w:t>
            </w:r>
            <w:r w:rsidR="00EC3C65">
              <w:rPr>
                <w:sz w:val="28"/>
                <w:szCs w:val="28"/>
              </w:rPr>
              <w:t xml:space="preserve"> </w:t>
            </w:r>
            <w:r w:rsidR="007E18A3">
              <w:rPr>
                <w:sz w:val="28"/>
                <w:szCs w:val="28"/>
              </w:rPr>
              <w:t>33 579,76</w:t>
            </w:r>
            <w:r w:rsidR="0050617D">
              <w:rPr>
                <w:color w:val="000000"/>
                <w:sz w:val="28"/>
                <w:szCs w:val="28"/>
              </w:rPr>
              <w:t xml:space="preserve"> </w:t>
            </w:r>
            <w:r w:rsidR="0050617D">
              <w:rPr>
                <w:sz w:val="28"/>
                <w:szCs w:val="28"/>
              </w:rPr>
              <w:t xml:space="preserve">тыс. рублей; </w:t>
            </w:r>
          </w:p>
          <w:p w:rsidR="009437AF" w:rsidRDefault="00AD4591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</w:t>
            </w:r>
            <w:r w:rsidR="0050617D">
              <w:rPr>
                <w:sz w:val="28"/>
                <w:szCs w:val="28"/>
              </w:rPr>
              <w:t xml:space="preserve"> году –</w:t>
            </w:r>
            <w:r w:rsidR="0073526C">
              <w:rPr>
                <w:color w:val="000000"/>
                <w:sz w:val="28"/>
                <w:szCs w:val="28"/>
              </w:rPr>
              <w:t>12 597,34</w:t>
            </w:r>
            <w:r w:rsidR="0050617D">
              <w:rPr>
                <w:color w:val="000000"/>
                <w:sz w:val="28"/>
                <w:szCs w:val="28"/>
              </w:rPr>
              <w:t xml:space="preserve"> </w:t>
            </w:r>
            <w:r w:rsidR="0050617D">
              <w:rPr>
                <w:sz w:val="28"/>
                <w:szCs w:val="28"/>
              </w:rPr>
              <w:t xml:space="preserve">тыс. рублей; </w:t>
            </w:r>
          </w:p>
          <w:p w:rsidR="009437AF" w:rsidRDefault="00AD4591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</w:t>
            </w:r>
            <w:r w:rsidR="0050617D">
              <w:rPr>
                <w:sz w:val="28"/>
                <w:szCs w:val="28"/>
              </w:rPr>
              <w:t xml:space="preserve"> году –</w:t>
            </w:r>
            <w:r w:rsidR="0073526C">
              <w:rPr>
                <w:color w:val="000000"/>
                <w:sz w:val="28"/>
                <w:szCs w:val="28"/>
              </w:rPr>
              <w:t>12 597,34</w:t>
            </w:r>
            <w:r w:rsidR="0050617D">
              <w:rPr>
                <w:color w:val="000000"/>
                <w:sz w:val="28"/>
                <w:szCs w:val="28"/>
              </w:rPr>
              <w:t xml:space="preserve"> </w:t>
            </w:r>
            <w:r w:rsidR="00CC68B0">
              <w:rPr>
                <w:sz w:val="28"/>
                <w:szCs w:val="28"/>
              </w:rPr>
              <w:t>тыс. рублей</w:t>
            </w:r>
            <w:r w:rsidR="00D17A18">
              <w:rPr>
                <w:sz w:val="28"/>
                <w:szCs w:val="28"/>
              </w:rPr>
              <w:t>»</w:t>
            </w:r>
            <w:r w:rsidR="009053F7">
              <w:rPr>
                <w:sz w:val="28"/>
                <w:szCs w:val="28"/>
              </w:rPr>
              <w:t>.</w:t>
            </w:r>
          </w:p>
          <w:p w:rsidR="009437AF" w:rsidRDefault="009437AF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E772F" w:rsidRPr="00FE772F" w:rsidRDefault="00FE772F" w:rsidP="00D17A18">
      <w:pPr>
        <w:pStyle w:val="af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 «Ресурсное обеспечение Программы» изложить в следующей редакции:</w:t>
      </w:r>
    </w:p>
    <w:p w:rsidR="009437AF" w:rsidRDefault="00D17A18" w:rsidP="00D17A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17D">
        <w:rPr>
          <w:sz w:val="28"/>
          <w:szCs w:val="28"/>
        </w:rPr>
        <w:t xml:space="preserve">Общий объем финансирования Программы составит </w:t>
      </w:r>
      <w:r w:rsidR="00AA5870">
        <w:rPr>
          <w:sz w:val="28"/>
          <w:szCs w:val="28"/>
        </w:rPr>
        <w:t>58 774,4</w:t>
      </w:r>
      <w:r w:rsidR="007E18A3">
        <w:rPr>
          <w:sz w:val="28"/>
          <w:szCs w:val="28"/>
        </w:rPr>
        <w:t>4</w:t>
      </w:r>
      <w:r w:rsidR="0050617D">
        <w:rPr>
          <w:sz w:val="28"/>
          <w:szCs w:val="28"/>
        </w:rPr>
        <w:t xml:space="preserve"> тыс. рублей, в том числе за счет средств:</w:t>
      </w:r>
    </w:p>
    <w:p w:rsidR="009437AF" w:rsidRDefault="0050617D" w:rsidP="00D17A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бюджета Шпаковского муниципального округа Ставропольского края – </w:t>
      </w:r>
      <w:r w:rsidR="00AA5870">
        <w:rPr>
          <w:sz w:val="28"/>
          <w:szCs w:val="28"/>
        </w:rPr>
        <w:t>58 774,4</w:t>
      </w:r>
      <w:r w:rsidR="007E18A3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рублей, в том числе по годам: </w:t>
      </w:r>
    </w:p>
    <w:p w:rsidR="009437AF" w:rsidRDefault="00207AB9" w:rsidP="00D17A18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2024</w:t>
      </w:r>
      <w:r w:rsidR="0050617D">
        <w:rPr>
          <w:sz w:val="28"/>
          <w:szCs w:val="28"/>
        </w:rPr>
        <w:t xml:space="preserve"> году –</w:t>
      </w:r>
      <w:r w:rsidR="00EC3C65">
        <w:rPr>
          <w:sz w:val="28"/>
          <w:szCs w:val="28"/>
        </w:rPr>
        <w:t xml:space="preserve"> </w:t>
      </w:r>
      <w:r w:rsidR="00AA5870">
        <w:rPr>
          <w:sz w:val="28"/>
          <w:szCs w:val="28"/>
        </w:rPr>
        <w:t>33 579,7</w:t>
      </w:r>
      <w:r w:rsidR="007E18A3">
        <w:rPr>
          <w:sz w:val="28"/>
          <w:szCs w:val="28"/>
        </w:rPr>
        <w:t>6</w:t>
      </w:r>
      <w:r w:rsidR="0050617D">
        <w:rPr>
          <w:color w:val="000000"/>
          <w:sz w:val="28"/>
          <w:szCs w:val="28"/>
        </w:rPr>
        <w:t xml:space="preserve"> </w:t>
      </w:r>
      <w:r w:rsidR="0050617D">
        <w:rPr>
          <w:sz w:val="28"/>
          <w:szCs w:val="28"/>
        </w:rPr>
        <w:t xml:space="preserve">тыс. рублей; </w:t>
      </w:r>
    </w:p>
    <w:p w:rsidR="009437AF" w:rsidRDefault="00207AB9" w:rsidP="00D17A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50617D">
        <w:rPr>
          <w:sz w:val="28"/>
          <w:szCs w:val="28"/>
        </w:rPr>
        <w:t xml:space="preserve"> году –</w:t>
      </w:r>
      <w:r w:rsidR="00EC3C65">
        <w:rPr>
          <w:sz w:val="28"/>
          <w:szCs w:val="28"/>
        </w:rPr>
        <w:t xml:space="preserve"> </w:t>
      </w:r>
      <w:r w:rsidR="0073526C">
        <w:rPr>
          <w:color w:val="000000"/>
          <w:sz w:val="28"/>
          <w:szCs w:val="28"/>
        </w:rPr>
        <w:t>12 597,34</w:t>
      </w:r>
      <w:r w:rsidR="0050617D">
        <w:rPr>
          <w:color w:val="000000"/>
          <w:sz w:val="28"/>
          <w:szCs w:val="28"/>
        </w:rPr>
        <w:t xml:space="preserve"> </w:t>
      </w:r>
      <w:r w:rsidR="0050617D">
        <w:rPr>
          <w:sz w:val="28"/>
          <w:szCs w:val="28"/>
        </w:rPr>
        <w:t xml:space="preserve">тыс. рублей; </w:t>
      </w:r>
    </w:p>
    <w:p w:rsidR="009437AF" w:rsidRDefault="00207AB9" w:rsidP="00D17A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</w:t>
      </w:r>
      <w:r w:rsidR="0050617D">
        <w:rPr>
          <w:sz w:val="28"/>
          <w:szCs w:val="28"/>
        </w:rPr>
        <w:t xml:space="preserve"> году –</w:t>
      </w:r>
      <w:r w:rsidR="00EC3C65">
        <w:rPr>
          <w:sz w:val="28"/>
          <w:szCs w:val="28"/>
        </w:rPr>
        <w:t xml:space="preserve"> </w:t>
      </w:r>
      <w:r w:rsidR="0073526C">
        <w:rPr>
          <w:color w:val="000000"/>
          <w:sz w:val="28"/>
          <w:szCs w:val="28"/>
        </w:rPr>
        <w:t>12 597,34</w:t>
      </w:r>
      <w:r w:rsidR="0050617D">
        <w:rPr>
          <w:color w:val="000000"/>
          <w:sz w:val="28"/>
          <w:szCs w:val="28"/>
        </w:rPr>
        <w:t xml:space="preserve"> </w:t>
      </w:r>
      <w:r w:rsidR="0050617D">
        <w:rPr>
          <w:sz w:val="28"/>
          <w:szCs w:val="28"/>
        </w:rPr>
        <w:t>тыс. рублей;</w:t>
      </w:r>
    </w:p>
    <w:p w:rsidR="009437AF" w:rsidRDefault="0050617D" w:rsidP="00D17A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Программы представлено в приложении №3 к Программе</w:t>
      </w:r>
      <w:bookmarkStart w:id="0" w:name="_GoBack"/>
      <w:bookmarkEnd w:id="0"/>
      <w:r w:rsidR="00D17A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17A18" w:rsidRDefault="00D17A18" w:rsidP="00D17A18">
      <w:pPr>
        <w:ind w:firstLine="709"/>
        <w:jc w:val="both"/>
        <w:rPr>
          <w:sz w:val="28"/>
          <w:szCs w:val="28"/>
        </w:rPr>
      </w:pPr>
    </w:p>
    <w:p w:rsidR="00D17A18" w:rsidRDefault="00AC0D1D" w:rsidP="00D17A18">
      <w:pPr>
        <w:pStyle w:val="af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="00D17A18">
        <w:rPr>
          <w:sz w:val="28"/>
          <w:szCs w:val="28"/>
        </w:rPr>
        <w:t xml:space="preserve"> «Ресурсное обеспечение реализации муниципальной программы Шпаковского муниципального округа Ставропольского края «Повышение функциональности имущественного комплекса» к Программе изложить в новой прилагаемой редакции.</w:t>
      </w:r>
    </w:p>
    <w:p w:rsidR="001A568F" w:rsidRDefault="001A568F" w:rsidP="001A568F">
      <w:pPr>
        <w:pStyle w:val="af7"/>
        <w:ind w:left="709"/>
        <w:jc w:val="both"/>
        <w:rPr>
          <w:sz w:val="28"/>
          <w:szCs w:val="28"/>
        </w:rPr>
      </w:pPr>
    </w:p>
    <w:p w:rsidR="001A568F" w:rsidRPr="001A568F" w:rsidRDefault="001A568F" w:rsidP="001A568F">
      <w:pPr>
        <w:pStyle w:val="af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 «Перечень основных мероприятий муниципальной программы Шпаковского муниципального округа Ставропольского края «Повышение функциональности имущественного комплекса» к Программе изложить в новой прилагаемой редакции.</w:t>
      </w:r>
    </w:p>
    <w:p w:rsidR="009437AF" w:rsidRDefault="009437AF">
      <w:pPr>
        <w:jc w:val="both"/>
        <w:rPr>
          <w:sz w:val="28"/>
          <w:szCs w:val="20"/>
        </w:rPr>
      </w:pPr>
    </w:p>
    <w:p w:rsidR="00D17A18" w:rsidRDefault="00D17A18">
      <w:pPr>
        <w:jc w:val="both"/>
        <w:rPr>
          <w:sz w:val="28"/>
          <w:szCs w:val="20"/>
        </w:rPr>
      </w:pPr>
    </w:p>
    <w:p w:rsidR="00D17A18" w:rsidRDefault="00D17A18">
      <w:pPr>
        <w:jc w:val="both"/>
        <w:rPr>
          <w:sz w:val="28"/>
          <w:szCs w:val="20"/>
        </w:rPr>
      </w:pPr>
    </w:p>
    <w:p w:rsidR="009437AF" w:rsidRDefault="00CC68B0">
      <w:pPr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Управляющий делами</w:t>
      </w:r>
    </w:p>
    <w:p w:rsidR="009437AF" w:rsidRDefault="0050617D">
      <w:pPr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администрации Шпаковского </w:t>
      </w:r>
    </w:p>
    <w:p w:rsidR="009437AF" w:rsidRDefault="0050617D">
      <w:pPr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муниципального округа</w:t>
      </w:r>
    </w:p>
    <w:p w:rsidR="009437AF" w:rsidRDefault="0050617D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Т.Б.Луганская</w:t>
      </w:r>
      <w:proofErr w:type="spellEnd"/>
    </w:p>
    <w:sectPr w:rsidR="009437AF" w:rsidSect="00D17A18">
      <w:headerReference w:type="default" r:id="rId9"/>
      <w:pgSz w:w="11906" w:h="16838"/>
      <w:pgMar w:top="284" w:right="567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8E" w:rsidRDefault="0022348E">
      <w:r>
        <w:separator/>
      </w:r>
    </w:p>
  </w:endnote>
  <w:endnote w:type="continuationSeparator" w:id="0">
    <w:p w:rsidR="0022348E" w:rsidRDefault="0022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8E" w:rsidRDefault="0022348E">
      <w:r>
        <w:separator/>
      </w:r>
    </w:p>
  </w:footnote>
  <w:footnote w:type="continuationSeparator" w:id="0">
    <w:p w:rsidR="0022348E" w:rsidRDefault="00223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AF" w:rsidRDefault="0050617D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9053F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9AB"/>
    <w:multiLevelType w:val="multilevel"/>
    <w:tmpl w:val="527023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Courier New" w:hint="default"/>
      </w:rPr>
    </w:lvl>
    <w:lvl w:ilvl="1">
      <w:start w:val="1"/>
      <w:numFmt w:val="lowerLetter"/>
      <w:suff w:val="space"/>
      <w:lvlText w:val="%2."/>
      <w:lvlJc w:val="left"/>
      <w:pPr>
        <w:ind w:left="1789" w:hanging="360"/>
      </w:pPr>
    </w:lvl>
    <w:lvl w:ilvl="2">
      <w:start w:val="1"/>
      <w:numFmt w:val="lowerRoman"/>
      <w:suff w:val="space"/>
      <w:lvlText w:val="%3."/>
      <w:lvlJc w:val="right"/>
      <w:pPr>
        <w:ind w:left="2509" w:hanging="180"/>
      </w:pPr>
    </w:lvl>
    <w:lvl w:ilvl="3">
      <w:start w:val="1"/>
      <w:numFmt w:val="decimal"/>
      <w:suff w:val="space"/>
      <w:lvlText w:val="%4."/>
      <w:lvlJc w:val="left"/>
      <w:pPr>
        <w:ind w:left="3229" w:hanging="360"/>
      </w:pPr>
    </w:lvl>
    <w:lvl w:ilvl="4">
      <w:start w:val="1"/>
      <w:numFmt w:val="lowerLetter"/>
      <w:suff w:val="space"/>
      <w:lvlText w:val="%5."/>
      <w:lvlJc w:val="left"/>
      <w:pPr>
        <w:ind w:left="3949" w:hanging="360"/>
      </w:pPr>
    </w:lvl>
    <w:lvl w:ilvl="5">
      <w:start w:val="1"/>
      <w:numFmt w:val="lowerRoman"/>
      <w:suff w:val="space"/>
      <w:lvlText w:val="%6."/>
      <w:lvlJc w:val="right"/>
      <w:pPr>
        <w:ind w:left="4669" w:hanging="180"/>
      </w:pPr>
    </w:lvl>
    <w:lvl w:ilvl="6">
      <w:start w:val="1"/>
      <w:numFmt w:val="decimal"/>
      <w:suff w:val="space"/>
      <w:lvlText w:val="%7."/>
      <w:lvlJc w:val="left"/>
      <w:pPr>
        <w:ind w:left="5389" w:hanging="360"/>
      </w:pPr>
    </w:lvl>
    <w:lvl w:ilvl="7">
      <w:start w:val="1"/>
      <w:numFmt w:val="lowerLetter"/>
      <w:suff w:val="space"/>
      <w:lvlText w:val="%8."/>
      <w:lvlJc w:val="left"/>
      <w:pPr>
        <w:ind w:left="6109" w:hanging="360"/>
      </w:pPr>
    </w:lvl>
    <w:lvl w:ilvl="8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1">
    <w:nsid w:val="5D182B17"/>
    <w:multiLevelType w:val="multilevel"/>
    <w:tmpl w:val="E132C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AF"/>
    <w:rsid w:val="00024967"/>
    <w:rsid w:val="00030C37"/>
    <w:rsid w:val="000D5912"/>
    <w:rsid w:val="0010279C"/>
    <w:rsid w:val="001A568F"/>
    <w:rsid w:val="001E09B5"/>
    <w:rsid w:val="001F3A28"/>
    <w:rsid w:val="00207AB9"/>
    <w:rsid w:val="0022348E"/>
    <w:rsid w:val="002A653D"/>
    <w:rsid w:val="002E18DB"/>
    <w:rsid w:val="00471E90"/>
    <w:rsid w:val="004C6027"/>
    <w:rsid w:val="0050617D"/>
    <w:rsid w:val="00532025"/>
    <w:rsid w:val="006B64B2"/>
    <w:rsid w:val="0073526C"/>
    <w:rsid w:val="007650FA"/>
    <w:rsid w:val="007E18A3"/>
    <w:rsid w:val="00841293"/>
    <w:rsid w:val="00870A39"/>
    <w:rsid w:val="008C2EE1"/>
    <w:rsid w:val="009053F7"/>
    <w:rsid w:val="009437AF"/>
    <w:rsid w:val="00952877"/>
    <w:rsid w:val="00974265"/>
    <w:rsid w:val="009E0D4B"/>
    <w:rsid w:val="00A36D6A"/>
    <w:rsid w:val="00A936A5"/>
    <w:rsid w:val="00AA19E0"/>
    <w:rsid w:val="00AA1EAC"/>
    <w:rsid w:val="00AA5870"/>
    <w:rsid w:val="00AC0D1D"/>
    <w:rsid w:val="00AD4591"/>
    <w:rsid w:val="00C4620E"/>
    <w:rsid w:val="00CC68B0"/>
    <w:rsid w:val="00D17A18"/>
    <w:rsid w:val="00D55204"/>
    <w:rsid w:val="00D80958"/>
    <w:rsid w:val="00D919DC"/>
    <w:rsid w:val="00DB37CD"/>
    <w:rsid w:val="00DF54E8"/>
    <w:rsid w:val="00E57881"/>
    <w:rsid w:val="00E651C8"/>
    <w:rsid w:val="00E80B3A"/>
    <w:rsid w:val="00E81C9D"/>
    <w:rsid w:val="00EC3C65"/>
    <w:rsid w:val="00F1110D"/>
    <w:rsid w:val="00F67D07"/>
    <w:rsid w:val="00FD0018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2E3A-9ADB-4F92-9ABF-F70D35EA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 Никита Александрович</dc:creator>
  <cp:lastModifiedBy>Кобзев Никита Александрович</cp:lastModifiedBy>
  <cp:revision>33</cp:revision>
  <cp:lastPrinted>2024-10-24T06:40:00Z</cp:lastPrinted>
  <dcterms:created xsi:type="dcterms:W3CDTF">2024-02-14T12:19:00Z</dcterms:created>
  <dcterms:modified xsi:type="dcterms:W3CDTF">2024-11-02T07:49:00Z</dcterms:modified>
</cp:coreProperties>
</file>