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9"/>
        <w:tblpPr w:leftFromText="180" w:rightFromText="180" w:vertAnchor="page" w:horzAnchor="margin" w:tblpY="1081"/>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7"/>
        <w:gridCol w:w="1487"/>
        <w:gridCol w:w="4962"/>
      </w:tblGrid>
      <w:tr w:rsidR="002737FC" w:rsidTr="002B2B42">
        <w:trPr>
          <w:trHeight w:val="1843"/>
        </w:trPr>
        <w:tc>
          <w:tcPr>
            <w:tcW w:w="3157" w:type="dxa"/>
          </w:tcPr>
          <w:p w:rsidR="002737FC" w:rsidRDefault="002737FC" w:rsidP="00196620">
            <w:pPr>
              <w:pStyle w:val="ac"/>
              <w:spacing w:line="240" w:lineRule="exact"/>
              <w:rPr>
                <w:rFonts w:ascii="Times New Roman" w:hAnsi="Times New Roman"/>
                <w:sz w:val="28"/>
                <w:szCs w:val="28"/>
              </w:rPr>
            </w:pPr>
            <w:bookmarkStart w:id="0" w:name="Par35"/>
            <w:bookmarkEnd w:id="0"/>
          </w:p>
        </w:tc>
        <w:tc>
          <w:tcPr>
            <w:tcW w:w="1487" w:type="dxa"/>
          </w:tcPr>
          <w:p w:rsidR="002737FC" w:rsidRDefault="002737FC" w:rsidP="00196620">
            <w:pPr>
              <w:pStyle w:val="ac"/>
              <w:spacing w:line="240" w:lineRule="exact"/>
              <w:rPr>
                <w:rFonts w:ascii="Times New Roman" w:hAnsi="Times New Roman"/>
                <w:sz w:val="28"/>
                <w:szCs w:val="28"/>
              </w:rPr>
            </w:pPr>
          </w:p>
        </w:tc>
        <w:tc>
          <w:tcPr>
            <w:tcW w:w="4962" w:type="dxa"/>
          </w:tcPr>
          <w:p w:rsidR="002737FC" w:rsidRDefault="002737FC" w:rsidP="007E581B">
            <w:pPr>
              <w:widowControl w:val="0"/>
              <w:suppressAutoHyphens/>
              <w:spacing w:line="240" w:lineRule="exact"/>
              <w:ind w:firstLine="5954"/>
              <w:jc w:val="center"/>
              <w:rPr>
                <w:rFonts w:ascii="Times New Roman" w:hAnsi="Times New Roman" w:cs="Times New Roman"/>
                <w:sz w:val="28"/>
                <w:szCs w:val="28"/>
              </w:rPr>
            </w:pPr>
            <w:r w:rsidRPr="00913416">
              <w:rPr>
                <w:rFonts w:ascii="Times New Roman" w:eastAsia="Courier New" w:hAnsi="Times New Roman" w:cs="Courier New"/>
                <w:color w:val="000000"/>
                <w:sz w:val="28"/>
                <w:szCs w:val="28"/>
                <w:lang w:eastAsia="ru-RU"/>
              </w:rPr>
              <w:tab/>
            </w:r>
            <w:r>
              <w:rPr>
                <w:rFonts w:ascii="Times New Roman" w:eastAsia="Courier New" w:hAnsi="Times New Roman" w:cs="Courier New"/>
                <w:color w:val="000000"/>
                <w:sz w:val="28"/>
                <w:szCs w:val="28"/>
                <w:lang w:eastAsia="ru-RU"/>
              </w:rPr>
              <w:t>УТВЕРЖДЕН</w:t>
            </w:r>
          </w:p>
          <w:p w:rsidR="002737FC" w:rsidRDefault="002737FC" w:rsidP="00196620">
            <w:pPr>
              <w:spacing w:line="240" w:lineRule="exact"/>
              <w:ind w:left="176"/>
              <w:jc w:val="center"/>
              <w:rPr>
                <w:rFonts w:ascii="Times New Roman" w:hAnsi="Times New Roman" w:cs="Times New Roman"/>
                <w:sz w:val="28"/>
                <w:szCs w:val="28"/>
              </w:rPr>
            </w:pPr>
            <w:r>
              <w:rPr>
                <w:rFonts w:ascii="Times New Roman" w:hAnsi="Times New Roman" w:cs="Times New Roman"/>
                <w:sz w:val="28"/>
                <w:szCs w:val="28"/>
              </w:rPr>
              <w:t xml:space="preserve">распоряжением </w:t>
            </w:r>
            <w:r w:rsidRPr="009B6B47">
              <w:rPr>
                <w:rFonts w:ascii="Times New Roman" w:hAnsi="Times New Roman" w:cs="Times New Roman"/>
                <w:sz w:val="28"/>
                <w:szCs w:val="28"/>
              </w:rPr>
              <w:t>комитета по градостроительству,</w:t>
            </w:r>
            <w:r>
              <w:rPr>
                <w:rFonts w:ascii="Times New Roman" w:hAnsi="Times New Roman" w:cs="Times New Roman"/>
                <w:sz w:val="28"/>
                <w:szCs w:val="28"/>
              </w:rPr>
              <w:t xml:space="preserve"> </w:t>
            </w:r>
            <w:r w:rsidRPr="009B6B47">
              <w:rPr>
                <w:rFonts w:ascii="Times New Roman" w:hAnsi="Times New Roman" w:cs="Times New Roman"/>
                <w:sz w:val="28"/>
                <w:szCs w:val="28"/>
              </w:rPr>
              <w:t>земельным и имущественным</w:t>
            </w:r>
            <w:r>
              <w:rPr>
                <w:rFonts w:ascii="Times New Roman" w:hAnsi="Times New Roman" w:cs="Times New Roman"/>
                <w:sz w:val="28"/>
                <w:szCs w:val="28"/>
              </w:rPr>
              <w:t xml:space="preserve"> </w:t>
            </w:r>
            <w:r w:rsidRPr="009B6B47">
              <w:rPr>
                <w:rFonts w:ascii="Times New Roman" w:hAnsi="Times New Roman" w:cs="Times New Roman"/>
                <w:sz w:val="28"/>
                <w:szCs w:val="28"/>
              </w:rPr>
              <w:t>отношениям администрации</w:t>
            </w:r>
            <w:r>
              <w:rPr>
                <w:rFonts w:ascii="Times New Roman" w:hAnsi="Times New Roman" w:cs="Times New Roman"/>
                <w:sz w:val="28"/>
                <w:szCs w:val="28"/>
              </w:rPr>
              <w:t xml:space="preserve"> </w:t>
            </w:r>
            <w:r w:rsidRPr="009B6B47">
              <w:rPr>
                <w:rFonts w:ascii="Times New Roman" w:hAnsi="Times New Roman" w:cs="Times New Roman"/>
                <w:sz w:val="28"/>
                <w:szCs w:val="28"/>
              </w:rPr>
              <w:t>Шпаковского муниципального</w:t>
            </w:r>
            <w:r>
              <w:rPr>
                <w:rFonts w:ascii="Times New Roman" w:hAnsi="Times New Roman" w:cs="Times New Roman"/>
                <w:sz w:val="28"/>
                <w:szCs w:val="28"/>
              </w:rPr>
              <w:t xml:space="preserve"> </w:t>
            </w:r>
            <w:r w:rsidRPr="009B6B47">
              <w:rPr>
                <w:rFonts w:ascii="Times New Roman" w:hAnsi="Times New Roman" w:cs="Times New Roman"/>
                <w:sz w:val="28"/>
                <w:szCs w:val="28"/>
              </w:rPr>
              <w:t>округа Ставропольского края</w:t>
            </w:r>
          </w:p>
          <w:p w:rsidR="00C27113" w:rsidRDefault="00C27113" w:rsidP="007D0B9B">
            <w:pPr>
              <w:spacing w:line="240" w:lineRule="exact"/>
              <w:ind w:left="176"/>
              <w:jc w:val="center"/>
              <w:rPr>
                <w:rFonts w:ascii="Times New Roman" w:hAnsi="Times New Roman"/>
                <w:sz w:val="28"/>
                <w:szCs w:val="28"/>
              </w:rPr>
            </w:pPr>
            <w:bookmarkStart w:id="1" w:name="_GoBack"/>
            <w:r>
              <w:rPr>
                <w:rFonts w:ascii="Times New Roman" w:hAnsi="Times New Roman" w:cs="Times New Roman"/>
                <w:sz w:val="28"/>
                <w:szCs w:val="28"/>
              </w:rPr>
              <w:t xml:space="preserve">от </w:t>
            </w:r>
            <w:r w:rsidR="007D0B9B">
              <w:rPr>
                <w:rFonts w:ascii="Times New Roman" w:hAnsi="Times New Roman" w:cs="Times New Roman"/>
                <w:sz w:val="28"/>
                <w:szCs w:val="28"/>
              </w:rPr>
              <w:t>11.10.</w:t>
            </w:r>
            <w:r w:rsidR="00157CA5">
              <w:rPr>
                <w:rFonts w:ascii="Times New Roman" w:hAnsi="Times New Roman" w:cs="Times New Roman"/>
                <w:sz w:val="28"/>
                <w:szCs w:val="28"/>
              </w:rPr>
              <w:t xml:space="preserve">2021 г. № </w:t>
            </w:r>
            <w:r w:rsidR="007D0B9B">
              <w:rPr>
                <w:rFonts w:ascii="Times New Roman" w:hAnsi="Times New Roman" w:cs="Times New Roman"/>
                <w:sz w:val="28"/>
                <w:szCs w:val="28"/>
              </w:rPr>
              <w:t>2320</w:t>
            </w:r>
            <w:r w:rsidR="00157CA5">
              <w:rPr>
                <w:rFonts w:ascii="Times New Roman" w:hAnsi="Times New Roman" w:cs="Times New Roman"/>
                <w:sz w:val="28"/>
                <w:szCs w:val="28"/>
              </w:rPr>
              <w:t xml:space="preserve">       </w:t>
            </w:r>
            <w:bookmarkEnd w:id="1"/>
          </w:p>
        </w:tc>
      </w:tr>
    </w:tbl>
    <w:p w:rsidR="002737FC" w:rsidRDefault="002737FC" w:rsidP="00C333DC">
      <w:pPr>
        <w:widowControl w:val="0"/>
        <w:autoSpaceDE w:val="0"/>
        <w:autoSpaceDN w:val="0"/>
        <w:adjustRightInd w:val="0"/>
        <w:spacing w:after="0" w:line="240" w:lineRule="exact"/>
        <w:ind w:firstLine="5387"/>
        <w:jc w:val="both"/>
        <w:rPr>
          <w:rFonts w:ascii="Times New Roman" w:eastAsia="Times New Roman" w:hAnsi="Times New Roman" w:cs="Times New Roman"/>
          <w:sz w:val="28"/>
          <w:szCs w:val="28"/>
          <w:lang w:eastAsia="ru-RU"/>
        </w:rPr>
      </w:pPr>
    </w:p>
    <w:p w:rsidR="00E96A6C" w:rsidRPr="00E96A6C" w:rsidRDefault="00E96A6C" w:rsidP="00E96A6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E96A6C" w:rsidRPr="00E96A6C" w:rsidRDefault="00E96A6C" w:rsidP="00EE4F8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96A6C">
        <w:rPr>
          <w:rFonts w:ascii="Times New Roman" w:eastAsia="Times New Roman" w:hAnsi="Times New Roman" w:cs="Times New Roman"/>
          <w:sz w:val="28"/>
          <w:szCs w:val="28"/>
          <w:lang w:eastAsia="ru-RU"/>
        </w:rPr>
        <w:t>АДМИНИСТРАТИВНЫЙ РЕГЛАМЕНТ</w:t>
      </w:r>
    </w:p>
    <w:p w:rsidR="002737FC" w:rsidRDefault="002737FC" w:rsidP="00E96A6C">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p>
    <w:p w:rsidR="00E96A6C" w:rsidRPr="00E96A6C" w:rsidRDefault="00E96A6C" w:rsidP="00FA570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E96A6C">
        <w:rPr>
          <w:rFonts w:ascii="Times New Roman" w:eastAsia="Times New Roman" w:hAnsi="Times New Roman" w:cs="Times New Roman"/>
          <w:sz w:val="28"/>
          <w:szCs w:val="28"/>
          <w:lang w:eastAsia="ru-RU"/>
        </w:rPr>
        <w:t>предоставления муниципальной услуги</w:t>
      </w:r>
    </w:p>
    <w:p w:rsidR="00157CA5" w:rsidRDefault="00157CA5" w:rsidP="00FA5703">
      <w:pPr>
        <w:spacing w:after="0" w:line="240" w:lineRule="exact"/>
        <w:jc w:val="center"/>
        <w:rPr>
          <w:rFonts w:ascii="Times New Roman" w:hAnsi="Times New Roman" w:cs="Times New Roman"/>
          <w:sz w:val="28"/>
          <w:szCs w:val="28"/>
        </w:rPr>
      </w:pPr>
      <w:r w:rsidRPr="00157CA5">
        <w:rPr>
          <w:rFonts w:ascii="Times New Roman" w:hAnsi="Times New Roman" w:cs="Times New Roman"/>
          <w:sz w:val="28"/>
          <w:szCs w:val="28"/>
        </w:rPr>
        <w:t>«Утверждение схемы</w:t>
      </w:r>
      <w:r>
        <w:rPr>
          <w:rFonts w:ascii="Times New Roman" w:hAnsi="Times New Roman" w:cs="Times New Roman"/>
          <w:sz w:val="28"/>
          <w:szCs w:val="28"/>
        </w:rPr>
        <w:t xml:space="preserve"> </w:t>
      </w:r>
      <w:r w:rsidRPr="00157CA5">
        <w:rPr>
          <w:rFonts w:ascii="Times New Roman" w:hAnsi="Times New Roman" w:cs="Times New Roman"/>
          <w:sz w:val="28"/>
          <w:szCs w:val="28"/>
        </w:rPr>
        <w:t>расположения земельного участка</w:t>
      </w:r>
    </w:p>
    <w:p w:rsidR="00E96A6C" w:rsidRPr="00157CA5" w:rsidRDefault="00157CA5" w:rsidP="00FA5703">
      <w:pPr>
        <w:spacing w:after="0" w:line="240" w:lineRule="exact"/>
        <w:jc w:val="center"/>
        <w:rPr>
          <w:rFonts w:ascii="Times New Roman" w:hAnsi="Times New Roman" w:cs="Times New Roman"/>
          <w:sz w:val="28"/>
          <w:szCs w:val="28"/>
        </w:rPr>
      </w:pPr>
      <w:r w:rsidRPr="00157CA5">
        <w:rPr>
          <w:rFonts w:ascii="Times New Roman" w:hAnsi="Times New Roman" w:cs="Times New Roman"/>
          <w:sz w:val="28"/>
          <w:szCs w:val="28"/>
        </w:rPr>
        <w:t>на кадастровом плане территории»</w:t>
      </w:r>
    </w:p>
    <w:p w:rsidR="00157CA5" w:rsidRDefault="00157CA5" w:rsidP="00C12C72">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p>
    <w:p w:rsidR="00E96A6C" w:rsidRPr="00E96A6C" w:rsidRDefault="00E96A6C" w:rsidP="00C12C72">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E96A6C">
        <w:rPr>
          <w:rFonts w:ascii="Times New Roman" w:eastAsia="Times New Roman" w:hAnsi="Times New Roman" w:cs="Times New Roman"/>
          <w:sz w:val="28"/>
          <w:szCs w:val="28"/>
          <w:lang w:eastAsia="ru-RU"/>
        </w:rPr>
        <w:t>I. Общие положения</w:t>
      </w:r>
    </w:p>
    <w:p w:rsidR="00E96A6C" w:rsidRPr="00E96A6C" w:rsidRDefault="00E96A6C" w:rsidP="00E96A6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E96A6C" w:rsidRPr="00416687" w:rsidRDefault="00E96A6C" w:rsidP="00416687">
      <w:pPr>
        <w:spacing w:after="0" w:line="240" w:lineRule="auto"/>
        <w:ind w:firstLine="708"/>
        <w:jc w:val="both"/>
        <w:rPr>
          <w:rFonts w:ascii="Times New Roman" w:hAnsi="Times New Roman" w:cs="Times New Roman"/>
          <w:sz w:val="28"/>
          <w:szCs w:val="28"/>
          <w:lang w:eastAsia="ru-RU"/>
        </w:rPr>
      </w:pPr>
      <w:r w:rsidRPr="00416687">
        <w:rPr>
          <w:rFonts w:ascii="Times New Roman" w:hAnsi="Times New Roman" w:cs="Times New Roman"/>
          <w:sz w:val="28"/>
          <w:szCs w:val="28"/>
        </w:rPr>
        <w:t xml:space="preserve">1. Административный регламент предоставления муниципальной услуги </w:t>
      </w:r>
      <w:r w:rsidR="00416687" w:rsidRPr="00416687">
        <w:rPr>
          <w:rFonts w:ascii="Times New Roman" w:hAnsi="Times New Roman" w:cs="Times New Roman"/>
          <w:sz w:val="28"/>
          <w:szCs w:val="28"/>
        </w:rPr>
        <w:t>«Утверждение схемы расположения земельного участка</w:t>
      </w:r>
      <w:r w:rsidR="00416687">
        <w:rPr>
          <w:rFonts w:ascii="Times New Roman" w:hAnsi="Times New Roman" w:cs="Times New Roman"/>
          <w:sz w:val="28"/>
          <w:szCs w:val="28"/>
        </w:rPr>
        <w:t xml:space="preserve"> </w:t>
      </w:r>
      <w:r w:rsidR="00416687" w:rsidRPr="00416687">
        <w:rPr>
          <w:rFonts w:ascii="Times New Roman" w:hAnsi="Times New Roman" w:cs="Times New Roman"/>
          <w:sz w:val="28"/>
          <w:szCs w:val="28"/>
        </w:rPr>
        <w:t>на кадастровом плане территории»</w:t>
      </w:r>
      <w:r w:rsidR="00416687">
        <w:rPr>
          <w:rFonts w:ascii="Times New Roman" w:hAnsi="Times New Roman" w:cs="Times New Roman"/>
          <w:sz w:val="28"/>
          <w:szCs w:val="28"/>
        </w:rPr>
        <w:t xml:space="preserve"> </w:t>
      </w:r>
      <w:r w:rsidRPr="00416687">
        <w:rPr>
          <w:rFonts w:ascii="Times New Roman" w:hAnsi="Times New Roman" w:cs="Times New Roman"/>
          <w:sz w:val="28"/>
          <w:szCs w:val="28"/>
        </w:rPr>
        <w:t>(далее - Регламент) разработан в целях повышения качества</w:t>
      </w:r>
      <w:r w:rsidRPr="00416687">
        <w:rPr>
          <w:rFonts w:ascii="Times New Roman" w:hAnsi="Times New Roman" w:cs="Times New Roman"/>
          <w:sz w:val="28"/>
          <w:szCs w:val="28"/>
          <w:lang w:eastAsia="ru-RU"/>
        </w:rPr>
        <w:t xml:space="preserve"> исполнения и доступности результатов предоставления муниципальной услуги. Настоящий Регламент определяет последовательность и сроки действий (административной процедуры) должностных лиц при осуществлении полномочий по предо</w:t>
      </w:r>
      <w:r w:rsidR="00C333DC" w:rsidRPr="00416687">
        <w:rPr>
          <w:rFonts w:ascii="Times New Roman" w:hAnsi="Times New Roman" w:cs="Times New Roman"/>
          <w:sz w:val="28"/>
          <w:szCs w:val="28"/>
          <w:lang w:eastAsia="ru-RU"/>
        </w:rPr>
        <w:t>ставлению муниципальной услуги.</w:t>
      </w:r>
    </w:p>
    <w:p w:rsidR="00416687" w:rsidRDefault="00416687" w:rsidP="00416687">
      <w:pPr>
        <w:autoSpaceDE w:val="0"/>
        <w:autoSpaceDN w:val="0"/>
        <w:adjustRightInd w:val="0"/>
        <w:spacing w:after="0" w:line="240" w:lineRule="auto"/>
        <w:ind w:firstLine="708"/>
        <w:jc w:val="both"/>
        <w:rPr>
          <w:rFonts w:ascii="Times New Roman" w:hAnsi="Times New Roman" w:cs="Times New Roman"/>
          <w:sz w:val="28"/>
          <w:szCs w:val="28"/>
        </w:rPr>
      </w:pPr>
      <w:r w:rsidRPr="00416687">
        <w:rPr>
          <w:rFonts w:ascii="Times New Roman" w:hAnsi="Times New Roman" w:cs="Times New Roman"/>
          <w:sz w:val="28"/>
          <w:szCs w:val="28"/>
        </w:rPr>
        <w:t>Схема расположения земельного участка подготавливается в отношении</w:t>
      </w:r>
      <w:r>
        <w:rPr>
          <w:rFonts w:ascii="Times New Roman" w:hAnsi="Times New Roman" w:cs="Times New Roman"/>
          <w:sz w:val="28"/>
          <w:szCs w:val="28"/>
        </w:rPr>
        <w:t xml:space="preserve"> </w:t>
      </w:r>
      <w:r w:rsidRPr="00416687">
        <w:rPr>
          <w:rFonts w:ascii="Times New Roman" w:hAnsi="Times New Roman" w:cs="Times New Roman"/>
          <w:sz w:val="28"/>
          <w:szCs w:val="28"/>
        </w:rPr>
        <w:t>земельного участка или земельных участков, образуемых в соответствии с</w:t>
      </w:r>
      <w:r>
        <w:rPr>
          <w:rFonts w:ascii="Times New Roman" w:hAnsi="Times New Roman" w:cs="Times New Roman"/>
          <w:sz w:val="28"/>
          <w:szCs w:val="28"/>
        </w:rPr>
        <w:t xml:space="preserve"> </w:t>
      </w:r>
      <w:r w:rsidRPr="00416687">
        <w:rPr>
          <w:rFonts w:ascii="Times New Roman" w:hAnsi="Times New Roman" w:cs="Times New Roman"/>
          <w:sz w:val="28"/>
          <w:szCs w:val="28"/>
        </w:rPr>
        <w:t>требованиями Земельного кодекса Российской Федерации.</w:t>
      </w:r>
    </w:p>
    <w:p w:rsidR="00416687" w:rsidRPr="00416687" w:rsidRDefault="00416687" w:rsidP="00416687">
      <w:pPr>
        <w:autoSpaceDE w:val="0"/>
        <w:autoSpaceDN w:val="0"/>
        <w:adjustRightInd w:val="0"/>
        <w:spacing w:after="0" w:line="240" w:lineRule="auto"/>
        <w:ind w:firstLine="708"/>
        <w:jc w:val="both"/>
        <w:rPr>
          <w:rFonts w:ascii="Times New Roman" w:hAnsi="Times New Roman" w:cs="Times New Roman"/>
          <w:sz w:val="28"/>
          <w:szCs w:val="28"/>
        </w:rPr>
      </w:pPr>
      <w:r w:rsidRPr="00416687">
        <w:rPr>
          <w:rFonts w:ascii="Times New Roman" w:hAnsi="Times New Roman" w:cs="Times New Roman"/>
          <w:sz w:val="28"/>
          <w:szCs w:val="28"/>
        </w:rPr>
        <w:t>Схема расположения земельного участка утверждается в отношении</w:t>
      </w:r>
      <w:r>
        <w:rPr>
          <w:rFonts w:ascii="Times New Roman" w:hAnsi="Times New Roman" w:cs="Times New Roman"/>
          <w:sz w:val="28"/>
          <w:szCs w:val="28"/>
        </w:rPr>
        <w:t xml:space="preserve"> </w:t>
      </w:r>
      <w:r w:rsidRPr="00416687">
        <w:rPr>
          <w:rFonts w:ascii="Times New Roman" w:hAnsi="Times New Roman" w:cs="Times New Roman"/>
          <w:sz w:val="28"/>
          <w:szCs w:val="28"/>
        </w:rPr>
        <w:t>земельных участков, находящихся в муниципальной собственности.</w:t>
      </w:r>
    </w:p>
    <w:p w:rsidR="00E96A6C" w:rsidRPr="00E96A6C" w:rsidRDefault="00E96A6C" w:rsidP="0041668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6A6C">
        <w:rPr>
          <w:rFonts w:ascii="Times New Roman" w:eastAsia="Times New Roman" w:hAnsi="Times New Roman" w:cs="Times New Roman"/>
          <w:sz w:val="28"/>
          <w:szCs w:val="28"/>
          <w:lang w:eastAsia="ru-RU"/>
        </w:rPr>
        <w:t xml:space="preserve">Используемые в Административном регламенте термины и определения подлежат толкованию в соответствии с их значением, определенным действующим законодательством. </w:t>
      </w:r>
    </w:p>
    <w:p w:rsidR="00E96A6C" w:rsidRPr="00E96A6C" w:rsidRDefault="00E96A6C" w:rsidP="0041668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E96A6C" w:rsidRPr="00E96A6C" w:rsidRDefault="00E96A6C" w:rsidP="00C12C72">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E96A6C">
        <w:rPr>
          <w:rFonts w:ascii="Times New Roman" w:eastAsia="Times New Roman" w:hAnsi="Times New Roman" w:cs="Times New Roman"/>
          <w:sz w:val="28"/>
          <w:szCs w:val="28"/>
          <w:lang w:eastAsia="ru-RU"/>
        </w:rPr>
        <w:t>Круг заявителей</w:t>
      </w:r>
    </w:p>
    <w:p w:rsidR="00E96A6C" w:rsidRPr="00E96A6C" w:rsidRDefault="00E96A6C" w:rsidP="00E96A6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B605B5" w:rsidRPr="00B605B5" w:rsidRDefault="00E96A6C" w:rsidP="004D4CB7">
      <w:pPr>
        <w:spacing w:after="0" w:line="240" w:lineRule="auto"/>
        <w:ind w:firstLine="708"/>
        <w:jc w:val="both"/>
        <w:rPr>
          <w:rFonts w:ascii="Times New Roman" w:hAnsi="Times New Roman" w:cs="Times New Roman"/>
          <w:sz w:val="28"/>
          <w:szCs w:val="28"/>
        </w:rPr>
      </w:pPr>
      <w:r w:rsidRPr="00B605B5">
        <w:rPr>
          <w:rFonts w:ascii="Times New Roman" w:hAnsi="Times New Roman" w:cs="Times New Roman"/>
          <w:sz w:val="28"/>
          <w:szCs w:val="28"/>
        </w:rPr>
        <w:t xml:space="preserve">2. </w:t>
      </w:r>
      <w:r w:rsidR="00B605B5" w:rsidRPr="00B605B5">
        <w:rPr>
          <w:rFonts w:ascii="Times New Roman" w:hAnsi="Times New Roman" w:cs="Times New Roman"/>
          <w:sz w:val="28"/>
          <w:szCs w:val="28"/>
        </w:rPr>
        <w:t>Заявителями на предоставление муниципальной услуги являются</w:t>
      </w:r>
      <w:r w:rsidR="004D4CB7">
        <w:rPr>
          <w:rFonts w:ascii="Times New Roman" w:hAnsi="Times New Roman" w:cs="Times New Roman"/>
          <w:sz w:val="28"/>
          <w:szCs w:val="28"/>
        </w:rPr>
        <w:t xml:space="preserve"> </w:t>
      </w:r>
      <w:r w:rsidR="00B605B5" w:rsidRPr="00B605B5">
        <w:rPr>
          <w:rFonts w:ascii="Times New Roman" w:hAnsi="Times New Roman" w:cs="Times New Roman"/>
          <w:sz w:val="28"/>
          <w:szCs w:val="28"/>
        </w:rPr>
        <w:t>физические и юридические лица (далее - заявитель).</w:t>
      </w:r>
    </w:p>
    <w:p w:rsidR="00E96A6C" w:rsidRPr="00B605B5" w:rsidRDefault="00E96A6C" w:rsidP="004D4CB7">
      <w:pPr>
        <w:spacing w:after="0" w:line="240" w:lineRule="auto"/>
        <w:ind w:firstLine="708"/>
        <w:jc w:val="both"/>
        <w:rPr>
          <w:rFonts w:ascii="Times New Roman" w:hAnsi="Times New Roman" w:cs="Times New Roman"/>
          <w:sz w:val="28"/>
          <w:szCs w:val="28"/>
        </w:rPr>
      </w:pPr>
      <w:r w:rsidRPr="00B605B5">
        <w:rPr>
          <w:rFonts w:ascii="Times New Roman" w:hAnsi="Times New Roman" w:cs="Times New Roman"/>
          <w:sz w:val="28"/>
          <w:szCs w:val="28"/>
        </w:rPr>
        <w:t>От имени заявителей с заявлением о предоставлении муниципальной услуги могут обратиться представители заявителей.</w:t>
      </w:r>
    </w:p>
    <w:p w:rsidR="00E96A6C" w:rsidRPr="00B605B5" w:rsidRDefault="00E96A6C" w:rsidP="00B605B5">
      <w:pPr>
        <w:spacing w:after="0" w:line="240" w:lineRule="auto"/>
        <w:jc w:val="both"/>
        <w:rPr>
          <w:rFonts w:ascii="Times New Roman" w:hAnsi="Times New Roman" w:cs="Times New Roman"/>
          <w:sz w:val="28"/>
          <w:szCs w:val="28"/>
        </w:rPr>
      </w:pPr>
    </w:p>
    <w:p w:rsidR="00E96A6C" w:rsidRPr="00E96A6C" w:rsidRDefault="00E96A6C" w:rsidP="00C12C72">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E96A6C">
        <w:rPr>
          <w:rFonts w:ascii="Times New Roman" w:eastAsia="Times New Roman" w:hAnsi="Times New Roman" w:cs="Times New Roman"/>
          <w:sz w:val="28"/>
          <w:szCs w:val="28"/>
          <w:lang w:eastAsia="ru-RU"/>
        </w:rPr>
        <w:t>Требования к порядку информирования о предоставлении муниципальной услуги</w:t>
      </w:r>
    </w:p>
    <w:p w:rsidR="00E96A6C" w:rsidRPr="00E96A6C" w:rsidRDefault="00E96A6C" w:rsidP="00E96A6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E96A6C" w:rsidRPr="00E96A6C" w:rsidRDefault="00E96A6C" w:rsidP="00E96A6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6A6C">
        <w:rPr>
          <w:rFonts w:ascii="Times New Roman" w:eastAsia="Times New Roman" w:hAnsi="Times New Roman" w:cs="Times New Roman"/>
          <w:sz w:val="28"/>
          <w:szCs w:val="28"/>
          <w:lang w:eastAsia="ru-RU"/>
        </w:rPr>
        <w:t xml:space="preserve">3. Информация о месте нахождения и графике работы органа, предоставляющего муниципальную услугу, и муниципального казенного </w:t>
      </w:r>
      <w:r w:rsidRPr="00E96A6C">
        <w:rPr>
          <w:rFonts w:ascii="Times New Roman" w:eastAsia="Times New Roman" w:hAnsi="Times New Roman" w:cs="Times New Roman"/>
          <w:sz w:val="28"/>
          <w:szCs w:val="28"/>
          <w:lang w:eastAsia="ru-RU"/>
        </w:rPr>
        <w:lastRenderedPageBreak/>
        <w:t>учреждения «Многофункциональный центр предоставления государственных и муниципальных услуг Шпаковского района Ставропольского края».</w:t>
      </w:r>
    </w:p>
    <w:p w:rsidR="00E96A6C" w:rsidRPr="00E96A6C" w:rsidRDefault="00E96A6C" w:rsidP="00E96A6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6A6C">
        <w:rPr>
          <w:rFonts w:ascii="Times New Roman" w:eastAsia="Times New Roman" w:hAnsi="Times New Roman" w:cs="Times New Roman"/>
          <w:sz w:val="28"/>
          <w:szCs w:val="28"/>
          <w:lang w:eastAsia="ru-RU"/>
        </w:rPr>
        <w:t>1) Комитет по градостроительству, земельным и имущественным отношениям</w:t>
      </w:r>
      <w:r w:rsidR="005504C1">
        <w:rPr>
          <w:rFonts w:ascii="Times New Roman" w:eastAsia="Times New Roman" w:hAnsi="Times New Roman" w:cs="Times New Roman"/>
          <w:sz w:val="28"/>
          <w:szCs w:val="28"/>
          <w:lang w:eastAsia="ru-RU"/>
        </w:rPr>
        <w:t xml:space="preserve"> админист</w:t>
      </w:r>
      <w:r w:rsidR="00620724">
        <w:rPr>
          <w:rFonts w:ascii="Times New Roman" w:eastAsia="Times New Roman" w:hAnsi="Times New Roman" w:cs="Times New Roman"/>
          <w:sz w:val="28"/>
          <w:szCs w:val="28"/>
          <w:lang w:eastAsia="ru-RU"/>
        </w:rPr>
        <w:t>ра</w:t>
      </w:r>
      <w:r w:rsidR="005504C1">
        <w:rPr>
          <w:rFonts w:ascii="Times New Roman" w:eastAsia="Times New Roman" w:hAnsi="Times New Roman" w:cs="Times New Roman"/>
          <w:sz w:val="28"/>
          <w:szCs w:val="28"/>
          <w:lang w:eastAsia="ru-RU"/>
        </w:rPr>
        <w:t>ции</w:t>
      </w:r>
      <w:r w:rsidRPr="00E96A6C">
        <w:rPr>
          <w:rFonts w:ascii="Times New Roman" w:eastAsia="Times New Roman" w:hAnsi="Times New Roman" w:cs="Times New Roman"/>
          <w:sz w:val="28"/>
          <w:szCs w:val="28"/>
          <w:lang w:eastAsia="ru-RU"/>
        </w:rPr>
        <w:t xml:space="preserve"> Шпаковского муниципального округа Ставропольского края (далее – Комитет) расположен по адресу: 356240, Российская Федерация, Ставропольский край, город Михайловск, улица Ленина, 113.</w:t>
      </w:r>
    </w:p>
    <w:p w:rsidR="00E96A6C" w:rsidRPr="00E96A6C" w:rsidRDefault="00E96A6C" w:rsidP="00E96A6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6A6C">
        <w:rPr>
          <w:rFonts w:ascii="Times New Roman" w:eastAsia="Times New Roman" w:hAnsi="Times New Roman" w:cs="Times New Roman"/>
          <w:sz w:val="28"/>
          <w:szCs w:val="28"/>
          <w:lang w:eastAsia="ru-RU"/>
        </w:rPr>
        <w:t>График (режим) приема заинтересованных лиц по вопросам предоставления муниципальной услуги должностными лицами Комитета:</w:t>
      </w:r>
    </w:p>
    <w:p w:rsidR="00E96A6C" w:rsidRPr="00E96A6C" w:rsidRDefault="00E96A6C" w:rsidP="00E96A6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6A6C">
        <w:rPr>
          <w:rFonts w:ascii="Times New Roman" w:eastAsia="Times New Roman" w:hAnsi="Times New Roman" w:cs="Times New Roman"/>
          <w:sz w:val="28"/>
          <w:szCs w:val="28"/>
          <w:lang w:eastAsia="ru-RU"/>
        </w:rPr>
        <w:t>понедельник – четверг с 9.00 до 18.00;</w:t>
      </w:r>
    </w:p>
    <w:p w:rsidR="00E96A6C" w:rsidRPr="00E96A6C" w:rsidRDefault="00E96A6C" w:rsidP="00E96A6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6A6C">
        <w:rPr>
          <w:rFonts w:ascii="Times New Roman" w:eastAsia="Times New Roman" w:hAnsi="Times New Roman" w:cs="Times New Roman"/>
          <w:sz w:val="28"/>
          <w:szCs w:val="28"/>
          <w:lang w:eastAsia="ru-RU"/>
        </w:rPr>
        <w:t>перерыв с 13.00 до 14.00;</w:t>
      </w:r>
    </w:p>
    <w:p w:rsidR="00E96A6C" w:rsidRPr="00E96A6C" w:rsidRDefault="00E96A6C" w:rsidP="00E96A6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6A6C">
        <w:rPr>
          <w:rFonts w:ascii="Times New Roman" w:eastAsia="Times New Roman" w:hAnsi="Times New Roman" w:cs="Times New Roman"/>
          <w:sz w:val="28"/>
          <w:szCs w:val="28"/>
          <w:lang w:eastAsia="ru-RU"/>
        </w:rPr>
        <w:t>пятница с 9.00 до 15.30;</w:t>
      </w:r>
    </w:p>
    <w:p w:rsidR="00E96A6C" w:rsidRPr="00E96A6C" w:rsidRDefault="00E96A6C" w:rsidP="00E96A6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6A6C">
        <w:rPr>
          <w:rFonts w:ascii="Times New Roman" w:eastAsia="Times New Roman" w:hAnsi="Times New Roman" w:cs="Times New Roman"/>
          <w:sz w:val="28"/>
          <w:szCs w:val="28"/>
          <w:lang w:eastAsia="ru-RU"/>
        </w:rPr>
        <w:t>перерыв с 13.00 до 14.00.</w:t>
      </w:r>
    </w:p>
    <w:p w:rsidR="00E96A6C" w:rsidRPr="00E96A6C" w:rsidRDefault="00E96A6C" w:rsidP="00E96A6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6A6C">
        <w:rPr>
          <w:rFonts w:ascii="Times New Roman" w:eastAsia="Times New Roman" w:hAnsi="Times New Roman" w:cs="Times New Roman"/>
          <w:sz w:val="28"/>
          <w:szCs w:val="28"/>
          <w:lang w:eastAsia="ru-RU"/>
        </w:rPr>
        <w:t>2) Муниципальное казенное учреждение «Многофункциональный центр предоставления государственных и муниципальных услуг Шпаковского района» (далее – Центр) расположено по адресу: 356240, Российская Федерация, Ставропольский край, город Михайловск город Михайловск, ул. Гоголя, 26/10.</w:t>
      </w:r>
    </w:p>
    <w:p w:rsidR="00E96A6C" w:rsidRPr="00E96A6C" w:rsidRDefault="00E96A6C" w:rsidP="00E96A6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6A6C">
        <w:rPr>
          <w:rFonts w:ascii="Times New Roman" w:eastAsia="Times New Roman" w:hAnsi="Times New Roman" w:cs="Times New Roman"/>
          <w:sz w:val="28"/>
          <w:szCs w:val="28"/>
          <w:lang w:eastAsia="ru-RU"/>
        </w:rPr>
        <w:t>График работы:</w:t>
      </w:r>
    </w:p>
    <w:p w:rsidR="00E96A6C" w:rsidRPr="00E96A6C" w:rsidRDefault="00E96A6C" w:rsidP="00E96A6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6A6C">
        <w:rPr>
          <w:rFonts w:ascii="Times New Roman" w:eastAsia="Times New Roman" w:hAnsi="Times New Roman" w:cs="Times New Roman"/>
          <w:sz w:val="28"/>
          <w:szCs w:val="28"/>
          <w:lang w:eastAsia="ru-RU"/>
        </w:rPr>
        <w:t>понедельник − пятница с 08 час. 00 мин. до 20 час. 00 мин.;</w:t>
      </w:r>
    </w:p>
    <w:p w:rsidR="00E96A6C" w:rsidRPr="00E96A6C" w:rsidRDefault="00E96A6C" w:rsidP="00E96A6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6A6C">
        <w:rPr>
          <w:rFonts w:ascii="Times New Roman" w:eastAsia="Times New Roman" w:hAnsi="Times New Roman" w:cs="Times New Roman"/>
          <w:sz w:val="28"/>
          <w:szCs w:val="28"/>
          <w:lang w:eastAsia="ru-RU"/>
        </w:rPr>
        <w:t>четверг − с 08 час. 00 мин. до 20 час. 00 мин.;</w:t>
      </w:r>
    </w:p>
    <w:p w:rsidR="00E96A6C" w:rsidRPr="00E96A6C" w:rsidRDefault="00E96A6C" w:rsidP="00E96A6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6A6C">
        <w:rPr>
          <w:rFonts w:ascii="Times New Roman" w:eastAsia="Times New Roman" w:hAnsi="Times New Roman" w:cs="Times New Roman"/>
          <w:sz w:val="28"/>
          <w:szCs w:val="28"/>
          <w:lang w:eastAsia="ru-RU"/>
        </w:rPr>
        <w:t>суббота с 09 час. 00 мин. до 13 час. 00 мин.;</w:t>
      </w:r>
    </w:p>
    <w:p w:rsidR="00E96A6C" w:rsidRPr="00E96A6C" w:rsidRDefault="00E96A6C" w:rsidP="00E96A6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6A6C">
        <w:rPr>
          <w:rFonts w:ascii="Times New Roman" w:eastAsia="Times New Roman" w:hAnsi="Times New Roman" w:cs="Times New Roman"/>
          <w:sz w:val="28"/>
          <w:szCs w:val="28"/>
          <w:lang w:eastAsia="ru-RU"/>
        </w:rPr>
        <w:t>без перерыва;</w:t>
      </w:r>
    </w:p>
    <w:p w:rsidR="00E96A6C" w:rsidRPr="00E96A6C" w:rsidRDefault="00E96A6C" w:rsidP="00E96A6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6A6C">
        <w:rPr>
          <w:rFonts w:ascii="Times New Roman" w:eastAsia="Times New Roman" w:hAnsi="Times New Roman" w:cs="Times New Roman"/>
          <w:sz w:val="28"/>
          <w:szCs w:val="28"/>
          <w:lang w:eastAsia="ru-RU"/>
        </w:rPr>
        <w:t>выходной день − воскресенье.</w:t>
      </w:r>
    </w:p>
    <w:p w:rsidR="00E96A6C" w:rsidRPr="00E96A6C" w:rsidRDefault="00E96A6C" w:rsidP="00E96A6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6A6C">
        <w:rPr>
          <w:rFonts w:ascii="Times New Roman" w:eastAsia="Times New Roman" w:hAnsi="Times New Roman" w:cs="Times New Roman"/>
          <w:sz w:val="28"/>
          <w:szCs w:val="28"/>
          <w:lang w:eastAsia="ru-RU"/>
        </w:rPr>
        <w:t>4. Справочные телефоны органа, предоставляющего муниципальную услугу и Центра.</w:t>
      </w:r>
    </w:p>
    <w:p w:rsidR="002737FC" w:rsidRDefault="00E96A6C" w:rsidP="00E96A6C">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E96A6C">
        <w:rPr>
          <w:rFonts w:ascii="Times New Roman" w:eastAsia="Times New Roman" w:hAnsi="Times New Roman" w:cs="Times New Roman"/>
          <w:sz w:val="28"/>
          <w:szCs w:val="28"/>
          <w:lang w:eastAsia="ru-RU"/>
        </w:rPr>
        <w:t>Телефон Комитета 8(</w:t>
      </w:r>
      <w:r w:rsidRPr="002737FC">
        <w:rPr>
          <w:rFonts w:ascii="Times New Roman" w:eastAsia="Times New Roman" w:hAnsi="Times New Roman" w:cs="Times New Roman"/>
          <w:color w:val="000000" w:themeColor="text1"/>
          <w:sz w:val="28"/>
          <w:szCs w:val="28"/>
          <w:lang w:eastAsia="ru-RU"/>
        </w:rPr>
        <w:t xml:space="preserve">86553) </w:t>
      </w:r>
      <w:r w:rsidR="002737FC">
        <w:rPr>
          <w:rFonts w:ascii="Times New Roman" w:eastAsia="Times New Roman" w:hAnsi="Times New Roman" w:cs="Times New Roman"/>
          <w:color w:val="000000" w:themeColor="text1"/>
          <w:sz w:val="28"/>
          <w:szCs w:val="28"/>
          <w:lang w:eastAsia="ru-RU"/>
        </w:rPr>
        <w:t>6-00</w:t>
      </w:r>
      <w:r w:rsidRPr="002737FC">
        <w:rPr>
          <w:rFonts w:ascii="Times New Roman" w:eastAsia="Times New Roman" w:hAnsi="Times New Roman" w:cs="Times New Roman"/>
          <w:color w:val="000000" w:themeColor="text1"/>
          <w:sz w:val="28"/>
          <w:szCs w:val="28"/>
          <w:lang w:eastAsia="ru-RU"/>
        </w:rPr>
        <w:t>-</w:t>
      </w:r>
      <w:r w:rsidR="002737FC">
        <w:rPr>
          <w:rFonts w:ascii="Times New Roman" w:eastAsia="Times New Roman" w:hAnsi="Times New Roman" w:cs="Times New Roman"/>
          <w:color w:val="000000" w:themeColor="text1"/>
          <w:sz w:val="28"/>
          <w:szCs w:val="28"/>
          <w:lang w:eastAsia="ru-RU"/>
        </w:rPr>
        <w:t>16, доп 83-48</w:t>
      </w:r>
    </w:p>
    <w:p w:rsidR="00E96A6C" w:rsidRPr="002737FC" w:rsidRDefault="00E96A6C" w:rsidP="00E96A6C">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2737FC">
        <w:rPr>
          <w:rFonts w:ascii="Times New Roman" w:eastAsia="Times New Roman" w:hAnsi="Times New Roman" w:cs="Times New Roman"/>
          <w:color w:val="000000" w:themeColor="text1"/>
          <w:sz w:val="28"/>
          <w:szCs w:val="28"/>
          <w:lang w:eastAsia="ru-RU"/>
        </w:rPr>
        <w:t>Телефон Центра 8(86553) 6-99-18, 6-99-19.</w:t>
      </w:r>
    </w:p>
    <w:p w:rsidR="00E96A6C" w:rsidRPr="002737FC" w:rsidRDefault="00E96A6C" w:rsidP="00E96A6C">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2737FC">
        <w:rPr>
          <w:rFonts w:ascii="Times New Roman" w:eastAsia="Times New Roman" w:hAnsi="Times New Roman" w:cs="Times New Roman"/>
          <w:color w:val="000000" w:themeColor="text1"/>
          <w:sz w:val="28"/>
          <w:szCs w:val="28"/>
          <w:lang w:eastAsia="ru-RU"/>
        </w:rPr>
        <w:t>5. Адрес официального сайта органа, предоставляющего муниципальную услугу и Центра в информационно-телекоммуникационной сети «Интернет», содержащий информацию о предоставлении муниципальной услуги, адрес электронной почты.</w:t>
      </w:r>
    </w:p>
    <w:p w:rsidR="00E96A6C" w:rsidRPr="002737FC" w:rsidRDefault="00E96A6C" w:rsidP="00E96A6C">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2737FC">
        <w:rPr>
          <w:rFonts w:ascii="Times New Roman" w:eastAsia="Times New Roman" w:hAnsi="Times New Roman" w:cs="Times New Roman"/>
          <w:color w:val="000000" w:themeColor="text1"/>
          <w:sz w:val="28"/>
          <w:szCs w:val="28"/>
          <w:lang w:eastAsia="ru-RU"/>
        </w:rPr>
        <w:t>Официальный сайт Комитета в информационно-телекоммуникационной сети «Интернет»: https://shmr.ru/.</w:t>
      </w:r>
    </w:p>
    <w:p w:rsidR="00E96A6C" w:rsidRPr="002737FC" w:rsidRDefault="00E96A6C" w:rsidP="00E96A6C">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2737FC">
        <w:rPr>
          <w:rFonts w:ascii="Times New Roman" w:eastAsia="Times New Roman" w:hAnsi="Times New Roman" w:cs="Times New Roman"/>
          <w:color w:val="000000" w:themeColor="text1"/>
          <w:sz w:val="28"/>
          <w:szCs w:val="28"/>
          <w:lang w:eastAsia="ru-RU"/>
        </w:rPr>
        <w:t>Официальный сайт Центра в информационно-телекоммуникационной сети «Интернет»: www.шпаковский.умфц26.рф.</w:t>
      </w:r>
    </w:p>
    <w:p w:rsidR="00E96A6C" w:rsidRPr="002737FC" w:rsidRDefault="00E96A6C" w:rsidP="00E96A6C">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2737FC">
        <w:rPr>
          <w:rFonts w:ascii="Times New Roman" w:eastAsia="Times New Roman" w:hAnsi="Times New Roman" w:cs="Times New Roman"/>
          <w:color w:val="000000" w:themeColor="text1"/>
          <w:sz w:val="28"/>
          <w:szCs w:val="28"/>
          <w:lang w:eastAsia="ru-RU"/>
        </w:rPr>
        <w:t>Электронная почта Комитета: kumizo.mihailovsk@mail.ru.</w:t>
      </w:r>
    </w:p>
    <w:p w:rsidR="00E96A6C" w:rsidRPr="002737FC" w:rsidRDefault="00E96A6C" w:rsidP="00E96A6C">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2737FC">
        <w:rPr>
          <w:rFonts w:ascii="Times New Roman" w:eastAsia="Times New Roman" w:hAnsi="Times New Roman" w:cs="Times New Roman"/>
          <w:color w:val="000000" w:themeColor="text1"/>
          <w:sz w:val="28"/>
          <w:szCs w:val="28"/>
          <w:lang w:eastAsia="ru-RU"/>
        </w:rPr>
        <w:t>Электронная почта Центра: shpak-mfc@mail.ru.</w:t>
      </w:r>
    </w:p>
    <w:p w:rsidR="00E96A6C" w:rsidRPr="00E96A6C" w:rsidRDefault="00E96A6C" w:rsidP="00E96A6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6A6C">
        <w:rPr>
          <w:rFonts w:ascii="Times New Roman" w:eastAsia="Times New Roman" w:hAnsi="Times New Roman" w:cs="Times New Roman"/>
          <w:sz w:val="28"/>
          <w:szCs w:val="28"/>
          <w:lang w:eastAsia="ru-RU"/>
        </w:rPr>
        <w:t>6. Получение информации по вопросам предоставления муниципальной услуги, а также сведений о ходе предоставления муниципальной услуги в Комитете и Центре осуществляется:</w:t>
      </w:r>
    </w:p>
    <w:p w:rsidR="00E96A6C" w:rsidRPr="00E96A6C" w:rsidRDefault="00E96A6C" w:rsidP="00E96A6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6A6C">
        <w:rPr>
          <w:rFonts w:ascii="Times New Roman" w:eastAsia="Times New Roman" w:hAnsi="Times New Roman" w:cs="Times New Roman"/>
          <w:sz w:val="28"/>
          <w:szCs w:val="28"/>
          <w:lang w:eastAsia="ru-RU"/>
        </w:rPr>
        <w:t>при личном обращении заявителя;</w:t>
      </w:r>
    </w:p>
    <w:p w:rsidR="00E96A6C" w:rsidRPr="00E96A6C" w:rsidRDefault="00E96A6C" w:rsidP="00E96A6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6A6C">
        <w:rPr>
          <w:rFonts w:ascii="Times New Roman" w:eastAsia="Times New Roman" w:hAnsi="Times New Roman" w:cs="Times New Roman"/>
          <w:sz w:val="28"/>
          <w:szCs w:val="28"/>
          <w:lang w:eastAsia="ru-RU"/>
        </w:rPr>
        <w:t>при письменном обращении заявителя;</w:t>
      </w:r>
    </w:p>
    <w:p w:rsidR="00E96A6C" w:rsidRPr="00E96A6C" w:rsidRDefault="00E96A6C" w:rsidP="00E96A6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6A6C">
        <w:rPr>
          <w:rFonts w:ascii="Times New Roman" w:eastAsia="Times New Roman" w:hAnsi="Times New Roman" w:cs="Times New Roman"/>
          <w:sz w:val="28"/>
          <w:szCs w:val="28"/>
          <w:lang w:eastAsia="ru-RU"/>
        </w:rPr>
        <w:lastRenderedPageBreak/>
        <w:t>при обращении заявителя посредством телефонной связи;</w:t>
      </w:r>
    </w:p>
    <w:p w:rsidR="00E96A6C" w:rsidRPr="00E96A6C" w:rsidRDefault="00E96A6C" w:rsidP="00E96A6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6A6C">
        <w:rPr>
          <w:rFonts w:ascii="Times New Roman" w:eastAsia="Times New Roman" w:hAnsi="Times New Roman" w:cs="Times New Roman"/>
          <w:sz w:val="28"/>
          <w:szCs w:val="28"/>
          <w:lang w:eastAsia="ru-RU"/>
        </w:rPr>
        <w:t xml:space="preserve">через официальный сайт и электронную почту, указанные в пункте </w:t>
      </w:r>
      <w:r w:rsidR="00063FB8">
        <w:rPr>
          <w:rFonts w:ascii="Times New Roman" w:eastAsia="Times New Roman" w:hAnsi="Times New Roman" w:cs="Times New Roman"/>
          <w:sz w:val="28"/>
          <w:szCs w:val="28"/>
          <w:lang w:eastAsia="ru-RU"/>
        </w:rPr>
        <w:t xml:space="preserve">                 </w:t>
      </w:r>
      <w:r w:rsidRPr="00E96A6C">
        <w:rPr>
          <w:rFonts w:ascii="Times New Roman" w:eastAsia="Times New Roman" w:hAnsi="Times New Roman" w:cs="Times New Roman"/>
          <w:sz w:val="28"/>
          <w:szCs w:val="28"/>
          <w:lang w:eastAsia="ru-RU"/>
        </w:rPr>
        <w:t>5 Административного регламента;</w:t>
      </w:r>
    </w:p>
    <w:p w:rsidR="00E96A6C" w:rsidRPr="00E96A6C" w:rsidRDefault="00E96A6C" w:rsidP="00E96A6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6A6C">
        <w:rPr>
          <w:rFonts w:ascii="Times New Roman" w:eastAsia="Times New Roman" w:hAnsi="Times New Roman" w:cs="Times New Roman"/>
          <w:sz w:val="28"/>
          <w:szCs w:val="28"/>
          <w:lang w:eastAsia="ru-RU"/>
        </w:rPr>
        <w:t>через федеральную государственную информационную систему «Единый портал государственных и муниципальных услуг (функций)» www.gosuslugi.ru (далее – Единый портал);</w:t>
      </w:r>
    </w:p>
    <w:p w:rsidR="00E96A6C" w:rsidRPr="00E96A6C" w:rsidRDefault="00E96A6C" w:rsidP="00E96A6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6A6C">
        <w:rPr>
          <w:rFonts w:ascii="Times New Roman" w:eastAsia="Times New Roman" w:hAnsi="Times New Roman" w:cs="Times New Roman"/>
          <w:sz w:val="28"/>
          <w:szCs w:val="28"/>
          <w:lang w:eastAsia="ru-RU"/>
        </w:rPr>
        <w:t>через государственную информационную систему Ставропольского края «Портал государственных и муниципальных услуг (функций), предоставляемых (исполняемых) органами исполнительной власти Ставропольского края и органами местного самоуправления муниципальных образований Ставропольского края» www.26gosuslugi.ru (далее – Портал государственных и муниципальных услуг Ставропольского края).</w:t>
      </w:r>
    </w:p>
    <w:p w:rsidR="00E96A6C" w:rsidRPr="00E96A6C" w:rsidRDefault="00E96A6C" w:rsidP="00E96A6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6A6C">
        <w:rPr>
          <w:rFonts w:ascii="Times New Roman" w:eastAsia="Times New Roman" w:hAnsi="Times New Roman" w:cs="Times New Roman"/>
          <w:sz w:val="28"/>
          <w:szCs w:val="28"/>
          <w:lang w:eastAsia="ru-RU"/>
        </w:rPr>
        <w:t>7. На информационных стендах Комитета, Центра размещается следующая информация:</w:t>
      </w:r>
    </w:p>
    <w:p w:rsidR="00E96A6C" w:rsidRPr="00E96A6C" w:rsidRDefault="00E96A6C" w:rsidP="00E96A6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6A6C">
        <w:rPr>
          <w:rFonts w:ascii="Times New Roman" w:eastAsia="Times New Roman" w:hAnsi="Times New Roman" w:cs="Times New Roman"/>
          <w:sz w:val="28"/>
          <w:szCs w:val="28"/>
          <w:lang w:eastAsia="ru-RU"/>
        </w:rPr>
        <w:t>перечень документов, необходимых для получения муниципальной услуги;</w:t>
      </w:r>
    </w:p>
    <w:p w:rsidR="00E96A6C" w:rsidRPr="00E96A6C" w:rsidRDefault="00E96A6C" w:rsidP="00E96A6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6A6C">
        <w:rPr>
          <w:rFonts w:ascii="Times New Roman" w:eastAsia="Times New Roman" w:hAnsi="Times New Roman" w:cs="Times New Roman"/>
          <w:sz w:val="28"/>
          <w:szCs w:val="28"/>
          <w:lang w:eastAsia="ru-RU"/>
        </w:rPr>
        <w:t>сроки предоставления муниципальной услуги;</w:t>
      </w:r>
    </w:p>
    <w:p w:rsidR="00E96A6C" w:rsidRPr="00E96A6C" w:rsidRDefault="00E96A6C" w:rsidP="00E96A6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6A6C">
        <w:rPr>
          <w:rFonts w:ascii="Times New Roman" w:eastAsia="Times New Roman" w:hAnsi="Times New Roman" w:cs="Times New Roman"/>
          <w:sz w:val="28"/>
          <w:szCs w:val="28"/>
          <w:lang w:eastAsia="ru-RU"/>
        </w:rPr>
        <w:t>порядок обжалования решения и (или) действий (бездействия) органа, предоставляющего муниципальную услугу, а также их должностных лиц, муниципальных служащих.</w:t>
      </w:r>
    </w:p>
    <w:p w:rsidR="00E96A6C" w:rsidRPr="00E96A6C" w:rsidRDefault="00E96A6C" w:rsidP="00E96A6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6A6C">
        <w:rPr>
          <w:rFonts w:ascii="Times New Roman" w:eastAsia="Times New Roman" w:hAnsi="Times New Roman" w:cs="Times New Roman"/>
          <w:sz w:val="28"/>
          <w:szCs w:val="28"/>
          <w:lang w:eastAsia="ru-RU"/>
        </w:rPr>
        <w:t>8. Полная версия текста Административного регламента с приложениями и извлечениями из законодательных и иных нормативных правовых актов, содержащих нормы, регулирующие деятельность по предоставлению муниципальной услуги, размещаются на сайте Комитета, а также на Едином портале и Портале государственных и муниципальных услуг Ставропольского края.</w:t>
      </w:r>
    </w:p>
    <w:p w:rsidR="00E96A6C" w:rsidRPr="00E96A6C" w:rsidRDefault="00E96A6C" w:rsidP="00E96A6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E96A6C" w:rsidRPr="00E96A6C" w:rsidRDefault="00E96A6C" w:rsidP="00E96A6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6A6C">
        <w:rPr>
          <w:rFonts w:ascii="Times New Roman" w:eastAsia="Times New Roman" w:hAnsi="Times New Roman" w:cs="Times New Roman"/>
          <w:sz w:val="28"/>
          <w:szCs w:val="28"/>
          <w:lang w:eastAsia="ru-RU"/>
        </w:rPr>
        <w:t>II. Стандарт предоставления муниципальной услуги</w:t>
      </w:r>
    </w:p>
    <w:p w:rsidR="00E96A6C" w:rsidRPr="00E96A6C" w:rsidRDefault="00E96A6C" w:rsidP="00E96A6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E96A6C" w:rsidRPr="00E96A6C" w:rsidRDefault="00E96A6C" w:rsidP="00E96A6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6A6C">
        <w:rPr>
          <w:rFonts w:ascii="Times New Roman" w:eastAsia="Times New Roman" w:hAnsi="Times New Roman" w:cs="Times New Roman"/>
          <w:sz w:val="28"/>
          <w:szCs w:val="28"/>
          <w:lang w:eastAsia="ru-RU"/>
        </w:rPr>
        <w:t xml:space="preserve">9. Полное наименование муниципальной услуги </w:t>
      </w:r>
      <w:r w:rsidR="004D4CB7" w:rsidRPr="00416687">
        <w:rPr>
          <w:rFonts w:ascii="Times New Roman" w:hAnsi="Times New Roman" w:cs="Times New Roman"/>
          <w:sz w:val="28"/>
          <w:szCs w:val="28"/>
        </w:rPr>
        <w:t>«Утверждение схемы расположения земельного участка</w:t>
      </w:r>
      <w:r w:rsidR="004D4CB7">
        <w:rPr>
          <w:rFonts w:ascii="Times New Roman" w:hAnsi="Times New Roman" w:cs="Times New Roman"/>
          <w:sz w:val="28"/>
          <w:szCs w:val="28"/>
        </w:rPr>
        <w:t xml:space="preserve"> </w:t>
      </w:r>
      <w:r w:rsidR="004D4CB7" w:rsidRPr="00416687">
        <w:rPr>
          <w:rFonts w:ascii="Times New Roman" w:hAnsi="Times New Roman" w:cs="Times New Roman"/>
          <w:sz w:val="28"/>
          <w:szCs w:val="28"/>
        </w:rPr>
        <w:t>на кадастровом плане территории»</w:t>
      </w:r>
      <w:r w:rsidR="004D4CB7">
        <w:rPr>
          <w:rFonts w:ascii="Times New Roman" w:hAnsi="Times New Roman" w:cs="Times New Roman"/>
          <w:sz w:val="28"/>
          <w:szCs w:val="28"/>
        </w:rPr>
        <w:t xml:space="preserve"> </w:t>
      </w:r>
      <w:r w:rsidRPr="00E96A6C">
        <w:rPr>
          <w:rFonts w:ascii="Times New Roman" w:eastAsia="Times New Roman" w:hAnsi="Times New Roman" w:cs="Times New Roman"/>
          <w:sz w:val="28"/>
          <w:szCs w:val="28"/>
          <w:lang w:eastAsia="ru-RU"/>
        </w:rPr>
        <w:t>(далее – муниципальная услуга).</w:t>
      </w:r>
    </w:p>
    <w:p w:rsidR="00E96A6C" w:rsidRPr="00E96A6C" w:rsidRDefault="00E96A6C" w:rsidP="00E96A6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6A6C">
        <w:rPr>
          <w:rFonts w:ascii="Times New Roman" w:eastAsia="Times New Roman" w:hAnsi="Times New Roman" w:cs="Times New Roman"/>
          <w:sz w:val="28"/>
          <w:szCs w:val="28"/>
          <w:lang w:eastAsia="ru-RU"/>
        </w:rPr>
        <w:t>10. Муниципальная услуга предоставляется Комитетом.</w:t>
      </w:r>
    </w:p>
    <w:p w:rsidR="00E96A6C" w:rsidRPr="00E96A6C" w:rsidRDefault="00E96A6C" w:rsidP="00E96A6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6A6C">
        <w:rPr>
          <w:rFonts w:ascii="Times New Roman" w:eastAsia="Times New Roman" w:hAnsi="Times New Roman" w:cs="Times New Roman"/>
          <w:sz w:val="28"/>
          <w:szCs w:val="28"/>
          <w:lang w:eastAsia="ru-RU"/>
        </w:rPr>
        <w:t>При предоставлении муниципальной услуги Комитет осуществляет взаимодействие:</w:t>
      </w:r>
    </w:p>
    <w:p w:rsidR="00E96A6C" w:rsidRPr="00E96A6C" w:rsidRDefault="00E96A6C" w:rsidP="00E96A6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6A6C">
        <w:rPr>
          <w:rFonts w:ascii="Times New Roman" w:eastAsia="Times New Roman" w:hAnsi="Times New Roman" w:cs="Times New Roman"/>
          <w:sz w:val="28"/>
          <w:szCs w:val="28"/>
          <w:lang w:eastAsia="ru-RU"/>
        </w:rPr>
        <w:t>с Администрацией;</w:t>
      </w:r>
    </w:p>
    <w:p w:rsidR="00E96A6C" w:rsidRPr="00E96A6C" w:rsidRDefault="00E96A6C" w:rsidP="00E96A6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6A6C">
        <w:rPr>
          <w:rFonts w:ascii="Times New Roman" w:eastAsia="Times New Roman" w:hAnsi="Times New Roman" w:cs="Times New Roman"/>
          <w:sz w:val="28"/>
          <w:szCs w:val="28"/>
          <w:lang w:eastAsia="ru-RU"/>
        </w:rPr>
        <w:t>с Центром;</w:t>
      </w:r>
    </w:p>
    <w:p w:rsidR="00E96A6C" w:rsidRPr="00E96A6C" w:rsidRDefault="00E96A6C" w:rsidP="00E96A6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6A6C">
        <w:rPr>
          <w:rFonts w:ascii="Times New Roman" w:eastAsia="Times New Roman" w:hAnsi="Times New Roman" w:cs="Times New Roman"/>
          <w:sz w:val="28"/>
          <w:szCs w:val="28"/>
          <w:lang w:eastAsia="ru-RU"/>
        </w:rPr>
        <w:t>с Федеральной налоговой службой России (далее − ФНС России);</w:t>
      </w:r>
    </w:p>
    <w:p w:rsidR="00E96A6C" w:rsidRPr="00E96A6C" w:rsidRDefault="00E96A6C" w:rsidP="00E96A6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6A6C">
        <w:rPr>
          <w:rFonts w:ascii="Times New Roman" w:eastAsia="Times New Roman" w:hAnsi="Times New Roman" w:cs="Times New Roman"/>
          <w:sz w:val="28"/>
          <w:szCs w:val="28"/>
          <w:lang w:eastAsia="ru-RU"/>
        </w:rPr>
        <w:t>с Федеральной службой государственной регистрации, кадастра и картографии (далее − Росреестр);</w:t>
      </w:r>
    </w:p>
    <w:p w:rsidR="00E96A6C" w:rsidRPr="00E96A6C" w:rsidRDefault="00E96A6C" w:rsidP="00E96A6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6A6C">
        <w:rPr>
          <w:rFonts w:ascii="Times New Roman" w:eastAsia="Times New Roman" w:hAnsi="Times New Roman" w:cs="Times New Roman"/>
          <w:sz w:val="28"/>
          <w:szCs w:val="28"/>
          <w:lang w:eastAsia="ru-RU"/>
        </w:rPr>
        <w:t>с филиалом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Ставропольскому краю (далее − Филиал ФГБУ «ФКП Росреестра» по СК).</w:t>
      </w:r>
    </w:p>
    <w:p w:rsidR="006A058A" w:rsidRDefault="006A058A" w:rsidP="00E96A6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E96A6C" w:rsidRPr="00E96A6C" w:rsidRDefault="00E96A6C" w:rsidP="00E96A6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6A6C">
        <w:rPr>
          <w:rFonts w:ascii="Times New Roman" w:eastAsia="Times New Roman" w:hAnsi="Times New Roman" w:cs="Times New Roman"/>
          <w:sz w:val="28"/>
          <w:szCs w:val="28"/>
          <w:lang w:eastAsia="ru-RU"/>
        </w:rPr>
        <w:t xml:space="preserve">В соответствии с пунктом 3 части 1 статьи 7 Федерального закона               от 27 июля 2010 г. № 210-ФЗ «Об организации предоставления государственных и муниципальных услуг»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органами местного самоуправления муниципальных услуг и предоставляются организациями, участвующими в предоставлении муниципальных услуг. </w:t>
      </w:r>
    </w:p>
    <w:p w:rsidR="00D4297C" w:rsidRPr="00D4297C" w:rsidRDefault="00D4297C" w:rsidP="00D4297C">
      <w:pPr>
        <w:spacing w:after="0" w:line="240" w:lineRule="auto"/>
        <w:ind w:firstLine="708"/>
        <w:jc w:val="both"/>
        <w:rPr>
          <w:rFonts w:ascii="Times New Roman" w:hAnsi="Times New Roman" w:cs="Times New Roman"/>
          <w:sz w:val="28"/>
          <w:szCs w:val="28"/>
        </w:rPr>
      </w:pPr>
      <w:r w:rsidRPr="00D4297C">
        <w:rPr>
          <w:rFonts w:ascii="Times New Roman" w:hAnsi="Times New Roman" w:cs="Times New Roman"/>
          <w:sz w:val="28"/>
          <w:szCs w:val="28"/>
        </w:rPr>
        <w:t>Для получения услуг, которые являются обязательными и</w:t>
      </w:r>
      <w:r>
        <w:rPr>
          <w:rFonts w:ascii="Times New Roman" w:hAnsi="Times New Roman" w:cs="Times New Roman"/>
          <w:sz w:val="28"/>
          <w:szCs w:val="28"/>
        </w:rPr>
        <w:t xml:space="preserve"> </w:t>
      </w:r>
      <w:r w:rsidRPr="00D4297C">
        <w:rPr>
          <w:rFonts w:ascii="Times New Roman" w:hAnsi="Times New Roman" w:cs="Times New Roman"/>
          <w:sz w:val="28"/>
          <w:szCs w:val="28"/>
        </w:rPr>
        <w:t>необходимыми для предоставления муниципальной услуги заявитель</w:t>
      </w:r>
      <w:r>
        <w:rPr>
          <w:rFonts w:ascii="Times New Roman" w:hAnsi="Times New Roman" w:cs="Times New Roman"/>
          <w:sz w:val="28"/>
          <w:szCs w:val="28"/>
        </w:rPr>
        <w:t xml:space="preserve"> </w:t>
      </w:r>
      <w:r w:rsidRPr="00D4297C">
        <w:rPr>
          <w:rFonts w:ascii="Times New Roman" w:hAnsi="Times New Roman" w:cs="Times New Roman"/>
          <w:sz w:val="28"/>
          <w:szCs w:val="28"/>
        </w:rPr>
        <w:t>обращается в:</w:t>
      </w:r>
    </w:p>
    <w:p w:rsidR="00D4297C" w:rsidRPr="00D4297C" w:rsidRDefault="00D4297C" w:rsidP="00D4297C">
      <w:pPr>
        <w:spacing w:after="0" w:line="240" w:lineRule="auto"/>
        <w:ind w:firstLine="708"/>
        <w:jc w:val="both"/>
        <w:rPr>
          <w:rFonts w:ascii="Times New Roman" w:hAnsi="Times New Roman" w:cs="Times New Roman"/>
          <w:sz w:val="28"/>
          <w:szCs w:val="28"/>
        </w:rPr>
      </w:pPr>
      <w:r w:rsidRPr="00D4297C">
        <w:rPr>
          <w:rFonts w:ascii="Times New Roman" w:hAnsi="Times New Roman" w:cs="Times New Roman"/>
          <w:sz w:val="28"/>
          <w:szCs w:val="28"/>
        </w:rPr>
        <w:t>Федеральная служба государственной регистрации, кадастра и</w:t>
      </w:r>
      <w:r>
        <w:rPr>
          <w:rFonts w:ascii="Times New Roman" w:hAnsi="Times New Roman" w:cs="Times New Roman"/>
          <w:sz w:val="28"/>
          <w:szCs w:val="28"/>
        </w:rPr>
        <w:t xml:space="preserve"> </w:t>
      </w:r>
      <w:r w:rsidRPr="00D4297C">
        <w:rPr>
          <w:rFonts w:ascii="Times New Roman" w:hAnsi="Times New Roman" w:cs="Times New Roman"/>
          <w:sz w:val="28"/>
          <w:szCs w:val="28"/>
        </w:rPr>
        <w:t>картографии (далее- Росреестр);</w:t>
      </w:r>
    </w:p>
    <w:p w:rsidR="00E96A6C" w:rsidRDefault="00D4297C" w:rsidP="00D4297C">
      <w:pPr>
        <w:spacing w:after="0" w:line="240" w:lineRule="auto"/>
        <w:ind w:firstLine="708"/>
        <w:jc w:val="both"/>
        <w:rPr>
          <w:rFonts w:ascii="Times New Roman" w:hAnsi="Times New Roman" w:cs="Times New Roman"/>
          <w:sz w:val="28"/>
          <w:szCs w:val="28"/>
        </w:rPr>
      </w:pPr>
      <w:r w:rsidRPr="00D4297C">
        <w:rPr>
          <w:rFonts w:ascii="Times New Roman" w:hAnsi="Times New Roman" w:cs="Times New Roman"/>
          <w:sz w:val="28"/>
          <w:szCs w:val="28"/>
        </w:rPr>
        <w:t>Иные организации, осуществляющие подготовку схемы расположения</w:t>
      </w:r>
      <w:r>
        <w:rPr>
          <w:rFonts w:ascii="Times New Roman" w:hAnsi="Times New Roman" w:cs="Times New Roman"/>
          <w:sz w:val="28"/>
          <w:szCs w:val="28"/>
        </w:rPr>
        <w:t xml:space="preserve"> </w:t>
      </w:r>
      <w:r w:rsidRPr="00D4297C">
        <w:rPr>
          <w:rFonts w:ascii="Times New Roman" w:hAnsi="Times New Roman" w:cs="Times New Roman"/>
          <w:sz w:val="28"/>
          <w:szCs w:val="28"/>
        </w:rPr>
        <w:t>земельного участка на кадастровом плане территории</w:t>
      </w:r>
      <w:r>
        <w:rPr>
          <w:rFonts w:ascii="Times New Roman" w:hAnsi="Times New Roman" w:cs="Times New Roman"/>
          <w:sz w:val="28"/>
          <w:szCs w:val="28"/>
        </w:rPr>
        <w:t>.</w:t>
      </w:r>
    </w:p>
    <w:p w:rsidR="00D4297C" w:rsidRPr="00D4297C" w:rsidRDefault="00D4297C" w:rsidP="00D4297C">
      <w:pPr>
        <w:spacing w:after="0" w:line="240" w:lineRule="auto"/>
        <w:ind w:firstLine="708"/>
        <w:jc w:val="both"/>
        <w:rPr>
          <w:rFonts w:ascii="Times New Roman" w:hAnsi="Times New Roman" w:cs="Times New Roman"/>
          <w:sz w:val="28"/>
          <w:szCs w:val="28"/>
        </w:rPr>
      </w:pPr>
    </w:p>
    <w:p w:rsidR="00E96A6C" w:rsidRPr="00E96A6C" w:rsidRDefault="00E96A6C" w:rsidP="00E96A6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6A6C">
        <w:rPr>
          <w:rFonts w:ascii="Times New Roman" w:eastAsia="Times New Roman" w:hAnsi="Times New Roman" w:cs="Times New Roman"/>
          <w:sz w:val="28"/>
          <w:szCs w:val="28"/>
          <w:lang w:eastAsia="ru-RU"/>
        </w:rPr>
        <w:t>Описание результата предоставления муниципальной услуги</w:t>
      </w:r>
    </w:p>
    <w:p w:rsidR="00E96A6C" w:rsidRPr="00E96A6C" w:rsidRDefault="00E96A6C" w:rsidP="00E96A6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E96A6C" w:rsidRPr="00E96A6C" w:rsidRDefault="00E96A6C" w:rsidP="00E96A6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6A6C">
        <w:rPr>
          <w:rFonts w:ascii="Times New Roman" w:eastAsia="Times New Roman" w:hAnsi="Times New Roman" w:cs="Times New Roman"/>
          <w:sz w:val="28"/>
          <w:szCs w:val="28"/>
          <w:lang w:eastAsia="ru-RU"/>
        </w:rPr>
        <w:t>11. Результатом предоставления муниципальной услуги является:</w:t>
      </w:r>
    </w:p>
    <w:p w:rsidR="00D64EA2" w:rsidRPr="00D64EA2" w:rsidRDefault="00E96A6C" w:rsidP="00D64EA2">
      <w:pPr>
        <w:spacing w:after="0" w:line="240" w:lineRule="auto"/>
        <w:ind w:firstLine="708"/>
        <w:jc w:val="both"/>
        <w:rPr>
          <w:rFonts w:ascii="Times New Roman" w:hAnsi="Times New Roman" w:cs="Times New Roman"/>
          <w:sz w:val="28"/>
          <w:szCs w:val="28"/>
        </w:rPr>
      </w:pPr>
      <w:r w:rsidRPr="00D64EA2">
        <w:rPr>
          <w:rFonts w:ascii="Times New Roman" w:hAnsi="Times New Roman" w:cs="Times New Roman"/>
          <w:sz w:val="28"/>
          <w:szCs w:val="28"/>
        </w:rPr>
        <w:t xml:space="preserve">1) </w:t>
      </w:r>
      <w:r w:rsidR="00D64EA2" w:rsidRPr="00D64EA2">
        <w:rPr>
          <w:rFonts w:ascii="Times New Roman" w:hAnsi="Times New Roman" w:cs="Times New Roman"/>
          <w:sz w:val="28"/>
          <w:szCs w:val="28"/>
        </w:rPr>
        <w:t>решение об утверждении схемы расположения земельного участка на</w:t>
      </w:r>
      <w:r w:rsidR="00D64EA2">
        <w:rPr>
          <w:rFonts w:ascii="Times New Roman" w:hAnsi="Times New Roman" w:cs="Times New Roman"/>
          <w:sz w:val="28"/>
          <w:szCs w:val="28"/>
        </w:rPr>
        <w:t xml:space="preserve"> </w:t>
      </w:r>
      <w:r w:rsidR="00D64EA2" w:rsidRPr="00D64EA2">
        <w:rPr>
          <w:rFonts w:ascii="Times New Roman" w:hAnsi="Times New Roman" w:cs="Times New Roman"/>
          <w:sz w:val="28"/>
          <w:szCs w:val="28"/>
        </w:rPr>
        <w:t>кадастровом плане территории (</w:t>
      </w:r>
      <w:r w:rsidR="006A058A">
        <w:rPr>
          <w:rFonts w:ascii="Times New Roman" w:hAnsi="Times New Roman" w:cs="Times New Roman"/>
          <w:sz w:val="28"/>
          <w:szCs w:val="28"/>
        </w:rPr>
        <w:t>распоряжение Комитета</w:t>
      </w:r>
      <w:r w:rsidR="00D64EA2" w:rsidRPr="00D64EA2">
        <w:rPr>
          <w:rFonts w:ascii="Times New Roman" w:hAnsi="Times New Roman" w:cs="Times New Roman"/>
          <w:sz w:val="28"/>
          <w:szCs w:val="28"/>
        </w:rPr>
        <w:t>);</w:t>
      </w:r>
    </w:p>
    <w:p w:rsidR="00D64EA2" w:rsidRPr="00D64EA2" w:rsidRDefault="00D64EA2" w:rsidP="00D64EA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w:t>
      </w:r>
      <w:r w:rsidRPr="00D64EA2">
        <w:rPr>
          <w:rFonts w:ascii="Times New Roman" w:hAnsi="Times New Roman" w:cs="Times New Roman"/>
          <w:sz w:val="28"/>
          <w:szCs w:val="28"/>
        </w:rPr>
        <w:t xml:space="preserve"> решение об отказе в утверждении схемы расположения земельного</w:t>
      </w:r>
      <w:r>
        <w:rPr>
          <w:rFonts w:ascii="Times New Roman" w:hAnsi="Times New Roman" w:cs="Times New Roman"/>
          <w:sz w:val="28"/>
          <w:szCs w:val="28"/>
        </w:rPr>
        <w:t xml:space="preserve"> </w:t>
      </w:r>
      <w:r w:rsidRPr="00D64EA2">
        <w:rPr>
          <w:rFonts w:ascii="Times New Roman" w:hAnsi="Times New Roman" w:cs="Times New Roman"/>
          <w:sz w:val="28"/>
          <w:szCs w:val="28"/>
        </w:rPr>
        <w:t>участка на кадастровом плане территории (Приложение №</w:t>
      </w:r>
      <w:r w:rsidR="006A058A">
        <w:rPr>
          <w:rFonts w:ascii="Times New Roman" w:hAnsi="Times New Roman" w:cs="Times New Roman"/>
          <w:sz w:val="28"/>
          <w:szCs w:val="28"/>
        </w:rPr>
        <w:t xml:space="preserve"> </w:t>
      </w:r>
      <w:r w:rsidRPr="00D64EA2">
        <w:rPr>
          <w:rFonts w:ascii="Times New Roman" w:hAnsi="Times New Roman" w:cs="Times New Roman"/>
          <w:sz w:val="28"/>
          <w:szCs w:val="28"/>
        </w:rPr>
        <w:t>3 к</w:t>
      </w:r>
      <w:r>
        <w:rPr>
          <w:rFonts w:ascii="Times New Roman" w:hAnsi="Times New Roman" w:cs="Times New Roman"/>
          <w:sz w:val="28"/>
          <w:szCs w:val="28"/>
        </w:rPr>
        <w:t xml:space="preserve"> </w:t>
      </w:r>
      <w:r w:rsidRPr="00D64EA2">
        <w:rPr>
          <w:rFonts w:ascii="Times New Roman" w:hAnsi="Times New Roman" w:cs="Times New Roman"/>
          <w:sz w:val="28"/>
          <w:szCs w:val="28"/>
        </w:rPr>
        <w:t>Административному регламенту);</w:t>
      </w:r>
    </w:p>
    <w:p w:rsidR="00E96A6C" w:rsidRPr="00D64EA2" w:rsidRDefault="00D64EA2" w:rsidP="00D64EA2">
      <w:pPr>
        <w:spacing w:after="0" w:line="240" w:lineRule="auto"/>
        <w:jc w:val="both"/>
        <w:rPr>
          <w:rFonts w:ascii="Times New Roman" w:hAnsi="Times New Roman" w:cs="Times New Roman"/>
          <w:sz w:val="28"/>
          <w:szCs w:val="28"/>
        </w:rPr>
      </w:pPr>
      <w:r w:rsidRPr="00D64EA2">
        <w:rPr>
          <w:rFonts w:ascii="Times New Roman" w:hAnsi="Times New Roman" w:cs="Times New Roman"/>
          <w:sz w:val="28"/>
          <w:szCs w:val="28"/>
        </w:rPr>
        <w:t>Схема расположения земельного участка утверждается решением органа</w:t>
      </w:r>
      <w:r>
        <w:rPr>
          <w:rFonts w:ascii="Times New Roman" w:hAnsi="Times New Roman" w:cs="Times New Roman"/>
          <w:sz w:val="28"/>
          <w:szCs w:val="28"/>
        </w:rPr>
        <w:t xml:space="preserve"> </w:t>
      </w:r>
      <w:r w:rsidRPr="00D64EA2">
        <w:rPr>
          <w:rFonts w:ascii="Times New Roman" w:hAnsi="Times New Roman" w:cs="Times New Roman"/>
          <w:sz w:val="28"/>
          <w:szCs w:val="28"/>
        </w:rPr>
        <w:t>местного самоуправления, уполномоченного на предоставление находящихся в</w:t>
      </w:r>
      <w:r>
        <w:rPr>
          <w:rFonts w:ascii="Times New Roman" w:hAnsi="Times New Roman" w:cs="Times New Roman"/>
          <w:sz w:val="28"/>
          <w:szCs w:val="28"/>
        </w:rPr>
        <w:t xml:space="preserve"> </w:t>
      </w:r>
      <w:r w:rsidRPr="00D64EA2">
        <w:rPr>
          <w:rFonts w:ascii="Times New Roman" w:hAnsi="Times New Roman" w:cs="Times New Roman"/>
          <w:sz w:val="28"/>
          <w:szCs w:val="28"/>
        </w:rPr>
        <w:t>муниципальной собственности земельных участков, если иное не</w:t>
      </w:r>
      <w:r>
        <w:rPr>
          <w:rFonts w:ascii="Times New Roman" w:hAnsi="Times New Roman" w:cs="Times New Roman"/>
          <w:sz w:val="28"/>
          <w:szCs w:val="28"/>
        </w:rPr>
        <w:t xml:space="preserve"> </w:t>
      </w:r>
      <w:r w:rsidRPr="00D64EA2">
        <w:rPr>
          <w:rFonts w:ascii="Times New Roman" w:hAnsi="Times New Roman" w:cs="Times New Roman"/>
          <w:sz w:val="28"/>
          <w:szCs w:val="28"/>
        </w:rPr>
        <w:t>предусмотрено настоящим Земельным Кодексом Российской Федерации.</w:t>
      </w:r>
    </w:p>
    <w:p w:rsidR="00E96A6C" w:rsidRPr="00D64EA2" w:rsidRDefault="00E96A6C" w:rsidP="00D64EA2">
      <w:pPr>
        <w:spacing w:after="0" w:line="240" w:lineRule="auto"/>
        <w:ind w:firstLine="708"/>
        <w:jc w:val="both"/>
        <w:rPr>
          <w:rFonts w:ascii="Times New Roman" w:hAnsi="Times New Roman" w:cs="Times New Roman"/>
          <w:sz w:val="28"/>
          <w:szCs w:val="28"/>
        </w:rPr>
      </w:pPr>
      <w:r w:rsidRPr="00D64EA2">
        <w:rPr>
          <w:rFonts w:ascii="Times New Roman" w:hAnsi="Times New Roman" w:cs="Times New Roman"/>
          <w:sz w:val="28"/>
          <w:szCs w:val="28"/>
        </w:rPr>
        <w:t>12. Срок предоставления муниципальной услуги</w:t>
      </w:r>
    </w:p>
    <w:p w:rsidR="00E96A6C" w:rsidRPr="00D64EA2" w:rsidRDefault="00E96A6C" w:rsidP="00D64EA2">
      <w:pPr>
        <w:spacing w:after="0" w:line="240" w:lineRule="auto"/>
        <w:ind w:firstLine="708"/>
        <w:jc w:val="both"/>
        <w:rPr>
          <w:rFonts w:ascii="Times New Roman" w:hAnsi="Times New Roman" w:cs="Times New Roman"/>
          <w:sz w:val="28"/>
          <w:szCs w:val="28"/>
        </w:rPr>
      </w:pPr>
      <w:r w:rsidRPr="00D64EA2">
        <w:rPr>
          <w:rFonts w:ascii="Times New Roman" w:hAnsi="Times New Roman" w:cs="Times New Roman"/>
          <w:sz w:val="28"/>
          <w:szCs w:val="28"/>
        </w:rPr>
        <w:t xml:space="preserve">Срок предоставления услуги не должен превышать </w:t>
      </w:r>
      <w:r w:rsidR="00D64EA2" w:rsidRPr="00D64EA2">
        <w:rPr>
          <w:rFonts w:ascii="Times New Roman" w:hAnsi="Times New Roman" w:cs="Times New Roman"/>
          <w:sz w:val="28"/>
          <w:szCs w:val="28"/>
        </w:rPr>
        <w:t>30 календар</w:t>
      </w:r>
      <w:r w:rsidR="00D64EA2">
        <w:rPr>
          <w:rFonts w:ascii="Times New Roman" w:hAnsi="Times New Roman" w:cs="Times New Roman"/>
          <w:sz w:val="28"/>
          <w:szCs w:val="28"/>
        </w:rPr>
        <w:t xml:space="preserve">ных дней со дня представления </w:t>
      </w:r>
      <w:r w:rsidR="00D64EA2" w:rsidRPr="00D64EA2">
        <w:rPr>
          <w:rFonts w:ascii="Times New Roman" w:hAnsi="Times New Roman" w:cs="Times New Roman"/>
          <w:sz w:val="28"/>
          <w:szCs w:val="28"/>
        </w:rPr>
        <w:t>документов, обязанность по</w:t>
      </w:r>
      <w:r w:rsidR="00D64EA2">
        <w:rPr>
          <w:rFonts w:ascii="Times New Roman" w:hAnsi="Times New Roman" w:cs="Times New Roman"/>
          <w:sz w:val="28"/>
          <w:szCs w:val="28"/>
        </w:rPr>
        <w:t xml:space="preserve"> </w:t>
      </w:r>
      <w:r w:rsidR="00D64EA2" w:rsidRPr="00D64EA2">
        <w:rPr>
          <w:rFonts w:ascii="Times New Roman" w:hAnsi="Times New Roman" w:cs="Times New Roman"/>
          <w:sz w:val="28"/>
          <w:szCs w:val="28"/>
        </w:rPr>
        <w:t>предоставлению</w:t>
      </w:r>
      <w:r w:rsidR="00D64EA2">
        <w:rPr>
          <w:rFonts w:ascii="Times New Roman" w:hAnsi="Times New Roman" w:cs="Times New Roman"/>
          <w:sz w:val="28"/>
          <w:szCs w:val="28"/>
        </w:rPr>
        <w:t xml:space="preserve"> которых возложена на заявителя и </w:t>
      </w:r>
      <w:r w:rsidRPr="00E96A6C">
        <w:rPr>
          <w:rFonts w:ascii="Times New Roman" w:eastAsia="Times New Roman" w:hAnsi="Times New Roman" w:cs="Times New Roman"/>
          <w:sz w:val="28"/>
          <w:szCs w:val="28"/>
          <w:lang w:eastAsia="ru-RU"/>
        </w:rPr>
        <w:t>указанных в пункте 14 Административного регламента.</w:t>
      </w:r>
    </w:p>
    <w:p w:rsidR="00E96A6C" w:rsidRPr="00E96A6C" w:rsidRDefault="00E96A6C" w:rsidP="00E96A6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6A6C">
        <w:rPr>
          <w:rFonts w:ascii="Times New Roman" w:eastAsia="Times New Roman" w:hAnsi="Times New Roman" w:cs="Times New Roman"/>
          <w:sz w:val="28"/>
          <w:szCs w:val="28"/>
          <w:lang w:eastAsia="ru-RU"/>
        </w:rPr>
        <w:t>Сроком выдачи документов, указанных в пункте 11 Административного регламента, является последний день окончания общего срока предоставления услуги или срока подготовки уведомления об отказе в предоставлении услуги.</w:t>
      </w:r>
    </w:p>
    <w:p w:rsidR="00E96A6C" w:rsidRPr="00E96A6C" w:rsidRDefault="00E96A6C" w:rsidP="00E96A6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6A6C">
        <w:rPr>
          <w:rFonts w:ascii="Times New Roman" w:eastAsia="Times New Roman" w:hAnsi="Times New Roman" w:cs="Times New Roman"/>
          <w:sz w:val="28"/>
          <w:szCs w:val="28"/>
          <w:lang w:eastAsia="ru-RU"/>
        </w:rPr>
        <w:t xml:space="preserve">13. Перечень нормативных правовых актов, регулирующих предоставление услуги: </w:t>
      </w:r>
    </w:p>
    <w:p w:rsidR="00E96A6C" w:rsidRPr="00E96A6C" w:rsidRDefault="00E96A6C" w:rsidP="00E96A6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6A6C">
        <w:rPr>
          <w:rFonts w:ascii="Times New Roman" w:eastAsia="Times New Roman" w:hAnsi="Times New Roman" w:cs="Times New Roman"/>
          <w:sz w:val="28"/>
          <w:szCs w:val="28"/>
          <w:lang w:eastAsia="ru-RU"/>
        </w:rPr>
        <w:lastRenderedPageBreak/>
        <w:t>К</w:t>
      </w:r>
      <w:r w:rsidR="00D64EA2">
        <w:rPr>
          <w:rFonts w:ascii="Times New Roman" w:eastAsia="Times New Roman" w:hAnsi="Times New Roman" w:cs="Times New Roman"/>
          <w:sz w:val="28"/>
          <w:szCs w:val="28"/>
          <w:lang w:eastAsia="ru-RU"/>
        </w:rPr>
        <w:t>онституция Российской Федерации</w:t>
      </w:r>
      <w:r w:rsidRPr="00E96A6C">
        <w:rPr>
          <w:rFonts w:ascii="Times New Roman" w:eastAsia="Times New Roman" w:hAnsi="Times New Roman" w:cs="Times New Roman"/>
          <w:sz w:val="28"/>
          <w:szCs w:val="28"/>
          <w:lang w:eastAsia="ru-RU"/>
        </w:rPr>
        <w:t xml:space="preserve">; </w:t>
      </w:r>
    </w:p>
    <w:p w:rsidR="00E96A6C" w:rsidRPr="00E96A6C" w:rsidRDefault="00E96A6C" w:rsidP="00D64EA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6A6C">
        <w:rPr>
          <w:rFonts w:ascii="Times New Roman" w:eastAsia="Times New Roman" w:hAnsi="Times New Roman" w:cs="Times New Roman"/>
          <w:sz w:val="28"/>
          <w:szCs w:val="28"/>
          <w:lang w:eastAsia="ru-RU"/>
        </w:rPr>
        <w:t xml:space="preserve">Земельный кодекс Российской Федерации от 25.10.2001 № 136-ФЗ («Собрание законодательства РФ», 29.10.2001, № 44, ст. 4147, «Парламентская газета», № 204-205, 30.10.2001, «Российская газета», </w:t>
      </w:r>
      <w:r w:rsidR="00D64EA2">
        <w:rPr>
          <w:rFonts w:ascii="Times New Roman" w:eastAsia="Times New Roman" w:hAnsi="Times New Roman" w:cs="Times New Roman"/>
          <w:sz w:val="28"/>
          <w:szCs w:val="28"/>
          <w:lang w:eastAsia="ru-RU"/>
        </w:rPr>
        <w:t xml:space="preserve">                  </w:t>
      </w:r>
      <w:r w:rsidRPr="00E96A6C">
        <w:rPr>
          <w:rFonts w:ascii="Times New Roman" w:eastAsia="Times New Roman" w:hAnsi="Times New Roman" w:cs="Times New Roman"/>
          <w:sz w:val="28"/>
          <w:szCs w:val="28"/>
          <w:lang w:eastAsia="ru-RU"/>
        </w:rPr>
        <w:t xml:space="preserve">№ 211-212, 30.10.2001); </w:t>
      </w:r>
    </w:p>
    <w:p w:rsidR="00E96A6C" w:rsidRPr="00E96A6C" w:rsidRDefault="00E96A6C" w:rsidP="00E96A6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6A6C">
        <w:rPr>
          <w:rFonts w:ascii="Times New Roman" w:eastAsia="Times New Roman" w:hAnsi="Times New Roman" w:cs="Times New Roman"/>
          <w:sz w:val="28"/>
          <w:szCs w:val="28"/>
          <w:lang w:eastAsia="ru-RU"/>
        </w:rPr>
        <w:t xml:space="preserve">Гражданским кодексом Российской Федерации (часть первая) от </w:t>
      </w:r>
      <w:r w:rsidR="00D64EA2">
        <w:rPr>
          <w:rFonts w:ascii="Times New Roman" w:eastAsia="Times New Roman" w:hAnsi="Times New Roman" w:cs="Times New Roman"/>
          <w:sz w:val="28"/>
          <w:szCs w:val="28"/>
          <w:lang w:eastAsia="ru-RU"/>
        </w:rPr>
        <w:t xml:space="preserve">                  </w:t>
      </w:r>
      <w:r w:rsidRPr="00E96A6C">
        <w:rPr>
          <w:rFonts w:ascii="Times New Roman" w:eastAsia="Times New Roman" w:hAnsi="Times New Roman" w:cs="Times New Roman"/>
          <w:sz w:val="28"/>
          <w:szCs w:val="28"/>
          <w:lang w:eastAsia="ru-RU"/>
        </w:rPr>
        <w:t xml:space="preserve">30 ноября 1994 г. № 51-ФЗ («Собрание законодательства РФ», 05.12.1994, </w:t>
      </w:r>
      <w:r w:rsidR="00D64EA2">
        <w:rPr>
          <w:rFonts w:ascii="Times New Roman" w:eastAsia="Times New Roman" w:hAnsi="Times New Roman" w:cs="Times New Roman"/>
          <w:sz w:val="28"/>
          <w:szCs w:val="28"/>
          <w:lang w:eastAsia="ru-RU"/>
        </w:rPr>
        <w:t xml:space="preserve">              </w:t>
      </w:r>
      <w:r w:rsidRPr="00E96A6C">
        <w:rPr>
          <w:rFonts w:ascii="Times New Roman" w:eastAsia="Times New Roman" w:hAnsi="Times New Roman" w:cs="Times New Roman"/>
          <w:sz w:val="28"/>
          <w:szCs w:val="28"/>
          <w:lang w:eastAsia="ru-RU"/>
        </w:rPr>
        <w:t>№ 32, ст. 3301, «Российская газета», № 238-239, 08.12.1994);</w:t>
      </w:r>
    </w:p>
    <w:p w:rsidR="00E96A6C" w:rsidRPr="00E96A6C" w:rsidRDefault="00E96A6C" w:rsidP="00E96A6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6A6C">
        <w:rPr>
          <w:rFonts w:ascii="Times New Roman" w:eastAsia="Times New Roman" w:hAnsi="Times New Roman" w:cs="Times New Roman"/>
          <w:sz w:val="28"/>
          <w:szCs w:val="28"/>
          <w:lang w:eastAsia="ru-RU"/>
        </w:rPr>
        <w:t xml:space="preserve">Гражданским кодексом Российской Федерации (часть вторая) от </w:t>
      </w:r>
      <w:r w:rsidR="00D64EA2">
        <w:rPr>
          <w:rFonts w:ascii="Times New Roman" w:eastAsia="Times New Roman" w:hAnsi="Times New Roman" w:cs="Times New Roman"/>
          <w:sz w:val="28"/>
          <w:szCs w:val="28"/>
          <w:lang w:eastAsia="ru-RU"/>
        </w:rPr>
        <w:t xml:space="preserve">                         </w:t>
      </w:r>
      <w:r w:rsidRPr="00E96A6C">
        <w:rPr>
          <w:rFonts w:ascii="Times New Roman" w:eastAsia="Times New Roman" w:hAnsi="Times New Roman" w:cs="Times New Roman"/>
          <w:sz w:val="28"/>
          <w:szCs w:val="28"/>
          <w:lang w:eastAsia="ru-RU"/>
        </w:rPr>
        <w:t>26 января 1996 г. № 14-ФЗ («Собрание законодательства РФ», 29.01.1996,</w:t>
      </w:r>
      <w:r w:rsidR="00D64EA2">
        <w:rPr>
          <w:rFonts w:ascii="Times New Roman" w:eastAsia="Times New Roman" w:hAnsi="Times New Roman" w:cs="Times New Roman"/>
          <w:sz w:val="28"/>
          <w:szCs w:val="28"/>
          <w:lang w:eastAsia="ru-RU"/>
        </w:rPr>
        <w:t xml:space="preserve">              </w:t>
      </w:r>
      <w:r w:rsidRPr="00E96A6C">
        <w:rPr>
          <w:rFonts w:ascii="Times New Roman" w:eastAsia="Times New Roman" w:hAnsi="Times New Roman" w:cs="Times New Roman"/>
          <w:sz w:val="28"/>
          <w:szCs w:val="28"/>
          <w:lang w:eastAsia="ru-RU"/>
        </w:rPr>
        <w:t xml:space="preserve"> № 5, ст. 410, «Российская газета», № 23, 06.02.1996, № 24, 07.02.1996, № 25, 08.02.1996, № 27, 10.02.1996);</w:t>
      </w:r>
    </w:p>
    <w:p w:rsidR="00E96A6C" w:rsidRPr="00E96A6C" w:rsidRDefault="00E96A6C" w:rsidP="00E96A6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6A6C">
        <w:rPr>
          <w:rFonts w:ascii="Times New Roman" w:eastAsia="Times New Roman" w:hAnsi="Times New Roman" w:cs="Times New Roman"/>
          <w:sz w:val="28"/>
          <w:szCs w:val="28"/>
          <w:lang w:eastAsia="ru-RU"/>
        </w:rPr>
        <w:t xml:space="preserve">Градостроительный кодекс Российской Федерации от </w:t>
      </w:r>
      <w:r w:rsidR="00D64EA2">
        <w:rPr>
          <w:rFonts w:ascii="Times New Roman" w:eastAsia="Times New Roman" w:hAnsi="Times New Roman" w:cs="Times New Roman"/>
          <w:sz w:val="28"/>
          <w:szCs w:val="28"/>
          <w:lang w:eastAsia="ru-RU"/>
        </w:rPr>
        <w:t xml:space="preserve">                                    </w:t>
      </w:r>
      <w:r w:rsidRPr="00E96A6C">
        <w:rPr>
          <w:rFonts w:ascii="Times New Roman" w:eastAsia="Times New Roman" w:hAnsi="Times New Roman" w:cs="Times New Roman"/>
          <w:sz w:val="28"/>
          <w:szCs w:val="28"/>
          <w:lang w:eastAsia="ru-RU"/>
        </w:rPr>
        <w:t>29 декабря 2004 г. № 190-ФЗ («Российская газета», № 290, 30.12.2004, «Собрание законодательства РФ», 03.01.2005, № 1 (часть 1), ст. 16, «Парламентская газета», № 5-6, 14.01.2005);</w:t>
      </w:r>
    </w:p>
    <w:p w:rsidR="00E96A6C" w:rsidRPr="00E96A6C" w:rsidRDefault="00E96A6C" w:rsidP="00E96A6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6A6C">
        <w:rPr>
          <w:rFonts w:ascii="Times New Roman" w:eastAsia="Times New Roman" w:hAnsi="Times New Roman" w:cs="Times New Roman"/>
          <w:sz w:val="28"/>
          <w:szCs w:val="28"/>
          <w:lang w:eastAsia="ru-RU"/>
        </w:rPr>
        <w:t>Федеральный закон от 25 октября 2001 г. № 137-ФЗ «О введении в действие Земельного кодекса Российской Федерации» («Собрание законодательства РФ», 29.10.2001, № 44, ст. 4148, «Парламентская газета»,   № 204-205, 30.10.2001, «Российская газета», № 211-212, 30.10.2001);</w:t>
      </w:r>
    </w:p>
    <w:p w:rsidR="00E96A6C" w:rsidRDefault="00E96A6C" w:rsidP="00E96A6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6A6C">
        <w:rPr>
          <w:rFonts w:ascii="Times New Roman" w:eastAsia="Times New Roman" w:hAnsi="Times New Roman" w:cs="Times New Roman"/>
          <w:sz w:val="28"/>
          <w:szCs w:val="28"/>
          <w:lang w:eastAsia="ru-RU"/>
        </w:rPr>
        <w:t>Федеральный закон от 29 декабря 2004 г. № 191-ФЗ «О введении в действие Градостроительного кодекса Российской Федерации» («Российская газета», №  290, 30.12.2004, «Собрание законодательства РФ», 03.01.2005,    № 1 (часть 1), ст. 17, «Парламентская газета», № 5-6, 14.01.2005);</w:t>
      </w:r>
    </w:p>
    <w:p w:rsidR="00195350" w:rsidRPr="00A87254" w:rsidRDefault="00195350" w:rsidP="00195350">
      <w:pPr>
        <w:autoSpaceDE w:val="0"/>
        <w:autoSpaceDN w:val="0"/>
        <w:adjustRightInd w:val="0"/>
        <w:spacing w:after="0" w:line="240" w:lineRule="auto"/>
        <w:ind w:firstLine="708"/>
        <w:jc w:val="both"/>
        <w:rPr>
          <w:rFonts w:ascii="Times New Roman" w:hAnsi="Times New Roman" w:cs="Times New Roman"/>
          <w:sz w:val="28"/>
          <w:szCs w:val="28"/>
        </w:rPr>
      </w:pPr>
      <w:r w:rsidRPr="00A87254">
        <w:rPr>
          <w:rFonts w:ascii="Times New Roman" w:hAnsi="Times New Roman" w:cs="Times New Roman"/>
          <w:sz w:val="28"/>
          <w:szCs w:val="28"/>
        </w:rPr>
        <w:t>Земельны</w:t>
      </w:r>
      <w:r>
        <w:rPr>
          <w:rFonts w:ascii="Times New Roman" w:hAnsi="Times New Roman" w:cs="Times New Roman"/>
          <w:sz w:val="28"/>
          <w:szCs w:val="28"/>
        </w:rPr>
        <w:t>й</w:t>
      </w:r>
      <w:r w:rsidRPr="00A87254">
        <w:rPr>
          <w:rFonts w:ascii="Times New Roman" w:hAnsi="Times New Roman" w:cs="Times New Roman"/>
          <w:sz w:val="28"/>
          <w:szCs w:val="28"/>
        </w:rPr>
        <w:t xml:space="preserve"> </w:t>
      </w:r>
      <w:hyperlink r:id="rId8" w:history="1">
        <w:r w:rsidRPr="00A87254">
          <w:rPr>
            <w:rFonts w:ascii="Times New Roman" w:hAnsi="Times New Roman" w:cs="Times New Roman"/>
            <w:sz w:val="28"/>
            <w:szCs w:val="28"/>
          </w:rPr>
          <w:t>кодекс</w:t>
        </w:r>
      </w:hyperlink>
      <w:r w:rsidRPr="00A87254">
        <w:rPr>
          <w:rFonts w:ascii="Times New Roman" w:hAnsi="Times New Roman" w:cs="Times New Roman"/>
          <w:sz w:val="28"/>
          <w:szCs w:val="28"/>
        </w:rPr>
        <w:t xml:space="preserve"> Российской Федерации от 25 октября 2001 г. </w:t>
      </w:r>
      <w:r>
        <w:rPr>
          <w:rFonts w:ascii="Times New Roman" w:hAnsi="Times New Roman" w:cs="Times New Roman"/>
          <w:sz w:val="28"/>
          <w:szCs w:val="28"/>
        </w:rPr>
        <w:t xml:space="preserve">          </w:t>
      </w:r>
      <w:r w:rsidRPr="00A87254">
        <w:rPr>
          <w:rFonts w:ascii="Times New Roman" w:hAnsi="Times New Roman" w:cs="Times New Roman"/>
          <w:sz w:val="28"/>
          <w:szCs w:val="28"/>
        </w:rPr>
        <w:t xml:space="preserve">№ 136-ФЗ («Собрание законодательства РФ», 29.10.2001, № 44, ст. 4147, «Парламентская газета», № 204-205, 30.10.2001, «Российская газета», </w:t>
      </w:r>
      <w:r>
        <w:rPr>
          <w:rFonts w:ascii="Times New Roman" w:hAnsi="Times New Roman" w:cs="Times New Roman"/>
          <w:sz w:val="28"/>
          <w:szCs w:val="28"/>
        </w:rPr>
        <w:t xml:space="preserve">                       </w:t>
      </w:r>
      <w:r w:rsidRPr="00A87254">
        <w:rPr>
          <w:rFonts w:ascii="Times New Roman" w:hAnsi="Times New Roman" w:cs="Times New Roman"/>
          <w:sz w:val="28"/>
          <w:szCs w:val="28"/>
        </w:rPr>
        <w:t>№ 211-212, 30.10.2001);</w:t>
      </w:r>
    </w:p>
    <w:p w:rsidR="00E96A6C" w:rsidRPr="00E96A6C" w:rsidRDefault="00E96A6C" w:rsidP="00E96A6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6A6C">
        <w:rPr>
          <w:rFonts w:ascii="Times New Roman" w:eastAsia="Times New Roman" w:hAnsi="Times New Roman" w:cs="Times New Roman"/>
          <w:sz w:val="28"/>
          <w:szCs w:val="28"/>
          <w:lang w:eastAsia="ru-RU"/>
        </w:rPr>
        <w:t xml:space="preserve">Федеральный закон от 24 июля 2007 г. № 221-ФЗ «О </w:t>
      </w:r>
      <w:r w:rsidR="00C333DC">
        <w:rPr>
          <w:rFonts w:ascii="Times New Roman" w:eastAsia="Times New Roman" w:hAnsi="Times New Roman" w:cs="Times New Roman"/>
          <w:sz w:val="28"/>
          <w:szCs w:val="28"/>
          <w:lang w:eastAsia="ru-RU"/>
        </w:rPr>
        <w:t>кадастровой деятельности</w:t>
      </w:r>
      <w:r w:rsidRPr="00E96A6C">
        <w:rPr>
          <w:rFonts w:ascii="Times New Roman" w:eastAsia="Times New Roman" w:hAnsi="Times New Roman" w:cs="Times New Roman"/>
          <w:sz w:val="28"/>
          <w:szCs w:val="28"/>
          <w:lang w:eastAsia="ru-RU"/>
        </w:rPr>
        <w:t>» («Собрание законодательства РФ», 30.07.2007,</w:t>
      </w:r>
      <w:r w:rsidR="00C333DC">
        <w:rPr>
          <w:rFonts w:ascii="Times New Roman" w:eastAsia="Times New Roman" w:hAnsi="Times New Roman" w:cs="Times New Roman"/>
          <w:sz w:val="28"/>
          <w:szCs w:val="28"/>
          <w:lang w:eastAsia="ru-RU"/>
        </w:rPr>
        <w:t xml:space="preserve"> </w:t>
      </w:r>
      <w:r w:rsidRPr="00E96A6C">
        <w:rPr>
          <w:rFonts w:ascii="Times New Roman" w:eastAsia="Times New Roman" w:hAnsi="Times New Roman" w:cs="Times New Roman"/>
          <w:sz w:val="28"/>
          <w:szCs w:val="28"/>
          <w:lang w:eastAsia="ru-RU"/>
        </w:rPr>
        <w:t xml:space="preserve">№ 31, ст. 4017, «Российская газета», № 165, 01.08.2007, «Парламентская газета», № 99-101, 09.08.2007); </w:t>
      </w:r>
    </w:p>
    <w:p w:rsidR="00E96A6C" w:rsidRPr="00E96A6C" w:rsidRDefault="00E96A6C" w:rsidP="00E96A6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6A6C">
        <w:rPr>
          <w:rFonts w:ascii="Times New Roman" w:eastAsia="Times New Roman" w:hAnsi="Times New Roman" w:cs="Times New Roman"/>
          <w:sz w:val="28"/>
          <w:szCs w:val="28"/>
          <w:lang w:eastAsia="ru-RU"/>
        </w:rPr>
        <w:t>Федеральный закон от 27 июля 2010 г. № 210-ФЗ «Об организации предоставления государственных и муниципальных услуг» («Российская газета», № 168, 30.07.2010, «Собрание законодательства РФ», 02.08.2010,</w:t>
      </w:r>
      <w:r w:rsidR="006F3AAD">
        <w:rPr>
          <w:rFonts w:ascii="Times New Roman" w:eastAsia="Times New Roman" w:hAnsi="Times New Roman" w:cs="Times New Roman"/>
          <w:sz w:val="28"/>
          <w:szCs w:val="28"/>
          <w:lang w:eastAsia="ru-RU"/>
        </w:rPr>
        <w:t xml:space="preserve">             </w:t>
      </w:r>
      <w:r w:rsidRPr="00E96A6C">
        <w:rPr>
          <w:rFonts w:ascii="Times New Roman" w:eastAsia="Times New Roman" w:hAnsi="Times New Roman" w:cs="Times New Roman"/>
          <w:sz w:val="28"/>
          <w:szCs w:val="28"/>
          <w:lang w:eastAsia="ru-RU"/>
        </w:rPr>
        <w:t xml:space="preserve">№ 31, ст. 4179); </w:t>
      </w:r>
    </w:p>
    <w:p w:rsidR="00E96A6C" w:rsidRPr="00E96A6C" w:rsidRDefault="00E96A6C" w:rsidP="00E96A6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6A6C">
        <w:rPr>
          <w:rFonts w:ascii="Times New Roman" w:eastAsia="Times New Roman" w:hAnsi="Times New Roman" w:cs="Times New Roman"/>
          <w:sz w:val="28"/>
          <w:szCs w:val="28"/>
          <w:lang w:eastAsia="ru-RU"/>
        </w:rPr>
        <w:t xml:space="preserve">Федеральный закон от 27 июля 2006 г. № 152-ФЗ «О персональных данных» («Российская газета», № 165, 29.07.2006, «Собрание законодательства РФ», 31.07.2006, № 31 (1 ч.), ст. 3451, «Парламентская газета», № 126-127, 03.08.2006); </w:t>
      </w:r>
    </w:p>
    <w:p w:rsidR="00E96A6C" w:rsidRPr="00E96A6C" w:rsidRDefault="00E96A6C" w:rsidP="00CE410B">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6A6C">
        <w:rPr>
          <w:rFonts w:ascii="Times New Roman" w:eastAsia="Times New Roman" w:hAnsi="Times New Roman" w:cs="Times New Roman"/>
          <w:sz w:val="28"/>
          <w:szCs w:val="28"/>
          <w:lang w:eastAsia="ru-RU"/>
        </w:rPr>
        <w:t>Федеральный закон от 06 апреля 2011 г. № 63-ФЗ «Об электронной подписи» («Парламентская газета», № 17, 08-14.04.2011, «Российская газета», № 75, 08.04.2011, «Собрание зак</w:t>
      </w:r>
      <w:r w:rsidR="00CE410B">
        <w:rPr>
          <w:rFonts w:ascii="Times New Roman" w:eastAsia="Times New Roman" w:hAnsi="Times New Roman" w:cs="Times New Roman"/>
          <w:sz w:val="28"/>
          <w:szCs w:val="28"/>
          <w:lang w:eastAsia="ru-RU"/>
        </w:rPr>
        <w:t xml:space="preserve">онодательства РФ», 11.04.2011,               </w:t>
      </w:r>
      <w:r w:rsidRPr="00E96A6C">
        <w:rPr>
          <w:rFonts w:ascii="Times New Roman" w:eastAsia="Times New Roman" w:hAnsi="Times New Roman" w:cs="Times New Roman"/>
          <w:sz w:val="28"/>
          <w:szCs w:val="28"/>
          <w:lang w:eastAsia="ru-RU"/>
        </w:rPr>
        <w:t xml:space="preserve">№ 15, ст. 2036); </w:t>
      </w:r>
    </w:p>
    <w:p w:rsidR="00D64EA2" w:rsidRDefault="00E96A6C" w:rsidP="00D64EA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96A6C">
        <w:rPr>
          <w:rFonts w:ascii="Times New Roman" w:eastAsia="Times New Roman" w:hAnsi="Times New Roman" w:cs="Times New Roman"/>
          <w:sz w:val="28"/>
          <w:szCs w:val="28"/>
          <w:lang w:eastAsia="ru-RU"/>
        </w:rPr>
        <w:lastRenderedPageBreak/>
        <w:t xml:space="preserve">Федеральный закон от 06 октября 2003 г. № 131-ФЗ «Об общих принципах организации местного самоуправления в Российской Федерации» («Собрание законодательства РФ», 06.10.2003, № 40, ст. 3822, «Парламентская газета», № 186, 08.10.2003, «Российская газета», № 202, 08.10.2003); </w:t>
      </w:r>
    </w:p>
    <w:p w:rsidR="00CE410B" w:rsidRPr="00CE410B" w:rsidRDefault="00CE410B" w:rsidP="00CE410B">
      <w:pPr>
        <w:autoSpaceDE w:val="0"/>
        <w:autoSpaceDN w:val="0"/>
        <w:adjustRightInd w:val="0"/>
        <w:spacing w:after="0" w:line="240" w:lineRule="auto"/>
        <w:ind w:firstLine="708"/>
        <w:jc w:val="both"/>
        <w:rPr>
          <w:rFonts w:ascii="Times New Roman" w:hAnsi="Times New Roman" w:cs="Times New Roman"/>
          <w:sz w:val="28"/>
          <w:szCs w:val="28"/>
        </w:rPr>
      </w:pPr>
      <w:r w:rsidRPr="00CE410B">
        <w:rPr>
          <w:rFonts w:ascii="Times New Roman" w:hAnsi="Times New Roman" w:cs="Times New Roman"/>
          <w:sz w:val="28"/>
          <w:szCs w:val="28"/>
        </w:rPr>
        <w:t>Федеральны</w:t>
      </w:r>
      <w:r>
        <w:rPr>
          <w:rFonts w:ascii="Times New Roman" w:hAnsi="Times New Roman" w:cs="Times New Roman"/>
          <w:sz w:val="28"/>
          <w:szCs w:val="28"/>
        </w:rPr>
        <w:t>й закон</w:t>
      </w:r>
      <w:r w:rsidRPr="00CE410B">
        <w:rPr>
          <w:rFonts w:ascii="Times New Roman" w:hAnsi="Times New Roman" w:cs="Times New Roman"/>
          <w:sz w:val="28"/>
          <w:szCs w:val="28"/>
        </w:rPr>
        <w:t xml:space="preserve"> от 13.07.2015 № 218-ФЗ «О государственной</w:t>
      </w:r>
      <w:r>
        <w:rPr>
          <w:rFonts w:ascii="Times New Roman" w:hAnsi="Times New Roman" w:cs="Times New Roman"/>
          <w:sz w:val="28"/>
          <w:szCs w:val="28"/>
        </w:rPr>
        <w:t xml:space="preserve"> </w:t>
      </w:r>
      <w:r w:rsidRPr="00CE410B">
        <w:rPr>
          <w:rFonts w:ascii="Times New Roman" w:hAnsi="Times New Roman" w:cs="Times New Roman"/>
          <w:sz w:val="28"/>
          <w:szCs w:val="28"/>
        </w:rPr>
        <w:t>регистрации недвижимости»;</w:t>
      </w:r>
    </w:p>
    <w:p w:rsidR="00CE410B" w:rsidRPr="00CE410B" w:rsidRDefault="004F3C9B" w:rsidP="004F3C9B">
      <w:pPr>
        <w:spacing w:after="0" w:line="240" w:lineRule="auto"/>
        <w:ind w:firstLine="708"/>
        <w:jc w:val="both"/>
        <w:rPr>
          <w:rFonts w:ascii="Times New Roman" w:hAnsi="Times New Roman" w:cs="Times New Roman"/>
          <w:sz w:val="28"/>
          <w:szCs w:val="28"/>
        </w:rPr>
      </w:pPr>
      <w:r w:rsidRPr="004F3C9B">
        <w:rPr>
          <w:rFonts w:ascii="Times New Roman" w:hAnsi="Times New Roman" w:cs="Times New Roman"/>
          <w:sz w:val="28"/>
          <w:szCs w:val="28"/>
        </w:rPr>
        <w:t>Приказ Росреестра от 10.11.2020</w:t>
      </w:r>
      <w:r>
        <w:rPr>
          <w:rFonts w:ascii="Times New Roman" w:hAnsi="Times New Roman" w:cs="Times New Roman"/>
          <w:sz w:val="28"/>
          <w:szCs w:val="28"/>
        </w:rPr>
        <w:t xml:space="preserve"> № П/0412 (ред. от 30.07.2021)                   «</w:t>
      </w:r>
      <w:r w:rsidRPr="004F3C9B">
        <w:rPr>
          <w:rFonts w:ascii="Times New Roman" w:hAnsi="Times New Roman" w:cs="Times New Roman"/>
          <w:sz w:val="28"/>
          <w:szCs w:val="28"/>
        </w:rPr>
        <w:t>Об утверждении классификатора видов разрешенного и</w:t>
      </w:r>
      <w:r>
        <w:rPr>
          <w:rFonts w:ascii="Times New Roman" w:hAnsi="Times New Roman" w:cs="Times New Roman"/>
          <w:sz w:val="28"/>
          <w:szCs w:val="28"/>
        </w:rPr>
        <w:t>спользования земельных участков»</w:t>
      </w:r>
      <w:r w:rsidRPr="004F3C9B">
        <w:rPr>
          <w:rFonts w:ascii="Times New Roman" w:hAnsi="Times New Roman" w:cs="Times New Roman"/>
          <w:sz w:val="28"/>
          <w:szCs w:val="28"/>
        </w:rPr>
        <w:t xml:space="preserve"> (Зарегистрирова</w:t>
      </w:r>
      <w:r>
        <w:rPr>
          <w:rFonts w:ascii="Times New Roman" w:hAnsi="Times New Roman" w:cs="Times New Roman"/>
          <w:sz w:val="28"/>
          <w:szCs w:val="28"/>
        </w:rPr>
        <w:t>но в Минюсте России 15.12.2020                    №</w:t>
      </w:r>
      <w:r w:rsidRPr="004F3C9B">
        <w:rPr>
          <w:rFonts w:ascii="Times New Roman" w:hAnsi="Times New Roman" w:cs="Times New Roman"/>
          <w:sz w:val="28"/>
          <w:szCs w:val="28"/>
        </w:rPr>
        <w:t xml:space="preserve"> 61482</w:t>
      </w:r>
      <w:r>
        <w:rPr>
          <w:rFonts w:ascii="Times New Roman" w:hAnsi="Times New Roman" w:cs="Times New Roman"/>
          <w:sz w:val="28"/>
          <w:szCs w:val="28"/>
        </w:rPr>
        <w:t>)</w:t>
      </w:r>
      <w:r w:rsidR="00CE410B" w:rsidRPr="00CE410B">
        <w:rPr>
          <w:rFonts w:ascii="Times New Roman" w:hAnsi="Times New Roman" w:cs="Times New Roman"/>
          <w:sz w:val="28"/>
          <w:szCs w:val="28"/>
        </w:rPr>
        <w:t>;</w:t>
      </w:r>
    </w:p>
    <w:p w:rsidR="00CE410B" w:rsidRDefault="00CE410B" w:rsidP="00CE410B">
      <w:pPr>
        <w:spacing w:after="0" w:line="240" w:lineRule="auto"/>
        <w:ind w:firstLine="708"/>
        <w:jc w:val="both"/>
        <w:rPr>
          <w:rFonts w:ascii="Times New Roman" w:hAnsi="Times New Roman" w:cs="Times New Roman"/>
          <w:sz w:val="28"/>
          <w:szCs w:val="28"/>
        </w:rPr>
      </w:pPr>
      <w:r w:rsidRPr="00CE410B">
        <w:rPr>
          <w:rFonts w:ascii="Times New Roman" w:hAnsi="Times New Roman" w:cs="Times New Roman"/>
          <w:sz w:val="28"/>
          <w:szCs w:val="28"/>
        </w:rPr>
        <w:t>Приказ Министерства экономического развития Российской</w:t>
      </w:r>
      <w:r>
        <w:rPr>
          <w:rFonts w:ascii="Times New Roman" w:hAnsi="Times New Roman" w:cs="Times New Roman"/>
          <w:sz w:val="28"/>
          <w:szCs w:val="28"/>
        </w:rPr>
        <w:t xml:space="preserve"> </w:t>
      </w:r>
      <w:r w:rsidRPr="00CE410B">
        <w:rPr>
          <w:rFonts w:ascii="Times New Roman" w:hAnsi="Times New Roman" w:cs="Times New Roman"/>
          <w:sz w:val="28"/>
          <w:szCs w:val="28"/>
        </w:rPr>
        <w:t>Федерации от 27.11.2014 № 762 «Об утверждении требований к подготовке</w:t>
      </w:r>
      <w:r>
        <w:rPr>
          <w:rFonts w:ascii="Times New Roman" w:hAnsi="Times New Roman" w:cs="Times New Roman"/>
          <w:sz w:val="28"/>
          <w:szCs w:val="28"/>
        </w:rPr>
        <w:t xml:space="preserve"> </w:t>
      </w:r>
      <w:r w:rsidRPr="00CE410B">
        <w:rPr>
          <w:rFonts w:ascii="Times New Roman" w:hAnsi="Times New Roman" w:cs="Times New Roman"/>
          <w:sz w:val="28"/>
          <w:szCs w:val="28"/>
        </w:rPr>
        <w:t>схемы расположения земельного участка или земельных участков на</w:t>
      </w:r>
      <w:r>
        <w:rPr>
          <w:rFonts w:ascii="Times New Roman" w:hAnsi="Times New Roman" w:cs="Times New Roman"/>
          <w:sz w:val="28"/>
          <w:szCs w:val="28"/>
        </w:rPr>
        <w:t xml:space="preserve"> </w:t>
      </w:r>
      <w:r w:rsidRPr="00CE410B">
        <w:rPr>
          <w:rFonts w:ascii="Times New Roman" w:hAnsi="Times New Roman" w:cs="Times New Roman"/>
          <w:sz w:val="28"/>
          <w:szCs w:val="28"/>
        </w:rPr>
        <w:t>кадастровом плане территории и формату схемы расположения земельного</w:t>
      </w:r>
      <w:r>
        <w:rPr>
          <w:rFonts w:ascii="Times New Roman" w:hAnsi="Times New Roman" w:cs="Times New Roman"/>
          <w:sz w:val="28"/>
          <w:szCs w:val="28"/>
        </w:rPr>
        <w:t xml:space="preserve"> </w:t>
      </w:r>
      <w:r w:rsidRPr="00CE410B">
        <w:rPr>
          <w:rFonts w:ascii="Times New Roman" w:hAnsi="Times New Roman" w:cs="Times New Roman"/>
          <w:sz w:val="28"/>
          <w:szCs w:val="28"/>
        </w:rPr>
        <w:t>участка или земельных участков на кадастровом плане территории при</w:t>
      </w:r>
      <w:r>
        <w:rPr>
          <w:rFonts w:ascii="Times New Roman" w:hAnsi="Times New Roman" w:cs="Times New Roman"/>
          <w:sz w:val="28"/>
          <w:szCs w:val="28"/>
        </w:rPr>
        <w:t xml:space="preserve"> </w:t>
      </w:r>
      <w:r w:rsidRPr="00CE410B">
        <w:rPr>
          <w:rFonts w:ascii="Times New Roman" w:hAnsi="Times New Roman" w:cs="Times New Roman"/>
          <w:sz w:val="28"/>
          <w:szCs w:val="28"/>
        </w:rPr>
        <w:t>подготовке схемы расположения земельного участка или земельных участков</w:t>
      </w:r>
      <w:r>
        <w:rPr>
          <w:rFonts w:ascii="Times New Roman" w:hAnsi="Times New Roman" w:cs="Times New Roman"/>
          <w:sz w:val="28"/>
          <w:szCs w:val="28"/>
        </w:rPr>
        <w:t xml:space="preserve"> </w:t>
      </w:r>
      <w:r w:rsidRPr="00CE410B">
        <w:rPr>
          <w:rFonts w:ascii="Times New Roman" w:hAnsi="Times New Roman" w:cs="Times New Roman"/>
          <w:sz w:val="28"/>
          <w:szCs w:val="28"/>
        </w:rPr>
        <w:t>на кадастровом плане территории в форме электронного документа, формы</w:t>
      </w:r>
      <w:r>
        <w:rPr>
          <w:rFonts w:ascii="Times New Roman" w:hAnsi="Times New Roman" w:cs="Times New Roman"/>
          <w:sz w:val="28"/>
          <w:szCs w:val="28"/>
        </w:rPr>
        <w:t xml:space="preserve"> </w:t>
      </w:r>
      <w:r w:rsidRPr="00CE410B">
        <w:rPr>
          <w:rFonts w:ascii="Times New Roman" w:hAnsi="Times New Roman" w:cs="Times New Roman"/>
          <w:sz w:val="28"/>
          <w:szCs w:val="28"/>
        </w:rPr>
        <w:t>схемы расположения земельного участка или земельных участков на</w:t>
      </w:r>
      <w:r>
        <w:rPr>
          <w:rFonts w:ascii="Times New Roman" w:hAnsi="Times New Roman" w:cs="Times New Roman"/>
          <w:sz w:val="28"/>
          <w:szCs w:val="28"/>
        </w:rPr>
        <w:t xml:space="preserve"> </w:t>
      </w:r>
      <w:r w:rsidRPr="00CE410B">
        <w:rPr>
          <w:rFonts w:ascii="Times New Roman" w:hAnsi="Times New Roman" w:cs="Times New Roman"/>
          <w:sz w:val="28"/>
          <w:szCs w:val="28"/>
        </w:rPr>
        <w:t>кадастровом плане территории, подготовка которой осуществляется в форме</w:t>
      </w:r>
      <w:r>
        <w:rPr>
          <w:rFonts w:ascii="Times New Roman" w:hAnsi="Times New Roman" w:cs="Times New Roman"/>
          <w:sz w:val="28"/>
          <w:szCs w:val="28"/>
        </w:rPr>
        <w:t xml:space="preserve"> </w:t>
      </w:r>
      <w:r w:rsidRPr="00CE410B">
        <w:rPr>
          <w:rFonts w:ascii="Times New Roman" w:hAnsi="Times New Roman" w:cs="Times New Roman"/>
          <w:sz w:val="28"/>
          <w:szCs w:val="28"/>
        </w:rPr>
        <w:t>документа на бумажном носителе»</w:t>
      </w:r>
      <w:r>
        <w:rPr>
          <w:rFonts w:ascii="Times New Roman" w:hAnsi="Times New Roman" w:cs="Times New Roman"/>
          <w:sz w:val="28"/>
          <w:szCs w:val="28"/>
        </w:rPr>
        <w:t>;</w:t>
      </w:r>
    </w:p>
    <w:p w:rsidR="00CE410B" w:rsidRPr="00CE410B" w:rsidRDefault="00CE410B" w:rsidP="00CE410B">
      <w:pPr>
        <w:spacing w:after="0" w:line="240" w:lineRule="auto"/>
        <w:ind w:firstLine="708"/>
        <w:jc w:val="both"/>
        <w:rPr>
          <w:rFonts w:ascii="Times New Roman" w:hAnsi="Times New Roman" w:cs="Times New Roman"/>
          <w:sz w:val="28"/>
          <w:szCs w:val="28"/>
        </w:rPr>
      </w:pPr>
      <w:r w:rsidRPr="00CE410B">
        <w:rPr>
          <w:rFonts w:ascii="Times New Roman" w:hAnsi="Times New Roman" w:cs="Times New Roman"/>
          <w:sz w:val="28"/>
          <w:szCs w:val="28"/>
        </w:rPr>
        <w:t xml:space="preserve">Приказ Минэкономразвития России от 14.01.2015 № 7 </w:t>
      </w:r>
      <w:r>
        <w:rPr>
          <w:rFonts w:ascii="Times New Roman" w:hAnsi="Times New Roman" w:cs="Times New Roman"/>
          <w:sz w:val="28"/>
          <w:szCs w:val="28"/>
        </w:rPr>
        <w:t xml:space="preserve">                                 </w:t>
      </w:r>
      <w:r w:rsidRPr="00CE410B">
        <w:rPr>
          <w:rFonts w:ascii="Times New Roman" w:hAnsi="Times New Roman" w:cs="Times New Roman"/>
          <w:sz w:val="28"/>
          <w:szCs w:val="28"/>
        </w:rPr>
        <w:t>«Об</w:t>
      </w:r>
      <w:r>
        <w:rPr>
          <w:rFonts w:ascii="Times New Roman" w:hAnsi="Times New Roman" w:cs="Times New Roman"/>
          <w:sz w:val="28"/>
          <w:szCs w:val="28"/>
        </w:rPr>
        <w:t xml:space="preserve"> </w:t>
      </w:r>
      <w:r w:rsidRPr="00CE410B">
        <w:rPr>
          <w:rFonts w:ascii="Times New Roman" w:hAnsi="Times New Roman" w:cs="Times New Roman"/>
          <w:sz w:val="28"/>
          <w:szCs w:val="28"/>
        </w:rPr>
        <w:t>утверждении порядка и способов подачи заявлений об утверждении схемы</w:t>
      </w:r>
      <w:r>
        <w:rPr>
          <w:rFonts w:ascii="Times New Roman" w:hAnsi="Times New Roman" w:cs="Times New Roman"/>
          <w:sz w:val="28"/>
          <w:szCs w:val="28"/>
        </w:rPr>
        <w:t xml:space="preserve"> </w:t>
      </w:r>
      <w:r w:rsidRPr="00CE410B">
        <w:rPr>
          <w:rFonts w:ascii="Times New Roman" w:hAnsi="Times New Roman" w:cs="Times New Roman"/>
          <w:sz w:val="28"/>
          <w:szCs w:val="28"/>
        </w:rPr>
        <w:t>расположения земельного участка или земельных участков на кадастровом</w:t>
      </w:r>
      <w:r>
        <w:rPr>
          <w:rFonts w:ascii="Times New Roman" w:hAnsi="Times New Roman" w:cs="Times New Roman"/>
          <w:sz w:val="28"/>
          <w:szCs w:val="28"/>
        </w:rPr>
        <w:t xml:space="preserve"> </w:t>
      </w:r>
      <w:r w:rsidRPr="00CE410B">
        <w:rPr>
          <w:rFonts w:ascii="Times New Roman" w:hAnsi="Times New Roman" w:cs="Times New Roman"/>
          <w:sz w:val="28"/>
          <w:szCs w:val="28"/>
        </w:rPr>
        <w:t>плане территории, заявления о проведении аукциона по продаже земельного</w:t>
      </w:r>
      <w:r>
        <w:rPr>
          <w:rFonts w:ascii="Times New Roman" w:hAnsi="Times New Roman" w:cs="Times New Roman"/>
          <w:sz w:val="28"/>
          <w:szCs w:val="28"/>
        </w:rPr>
        <w:t xml:space="preserve"> </w:t>
      </w:r>
      <w:r w:rsidRPr="00CE410B">
        <w:rPr>
          <w:rFonts w:ascii="Times New Roman" w:hAnsi="Times New Roman" w:cs="Times New Roman"/>
          <w:sz w:val="28"/>
          <w:szCs w:val="28"/>
        </w:rPr>
        <w:t>участка, находящегося в государственной или муниципальной собственности,</w:t>
      </w:r>
      <w:r>
        <w:rPr>
          <w:rFonts w:ascii="Times New Roman" w:hAnsi="Times New Roman" w:cs="Times New Roman"/>
          <w:sz w:val="28"/>
          <w:szCs w:val="28"/>
        </w:rPr>
        <w:t xml:space="preserve"> </w:t>
      </w:r>
      <w:r w:rsidRPr="00CE410B">
        <w:rPr>
          <w:rFonts w:ascii="Times New Roman" w:hAnsi="Times New Roman" w:cs="Times New Roman"/>
          <w:sz w:val="28"/>
          <w:szCs w:val="28"/>
        </w:rPr>
        <w:t>или аукциона на право заключения договора аренды земельного участка,</w:t>
      </w:r>
      <w:r>
        <w:rPr>
          <w:rFonts w:ascii="Times New Roman" w:hAnsi="Times New Roman" w:cs="Times New Roman"/>
          <w:sz w:val="28"/>
          <w:szCs w:val="28"/>
        </w:rPr>
        <w:t xml:space="preserve"> </w:t>
      </w:r>
      <w:r w:rsidRPr="00CE410B">
        <w:rPr>
          <w:rFonts w:ascii="Times New Roman" w:hAnsi="Times New Roman" w:cs="Times New Roman"/>
          <w:sz w:val="28"/>
          <w:szCs w:val="28"/>
        </w:rPr>
        <w:t>находящегося в государственной или муниципальной собственности, заявления</w:t>
      </w:r>
      <w:r>
        <w:rPr>
          <w:rFonts w:ascii="Times New Roman" w:hAnsi="Times New Roman" w:cs="Times New Roman"/>
          <w:sz w:val="28"/>
          <w:szCs w:val="28"/>
        </w:rPr>
        <w:t xml:space="preserve"> </w:t>
      </w:r>
      <w:r w:rsidRPr="00CE410B">
        <w:rPr>
          <w:rFonts w:ascii="Times New Roman" w:hAnsi="Times New Roman" w:cs="Times New Roman"/>
          <w:sz w:val="28"/>
          <w:szCs w:val="28"/>
        </w:rPr>
        <w:t>о предварительном согласовании предоставления</w:t>
      </w:r>
      <w:r>
        <w:rPr>
          <w:rFonts w:ascii="Times New Roman" w:hAnsi="Times New Roman" w:cs="Times New Roman"/>
          <w:sz w:val="28"/>
          <w:szCs w:val="28"/>
        </w:rPr>
        <w:t xml:space="preserve"> </w:t>
      </w:r>
      <w:r w:rsidRPr="00CE410B">
        <w:rPr>
          <w:rFonts w:ascii="Times New Roman" w:hAnsi="Times New Roman" w:cs="Times New Roman"/>
          <w:sz w:val="28"/>
          <w:szCs w:val="28"/>
        </w:rPr>
        <w:t>земельного участка,</w:t>
      </w:r>
      <w:r>
        <w:rPr>
          <w:rFonts w:ascii="Times New Roman" w:hAnsi="Times New Roman" w:cs="Times New Roman"/>
          <w:sz w:val="28"/>
          <w:szCs w:val="28"/>
        </w:rPr>
        <w:t xml:space="preserve"> </w:t>
      </w:r>
      <w:r w:rsidRPr="00CE410B">
        <w:rPr>
          <w:rFonts w:ascii="Times New Roman" w:hAnsi="Times New Roman" w:cs="Times New Roman"/>
          <w:sz w:val="28"/>
          <w:szCs w:val="28"/>
        </w:rPr>
        <w:t>находящегося в государственной или муниципальной собственности, заявления</w:t>
      </w:r>
      <w:r>
        <w:rPr>
          <w:rFonts w:ascii="Times New Roman" w:hAnsi="Times New Roman" w:cs="Times New Roman"/>
          <w:sz w:val="28"/>
          <w:szCs w:val="28"/>
        </w:rPr>
        <w:t xml:space="preserve"> </w:t>
      </w:r>
      <w:r w:rsidRPr="00CE410B">
        <w:rPr>
          <w:rFonts w:ascii="Times New Roman" w:hAnsi="Times New Roman" w:cs="Times New Roman"/>
          <w:sz w:val="28"/>
          <w:szCs w:val="28"/>
        </w:rPr>
        <w:t>о предоставлении земельного участка, находящегося в государственной или</w:t>
      </w:r>
      <w:r>
        <w:rPr>
          <w:rFonts w:ascii="Times New Roman" w:hAnsi="Times New Roman" w:cs="Times New Roman"/>
          <w:sz w:val="28"/>
          <w:szCs w:val="28"/>
        </w:rPr>
        <w:t xml:space="preserve"> </w:t>
      </w:r>
      <w:r w:rsidRPr="00CE410B">
        <w:rPr>
          <w:rFonts w:ascii="Times New Roman" w:hAnsi="Times New Roman" w:cs="Times New Roman"/>
          <w:sz w:val="28"/>
          <w:szCs w:val="28"/>
        </w:rPr>
        <w:t>муниципальной собственности, и заявления о перераспределении земель и</w:t>
      </w:r>
      <w:r>
        <w:rPr>
          <w:rFonts w:ascii="Times New Roman" w:hAnsi="Times New Roman" w:cs="Times New Roman"/>
          <w:sz w:val="28"/>
          <w:szCs w:val="28"/>
        </w:rPr>
        <w:t xml:space="preserve"> </w:t>
      </w:r>
      <w:r w:rsidRPr="00CE410B">
        <w:rPr>
          <w:rFonts w:ascii="Times New Roman" w:hAnsi="Times New Roman" w:cs="Times New Roman"/>
          <w:sz w:val="28"/>
          <w:szCs w:val="28"/>
        </w:rPr>
        <w:t>(или) земельных участков, находящихся в государственной или муниципальной</w:t>
      </w:r>
      <w:r>
        <w:rPr>
          <w:rFonts w:ascii="Times New Roman" w:hAnsi="Times New Roman" w:cs="Times New Roman"/>
          <w:sz w:val="28"/>
          <w:szCs w:val="28"/>
        </w:rPr>
        <w:t xml:space="preserve"> </w:t>
      </w:r>
      <w:r w:rsidRPr="00CE410B">
        <w:rPr>
          <w:rFonts w:ascii="Times New Roman" w:hAnsi="Times New Roman" w:cs="Times New Roman"/>
          <w:sz w:val="28"/>
          <w:szCs w:val="28"/>
        </w:rPr>
        <w:t>собственности, и земельных участков, находящихся в частной собственности, в</w:t>
      </w:r>
      <w:r>
        <w:rPr>
          <w:rFonts w:ascii="Times New Roman" w:hAnsi="Times New Roman" w:cs="Times New Roman"/>
          <w:sz w:val="28"/>
          <w:szCs w:val="28"/>
        </w:rPr>
        <w:t xml:space="preserve"> </w:t>
      </w:r>
      <w:r w:rsidRPr="00CE410B">
        <w:rPr>
          <w:rFonts w:ascii="Times New Roman" w:hAnsi="Times New Roman" w:cs="Times New Roman"/>
          <w:sz w:val="28"/>
          <w:szCs w:val="28"/>
        </w:rPr>
        <w:t>форме электронных документов с использованием информационно-телекоммуникационной сети «Интернет», а также требований к их формату»;</w:t>
      </w:r>
    </w:p>
    <w:p w:rsidR="00CE410B" w:rsidRPr="00CE410B" w:rsidRDefault="00CE410B" w:rsidP="00CE410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Приказ</w:t>
      </w:r>
      <w:r w:rsidRPr="00CE410B">
        <w:rPr>
          <w:rFonts w:ascii="Times New Roman" w:hAnsi="Times New Roman" w:cs="Times New Roman"/>
          <w:sz w:val="28"/>
          <w:szCs w:val="28"/>
        </w:rPr>
        <w:t xml:space="preserve"> Минэкономразвития России от 14.01.2015 № 6 «О порядке</w:t>
      </w:r>
      <w:r>
        <w:rPr>
          <w:rFonts w:ascii="Times New Roman" w:hAnsi="Times New Roman" w:cs="Times New Roman"/>
          <w:sz w:val="28"/>
          <w:szCs w:val="28"/>
        </w:rPr>
        <w:t xml:space="preserve"> </w:t>
      </w:r>
      <w:r w:rsidRPr="00CE410B">
        <w:rPr>
          <w:rFonts w:ascii="Times New Roman" w:hAnsi="Times New Roman" w:cs="Times New Roman"/>
          <w:sz w:val="28"/>
          <w:szCs w:val="28"/>
        </w:rPr>
        <w:t>взимания и размерах платы за возможность подготовки схемы расположения</w:t>
      </w:r>
    </w:p>
    <w:p w:rsidR="00CE410B" w:rsidRPr="00CE410B" w:rsidRDefault="00CE410B" w:rsidP="00CE410B">
      <w:pPr>
        <w:spacing w:after="0" w:line="240" w:lineRule="auto"/>
        <w:jc w:val="both"/>
        <w:rPr>
          <w:rFonts w:ascii="Times New Roman" w:hAnsi="Times New Roman" w:cs="Times New Roman"/>
          <w:sz w:val="28"/>
          <w:szCs w:val="28"/>
        </w:rPr>
      </w:pPr>
      <w:r w:rsidRPr="00CE410B">
        <w:rPr>
          <w:rFonts w:ascii="Times New Roman" w:hAnsi="Times New Roman" w:cs="Times New Roman"/>
          <w:sz w:val="28"/>
          <w:szCs w:val="28"/>
        </w:rPr>
        <w:t>земельного участка или земельных участков на кадастровом плане территории</w:t>
      </w:r>
      <w:r>
        <w:rPr>
          <w:rFonts w:ascii="Times New Roman" w:hAnsi="Times New Roman" w:cs="Times New Roman"/>
          <w:sz w:val="28"/>
          <w:szCs w:val="28"/>
        </w:rPr>
        <w:t xml:space="preserve"> </w:t>
      </w:r>
      <w:r w:rsidRPr="00CE410B">
        <w:rPr>
          <w:rFonts w:ascii="Times New Roman" w:hAnsi="Times New Roman" w:cs="Times New Roman"/>
          <w:sz w:val="28"/>
          <w:szCs w:val="28"/>
        </w:rPr>
        <w:t>в форме электронного документа с использованием официального сайта</w:t>
      </w:r>
      <w:r>
        <w:rPr>
          <w:rFonts w:ascii="Times New Roman" w:hAnsi="Times New Roman" w:cs="Times New Roman"/>
          <w:sz w:val="28"/>
          <w:szCs w:val="28"/>
        </w:rPr>
        <w:t xml:space="preserve"> </w:t>
      </w:r>
      <w:r w:rsidRPr="00CE410B">
        <w:rPr>
          <w:rFonts w:ascii="Times New Roman" w:hAnsi="Times New Roman" w:cs="Times New Roman"/>
          <w:sz w:val="28"/>
          <w:szCs w:val="28"/>
        </w:rPr>
        <w:t>федерального органа исполнительной власти, уполномоченного в области</w:t>
      </w:r>
      <w:r>
        <w:rPr>
          <w:rFonts w:ascii="Times New Roman" w:hAnsi="Times New Roman" w:cs="Times New Roman"/>
          <w:sz w:val="28"/>
          <w:szCs w:val="28"/>
        </w:rPr>
        <w:t xml:space="preserve"> </w:t>
      </w:r>
      <w:r w:rsidRPr="00CE410B">
        <w:rPr>
          <w:rFonts w:ascii="Times New Roman" w:hAnsi="Times New Roman" w:cs="Times New Roman"/>
          <w:sz w:val="28"/>
          <w:szCs w:val="28"/>
        </w:rPr>
        <w:t xml:space="preserve">государственного кадастрового учета </w:t>
      </w:r>
      <w:r w:rsidRPr="00CE410B">
        <w:rPr>
          <w:rFonts w:ascii="Times New Roman" w:hAnsi="Times New Roman" w:cs="Times New Roman"/>
          <w:sz w:val="28"/>
          <w:szCs w:val="28"/>
        </w:rPr>
        <w:lastRenderedPageBreak/>
        <w:t>недвижимого имущества и ведения</w:t>
      </w:r>
      <w:r>
        <w:rPr>
          <w:rFonts w:ascii="Times New Roman" w:hAnsi="Times New Roman" w:cs="Times New Roman"/>
          <w:sz w:val="28"/>
          <w:szCs w:val="28"/>
        </w:rPr>
        <w:t xml:space="preserve"> </w:t>
      </w:r>
      <w:r w:rsidRPr="00CE410B">
        <w:rPr>
          <w:rFonts w:ascii="Times New Roman" w:hAnsi="Times New Roman" w:cs="Times New Roman"/>
          <w:sz w:val="28"/>
          <w:szCs w:val="28"/>
        </w:rPr>
        <w:t>государственного кадастра недвижимости в информационно-телекоммуникационной сети «Интернет»;</w:t>
      </w:r>
    </w:p>
    <w:p w:rsidR="00E96A6C" w:rsidRPr="00E96A6C" w:rsidRDefault="005504C1" w:rsidP="00E96A6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w:t>
      </w:r>
      <w:r w:rsidR="00E96A6C" w:rsidRPr="00E96A6C">
        <w:rPr>
          <w:rFonts w:ascii="Times New Roman" w:eastAsia="Times New Roman" w:hAnsi="Times New Roman" w:cs="Times New Roman"/>
          <w:sz w:val="28"/>
          <w:szCs w:val="28"/>
          <w:lang w:eastAsia="ru-RU"/>
        </w:rPr>
        <w:t>ешение Думы Шпаковского муниципального округа Ставропольского края от 17 ноября 2020 года №42 «О принятии Устава Шпаковского муниципального округа Ставропольского края);</w:t>
      </w:r>
    </w:p>
    <w:p w:rsidR="008852D8" w:rsidRDefault="005504C1" w:rsidP="0005436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w:t>
      </w:r>
      <w:r w:rsidR="00E96A6C" w:rsidRPr="00E96A6C">
        <w:rPr>
          <w:rFonts w:ascii="Times New Roman" w:eastAsia="Times New Roman" w:hAnsi="Times New Roman" w:cs="Times New Roman"/>
          <w:sz w:val="28"/>
          <w:szCs w:val="28"/>
          <w:lang w:eastAsia="ru-RU"/>
        </w:rPr>
        <w:t>ешение Думы Шпаковского муниципального округа Ставропольского края от 03 декабря 2020 года №59 «Об утверждении Перечня услуг, которые являются необходимыми и обязательными для предоставления администрацией Шпаковского муниципального округа Ставропольского края муниципальных услуг и предоставляются организациями, участвующими в предоставлении муницип</w:t>
      </w:r>
      <w:r w:rsidR="00054366">
        <w:rPr>
          <w:rFonts w:ascii="Times New Roman" w:eastAsia="Times New Roman" w:hAnsi="Times New Roman" w:cs="Times New Roman"/>
          <w:sz w:val="28"/>
          <w:szCs w:val="28"/>
          <w:lang w:eastAsia="ru-RU"/>
        </w:rPr>
        <w:t>альных услуг»</w:t>
      </w:r>
      <w:r w:rsidR="008852D8">
        <w:rPr>
          <w:rFonts w:ascii="Times New Roman" w:eastAsia="Times New Roman" w:hAnsi="Times New Roman" w:cs="Times New Roman"/>
          <w:sz w:val="28"/>
          <w:szCs w:val="28"/>
          <w:lang w:eastAsia="ru-RU"/>
        </w:rPr>
        <w:t>;</w:t>
      </w:r>
    </w:p>
    <w:p w:rsidR="005504C1" w:rsidRDefault="005504C1" w:rsidP="0005436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008852D8">
        <w:rPr>
          <w:rFonts w:ascii="Times New Roman" w:eastAsia="Times New Roman" w:hAnsi="Times New Roman" w:cs="Times New Roman"/>
          <w:sz w:val="28"/>
          <w:szCs w:val="28"/>
          <w:lang w:eastAsia="ru-RU"/>
        </w:rPr>
        <w:t>остановление администрации Шпаковского муниципального района Ставропольского края от 04 декабря 2020 г</w:t>
      </w:r>
      <w:r>
        <w:rPr>
          <w:rFonts w:ascii="Times New Roman" w:eastAsia="Times New Roman" w:hAnsi="Times New Roman" w:cs="Times New Roman"/>
          <w:sz w:val="28"/>
          <w:szCs w:val="28"/>
          <w:lang w:eastAsia="ru-RU"/>
        </w:rPr>
        <w:t>.</w:t>
      </w:r>
      <w:r w:rsidR="008852D8">
        <w:rPr>
          <w:rFonts w:ascii="Times New Roman" w:eastAsia="Times New Roman" w:hAnsi="Times New Roman" w:cs="Times New Roman"/>
          <w:sz w:val="28"/>
          <w:szCs w:val="28"/>
          <w:lang w:eastAsia="ru-RU"/>
        </w:rPr>
        <w:t xml:space="preserve"> № 990 «</w:t>
      </w:r>
      <w:r w:rsidR="008852D8" w:rsidRPr="00E96A6C">
        <w:rPr>
          <w:rFonts w:ascii="Times New Roman" w:eastAsia="Times New Roman" w:hAnsi="Times New Roman" w:cs="Times New Roman"/>
          <w:sz w:val="28"/>
          <w:szCs w:val="28"/>
          <w:lang w:eastAsia="ru-RU"/>
        </w:rPr>
        <w:t xml:space="preserve">Об утверждении Перечня услуг, </w:t>
      </w:r>
      <w:r w:rsidR="008852D8">
        <w:rPr>
          <w:rFonts w:ascii="Times New Roman" w:eastAsia="Times New Roman" w:hAnsi="Times New Roman" w:cs="Times New Roman"/>
          <w:sz w:val="28"/>
          <w:szCs w:val="28"/>
          <w:lang w:eastAsia="ru-RU"/>
        </w:rPr>
        <w:t xml:space="preserve">предоставляемых </w:t>
      </w:r>
      <w:r w:rsidR="008852D8" w:rsidRPr="00E96A6C">
        <w:rPr>
          <w:rFonts w:ascii="Times New Roman" w:eastAsia="Times New Roman" w:hAnsi="Times New Roman" w:cs="Times New Roman"/>
          <w:sz w:val="28"/>
          <w:szCs w:val="28"/>
          <w:lang w:eastAsia="ru-RU"/>
        </w:rPr>
        <w:t>администрацией Шпаковского муниципального округа Ставропольского края</w:t>
      </w:r>
      <w:r w:rsidR="008852D8">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
    <w:p w:rsidR="00C12C72" w:rsidRPr="00054366" w:rsidRDefault="008852D8" w:rsidP="0005436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наст</w:t>
      </w:r>
      <w:r w:rsidR="00C12C72" w:rsidRPr="008F6254">
        <w:rPr>
          <w:rFonts w:ascii="Times New Roman" w:hAnsi="Times New Roman"/>
          <w:sz w:val="28"/>
          <w:szCs w:val="28"/>
        </w:rPr>
        <w:t>оящи</w:t>
      </w:r>
      <w:r w:rsidR="00C12C72">
        <w:rPr>
          <w:rFonts w:ascii="Times New Roman" w:hAnsi="Times New Roman"/>
          <w:sz w:val="28"/>
          <w:szCs w:val="28"/>
        </w:rPr>
        <w:t>й</w:t>
      </w:r>
      <w:r w:rsidR="00C12C72" w:rsidRPr="008F6254">
        <w:rPr>
          <w:rFonts w:ascii="Times New Roman" w:hAnsi="Times New Roman"/>
          <w:sz w:val="28"/>
          <w:szCs w:val="28"/>
        </w:rPr>
        <w:t xml:space="preserve"> </w:t>
      </w:r>
      <w:r w:rsidR="00054366">
        <w:rPr>
          <w:rFonts w:ascii="Times New Roman" w:hAnsi="Times New Roman"/>
          <w:sz w:val="28"/>
          <w:szCs w:val="28"/>
        </w:rPr>
        <w:t>Административный р</w:t>
      </w:r>
      <w:r w:rsidR="00C12C72" w:rsidRPr="008F6254">
        <w:rPr>
          <w:rFonts w:ascii="Times New Roman" w:hAnsi="Times New Roman"/>
          <w:sz w:val="28"/>
          <w:szCs w:val="28"/>
        </w:rPr>
        <w:t>егламент</w:t>
      </w:r>
      <w:r w:rsidR="00C12C72">
        <w:rPr>
          <w:rFonts w:ascii="Times New Roman" w:hAnsi="Times New Roman"/>
          <w:sz w:val="28"/>
          <w:szCs w:val="28"/>
        </w:rPr>
        <w:t xml:space="preserve"> и последующие редакции вышеуказанных нормативных актов</w:t>
      </w:r>
      <w:r w:rsidR="00C12C72" w:rsidRPr="008F6254">
        <w:rPr>
          <w:rFonts w:ascii="Times New Roman" w:hAnsi="Times New Roman"/>
          <w:sz w:val="28"/>
          <w:szCs w:val="28"/>
        </w:rPr>
        <w:t>.</w:t>
      </w:r>
    </w:p>
    <w:p w:rsidR="008F0E77" w:rsidRPr="00040BDD" w:rsidRDefault="008F0E77" w:rsidP="00FF1181">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C13EF5" w:rsidRPr="00040BDD" w:rsidRDefault="00C13EF5" w:rsidP="00C13EF5">
      <w:pPr>
        <w:widowControl w:val="0"/>
        <w:autoSpaceDE w:val="0"/>
        <w:autoSpaceDN w:val="0"/>
        <w:adjustRightInd w:val="0"/>
        <w:spacing w:after="0" w:line="240" w:lineRule="exact"/>
        <w:jc w:val="center"/>
        <w:outlineLvl w:val="2"/>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Исчерпывающий перечень документов, необходимых в соответствии с нормативными правовыми актами Российской Федерации, Ставропольского края, муниципальными правовыми актами муниципального образования города Михайловска Шпаковского района Ставропольского края для предоставления муниципальной услуги, подлежащих представлению заявителем, порядок их представления (бланки, формы обращений, заявлений и иных документов, подаваемых заявителем в связи с предоставлением муниципальной услуги, приводятся в приложениях к Административному регламенту)</w:t>
      </w:r>
    </w:p>
    <w:p w:rsidR="00C13EF5" w:rsidRPr="00040BDD" w:rsidRDefault="00C13EF5" w:rsidP="00FF1181">
      <w:pPr>
        <w:widowControl w:val="0"/>
        <w:autoSpaceDE w:val="0"/>
        <w:autoSpaceDN w:val="0"/>
        <w:adjustRightInd w:val="0"/>
        <w:spacing w:after="0" w:line="240" w:lineRule="auto"/>
        <w:jc w:val="both"/>
        <w:outlineLvl w:val="2"/>
        <w:rPr>
          <w:rFonts w:ascii="Times New Roman" w:eastAsia="Times New Roman" w:hAnsi="Times New Roman" w:cs="Times New Roman"/>
          <w:sz w:val="28"/>
          <w:szCs w:val="28"/>
        </w:rPr>
      </w:pPr>
    </w:p>
    <w:p w:rsidR="00AB1DD3" w:rsidRPr="00AB1DD3" w:rsidRDefault="00C13EF5" w:rsidP="00AB1DD3">
      <w:pPr>
        <w:spacing w:after="0" w:line="240" w:lineRule="auto"/>
        <w:ind w:firstLine="708"/>
        <w:jc w:val="both"/>
        <w:rPr>
          <w:rFonts w:ascii="Times New Roman" w:hAnsi="Times New Roman" w:cs="Times New Roman"/>
          <w:sz w:val="28"/>
          <w:szCs w:val="28"/>
        </w:rPr>
      </w:pPr>
      <w:r w:rsidRPr="00AB1DD3">
        <w:rPr>
          <w:rFonts w:ascii="Times New Roman" w:hAnsi="Times New Roman" w:cs="Times New Roman"/>
          <w:sz w:val="28"/>
          <w:szCs w:val="28"/>
        </w:rPr>
        <w:t xml:space="preserve">14. </w:t>
      </w:r>
      <w:r w:rsidR="00AB1DD3" w:rsidRPr="00AB1DD3">
        <w:rPr>
          <w:rFonts w:ascii="Times New Roman" w:hAnsi="Times New Roman" w:cs="Times New Roman"/>
          <w:sz w:val="28"/>
          <w:szCs w:val="28"/>
        </w:rPr>
        <w:t>Перечень документов, обязательных к предоставлению заявителем,</w:t>
      </w:r>
      <w:r w:rsidR="00AB1DD3">
        <w:rPr>
          <w:rFonts w:ascii="Times New Roman" w:hAnsi="Times New Roman" w:cs="Times New Roman"/>
          <w:sz w:val="28"/>
          <w:szCs w:val="28"/>
        </w:rPr>
        <w:t xml:space="preserve"> </w:t>
      </w:r>
      <w:r w:rsidR="00AB1DD3" w:rsidRPr="00AB1DD3">
        <w:rPr>
          <w:rFonts w:ascii="Times New Roman" w:hAnsi="Times New Roman" w:cs="Times New Roman"/>
          <w:sz w:val="28"/>
          <w:szCs w:val="28"/>
        </w:rPr>
        <w:t>для утверждения схемы расположения земельного участка или земельных</w:t>
      </w:r>
      <w:r w:rsidR="00AB1DD3">
        <w:rPr>
          <w:rFonts w:ascii="Times New Roman" w:hAnsi="Times New Roman" w:cs="Times New Roman"/>
          <w:sz w:val="28"/>
          <w:szCs w:val="28"/>
        </w:rPr>
        <w:t xml:space="preserve"> </w:t>
      </w:r>
      <w:r w:rsidR="00AB1DD3" w:rsidRPr="00AB1DD3">
        <w:rPr>
          <w:rFonts w:ascii="Times New Roman" w:hAnsi="Times New Roman" w:cs="Times New Roman"/>
          <w:sz w:val="28"/>
          <w:szCs w:val="28"/>
        </w:rPr>
        <w:t>участков на кадастровом плане территории:</w:t>
      </w:r>
    </w:p>
    <w:p w:rsidR="00AB1DD3" w:rsidRPr="00AB1DD3" w:rsidRDefault="00AB1DD3" w:rsidP="00AB1DD3">
      <w:pPr>
        <w:spacing w:after="0" w:line="240" w:lineRule="auto"/>
        <w:ind w:firstLine="708"/>
        <w:jc w:val="both"/>
        <w:rPr>
          <w:rFonts w:ascii="Times New Roman" w:hAnsi="Times New Roman" w:cs="Times New Roman"/>
          <w:sz w:val="28"/>
          <w:szCs w:val="28"/>
        </w:rPr>
      </w:pPr>
      <w:r w:rsidRPr="00AB1DD3">
        <w:rPr>
          <w:rFonts w:ascii="Times New Roman" w:hAnsi="Times New Roman" w:cs="Times New Roman"/>
          <w:sz w:val="28"/>
          <w:szCs w:val="28"/>
        </w:rPr>
        <w:t>1) Заявление на предоставление муниципальной услуги, подписанное</w:t>
      </w:r>
      <w:r>
        <w:rPr>
          <w:rFonts w:ascii="Times New Roman" w:hAnsi="Times New Roman" w:cs="Times New Roman"/>
          <w:sz w:val="28"/>
          <w:szCs w:val="28"/>
        </w:rPr>
        <w:t xml:space="preserve"> </w:t>
      </w:r>
      <w:r w:rsidRPr="00AB1DD3">
        <w:rPr>
          <w:rFonts w:ascii="Times New Roman" w:hAnsi="Times New Roman" w:cs="Times New Roman"/>
          <w:sz w:val="28"/>
          <w:szCs w:val="28"/>
        </w:rPr>
        <w:t xml:space="preserve">непосредственно Заявителем (Приложение </w:t>
      </w:r>
      <w:r w:rsidR="007F2EC1">
        <w:rPr>
          <w:rFonts w:ascii="Times New Roman" w:hAnsi="Times New Roman" w:cs="Times New Roman"/>
          <w:sz w:val="28"/>
          <w:szCs w:val="28"/>
        </w:rPr>
        <w:t xml:space="preserve">№ </w:t>
      </w:r>
      <w:r w:rsidRPr="00AB1DD3">
        <w:rPr>
          <w:rFonts w:ascii="Times New Roman" w:hAnsi="Times New Roman" w:cs="Times New Roman"/>
          <w:sz w:val="28"/>
          <w:szCs w:val="28"/>
        </w:rPr>
        <w:t>1 к настоящему</w:t>
      </w:r>
      <w:r>
        <w:rPr>
          <w:rFonts w:ascii="Times New Roman" w:hAnsi="Times New Roman" w:cs="Times New Roman"/>
          <w:sz w:val="28"/>
          <w:szCs w:val="28"/>
        </w:rPr>
        <w:t xml:space="preserve"> </w:t>
      </w:r>
      <w:r w:rsidRPr="00AB1DD3">
        <w:rPr>
          <w:rFonts w:ascii="Times New Roman" w:hAnsi="Times New Roman" w:cs="Times New Roman"/>
          <w:sz w:val="28"/>
          <w:szCs w:val="28"/>
        </w:rPr>
        <w:t>Административному регламенту);</w:t>
      </w:r>
    </w:p>
    <w:p w:rsidR="00AB1DD3" w:rsidRPr="00AB1DD3" w:rsidRDefault="00AB1DD3" w:rsidP="00AB1DD3">
      <w:pPr>
        <w:spacing w:after="0" w:line="240" w:lineRule="auto"/>
        <w:ind w:firstLine="708"/>
        <w:jc w:val="both"/>
        <w:rPr>
          <w:rFonts w:ascii="Times New Roman" w:hAnsi="Times New Roman" w:cs="Times New Roman"/>
          <w:sz w:val="28"/>
          <w:szCs w:val="28"/>
        </w:rPr>
      </w:pPr>
      <w:r w:rsidRPr="00AB1DD3">
        <w:rPr>
          <w:rFonts w:ascii="Times New Roman" w:hAnsi="Times New Roman" w:cs="Times New Roman"/>
          <w:sz w:val="28"/>
          <w:szCs w:val="28"/>
        </w:rPr>
        <w:t>В случае представления заявления в Орган в электронной форме,</w:t>
      </w:r>
      <w:r>
        <w:rPr>
          <w:rFonts w:ascii="Times New Roman" w:hAnsi="Times New Roman" w:cs="Times New Roman"/>
          <w:sz w:val="28"/>
          <w:szCs w:val="28"/>
        </w:rPr>
        <w:t xml:space="preserve"> </w:t>
      </w:r>
      <w:r w:rsidRPr="00AB1DD3">
        <w:rPr>
          <w:rFonts w:ascii="Times New Roman" w:hAnsi="Times New Roman" w:cs="Times New Roman"/>
          <w:sz w:val="28"/>
          <w:szCs w:val="28"/>
        </w:rPr>
        <w:t>заявление и прилагаемые к ним документы предоставляются в Орган путем</w:t>
      </w:r>
      <w:r>
        <w:rPr>
          <w:rFonts w:ascii="Times New Roman" w:hAnsi="Times New Roman" w:cs="Times New Roman"/>
          <w:sz w:val="28"/>
          <w:szCs w:val="28"/>
        </w:rPr>
        <w:t xml:space="preserve"> </w:t>
      </w:r>
      <w:r w:rsidRPr="00AB1DD3">
        <w:rPr>
          <w:rFonts w:ascii="Times New Roman" w:hAnsi="Times New Roman" w:cs="Times New Roman"/>
          <w:sz w:val="28"/>
          <w:szCs w:val="28"/>
        </w:rPr>
        <w:t>заполнения формы запроса, размещенной на официальном сайте Органа,</w:t>
      </w:r>
      <w:r>
        <w:rPr>
          <w:rFonts w:ascii="Times New Roman" w:hAnsi="Times New Roman" w:cs="Times New Roman"/>
          <w:sz w:val="28"/>
          <w:szCs w:val="28"/>
        </w:rPr>
        <w:t xml:space="preserve"> </w:t>
      </w:r>
      <w:r w:rsidRPr="00AB1DD3">
        <w:rPr>
          <w:rFonts w:ascii="Times New Roman" w:hAnsi="Times New Roman" w:cs="Times New Roman"/>
          <w:sz w:val="28"/>
          <w:szCs w:val="28"/>
        </w:rPr>
        <w:t>посредством РПГУ,</w:t>
      </w:r>
      <w:r>
        <w:rPr>
          <w:rFonts w:ascii="Times New Roman" w:hAnsi="Times New Roman" w:cs="Times New Roman"/>
          <w:sz w:val="28"/>
          <w:szCs w:val="28"/>
        </w:rPr>
        <w:t xml:space="preserve"> </w:t>
      </w:r>
      <w:r w:rsidRPr="00AB1DD3">
        <w:rPr>
          <w:rFonts w:ascii="Times New Roman" w:hAnsi="Times New Roman" w:cs="Times New Roman"/>
          <w:sz w:val="28"/>
          <w:szCs w:val="28"/>
        </w:rPr>
        <w:t>направляются в виде файлов в формате XML (далее - XML-документ), созданных с использованием XML-схем и обеспечивающих</w:t>
      </w:r>
      <w:r>
        <w:rPr>
          <w:rFonts w:ascii="Times New Roman" w:hAnsi="Times New Roman" w:cs="Times New Roman"/>
          <w:sz w:val="28"/>
          <w:szCs w:val="28"/>
        </w:rPr>
        <w:t xml:space="preserve"> </w:t>
      </w:r>
      <w:r w:rsidRPr="00AB1DD3">
        <w:rPr>
          <w:rFonts w:ascii="Times New Roman" w:hAnsi="Times New Roman" w:cs="Times New Roman"/>
          <w:sz w:val="28"/>
          <w:szCs w:val="28"/>
        </w:rPr>
        <w:t>считывание и контроль представленных данных.</w:t>
      </w:r>
    </w:p>
    <w:p w:rsidR="00AB1DD3" w:rsidRPr="00AB1DD3" w:rsidRDefault="00AB1DD3" w:rsidP="00AB1DD3">
      <w:pPr>
        <w:spacing w:after="0" w:line="240" w:lineRule="auto"/>
        <w:ind w:firstLine="708"/>
        <w:jc w:val="both"/>
        <w:rPr>
          <w:rFonts w:ascii="Times New Roman" w:hAnsi="Times New Roman" w:cs="Times New Roman"/>
          <w:sz w:val="28"/>
          <w:szCs w:val="28"/>
        </w:rPr>
      </w:pPr>
      <w:r w:rsidRPr="00AB1DD3">
        <w:rPr>
          <w:rFonts w:ascii="Times New Roman" w:hAnsi="Times New Roman" w:cs="Times New Roman"/>
          <w:sz w:val="28"/>
          <w:szCs w:val="28"/>
        </w:rPr>
        <w:t>Заявления представляются в Орган в виде файлов в формате doc, docx, txt,</w:t>
      </w:r>
      <w:r>
        <w:rPr>
          <w:rFonts w:ascii="Times New Roman" w:hAnsi="Times New Roman" w:cs="Times New Roman"/>
          <w:sz w:val="28"/>
          <w:szCs w:val="28"/>
        </w:rPr>
        <w:t xml:space="preserve"> </w:t>
      </w:r>
      <w:r w:rsidRPr="00AB1DD3">
        <w:rPr>
          <w:rFonts w:ascii="Times New Roman" w:hAnsi="Times New Roman" w:cs="Times New Roman"/>
          <w:sz w:val="28"/>
          <w:szCs w:val="28"/>
        </w:rPr>
        <w:t>xls, xlsx, rtf, если указанные заявления предоставляются в форме электронного</w:t>
      </w:r>
      <w:r>
        <w:rPr>
          <w:rFonts w:ascii="Times New Roman" w:hAnsi="Times New Roman" w:cs="Times New Roman"/>
          <w:sz w:val="28"/>
          <w:szCs w:val="28"/>
        </w:rPr>
        <w:t xml:space="preserve"> </w:t>
      </w:r>
      <w:r w:rsidRPr="00AB1DD3">
        <w:rPr>
          <w:rFonts w:ascii="Times New Roman" w:hAnsi="Times New Roman" w:cs="Times New Roman"/>
          <w:sz w:val="28"/>
          <w:szCs w:val="28"/>
        </w:rPr>
        <w:t>документа посредством электронной почты.</w:t>
      </w:r>
    </w:p>
    <w:p w:rsidR="00AB1DD3" w:rsidRPr="00AB1DD3" w:rsidRDefault="00AB1DD3" w:rsidP="00AB1DD3">
      <w:pPr>
        <w:spacing w:after="0" w:line="240" w:lineRule="auto"/>
        <w:ind w:firstLine="708"/>
        <w:jc w:val="both"/>
        <w:rPr>
          <w:rFonts w:ascii="Times New Roman" w:hAnsi="Times New Roman" w:cs="Times New Roman"/>
          <w:sz w:val="28"/>
          <w:szCs w:val="28"/>
        </w:rPr>
      </w:pPr>
      <w:r w:rsidRPr="00AB1DD3">
        <w:rPr>
          <w:rFonts w:ascii="Times New Roman" w:hAnsi="Times New Roman" w:cs="Times New Roman"/>
          <w:sz w:val="28"/>
          <w:szCs w:val="28"/>
        </w:rPr>
        <w:t>2) Документ, удостоверяющий личность Заявителя (представителя</w:t>
      </w:r>
      <w:r>
        <w:rPr>
          <w:rFonts w:ascii="Times New Roman" w:hAnsi="Times New Roman" w:cs="Times New Roman"/>
          <w:sz w:val="28"/>
          <w:szCs w:val="28"/>
        </w:rPr>
        <w:t xml:space="preserve"> </w:t>
      </w:r>
      <w:r w:rsidRPr="00AB1DD3">
        <w:rPr>
          <w:rFonts w:ascii="Times New Roman" w:hAnsi="Times New Roman" w:cs="Times New Roman"/>
          <w:sz w:val="28"/>
          <w:szCs w:val="28"/>
        </w:rPr>
        <w:t>заявителя);</w:t>
      </w:r>
    </w:p>
    <w:p w:rsidR="00AB1DD3" w:rsidRPr="00AB1DD3" w:rsidRDefault="00AB1DD3" w:rsidP="00AB1DD3">
      <w:pPr>
        <w:spacing w:after="0" w:line="240" w:lineRule="auto"/>
        <w:ind w:firstLine="708"/>
        <w:jc w:val="both"/>
        <w:rPr>
          <w:rFonts w:ascii="Times New Roman" w:hAnsi="Times New Roman" w:cs="Times New Roman"/>
          <w:sz w:val="28"/>
          <w:szCs w:val="28"/>
        </w:rPr>
      </w:pPr>
      <w:r w:rsidRPr="00AB1DD3">
        <w:rPr>
          <w:rFonts w:ascii="Times New Roman" w:hAnsi="Times New Roman" w:cs="Times New Roman"/>
          <w:sz w:val="28"/>
          <w:szCs w:val="28"/>
        </w:rPr>
        <w:lastRenderedPageBreak/>
        <w:t>3) Документ, подтверждающий полномочия представителя Заявителя,</w:t>
      </w:r>
      <w:r>
        <w:rPr>
          <w:rFonts w:ascii="Times New Roman" w:hAnsi="Times New Roman" w:cs="Times New Roman"/>
          <w:sz w:val="28"/>
          <w:szCs w:val="28"/>
        </w:rPr>
        <w:t xml:space="preserve"> </w:t>
      </w:r>
      <w:r w:rsidRPr="00AB1DD3">
        <w:rPr>
          <w:rFonts w:ascii="Times New Roman" w:hAnsi="Times New Roman" w:cs="Times New Roman"/>
          <w:sz w:val="28"/>
          <w:szCs w:val="28"/>
        </w:rPr>
        <w:t>уполномоченного на подачу документов и получение результата оказания</w:t>
      </w:r>
    </w:p>
    <w:p w:rsidR="00AB1DD3" w:rsidRPr="00AB1DD3" w:rsidRDefault="00AB1DD3" w:rsidP="00AB1DD3">
      <w:pPr>
        <w:spacing w:after="0" w:line="240" w:lineRule="auto"/>
        <w:jc w:val="both"/>
        <w:rPr>
          <w:rFonts w:ascii="Times New Roman" w:hAnsi="Times New Roman" w:cs="Times New Roman"/>
          <w:sz w:val="28"/>
          <w:szCs w:val="28"/>
        </w:rPr>
      </w:pPr>
      <w:r w:rsidRPr="00AB1DD3">
        <w:rPr>
          <w:rFonts w:ascii="Times New Roman" w:hAnsi="Times New Roman" w:cs="Times New Roman"/>
          <w:sz w:val="28"/>
          <w:szCs w:val="28"/>
        </w:rPr>
        <w:t>муниципальной услуги (в случае обращения представителя заявителя);</w:t>
      </w:r>
    </w:p>
    <w:p w:rsidR="00AB1DD3" w:rsidRPr="00AB1DD3" w:rsidRDefault="00AB1DD3" w:rsidP="00AB1DD3">
      <w:pPr>
        <w:spacing w:after="0" w:line="240" w:lineRule="auto"/>
        <w:ind w:firstLine="708"/>
        <w:jc w:val="both"/>
        <w:rPr>
          <w:rFonts w:ascii="Times New Roman" w:hAnsi="Times New Roman" w:cs="Times New Roman"/>
          <w:sz w:val="28"/>
          <w:szCs w:val="28"/>
        </w:rPr>
      </w:pPr>
      <w:r w:rsidRPr="00AB1DD3">
        <w:rPr>
          <w:rFonts w:ascii="Times New Roman" w:hAnsi="Times New Roman" w:cs="Times New Roman"/>
          <w:sz w:val="28"/>
          <w:szCs w:val="28"/>
        </w:rPr>
        <w:t>4) Документ, подтверждающий полномочия юридического лица;</w:t>
      </w:r>
    </w:p>
    <w:p w:rsidR="00AB1DD3" w:rsidRPr="00AB1DD3" w:rsidRDefault="00AB1DD3" w:rsidP="00AB1DD3">
      <w:pPr>
        <w:spacing w:after="0" w:line="240" w:lineRule="auto"/>
        <w:ind w:firstLine="708"/>
        <w:jc w:val="both"/>
        <w:rPr>
          <w:rFonts w:ascii="Times New Roman" w:hAnsi="Times New Roman" w:cs="Times New Roman"/>
          <w:sz w:val="28"/>
          <w:szCs w:val="28"/>
        </w:rPr>
      </w:pPr>
      <w:r w:rsidRPr="00AB1DD3">
        <w:rPr>
          <w:rFonts w:ascii="Times New Roman" w:hAnsi="Times New Roman" w:cs="Times New Roman"/>
          <w:sz w:val="28"/>
          <w:szCs w:val="28"/>
        </w:rPr>
        <w:t>5) Согласие заявителей на обработку персональных данных</w:t>
      </w:r>
      <w:r>
        <w:rPr>
          <w:rFonts w:ascii="Times New Roman" w:hAnsi="Times New Roman" w:cs="Times New Roman"/>
          <w:sz w:val="28"/>
          <w:szCs w:val="28"/>
        </w:rPr>
        <w:t>;</w:t>
      </w:r>
    </w:p>
    <w:p w:rsidR="00AB1DD3" w:rsidRPr="00AB1DD3" w:rsidRDefault="00AB1DD3" w:rsidP="00AB1DD3">
      <w:pPr>
        <w:spacing w:after="0" w:line="240" w:lineRule="auto"/>
        <w:ind w:firstLine="708"/>
        <w:jc w:val="both"/>
        <w:rPr>
          <w:rFonts w:ascii="Times New Roman" w:hAnsi="Times New Roman" w:cs="Times New Roman"/>
          <w:sz w:val="28"/>
          <w:szCs w:val="28"/>
        </w:rPr>
      </w:pPr>
      <w:r w:rsidRPr="00AB1DD3">
        <w:rPr>
          <w:rFonts w:ascii="Times New Roman" w:hAnsi="Times New Roman" w:cs="Times New Roman"/>
          <w:sz w:val="28"/>
          <w:szCs w:val="28"/>
        </w:rPr>
        <w:t>6) Схема расположения земельного участка или земельных участков на</w:t>
      </w:r>
    </w:p>
    <w:p w:rsidR="00AB1DD3" w:rsidRPr="00AB1DD3" w:rsidRDefault="00AB1DD3" w:rsidP="00AB1DD3">
      <w:pPr>
        <w:spacing w:after="0" w:line="240" w:lineRule="auto"/>
        <w:jc w:val="both"/>
        <w:rPr>
          <w:rFonts w:ascii="Times New Roman" w:hAnsi="Times New Roman" w:cs="Times New Roman"/>
          <w:sz w:val="28"/>
          <w:szCs w:val="28"/>
        </w:rPr>
      </w:pPr>
      <w:r w:rsidRPr="00AB1DD3">
        <w:rPr>
          <w:rFonts w:ascii="Times New Roman" w:hAnsi="Times New Roman" w:cs="Times New Roman"/>
          <w:sz w:val="28"/>
          <w:szCs w:val="28"/>
        </w:rPr>
        <w:t>кадастровом плане территории.</w:t>
      </w:r>
    </w:p>
    <w:p w:rsidR="00AB1DD3" w:rsidRPr="00AB1DD3" w:rsidRDefault="00AB1DD3" w:rsidP="00AB1DD3">
      <w:pPr>
        <w:spacing w:after="0" w:line="240" w:lineRule="auto"/>
        <w:ind w:firstLine="708"/>
        <w:jc w:val="both"/>
        <w:rPr>
          <w:rFonts w:ascii="Times New Roman" w:hAnsi="Times New Roman" w:cs="Times New Roman"/>
          <w:sz w:val="28"/>
          <w:szCs w:val="28"/>
        </w:rPr>
      </w:pPr>
      <w:r w:rsidRPr="00AB1DD3">
        <w:rPr>
          <w:rFonts w:ascii="Times New Roman" w:hAnsi="Times New Roman" w:cs="Times New Roman"/>
          <w:sz w:val="28"/>
          <w:szCs w:val="28"/>
        </w:rPr>
        <w:t>Схемой расположения земельного участка определяются проектируемые</w:t>
      </w:r>
      <w:r>
        <w:rPr>
          <w:rFonts w:ascii="Times New Roman" w:hAnsi="Times New Roman" w:cs="Times New Roman"/>
          <w:sz w:val="28"/>
          <w:szCs w:val="28"/>
        </w:rPr>
        <w:t xml:space="preserve"> </w:t>
      </w:r>
      <w:r w:rsidRPr="00AB1DD3">
        <w:rPr>
          <w:rFonts w:ascii="Times New Roman" w:hAnsi="Times New Roman" w:cs="Times New Roman"/>
          <w:sz w:val="28"/>
          <w:szCs w:val="28"/>
        </w:rPr>
        <w:t>местоположение границ и площадь земельного участка или земельных</w:t>
      </w:r>
      <w:r>
        <w:rPr>
          <w:rFonts w:ascii="Times New Roman" w:hAnsi="Times New Roman" w:cs="Times New Roman"/>
          <w:sz w:val="28"/>
          <w:szCs w:val="28"/>
        </w:rPr>
        <w:t xml:space="preserve"> </w:t>
      </w:r>
      <w:r w:rsidRPr="00AB1DD3">
        <w:rPr>
          <w:rFonts w:ascii="Times New Roman" w:hAnsi="Times New Roman" w:cs="Times New Roman"/>
          <w:sz w:val="28"/>
          <w:szCs w:val="28"/>
        </w:rPr>
        <w:t>участков, которые предполагается образовать и (или) изменить.</w:t>
      </w:r>
    </w:p>
    <w:p w:rsidR="00AB1DD3" w:rsidRPr="00AB1DD3" w:rsidRDefault="00AB1DD3" w:rsidP="00AB1DD3">
      <w:pPr>
        <w:spacing w:after="0" w:line="240" w:lineRule="auto"/>
        <w:ind w:firstLine="708"/>
        <w:jc w:val="both"/>
        <w:rPr>
          <w:rFonts w:ascii="Times New Roman" w:hAnsi="Times New Roman" w:cs="Times New Roman"/>
          <w:sz w:val="28"/>
          <w:szCs w:val="28"/>
        </w:rPr>
      </w:pPr>
      <w:r w:rsidRPr="00AB1DD3">
        <w:rPr>
          <w:rFonts w:ascii="Times New Roman" w:hAnsi="Times New Roman" w:cs="Times New Roman"/>
          <w:sz w:val="28"/>
          <w:szCs w:val="28"/>
        </w:rPr>
        <w:t>Схема расположения земельного участка подготавливается на основе</w:t>
      </w:r>
      <w:r>
        <w:rPr>
          <w:rFonts w:ascii="Times New Roman" w:hAnsi="Times New Roman" w:cs="Times New Roman"/>
          <w:sz w:val="28"/>
          <w:szCs w:val="28"/>
        </w:rPr>
        <w:t xml:space="preserve"> </w:t>
      </w:r>
      <w:r w:rsidRPr="00AB1DD3">
        <w:rPr>
          <w:rFonts w:ascii="Times New Roman" w:hAnsi="Times New Roman" w:cs="Times New Roman"/>
          <w:sz w:val="28"/>
          <w:szCs w:val="28"/>
        </w:rPr>
        <w:t>сведений государственного кадастра недвижимости об определенной</w:t>
      </w:r>
      <w:r>
        <w:rPr>
          <w:rFonts w:ascii="Times New Roman" w:hAnsi="Times New Roman" w:cs="Times New Roman"/>
          <w:sz w:val="28"/>
          <w:szCs w:val="28"/>
        </w:rPr>
        <w:t xml:space="preserve"> </w:t>
      </w:r>
      <w:r w:rsidRPr="00AB1DD3">
        <w:rPr>
          <w:rFonts w:ascii="Times New Roman" w:hAnsi="Times New Roman" w:cs="Times New Roman"/>
          <w:sz w:val="28"/>
          <w:szCs w:val="28"/>
        </w:rPr>
        <w:t>территории (кадастрового плана территории).</w:t>
      </w:r>
    </w:p>
    <w:p w:rsidR="00AB1DD3" w:rsidRPr="00AB1DD3" w:rsidRDefault="00AB1DD3" w:rsidP="00AB1DD3">
      <w:pPr>
        <w:spacing w:after="0" w:line="240" w:lineRule="auto"/>
        <w:ind w:firstLine="708"/>
        <w:jc w:val="both"/>
        <w:rPr>
          <w:rFonts w:ascii="Times New Roman" w:hAnsi="Times New Roman" w:cs="Times New Roman"/>
          <w:sz w:val="28"/>
          <w:szCs w:val="28"/>
        </w:rPr>
      </w:pPr>
      <w:r w:rsidRPr="00AB1DD3">
        <w:rPr>
          <w:rFonts w:ascii="Times New Roman" w:hAnsi="Times New Roman" w:cs="Times New Roman"/>
          <w:sz w:val="28"/>
          <w:szCs w:val="28"/>
        </w:rPr>
        <w:t>При подготовке схемы расположения земельного участка учитываются</w:t>
      </w:r>
      <w:r>
        <w:rPr>
          <w:rFonts w:ascii="Times New Roman" w:hAnsi="Times New Roman" w:cs="Times New Roman"/>
          <w:sz w:val="28"/>
          <w:szCs w:val="28"/>
        </w:rPr>
        <w:t xml:space="preserve"> </w:t>
      </w:r>
      <w:r w:rsidRPr="00AB1DD3">
        <w:rPr>
          <w:rFonts w:ascii="Times New Roman" w:hAnsi="Times New Roman" w:cs="Times New Roman"/>
          <w:sz w:val="28"/>
          <w:szCs w:val="28"/>
        </w:rPr>
        <w:t>материалы и сведения:</w:t>
      </w:r>
    </w:p>
    <w:p w:rsidR="00AB1DD3" w:rsidRPr="00AB1DD3" w:rsidRDefault="00AB1DD3" w:rsidP="00AB1DD3">
      <w:pPr>
        <w:spacing w:after="0" w:line="240" w:lineRule="auto"/>
        <w:ind w:firstLine="708"/>
        <w:jc w:val="both"/>
        <w:rPr>
          <w:rFonts w:ascii="Times New Roman" w:hAnsi="Times New Roman" w:cs="Times New Roman"/>
          <w:sz w:val="28"/>
          <w:szCs w:val="28"/>
        </w:rPr>
      </w:pPr>
      <w:r w:rsidRPr="00AB1DD3">
        <w:rPr>
          <w:rFonts w:ascii="Times New Roman" w:hAnsi="Times New Roman" w:cs="Times New Roman"/>
          <w:sz w:val="28"/>
          <w:szCs w:val="28"/>
        </w:rPr>
        <w:t>утвержденных документов территориального планирования;</w:t>
      </w:r>
    </w:p>
    <w:p w:rsidR="00AB1DD3" w:rsidRPr="00AB1DD3" w:rsidRDefault="00AB1DD3" w:rsidP="00AB1DD3">
      <w:pPr>
        <w:spacing w:after="0" w:line="240" w:lineRule="auto"/>
        <w:ind w:firstLine="708"/>
        <w:jc w:val="both"/>
        <w:rPr>
          <w:rFonts w:ascii="Times New Roman" w:hAnsi="Times New Roman" w:cs="Times New Roman"/>
          <w:sz w:val="28"/>
          <w:szCs w:val="28"/>
        </w:rPr>
      </w:pPr>
      <w:r w:rsidRPr="00AB1DD3">
        <w:rPr>
          <w:rFonts w:ascii="Times New Roman" w:hAnsi="Times New Roman" w:cs="Times New Roman"/>
          <w:sz w:val="28"/>
          <w:szCs w:val="28"/>
        </w:rPr>
        <w:t>правил землепользования и застройки;</w:t>
      </w:r>
    </w:p>
    <w:p w:rsidR="00AB1DD3" w:rsidRPr="00AB1DD3" w:rsidRDefault="00AB1DD3" w:rsidP="00AB1DD3">
      <w:pPr>
        <w:spacing w:after="0" w:line="240" w:lineRule="auto"/>
        <w:ind w:firstLine="708"/>
        <w:jc w:val="both"/>
        <w:rPr>
          <w:rFonts w:ascii="Times New Roman" w:hAnsi="Times New Roman" w:cs="Times New Roman"/>
          <w:sz w:val="28"/>
          <w:szCs w:val="28"/>
        </w:rPr>
      </w:pPr>
      <w:r w:rsidRPr="00AB1DD3">
        <w:rPr>
          <w:rFonts w:ascii="Times New Roman" w:hAnsi="Times New Roman" w:cs="Times New Roman"/>
          <w:sz w:val="28"/>
          <w:szCs w:val="28"/>
        </w:rPr>
        <w:t>проектов планировки территории;</w:t>
      </w:r>
    </w:p>
    <w:p w:rsidR="00AB1DD3" w:rsidRPr="00AB1DD3" w:rsidRDefault="00AB1DD3" w:rsidP="00AB1DD3">
      <w:pPr>
        <w:spacing w:after="0" w:line="240" w:lineRule="auto"/>
        <w:ind w:firstLine="708"/>
        <w:jc w:val="both"/>
        <w:rPr>
          <w:rFonts w:ascii="Times New Roman" w:hAnsi="Times New Roman" w:cs="Times New Roman"/>
          <w:sz w:val="28"/>
          <w:szCs w:val="28"/>
        </w:rPr>
      </w:pPr>
      <w:r w:rsidRPr="00AB1DD3">
        <w:rPr>
          <w:rFonts w:ascii="Times New Roman" w:hAnsi="Times New Roman" w:cs="Times New Roman"/>
          <w:sz w:val="28"/>
          <w:szCs w:val="28"/>
        </w:rPr>
        <w:t>землеустроительной документации;</w:t>
      </w:r>
    </w:p>
    <w:p w:rsidR="00AB1DD3" w:rsidRPr="00AB1DD3" w:rsidRDefault="00AB1DD3" w:rsidP="00AB1DD3">
      <w:pPr>
        <w:spacing w:after="0" w:line="240" w:lineRule="auto"/>
        <w:ind w:firstLine="708"/>
        <w:jc w:val="both"/>
        <w:rPr>
          <w:rFonts w:ascii="Times New Roman" w:hAnsi="Times New Roman" w:cs="Times New Roman"/>
          <w:sz w:val="28"/>
          <w:szCs w:val="28"/>
        </w:rPr>
      </w:pPr>
      <w:r w:rsidRPr="00AB1DD3">
        <w:rPr>
          <w:rFonts w:ascii="Times New Roman" w:hAnsi="Times New Roman" w:cs="Times New Roman"/>
          <w:sz w:val="28"/>
          <w:szCs w:val="28"/>
        </w:rPr>
        <w:t>положения об особо охраняемой природной территории;</w:t>
      </w:r>
    </w:p>
    <w:p w:rsidR="00AB1DD3" w:rsidRPr="00AB1DD3" w:rsidRDefault="00AB1DD3" w:rsidP="00AB1DD3">
      <w:pPr>
        <w:spacing w:after="0" w:line="240" w:lineRule="auto"/>
        <w:ind w:firstLine="708"/>
        <w:jc w:val="both"/>
        <w:rPr>
          <w:rFonts w:ascii="Times New Roman" w:hAnsi="Times New Roman" w:cs="Times New Roman"/>
          <w:sz w:val="28"/>
          <w:szCs w:val="28"/>
        </w:rPr>
      </w:pPr>
      <w:r w:rsidRPr="00AB1DD3">
        <w:rPr>
          <w:rFonts w:ascii="Times New Roman" w:hAnsi="Times New Roman" w:cs="Times New Roman"/>
          <w:sz w:val="28"/>
          <w:szCs w:val="28"/>
        </w:rPr>
        <w:t>о зонах с особыми условиями использования территории;</w:t>
      </w:r>
    </w:p>
    <w:p w:rsidR="00AB1DD3" w:rsidRPr="00AB1DD3" w:rsidRDefault="00AB1DD3" w:rsidP="00AB1DD3">
      <w:pPr>
        <w:spacing w:after="0" w:line="240" w:lineRule="auto"/>
        <w:ind w:firstLine="708"/>
        <w:jc w:val="both"/>
        <w:rPr>
          <w:rFonts w:ascii="Times New Roman" w:hAnsi="Times New Roman" w:cs="Times New Roman"/>
          <w:sz w:val="28"/>
          <w:szCs w:val="28"/>
        </w:rPr>
      </w:pPr>
      <w:r w:rsidRPr="00AB1DD3">
        <w:rPr>
          <w:rFonts w:ascii="Times New Roman" w:hAnsi="Times New Roman" w:cs="Times New Roman"/>
          <w:sz w:val="28"/>
          <w:szCs w:val="28"/>
        </w:rPr>
        <w:t>о земельных участках общего пользования и территориях общего</w:t>
      </w:r>
      <w:r>
        <w:rPr>
          <w:rFonts w:ascii="Times New Roman" w:hAnsi="Times New Roman" w:cs="Times New Roman"/>
          <w:sz w:val="28"/>
          <w:szCs w:val="28"/>
        </w:rPr>
        <w:t xml:space="preserve"> </w:t>
      </w:r>
      <w:r w:rsidRPr="00AB1DD3">
        <w:rPr>
          <w:rFonts w:ascii="Times New Roman" w:hAnsi="Times New Roman" w:cs="Times New Roman"/>
          <w:sz w:val="28"/>
          <w:szCs w:val="28"/>
        </w:rPr>
        <w:t>пользования, красных линиях;</w:t>
      </w:r>
    </w:p>
    <w:p w:rsidR="00AB1DD3" w:rsidRPr="00AB1DD3" w:rsidRDefault="00AB1DD3" w:rsidP="00AB1DD3">
      <w:pPr>
        <w:spacing w:after="0" w:line="240" w:lineRule="auto"/>
        <w:ind w:firstLine="708"/>
        <w:jc w:val="both"/>
        <w:rPr>
          <w:rFonts w:ascii="Times New Roman" w:hAnsi="Times New Roman" w:cs="Times New Roman"/>
          <w:sz w:val="28"/>
          <w:szCs w:val="28"/>
        </w:rPr>
      </w:pPr>
      <w:r w:rsidRPr="00AB1DD3">
        <w:rPr>
          <w:rFonts w:ascii="Times New Roman" w:hAnsi="Times New Roman" w:cs="Times New Roman"/>
          <w:sz w:val="28"/>
          <w:szCs w:val="28"/>
        </w:rPr>
        <w:t>о местоположении границ земельных участков,</w:t>
      </w:r>
    </w:p>
    <w:p w:rsidR="00AB1DD3" w:rsidRPr="00AB1DD3" w:rsidRDefault="00AB1DD3" w:rsidP="00AB1DD3">
      <w:pPr>
        <w:spacing w:after="0" w:line="240" w:lineRule="auto"/>
        <w:ind w:firstLine="708"/>
        <w:jc w:val="both"/>
        <w:rPr>
          <w:rFonts w:ascii="Times New Roman" w:hAnsi="Times New Roman" w:cs="Times New Roman"/>
          <w:sz w:val="28"/>
          <w:szCs w:val="28"/>
        </w:rPr>
      </w:pPr>
      <w:r w:rsidRPr="00AB1DD3">
        <w:rPr>
          <w:rFonts w:ascii="Times New Roman" w:hAnsi="Times New Roman" w:cs="Times New Roman"/>
          <w:sz w:val="28"/>
          <w:szCs w:val="28"/>
        </w:rPr>
        <w:t>о местоположении зданий, сооружений (в том числе размещение которых</w:t>
      </w:r>
      <w:r>
        <w:rPr>
          <w:rFonts w:ascii="Times New Roman" w:hAnsi="Times New Roman" w:cs="Times New Roman"/>
          <w:sz w:val="28"/>
          <w:szCs w:val="28"/>
        </w:rPr>
        <w:t xml:space="preserve"> </w:t>
      </w:r>
      <w:r w:rsidRPr="00AB1DD3">
        <w:rPr>
          <w:rFonts w:ascii="Times New Roman" w:hAnsi="Times New Roman" w:cs="Times New Roman"/>
          <w:sz w:val="28"/>
          <w:szCs w:val="28"/>
        </w:rPr>
        <w:t>предусмотрено государственными программами Российской Федерации,</w:t>
      </w:r>
      <w:r>
        <w:rPr>
          <w:rFonts w:ascii="Times New Roman" w:hAnsi="Times New Roman" w:cs="Times New Roman"/>
          <w:sz w:val="28"/>
          <w:szCs w:val="28"/>
        </w:rPr>
        <w:t xml:space="preserve"> </w:t>
      </w:r>
      <w:r w:rsidRPr="00AB1DD3">
        <w:rPr>
          <w:rFonts w:ascii="Times New Roman" w:hAnsi="Times New Roman" w:cs="Times New Roman"/>
          <w:sz w:val="28"/>
          <w:szCs w:val="28"/>
        </w:rPr>
        <w:t>государственными программами, адресными</w:t>
      </w:r>
      <w:r>
        <w:rPr>
          <w:rFonts w:ascii="Times New Roman" w:hAnsi="Times New Roman" w:cs="Times New Roman"/>
          <w:sz w:val="28"/>
          <w:szCs w:val="28"/>
        </w:rPr>
        <w:t xml:space="preserve"> </w:t>
      </w:r>
      <w:r w:rsidRPr="00AB1DD3">
        <w:rPr>
          <w:rFonts w:ascii="Times New Roman" w:hAnsi="Times New Roman" w:cs="Times New Roman"/>
          <w:sz w:val="28"/>
          <w:szCs w:val="28"/>
        </w:rPr>
        <w:t>инвестиционными программами), объектов незавершенного строительства.</w:t>
      </w:r>
    </w:p>
    <w:p w:rsidR="00AB1DD3" w:rsidRPr="00AB1DD3" w:rsidRDefault="00AB1DD3" w:rsidP="00AB1DD3">
      <w:pPr>
        <w:spacing w:after="0" w:line="240" w:lineRule="auto"/>
        <w:ind w:firstLine="708"/>
        <w:jc w:val="both"/>
        <w:rPr>
          <w:rFonts w:ascii="Times New Roman" w:hAnsi="Times New Roman" w:cs="Times New Roman"/>
          <w:sz w:val="28"/>
          <w:szCs w:val="28"/>
        </w:rPr>
      </w:pPr>
      <w:r w:rsidRPr="00AB1DD3">
        <w:rPr>
          <w:rFonts w:ascii="Times New Roman" w:hAnsi="Times New Roman" w:cs="Times New Roman"/>
          <w:sz w:val="28"/>
          <w:szCs w:val="28"/>
        </w:rPr>
        <w:t>Подготовка схемы расположения земельного участка в форме</w:t>
      </w:r>
      <w:r>
        <w:rPr>
          <w:rFonts w:ascii="Times New Roman" w:hAnsi="Times New Roman" w:cs="Times New Roman"/>
          <w:sz w:val="28"/>
          <w:szCs w:val="28"/>
        </w:rPr>
        <w:t xml:space="preserve"> </w:t>
      </w:r>
      <w:r w:rsidRPr="00AB1DD3">
        <w:rPr>
          <w:rFonts w:ascii="Times New Roman" w:hAnsi="Times New Roman" w:cs="Times New Roman"/>
          <w:sz w:val="28"/>
          <w:szCs w:val="28"/>
        </w:rPr>
        <w:t>электронного документа может осуществляться с использованием</w:t>
      </w:r>
      <w:r>
        <w:rPr>
          <w:rFonts w:ascii="Times New Roman" w:hAnsi="Times New Roman" w:cs="Times New Roman"/>
          <w:sz w:val="28"/>
          <w:szCs w:val="28"/>
        </w:rPr>
        <w:t xml:space="preserve"> </w:t>
      </w:r>
      <w:r w:rsidRPr="00AB1DD3">
        <w:rPr>
          <w:rFonts w:ascii="Times New Roman" w:hAnsi="Times New Roman" w:cs="Times New Roman"/>
          <w:sz w:val="28"/>
          <w:szCs w:val="28"/>
        </w:rPr>
        <w:t>официального сайта федерального органа исполнительной власти,</w:t>
      </w:r>
      <w:r>
        <w:rPr>
          <w:rFonts w:ascii="Times New Roman" w:hAnsi="Times New Roman" w:cs="Times New Roman"/>
          <w:sz w:val="28"/>
          <w:szCs w:val="28"/>
        </w:rPr>
        <w:t xml:space="preserve"> </w:t>
      </w:r>
      <w:r w:rsidRPr="00AB1DD3">
        <w:rPr>
          <w:rFonts w:ascii="Times New Roman" w:hAnsi="Times New Roman" w:cs="Times New Roman"/>
          <w:sz w:val="28"/>
          <w:szCs w:val="28"/>
        </w:rPr>
        <w:t>уполномоченного в области государственного кадастрового учета недвижимого</w:t>
      </w:r>
      <w:r>
        <w:rPr>
          <w:rFonts w:ascii="Times New Roman" w:hAnsi="Times New Roman" w:cs="Times New Roman"/>
          <w:sz w:val="28"/>
          <w:szCs w:val="28"/>
        </w:rPr>
        <w:t xml:space="preserve"> </w:t>
      </w:r>
      <w:r w:rsidRPr="00AB1DD3">
        <w:rPr>
          <w:rFonts w:ascii="Times New Roman" w:hAnsi="Times New Roman" w:cs="Times New Roman"/>
          <w:sz w:val="28"/>
          <w:szCs w:val="28"/>
        </w:rPr>
        <w:t>имущества и ведения государственного кадастра недвижимости, в</w:t>
      </w:r>
      <w:r>
        <w:rPr>
          <w:rFonts w:ascii="Times New Roman" w:hAnsi="Times New Roman" w:cs="Times New Roman"/>
          <w:sz w:val="28"/>
          <w:szCs w:val="28"/>
        </w:rPr>
        <w:t xml:space="preserve"> </w:t>
      </w:r>
      <w:r w:rsidRPr="00AB1DD3">
        <w:rPr>
          <w:rFonts w:ascii="Times New Roman" w:hAnsi="Times New Roman" w:cs="Times New Roman"/>
          <w:sz w:val="28"/>
          <w:szCs w:val="28"/>
        </w:rPr>
        <w:t>информаци</w:t>
      </w:r>
      <w:r>
        <w:rPr>
          <w:rFonts w:ascii="Times New Roman" w:hAnsi="Times New Roman" w:cs="Times New Roman"/>
          <w:sz w:val="28"/>
          <w:szCs w:val="28"/>
        </w:rPr>
        <w:t>онно-телекоммуникационной сети «</w:t>
      </w:r>
      <w:r w:rsidRPr="00AB1DD3">
        <w:rPr>
          <w:rFonts w:ascii="Times New Roman" w:hAnsi="Times New Roman" w:cs="Times New Roman"/>
          <w:sz w:val="28"/>
          <w:szCs w:val="28"/>
        </w:rPr>
        <w:t>Интернет</w:t>
      </w:r>
      <w:r>
        <w:rPr>
          <w:rFonts w:ascii="Times New Roman" w:hAnsi="Times New Roman" w:cs="Times New Roman"/>
          <w:sz w:val="28"/>
          <w:szCs w:val="28"/>
        </w:rPr>
        <w:t>»</w:t>
      </w:r>
      <w:r w:rsidRPr="00AB1DD3">
        <w:rPr>
          <w:rFonts w:ascii="Times New Roman" w:hAnsi="Times New Roman" w:cs="Times New Roman"/>
          <w:sz w:val="28"/>
          <w:szCs w:val="28"/>
        </w:rPr>
        <w:t xml:space="preserve"> (далее </w:t>
      </w:r>
      <w:r>
        <w:rPr>
          <w:rFonts w:ascii="Times New Roman" w:hAnsi="Times New Roman" w:cs="Times New Roman"/>
          <w:sz w:val="28"/>
          <w:szCs w:val="28"/>
        </w:rPr>
        <w:t>–</w:t>
      </w:r>
      <w:r w:rsidRPr="00AB1DD3">
        <w:rPr>
          <w:rFonts w:ascii="Times New Roman" w:hAnsi="Times New Roman" w:cs="Times New Roman"/>
          <w:sz w:val="28"/>
          <w:szCs w:val="28"/>
        </w:rPr>
        <w:t xml:space="preserve"> официальный</w:t>
      </w:r>
      <w:r>
        <w:rPr>
          <w:rFonts w:ascii="Times New Roman" w:hAnsi="Times New Roman" w:cs="Times New Roman"/>
          <w:sz w:val="28"/>
          <w:szCs w:val="28"/>
        </w:rPr>
        <w:t xml:space="preserve"> </w:t>
      </w:r>
      <w:r w:rsidRPr="00AB1DD3">
        <w:rPr>
          <w:rFonts w:ascii="Times New Roman" w:hAnsi="Times New Roman" w:cs="Times New Roman"/>
          <w:sz w:val="28"/>
          <w:szCs w:val="28"/>
        </w:rPr>
        <w:t>сайт Росреестра) или с использованием иных технологических и программных</w:t>
      </w:r>
      <w:r>
        <w:rPr>
          <w:rFonts w:ascii="Times New Roman" w:hAnsi="Times New Roman" w:cs="Times New Roman"/>
          <w:sz w:val="28"/>
          <w:szCs w:val="28"/>
        </w:rPr>
        <w:t xml:space="preserve"> </w:t>
      </w:r>
      <w:r w:rsidRPr="00AB1DD3">
        <w:rPr>
          <w:rFonts w:ascii="Times New Roman" w:hAnsi="Times New Roman" w:cs="Times New Roman"/>
          <w:sz w:val="28"/>
          <w:szCs w:val="28"/>
        </w:rPr>
        <w:t>средств.</w:t>
      </w:r>
    </w:p>
    <w:p w:rsidR="00AB1DD3" w:rsidRPr="00AB1DD3" w:rsidRDefault="00AB1DD3" w:rsidP="000E59FF">
      <w:pPr>
        <w:spacing w:after="0" w:line="240" w:lineRule="auto"/>
        <w:ind w:firstLine="708"/>
        <w:jc w:val="both"/>
        <w:rPr>
          <w:rFonts w:ascii="Times New Roman" w:hAnsi="Times New Roman" w:cs="Times New Roman"/>
          <w:sz w:val="28"/>
          <w:szCs w:val="28"/>
        </w:rPr>
      </w:pPr>
      <w:r w:rsidRPr="00AB1DD3">
        <w:rPr>
          <w:rFonts w:ascii="Times New Roman" w:hAnsi="Times New Roman" w:cs="Times New Roman"/>
          <w:sz w:val="28"/>
          <w:szCs w:val="28"/>
        </w:rPr>
        <w:t>В случае если подготовку схемы расположения земельного участка</w:t>
      </w:r>
      <w:r w:rsidR="000E59FF">
        <w:rPr>
          <w:rFonts w:ascii="Times New Roman" w:hAnsi="Times New Roman" w:cs="Times New Roman"/>
          <w:sz w:val="28"/>
          <w:szCs w:val="28"/>
        </w:rPr>
        <w:t xml:space="preserve"> </w:t>
      </w:r>
      <w:r w:rsidRPr="00AB1DD3">
        <w:rPr>
          <w:rFonts w:ascii="Times New Roman" w:hAnsi="Times New Roman" w:cs="Times New Roman"/>
          <w:sz w:val="28"/>
          <w:szCs w:val="28"/>
        </w:rPr>
        <w:t>обеспечивает гражданин в целях образования земельного участка для его</w:t>
      </w:r>
      <w:r w:rsidR="000E59FF">
        <w:rPr>
          <w:rFonts w:ascii="Times New Roman" w:hAnsi="Times New Roman" w:cs="Times New Roman"/>
          <w:sz w:val="28"/>
          <w:szCs w:val="28"/>
        </w:rPr>
        <w:t xml:space="preserve"> </w:t>
      </w:r>
      <w:r w:rsidRPr="00AB1DD3">
        <w:rPr>
          <w:rFonts w:ascii="Times New Roman" w:hAnsi="Times New Roman" w:cs="Times New Roman"/>
          <w:sz w:val="28"/>
          <w:szCs w:val="28"/>
        </w:rPr>
        <w:t>предоставления такому гражданину без проведения торгов, подготовка данной</w:t>
      </w:r>
      <w:r w:rsidR="000E59FF">
        <w:rPr>
          <w:rFonts w:ascii="Times New Roman" w:hAnsi="Times New Roman" w:cs="Times New Roman"/>
          <w:sz w:val="28"/>
          <w:szCs w:val="28"/>
        </w:rPr>
        <w:t xml:space="preserve"> </w:t>
      </w:r>
      <w:r w:rsidRPr="00AB1DD3">
        <w:rPr>
          <w:rFonts w:ascii="Times New Roman" w:hAnsi="Times New Roman" w:cs="Times New Roman"/>
          <w:sz w:val="28"/>
          <w:szCs w:val="28"/>
        </w:rPr>
        <w:t>схемы может осуществляться по выбору указанного гражданина в форме</w:t>
      </w:r>
      <w:r w:rsidR="000E59FF">
        <w:rPr>
          <w:rFonts w:ascii="Times New Roman" w:hAnsi="Times New Roman" w:cs="Times New Roman"/>
          <w:sz w:val="28"/>
          <w:szCs w:val="28"/>
        </w:rPr>
        <w:t xml:space="preserve"> </w:t>
      </w:r>
      <w:r w:rsidRPr="00AB1DD3">
        <w:rPr>
          <w:rFonts w:ascii="Times New Roman" w:hAnsi="Times New Roman" w:cs="Times New Roman"/>
          <w:sz w:val="28"/>
          <w:szCs w:val="28"/>
        </w:rPr>
        <w:t>электронного документа или в форме документа на бумажном носителе.</w:t>
      </w:r>
    </w:p>
    <w:p w:rsidR="00AB1DD3" w:rsidRPr="00AB1DD3" w:rsidRDefault="00AB1DD3" w:rsidP="000E59FF">
      <w:pPr>
        <w:spacing w:after="0" w:line="240" w:lineRule="auto"/>
        <w:ind w:firstLine="708"/>
        <w:jc w:val="both"/>
        <w:rPr>
          <w:rFonts w:ascii="Times New Roman" w:hAnsi="Times New Roman" w:cs="Times New Roman"/>
          <w:sz w:val="28"/>
          <w:szCs w:val="28"/>
        </w:rPr>
      </w:pPr>
      <w:r w:rsidRPr="00AB1DD3">
        <w:rPr>
          <w:rFonts w:ascii="Times New Roman" w:hAnsi="Times New Roman" w:cs="Times New Roman"/>
          <w:sz w:val="28"/>
          <w:szCs w:val="28"/>
        </w:rPr>
        <w:lastRenderedPageBreak/>
        <w:t>Содержание схемы расположения земельного участка в форме</w:t>
      </w:r>
      <w:r w:rsidR="000E59FF">
        <w:rPr>
          <w:rFonts w:ascii="Times New Roman" w:hAnsi="Times New Roman" w:cs="Times New Roman"/>
          <w:sz w:val="28"/>
          <w:szCs w:val="28"/>
        </w:rPr>
        <w:t xml:space="preserve"> </w:t>
      </w:r>
      <w:r w:rsidRPr="00AB1DD3">
        <w:rPr>
          <w:rFonts w:ascii="Times New Roman" w:hAnsi="Times New Roman" w:cs="Times New Roman"/>
          <w:sz w:val="28"/>
          <w:szCs w:val="28"/>
        </w:rPr>
        <w:t>электронного документа должно соответствовать содержанию схемы</w:t>
      </w:r>
      <w:r w:rsidR="000E59FF">
        <w:rPr>
          <w:rFonts w:ascii="Times New Roman" w:hAnsi="Times New Roman" w:cs="Times New Roman"/>
          <w:sz w:val="28"/>
          <w:szCs w:val="28"/>
        </w:rPr>
        <w:t xml:space="preserve"> </w:t>
      </w:r>
      <w:r w:rsidRPr="00AB1DD3">
        <w:rPr>
          <w:rFonts w:ascii="Times New Roman" w:hAnsi="Times New Roman" w:cs="Times New Roman"/>
          <w:sz w:val="28"/>
          <w:szCs w:val="28"/>
        </w:rPr>
        <w:t>расположения земельного участка в форме документа на бумажном носителе.</w:t>
      </w:r>
    </w:p>
    <w:p w:rsidR="00AB1DD3" w:rsidRPr="00AB1DD3" w:rsidRDefault="00AB1DD3" w:rsidP="000E59FF">
      <w:pPr>
        <w:spacing w:after="0" w:line="240" w:lineRule="auto"/>
        <w:ind w:firstLine="708"/>
        <w:jc w:val="both"/>
        <w:rPr>
          <w:rFonts w:ascii="Times New Roman" w:hAnsi="Times New Roman" w:cs="Times New Roman"/>
          <w:sz w:val="28"/>
          <w:szCs w:val="28"/>
        </w:rPr>
      </w:pPr>
      <w:r w:rsidRPr="00AB1DD3">
        <w:rPr>
          <w:rFonts w:ascii="Times New Roman" w:hAnsi="Times New Roman" w:cs="Times New Roman"/>
          <w:sz w:val="28"/>
          <w:szCs w:val="28"/>
        </w:rPr>
        <w:t>В целях направления решения (соглашения) об утверждении схемы</w:t>
      </w:r>
      <w:r w:rsidR="000E59FF">
        <w:rPr>
          <w:rFonts w:ascii="Times New Roman" w:hAnsi="Times New Roman" w:cs="Times New Roman"/>
          <w:sz w:val="28"/>
          <w:szCs w:val="28"/>
        </w:rPr>
        <w:t xml:space="preserve"> </w:t>
      </w:r>
      <w:r w:rsidRPr="00AB1DD3">
        <w:rPr>
          <w:rFonts w:ascii="Times New Roman" w:hAnsi="Times New Roman" w:cs="Times New Roman"/>
          <w:sz w:val="28"/>
          <w:szCs w:val="28"/>
        </w:rPr>
        <w:t>расположения земельного участка и схемы расположения земельного участка в</w:t>
      </w:r>
      <w:r w:rsidR="000E59FF">
        <w:rPr>
          <w:rFonts w:ascii="Times New Roman" w:hAnsi="Times New Roman" w:cs="Times New Roman"/>
          <w:sz w:val="28"/>
          <w:szCs w:val="28"/>
        </w:rPr>
        <w:t xml:space="preserve"> </w:t>
      </w:r>
      <w:r w:rsidRPr="00AB1DD3">
        <w:rPr>
          <w:rFonts w:ascii="Times New Roman" w:hAnsi="Times New Roman" w:cs="Times New Roman"/>
          <w:sz w:val="28"/>
          <w:szCs w:val="28"/>
        </w:rPr>
        <w:t>Росреестр, в соответствии с пунктом 20 статьи 11.10 Земельного кодекса для</w:t>
      </w:r>
      <w:r w:rsidR="000E59FF">
        <w:rPr>
          <w:rFonts w:ascii="Times New Roman" w:hAnsi="Times New Roman" w:cs="Times New Roman"/>
          <w:sz w:val="28"/>
          <w:szCs w:val="28"/>
        </w:rPr>
        <w:t xml:space="preserve"> </w:t>
      </w:r>
      <w:r w:rsidRPr="00AB1DD3">
        <w:rPr>
          <w:rFonts w:ascii="Times New Roman" w:hAnsi="Times New Roman" w:cs="Times New Roman"/>
          <w:sz w:val="28"/>
          <w:szCs w:val="28"/>
        </w:rPr>
        <w:t>отображения сведений на кадастровых картах, предназначенных для</w:t>
      </w:r>
      <w:r w:rsidR="000E59FF">
        <w:rPr>
          <w:rFonts w:ascii="Times New Roman" w:hAnsi="Times New Roman" w:cs="Times New Roman"/>
          <w:sz w:val="28"/>
          <w:szCs w:val="28"/>
        </w:rPr>
        <w:t xml:space="preserve"> </w:t>
      </w:r>
      <w:r w:rsidRPr="00AB1DD3">
        <w:rPr>
          <w:rFonts w:ascii="Times New Roman" w:hAnsi="Times New Roman" w:cs="Times New Roman"/>
          <w:sz w:val="28"/>
          <w:szCs w:val="28"/>
        </w:rPr>
        <w:t>использования неограниченным кругом лиц, схема расположения земельного</w:t>
      </w:r>
      <w:r w:rsidR="000E59FF">
        <w:rPr>
          <w:rFonts w:ascii="Times New Roman" w:hAnsi="Times New Roman" w:cs="Times New Roman"/>
          <w:sz w:val="28"/>
          <w:szCs w:val="28"/>
        </w:rPr>
        <w:t xml:space="preserve"> </w:t>
      </w:r>
      <w:r w:rsidRPr="00AB1DD3">
        <w:rPr>
          <w:rFonts w:ascii="Times New Roman" w:hAnsi="Times New Roman" w:cs="Times New Roman"/>
          <w:sz w:val="28"/>
          <w:szCs w:val="28"/>
        </w:rPr>
        <w:t>участка изготавливается в форме электронного документа, в котором</w:t>
      </w:r>
      <w:r w:rsidR="000E59FF">
        <w:rPr>
          <w:rFonts w:ascii="Times New Roman" w:hAnsi="Times New Roman" w:cs="Times New Roman"/>
          <w:sz w:val="28"/>
          <w:szCs w:val="28"/>
        </w:rPr>
        <w:t xml:space="preserve"> </w:t>
      </w:r>
      <w:r w:rsidRPr="00AB1DD3">
        <w:rPr>
          <w:rFonts w:ascii="Times New Roman" w:hAnsi="Times New Roman" w:cs="Times New Roman"/>
          <w:sz w:val="28"/>
          <w:szCs w:val="28"/>
        </w:rPr>
        <w:t>местоположение границ земельного участка или земельных участков, которые</w:t>
      </w:r>
      <w:r w:rsidR="000E59FF">
        <w:rPr>
          <w:rFonts w:ascii="Times New Roman" w:hAnsi="Times New Roman" w:cs="Times New Roman"/>
          <w:sz w:val="28"/>
          <w:szCs w:val="28"/>
        </w:rPr>
        <w:t xml:space="preserve"> </w:t>
      </w:r>
      <w:r w:rsidRPr="00AB1DD3">
        <w:rPr>
          <w:rFonts w:ascii="Times New Roman" w:hAnsi="Times New Roman" w:cs="Times New Roman"/>
          <w:sz w:val="28"/>
          <w:szCs w:val="28"/>
        </w:rPr>
        <w:t>предполагается образовать и (или) изменить, должно соответствовать</w:t>
      </w:r>
      <w:r w:rsidR="000E59FF">
        <w:rPr>
          <w:rFonts w:ascii="Times New Roman" w:hAnsi="Times New Roman" w:cs="Times New Roman"/>
          <w:sz w:val="28"/>
          <w:szCs w:val="28"/>
        </w:rPr>
        <w:t xml:space="preserve"> </w:t>
      </w:r>
      <w:r w:rsidRPr="00AB1DD3">
        <w:rPr>
          <w:rFonts w:ascii="Times New Roman" w:hAnsi="Times New Roman" w:cs="Times New Roman"/>
          <w:sz w:val="28"/>
          <w:szCs w:val="28"/>
        </w:rPr>
        <w:t>местоположению границ земельного участка или земельных участков,</w:t>
      </w:r>
      <w:r w:rsidR="000E59FF">
        <w:rPr>
          <w:rFonts w:ascii="Times New Roman" w:hAnsi="Times New Roman" w:cs="Times New Roman"/>
          <w:sz w:val="28"/>
          <w:szCs w:val="28"/>
        </w:rPr>
        <w:t xml:space="preserve"> </w:t>
      </w:r>
      <w:r w:rsidRPr="00AB1DD3">
        <w:rPr>
          <w:rFonts w:ascii="Times New Roman" w:hAnsi="Times New Roman" w:cs="Times New Roman"/>
          <w:sz w:val="28"/>
          <w:szCs w:val="28"/>
        </w:rPr>
        <w:t>указанному в схеме расположения земельного участка, подготовленной в</w:t>
      </w:r>
      <w:r w:rsidR="000E59FF">
        <w:rPr>
          <w:rFonts w:ascii="Times New Roman" w:hAnsi="Times New Roman" w:cs="Times New Roman"/>
          <w:sz w:val="28"/>
          <w:szCs w:val="28"/>
        </w:rPr>
        <w:t xml:space="preserve"> </w:t>
      </w:r>
      <w:r w:rsidRPr="00AB1DD3">
        <w:rPr>
          <w:rFonts w:ascii="Times New Roman" w:hAnsi="Times New Roman" w:cs="Times New Roman"/>
          <w:sz w:val="28"/>
          <w:szCs w:val="28"/>
        </w:rPr>
        <w:t>форме документа на бумажном носителе, за исключением случаев,</w:t>
      </w:r>
      <w:r w:rsidR="000E59FF">
        <w:rPr>
          <w:rFonts w:ascii="Times New Roman" w:hAnsi="Times New Roman" w:cs="Times New Roman"/>
          <w:sz w:val="28"/>
          <w:szCs w:val="28"/>
        </w:rPr>
        <w:t xml:space="preserve"> </w:t>
      </w:r>
      <w:r w:rsidRPr="00AB1DD3">
        <w:rPr>
          <w:rFonts w:ascii="Times New Roman" w:hAnsi="Times New Roman" w:cs="Times New Roman"/>
          <w:sz w:val="28"/>
          <w:szCs w:val="28"/>
        </w:rPr>
        <w:t>установленных Земельным кодексом.</w:t>
      </w:r>
    </w:p>
    <w:p w:rsidR="00AB1DD3" w:rsidRPr="00AB1DD3" w:rsidRDefault="00AB1DD3" w:rsidP="000E59FF">
      <w:pPr>
        <w:spacing w:after="0" w:line="240" w:lineRule="auto"/>
        <w:ind w:firstLine="708"/>
        <w:jc w:val="both"/>
        <w:rPr>
          <w:rFonts w:ascii="Times New Roman" w:hAnsi="Times New Roman" w:cs="Times New Roman"/>
          <w:sz w:val="28"/>
          <w:szCs w:val="28"/>
        </w:rPr>
      </w:pPr>
      <w:r w:rsidRPr="00AB1DD3">
        <w:rPr>
          <w:rFonts w:ascii="Times New Roman" w:hAnsi="Times New Roman" w:cs="Times New Roman"/>
          <w:sz w:val="28"/>
          <w:szCs w:val="28"/>
        </w:rPr>
        <w:t>В схеме расположения земельного участка приводятся:</w:t>
      </w:r>
    </w:p>
    <w:p w:rsidR="00AB1DD3" w:rsidRPr="00AB1DD3" w:rsidRDefault="00AB1DD3" w:rsidP="000E59FF">
      <w:pPr>
        <w:spacing w:after="0" w:line="240" w:lineRule="auto"/>
        <w:ind w:firstLine="708"/>
        <w:jc w:val="both"/>
        <w:rPr>
          <w:rFonts w:ascii="Times New Roman" w:hAnsi="Times New Roman" w:cs="Times New Roman"/>
          <w:sz w:val="28"/>
          <w:szCs w:val="28"/>
        </w:rPr>
      </w:pPr>
      <w:r w:rsidRPr="00AB1DD3">
        <w:rPr>
          <w:rFonts w:ascii="Times New Roman" w:hAnsi="Times New Roman" w:cs="Times New Roman"/>
          <w:sz w:val="28"/>
          <w:szCs w:val="28"/>
        </w:rPr>
        <w:t>условный номер каждого земельного участка, образуемого в соответствии</w:t>
      </w:r>
      <w:r w:rsidR="000E59FF">
        <w:rPr>
          <w:rFonts w:ascii="Times New Roman" w:hAnsi="Times New Roman" w:cs="Times New Roman"/>
          <w:sz w:val="28"/>
          <w:szCs w:val="28"/>
        </w:rPr>
        <w:t xml:space="preserve"> </w:t>
      </w:r>
      <w:r w:rsidRPr="00AB1DD3">
        <w:rPr>
          <w:rFonts w:ascii="Times New Roman" w:hAnsi="Times New Roman" w:cs="Times New Roman"/>
          <w:sz w:val="28"/>
          <w:szCs w:val="28"/>
        </w:rPr>
        <w:t>со схемой расположения земельного участка (в случае, если предусматривается</w:t>
      </w:r>
      <w:r w:rsidR="000E59FF">
        <w:rPr>
          <w:rFonts w:ascii="Times New Roman" w:hAnsi="Times New Roman" w:cs="Times New Roman"/>
          <w:sz w:val="28"/>
          <w:szCs w:val="28"/>
        </w:rPr>
        <w:t xml:space="preserve"> </w:t>
      </w:r>
      <w:r w:rsidRPr="00AB1DD3">
        <w:rPr>
          <w:rFonts w:ascii="Times New Roman" w:hAnsi="Times New Roman" w:cs="Times New Roman"/>
          <w:sz w:val="28"/>
          <w:szCs w:val="28"/>
        </w:rPr>
        <w:t>образование двух и более земельных участков);</w:t>
      </w:r>
    </w:p>
    <w:p w:rsidR="00AB1DD3" w:rsidRPr="00AB1DD3" w:rsidRDefault="00AB1DD3" w:rsidP="000E59FF">
      <w:pPr>
        <w:spacing w:after="0" w:line="240" w:lineRule="auto"/>
        <w:ind w:firstLine="708"/>
        <w:jc w:val="both"/>
        <w:rPr>
          <w:rFonts w:ascii="Times New Roman" w:hAnsi="Times New Roman" w:cs="Times New Roman"/>
          <w:sz w:val="28"/>
          <w:szCs w:val="28"/>
        </w:rPr>
      </w:pPr>
      <w:r w:rsidRPr="00AB1DD3">
        <w:rPr>
          <w:rFonts w:ascii="Times New Roman" w:hAnsi="Times New Roman" w:cs="Times New Roman"/>
          <w:sz w:val="28"/>
          <w:szCs w:val="28"/>
        </w:rPr>
        <w:t>проектная площадь каждого земельного участка, образуемого в</w:t>
      </w:r>
      <w:r w:rsidR="000E59FF">
        <w:rPr>
          <w:rFonts w:ascii="Times New Roman" w:hAnsi="Times New Roman" w:cs="Times New Roman"/>
          <w:sz w:val="28"/>
          <w:szCs w:val="28"/>
        </w:rPr>
        <w:t xml:space="preserve"> </w:t>
      </w:r>
      <w:r w:rsidRPr="00AB1DD3">
        <w:rPr>
          <w:rFonts w:ascii="Times New Roman" w:hAnsi="Times New Roman" w:cs="Times New Roman"/>
          <w:sz w:val="28"/>
          <w:szCs w:val="28"/>
        </w:rPr>
        <w:t>соответствии со схемой расположения земельного участка;</w:t>
      </w:r>
    </w:p>
    <w:p w:rsidR="00AB1DD3" w:rsidRPr="00AB1DD3" w:rsidRDefault="00AB1DD3" w:rsidP="000E59FF">
      <w:pPr>
        <w:spacing w:after="0" w:line="240" w:lineRule="auto"/>
        <w:ind w:firstLine="708"/>
        <w:jc w:val="both"/>
        <w:rPr>
          <w:rFonts w:ascii="Times New Roman" w:hAnsi="Times New Roman" w:cs="Times New Roman"/>
          <w:sz w:val="28"/>
          <w:szCs w:val="28"/>
        </w:rPr>
      </w:pPr>
      <w:r w:rsidRPr="00AB1DD3">
        <w:rPr>
          <w:rFonts w:ascii="Times New Roman" w:hAnsi="Times New Roman" w:cs="Times New Roman"/>
          <w:sz w:val="28"/>
          <w:szCs w:val="28"/>
        </w:rPr>
        <w:t>список координат характерных точек границы каждого образуемого в</w:t>
      </w:r>
      <w:r w:rsidR="000E59FF">
        <w:rPr>
          <w:rFonts w:ascii="Times New Roman" w:hAnsi="Times New Roman" w:cs="Times New Roman"/>
          <w:sz w:val="28"/>
          <w:szCs w:val="28"/>
        </w:rPr>
        <w:t xml:space="preserve"> </w:t>
      </w:r>
      <w:r w:rsidRPr="00AB1DD3">
        <w:rPr>
          <w:rFonts w:ascii="Times New Roman" w:hAnsi="Times New Roman" w:cs="Times New Roman"/>
          <w:sz w:val="28"/>
          <w:szCs w:val="28"/>
        </w:rPr>
        <w:t>соответствии со схемой расположения земельного участка в системе координат,</w:t>
      </w:r>
      <w:r w:rsidR="000E59FF">
        <w:rPr>
          <w:rFonts w:ascii="Times New Roman" w:hAnsi="Times New Roman" w:cs="Times New Roman"/>
          <w:sz w:val="28"/>
          <w:szCs w:val="28"/>
        </w:rPr>
        <w:t xml:space="preserve"> </w:t>
      </w:r>
      <w:r w:rsidRPr="00AB1DD3">
        <w:rPr>
          <w:rFonts w:ascii="Times New Roman" w:hAnsi="Times New Roman" w:cs="Times New Roman"/>
          <w:sz w:val="28"/>
          <w:szCs w:val="28"/>
        </w:rPr>
        <w:t>применяемой при ведении государственного кадастра недвижимости;</w:t>
      </w:r>
    </w:p>
    <w:p w:rsidR="00AB1DD3" w:rsidRPr="00AB1DD3" w:rsidRDefault="00AB1DD3" w:rsidP="000E59FF">
      <w:pPr>
        <w:spacing w:after="0" w:line="240" w:lineRule="auto"/>
        <w:ind w:firstLine="708"/>
        <w:jc w:val="both"/>
        <w:rPr>
          <w:rFonts w:ascii="Times New Roman" w:hAnsi="Times New Roman" w:cs="Times New Roman"/>
          <w:sz w:val="28"/>
          <w:szCs w:val="28"/>
        </w:rPr>
      </w:pPr>
      <w:r w:rsidRPr="00AB1DD3">
        <w:rPr>
          <w:rFonts w:ascii="Times New Roman" w:hAnsi="Times New Roman" w:cs="Times New Roman"/>
          <w:sz w:val="28"/>
          <w:szCs w:val="28"/>
        </w:rPr>
        <w:t>изображение границ образуемого земельного участка или образуемых</w:t>
      </w:r>
      <w:r w:rsidR="000E59FF">
        <w:rPr>
          <w:rFonts w:ascii="Times New Roman" w:hAnsi="Times New Roman" w:cs="Times New Roman"/>
          <w:sz w:val="28"/>
          <w:szCs w:val="28"/>
        </w:rPr>
        <w:t xml:space="preserve"> </w:t>
      </w:r>
      <w:r w:rsidRPr="00AB1DD3">
        <w:rPr>
          <w:rFonts w:ascii="Times New Roman" w:hAnsi="Times New Roman" w:cs="Times New Roman"/>
          <w:sz w:val="28"/>
          <w:szCs w:val="28"/>
        </w:rPr>
        <w:t>земельных участков, изображение границ учтенных земельных участков, в том</w:t>
      </w:r>
      <w:r w:rsidR="000E59FF">
        <w:rPr>
          <w:rFonts w:ascii="Times New Roman" w:hAnsi="Times New Roman" w:cs="Times New Roman"/>
          <w:sz w:val="28"/>
          <w:szCs w:val="28"/>
        </w:rPr>
        <w:t xml:space="preserve"> </w:t>
      </w:r>
      <w:r w:rsidRPr="00AB1DD3">
        <w:rPr>
          <w:rFonts w:ascii="Times New Roman" w:hAnsi="Times New Roman" w:cs="Times New Roman"/>
          <w:sz w:val="28"/>
          <w:szCs w:val="28"/>
        </w:rPr>
        <w:t>числе исходных земельных участков, надписи (включая кадастровые номера</w:t>
      </w:r>
      <w:r w:rsidR="000E59FF">
        <w:rPr>
          <w:rFonts w:ascii="Times New Roman" w:hAnsi="Times New Roman" w:cs="Times New Roman"/>
          <w:sz w:val="28"/>
          <w:szCs w:val="28"/>
        </w:rPr>
        <w:t xml:space="preserve"> </w:t>
      </w:r>
      <w:r w:rsidRPr="00AB1DD3">
        <w:rPr>
          <w:rFonts w:ascii="Times New Roman" w:hAnsi="Times New Roman" w:cs="Times New Roman"/>
          <w:sz w:val="28"/>
          <w:szCs w:val="28"/>
        </w:rPr>
        <w:t>земельных участков, условные номера образуемых участков, кадастровый</w:t>
      </w:r>
      <w:r w:rsidR="000E59FF">
        <w:rPr>
          <w:rFonts w:ascii="Times New Roman" w:hAnsi="Times New Roman" w:cs="Times New Roman"/>
          <w:sz w:val="28"/>
          <w:szCs w:val="28"/>
        </w:rPr>
        <w:t xml:space="preserve"> </w:t>
      </w:r>
      <w:r w:rsidRPr="00AB1DD3">
        <w:rPr>
          <w:rFonts w:ascii="Times New Roman" w:hAnsi="Times New Roman" w:cs="Times New Roman"/>
          <w:sz w:val="28"/>
          <w:szCs w:val="28"/>
        </w:rPr>
        <w:t>номер кадастрового квартала, систему координат), условные обозначения,</w:t>
      </w:r>
      <w:r w:rsidR="000E59FF">
        <w:rPr>
          <w:rFonts w:ascii="Times New Roman" w:hAnsi="Times New Roman" w:cs="Times New Roman"/>
          <w:sz w:val="28"/>
          <w:szCs w:val="28"/>
        </w:rPr>
        <w:t xml:space="preserve"> </w:t>
      </w:r>
      <w:r w:rsidRPr="00AB1DD3">
        <w:rPr>
          <w:rFonts w:ascii="Times New Roman" w:hAnsi="Times New Roman" w:cs="Times New Roman"/>
          <w:sz w:val="28"/>
          <w:szCs w:val="28"/>
        </w:rPr>
        <w:t>примененные при подготовке изображения (далее - графическая информация);</w:t>
      </w:r>
    </w:p>
    <w:p w:rsidR="00AB1DD3" w:rsidRPr="00AB1DD3" w:rsidRDefault="00AB1DD3" w:rsidP="000E59FF">
      <w:pPr>
        <w:spacing w:after="0" w:line="240" w:lineRule="auto"/>
        <w:ind w:firstLine="708"/>
        <w:jc w:val="both"/>
        <w:rPr>
          <w:rFonts w:ascii="Times New Roman" w:hAnsi="Times New Roman" w:cs="Times New Roman"/>
          <w:sz w:val="28"/>
          <w:szCs w:val="28"/>
        </w:rPr>
      </w:pPr>
      <w:r w:rsidRPr="00AB1DD3">
        <w:rPr>
          <w:rFonts w:ascii="Times New Roman" w:hAnsi="Times New Roman" w:cs="Times New Roman"/>
          <w:sz w:val="28"/>
          <w:szCs w:val="28"/>
        </w:rPr>
        <w:t>сведения об утверждении схемы расположения земельного участка: в</w:t>
      </w:r>
      <w:r w:rsidR="000E59FF">
        <w:rPr>
          <w:rFonts w:ascii="Times New Roman" w:hAnsi="Times New Roman" w:cs="Times New Roman"/>
          <w:sz w:val="28"/>
          <w:szCs w:val="28"/>
        </w:rPr>
        <w:t xml:space="preserve"> </w:t>
      </w:r>
      <w:r w:rsidRPr="00AB1DD3">
        <w:rPr>
          <w:rFonts w:ascii="Times New Roman" w:hAnsi="Times New Roman" w:cs="Times New Roman"/>
          <w:sz w:val="28"/>
          <w:szCs w:val="28"/>
        </w:rPr>
        <w:t>случае утверждения схемы расположения земельного участка решением</w:t>
      </w:r>
      <w:r w:rsidR="000E59FF">
        <w:rPr>
          <w:rFonts w:ascii="Times New Roman" w:hAnsi="Times New Roman" w:cs="Times New Roman"/>
          <w:sz w:val="28"/>
          <w:szCs w:val="28"/>
        </w:rPr>
        <w:t xml:space="preserve"> </w:t>
      </w:r>
      <w:r w:rsidRPr="00AB1DD3">
        <w:rPr>
          <w:rFonts w:ascii="Times New Roman" w:hAnsi="Times New Roman" w:cs="Times New Roman"/>
          <w:sz w:val="28"/>
          <w:szCs w:val="28"/>
        </w:rPr>
        <w:t>уполномоченного органа указываются наименование вида документа об</w:t>
      </w:r>
      <w:r w:rsidR="000E59FF">
        <w:rPr>
          <w:rFonts w:ascii="Times New Roman" w:hAnsi="Times New Roman" w:cs="Times New Roman"/>
          <w:sz w:val="28"/>
          <w:szCs w:val="28"/>
        </w:rPr>
        <w:t xml:space="preserve"> </w:t>
      </w:r>
      <w:r w:rsidRPr="00AB1DD3">
        <w:rPr>
          <w:rFonts w:ascii="Times New Roman" w:hAnsi="Times New Roman" w:cs="Times New Roman"/>
          <w:sz w:val="28"/>
          <w:szCs w:val="28"/>
        </w:rPr>
        <w:t>утверждении схемы расположения земельного участка (приказ, постановление,</w:t>
      </w:r>
      <w:r w:rsidR="000E59FF">
        <w:rPr>
          <w:rFonts w:ascii="Times New Roman" w:hAnsi="Times New Roman" w:cs="Times New Roman"/>
          <w:sz w:val="28"/>
          <w:szCs w:val="28"/>
        </w:rPr>
        <w:t xml:space="preserve"> </w:t>
      </w:r>
      <w:r w:rsidRPr="00AB1DD3">
        <w:rPr>
          <w:rFonts w:ascii="Times New Roman" w:hAnsi="Times New Roman" w:cs="Times New Roman"/>
          <w:sz w:val="28"/>
          <w:szCs w:val="28"/>
        </w:rPr>
        <w:t>решение и тому подобное), наименование уполномоченного органа, дата, номер</w:t>
      </w:r>
      <w:r w:rsidR="000E59FF">
        <w:rPr>
          <w:rFonts w:ascii="Times New Roman" w:hAnsi="Times New Roman" w:cs="Times New Roman"/>
          <w:sz w:val="28"/>
          <w:szCs w:val="28"/>
        </w:rPr>
        <w:t xml:space="preserve"> </w:t>
      </w:r>
      <w:r w:rsidRPr="00AB1DD3">
        <w:rPr>
          <w:rFonts w:ascii="Times New Roman" w:hAnsi="Times New Roman" w:cs="Times New Roman"/>
          <w:sz w:val="28"/>
          <w:szCs w:val="28"/>
        </w:rPr>
        <w:t>документа об утверждении схемы расположения земельного участка; в случае</w:t>
      </w:r>
      <w:r w:rsidR="000E59FF">
        <w:rPr>
          <w:rFonts w:ascii="Times New Roman" w:hAnsi="Times New Roman" w:cs="Times New Roman"/>
          <w:sz w:val="28"/>
          <w:szCs w:val="28"/>
        </w:rPr>
        <w:t xml:space="preserve"> </w:t>
      </w:r>
      <w:r w:rsidRPr="00AB1DD3">
        <w:rPr>
          <w:rFonts w:ascii="Times New Roman" w:hAnsi="Times New Roman" w:cs="Times New Roman"/>
          <w:sz w:val="28"/>
          <w:szCs w:val="28"/>
        </w:rPr>
        <w:t>утверждения схемы соглашением между уполномоченными органами</w:t>
      </w:r>
      <w:r w:rsidR="000E59FF">
        <w:rPr>
          <w:rFonts w:ascii="Times New Roman" w:hAnsi="Times New Roman" w:cs="Times New Roman"/>
          <w:sz w:val="28"/>
          <w:szCs w:val="28"/>
        </w:rPr>
        <w:t xml:space="preserve"> </w:t>
      </w:r>
      <w:r w:rsidRPr="00AB1DD3">
        <w:rPr>
          <w:rFonts w:ascii="Times New Roman" w:hAnsi="Times New Roman" w:cs="Times New Roman"/>
          <w:sz w:val="28"/>
          <w:szCs w:val="28"/>
        </w:rPr>
        <w:t>указываются наименование вида документа об утверждении схемы</w:t>
      </w:r>
      <w:r w:rsidR="000E59FF">
        <w:rPr>
          <w:rFonts w:ascii="Times New Roman" w:hAnsi="Times New Roman" w:cs="Times New Roman"/>
          <w:sz w:val="28"/>
          <w:szCs w:val="28"/>
        </w:rPr>
        <w:t xml:space="preserve"> </w:t>
      </w:r>
      <w:r w:rsidRPr="00AB1DD3">
        <w:rPr>
          <w:rFonts w:ascii="Times New Roman" w:hAnsi="Times New Roman" w:cs="Times New Roman"/>
          <w:sz w:val="28"/>
          <w:szCs w:val="28"/>
        </w:rPr>
        <w:t>расположения земельного участка (соглашение), наименования</w:t>
      </w:r>
      <w:r w:rsidR="000E59FF">
        <w:rPr>
          <w:rFonts w:ascii="Times New Roman" w:hAnsi="Times New Roman" w:cs="Times New Roman"/>
          <w:sz w:val="28"/>
          <w:szCs w:val="28"/>
        </w:rPr>
        <w:t xml:space="preserve"> </w:t>
      </w:r>
      <w:r w:rsidRPr="00AB1DD3">
        <w:rPr>
          <w:rFonts w:ascii="Times New Roman" w:hAnsi="Times New Roman" w:cs="Times New Roman"/>
          <w:sz w:val="28"/>
          <w:szCs w:val="28"/>
        </w:rPr>
        <w:t>уполномоченных органов, дата (даты), номер (номера) соглашения</w:t>
      </w:r>
      <w:r w:rsidR="000E59FF">
        <w:rPr>
          <w:rFonts w:ascii="Times New Roman" w:hAnsi="Times New Roman" w:cs="Times New Roman"/>
          <w:sz w:val="28"/>
          <w:szCs w:val="28"/>
        </w:rPr>
        <w:t xml:space="preserve"> </w:t>
      </w:r>
      <w:r w:rsidRPr="00AB1DD3">
        <w:rPr>
          <w:rFonts w:ascii="Times New Roman" w:hAnsi="Times New Roman" w:cs="Times New Roman"/>
          <w:sz w:val="28"/>
          <w:szCs w:val="28"/>
        </w:rPr>
        <w:t>о</w:t>
      </w:r>
      <w:r w:rsidR="000E59FF">
        <w:rPr>
          <w:rFonts w:ascii="Times New Roman" w:hAnsi="Times New Roman" w:cs="Times New Roman"/>
          <w:sz w:val="28"/>
          <w:szCs w:val="28"/>
        </w:rPr>
        <w:t xml:space="preserve"> </w:t>
      </w:r>
      <w:r w:rsidRPr="00AB1DD3">
        <w:rPr>
          <w:rFonts w:ascii="Times New Roman" w:hAnsi="Times New Roman" w:cs="Times New Roman"/>
          <w:sz w:val="28"/>
          <w:szCs w:val="28"/>
        </w:rPr>
        <w:t>перераспределении земельных участков.</w:t>
      </w:r>
    </w:p>
    <w:p w:rsidR="00AB1DD3" w:rsidRPr="00AB1DD3" w:rsidRDefault="00AB1DD3" w:rsidP="000E59FF">
      <w:pPr>
        <w:spacing w:after="0" w:line="240" w:lineRule="auto"/>
        <w:ind w:firstLine="708"/>
        <w:jc w:val="both"/>
        <w:rPr>
          <w:rFonts w:ascii="Times New Roman" w:hAnsi="Times New Roman" w:cs="Times New Roman"/>
          <w:sz w:val="28"/>
          <w:szCs w:val="28"/>
        </w:rPr>
      </w:pPr>
      <w:r w:rsidRPr="00AB1DD3">
        <w:rPr>
          <w:rFonts w:ascii="Times New Roman" w:hAnsi="Times New Roman" w:cs="Times New Roman"/>
          <w:sz w:val="28"/>
          <w:szCs w:val="28"/>
        </w:rPr>
        <w:lastRenderedPageBreak/>
        <w:t>В случае подготовки схемы расположения земельного участка с</w:t>
      </w:r>
      <w:r w:rsidR="000E59FF">
        <w:rPr>
          <w:rFonts w:ascii="Times New Roman" w:hAnsi="Times New Roman" w:cs="Times New Roman"/>
          <w:sz w:val="28"/>
          <w:szCs w:val="28"/>
        </w:rPr>
        <w:t xml:space="preserve"> </w:t>
      </w:r>
      <w:r w:rsidRPr="00AB1DD3">
        <w:rPr>
          <w:rFonts w:ascii="Times New Roman" w:hAnsi="Times New Roman" w:cs="Times New Roman"/>
          <w:sz w:val="28"/>
          <w:szCs w:val="28"/>
        </w:rPr>
        <w:t>использованием официального сайта графическая информация приводится на</w:t>
      </w:r>
      <w:r w:rsidR="000E59FF">
        <w:rPr>
          <w:rFonts w:ascii="Times New Roman" w:hAnsi="Times New Roman" w:cs="Times New Roman"/>
          <w:sz w:val="28"/>
          <w:szCs w:val="28"/>
        </w:rPr>
        <w:t xml:space="preserve"> </w:t>
      </w:r>
      <w:r w:rsidRPr="00AB1DD3">
        <w:rPr>
          <w:rFonts w:ascii="Times New Roman" w:hAnsi="Times New Roman" w:cs="Times New Roman"/>
          <w:sz w:val="28"/>
          <w:szCs w:val="28"/>
        </w:rPr>
        <w:t>картографической основе государственного кадастра недвижимости. В случае</w:t>
      </w:r>
      <w:r w:rsidR="000E59FF">
        <w:rPr>
          <w:rFonts w:ascii="Times New Roman" w:hAnsi="Times New Roman" w:cs="Times New Roman"/>
          <w:sz w:val="28"/>
          <w:szCs w:val="28"/>
        </w:rPr>
        <w:t xml:space="preserve"> </w:t>
      </w:r>
      <w:r w:rsidRPr="00AB1DD3">
        <w:rPr>
          <w:rFonts w:ascii="Times New Roman" w:hAnsi="Times New Roman" w:cs="Times New Roman"/>
          <w:sz w:val="28"/>
          <w:szCs w:val="28"/>
        </w:rPr>
        <w:t>отсутствия картографической основы в содержании раздела КПТ.2.1 «План</w:t>
      </w:r>
      <w:r w:rsidR="000E59FF">
        <w:rPr>
          <w:rFonts w:ascii="Times New Roman" w:hAnsi="Times New Roman" w:cs="Times New Roman"/>
          <w:sz w:val="28"/>
          <w:szCs w:val="28"/>
        </w:rPr>
        <w:t xml:space="preserve"> </w:t>
      </w:r>
      <w:r w:rsidRPr="00AB1DD3">
        <w:rPr>
          <w:rFonts w:ascii="Times New Roman" w:hAnsi="Times New Roman" w:cs="Times New Roman"/>
          <w:sz w:val="28"/>
          <w:szCs w:val="28"/>
        </w:rPr>
        <w:t>(чертеж, схема) земельных участков, зданий, сооружений, объектов</w:t>
      </w:r>
      <w:r w:rsidR="000E59FF">
        <w:rPr>
          <w:rFonts w:ascii="Times New Roman" w:hAnsi="Times New Roman" w:cs="Times New Roman"/>
          <w:sz w:val="28"/>
          <w:szCs w:val="28"/>
        </w:rPr>
        <w:t xml:space="preserve"> </w:t>
      </w:r>
      <w:r w:rsidRPr="00AB1DD3">
        <w:rPr>
          <w:rFonts w:ascii="Times New Roman" w:hAnsi="Times New Roman" w:cs="Times New Roman"/>
          <w:sz w:val="28"/>
          <w:szCs w:val="28"/>
        </w:rPr>
        <w:t>незавершенного строительства, расположенных в кадастровом квартале»</w:t>
      </w:r>
      <w:r w:rsidR="000E59FF">
        <w:rPr>
          <w:rFonts w:ascii="Times New Roman" w:hAnsi="Times New Roman" w:cs="Times New Roman"/>
          <w:sz w:val="28"/>
          <w:szCs w:val="28"/>
        </w:rPr>
        <w:t xml:space="preserve"> </w:t>
      </w:r>
      <w:r w:rsidRPr="00AB1DD3">
        <w:rPr>
          <w:rFonts w:ascii="Times New Roman" w:hAnsi="Times New Roman" w:cs="Times New Roman"/>
          <w:sz w:val="28"/>
          <w:szCs w:val="28"/>
        </w:rPr>
        <w:t>кадастрового плана территории (далее - раздел КПТ.2.1) при подготовке схемы</w:t>
      </w:r>
      <w:r w:rsidR="000E59FF">
        <w:rPr>
          <w:rFonts w:ascii="Times New Roman" w:hAnsi="Times New Roman" w:cs="Times New Roman"/>
          <w:sz w:val="28"/>
          <w:szCs w:val="28"/>
        </w:rPr>
        <w:t xml:space="preserve"> </w:t>
      </w:r>
      <w:r w:rsidRPr="00AB1DD3">
        <w:rPr>
          <w:rFonts w:ascii="Times New Roman" w:hAnsi="Times New Roman" w:cs="Times New Roman"/>
          <w:sz w:val="28"/>
          <w:szCs w:val="28"/>
        </w:rPr>
        <w:t>расположения земельного участка с использованием иных технологических и</w:t>
      </w:r>
      <w:r w:rsidR="000E59FF">
        <w:rPr>
          <w:rFonts w:ascii="Times New Roman" w:hAnsi="Times New Roman" w:cs="Times New Roman"/>
          <w:sz w:val="28"/>
          <w:szCs w:val="28"/>
        </w:rPr>
        <w:t xml:space="preserve"> </w:t>
      </w:r>
      <w:r w:rsidRPr="00AB1DD3">
        <w:rPr>
          <w:rFonts w:ascii="Times New Roman" w:hAnsi="Times New Roman" w:cs="Times New Roman"/>
          <w:sz w:val="28"/>
          <w:szCs w:val="28"/>
        </w:rPr>
        <w:t>программных средств для отображения графической информации</w:t>
      </w:r>
      <w:r w:rsidR="000E59FF">
        <w:rPr>
          <w:rFonts w:ascii="Times New Roman" w:hAnsi="Times New Roman" w:cs="Times New Roman"/>
          <w:sz w:val="28"/>
          <w:szCs w:val="28"/>
        </w:rPr>
        <w:t xml:space="preserve"> </w:t>
      </w:r>
      <w:r w:rsidRPr="00AB1DD3">
        <w:rPr>
          <w:rFonts w:ascii="Times New Roman" w:hAnsi="Times New Roman" w:cs="Times New Roman"/>
          <w:sz w:val="28"/>
          <w:szCs w:val="28"/>
        </w:rPr>
        <w:t>дополнительно в качестве картографической основы могут применяться не</w:t>
      </w:r>
      <w:r w:rsidR="000E59FF">
        <w:rPr>
          <w:rFonts w:ascii="Times New Roman" w:hAnsi="Times New Roman" w:cs="Times New Roman"/>
          <w:sz w:val="28"/>
          <w:szCs w:val="28"/>
        </w:rPr>
        <w:t xml:space="preserve"> </w:t>
      </w:r>
      <w:r w:rsidRPr="00AB1DD3">
        <w:rPr>
          <w:rFonts w:ascii="Times New Roman" w:hAnsi="Times New Roman" w:cs="Times New Roman"/>
          <w:sz w:val="28"/>
          <w:szCs w:val="28"/>
        </w:rPr>
        <w:t>содержащие сведения ограниченного доступа картографические материалы, в</w:t>
      </w:r>
      <w:r w:rsidR="000E59FF">
        <w:rPr>
          <w:rFonts w:ascii="Times New Roman" w:hAnsi="Times New Roman" w:cs="Times New Roman"/>
          <w:sz w:val="28"/>
          <w:szCs w:val="28"/>
        </w:rPr>
        <w:t xml:space="preserve"> </w:t>
      </w:r>
      <w:r w:rsidRPr="00AB1DD3">
        <w:rPr>
          <w:rFonts w:ascii="Times New Roman" w:hAnsi="Times New Roman" w:cs="Times New Roman"/>
          <w:sz w:val="28"/>
          <w:szCs w:val="28"/>
        </w:rPr>
        <w:t>том числе включенные в картографо-геодезические фонды, в масштабе,</w:t>
      </w:r>
      <w:r w:rsidR="000E59FF">
        <w:rPr>
          <w:rFonts w:ascii="Times New Roman" w:hAnsi="Times New Roman" w:cs="Times New Roman"/>
          <w:sz w:val="28"/>
          <w:szCs w:val="28"/>
        </w:rPr>
        <w:t xml:space="preserve"> </w:t>
      </w:r>
      <w:r w:rsidRPr="00AB1DD3">
        <w:rPr>
          <w:rFonts w:ascii="Times New Roman" w:hAnsi="Times New Roman" w:cs="Times New Roman"/>
          <w:sz w:val="28"/>
          <w:szCs w:val="28"/>
        </w:rPr>
        <w:t>обеспечивающем читаемость графической информации, и в системе координат,</w:t>
      </w:r>
      <w:r w:rsidR="000E59FF">
        <w:rPr>
          <w:rFonts w:ascii="Times New Roman" w:hAnsi="Times New Roman" w:cs="Times New Roman"/>
          <w:sz w:val="28"/>
          <w:szCs w:val="28"/>
        </w:rPr>
        <w:t xml:space="preserve"> </w:t>
      </w:r>
      <w:r w:rsidRPr="00AB1DD3">
        <w:rPr>
          <w:rFonts w:ascii="Times New Roman" w:hAnsi="Times New Roman" w:cs="Times New Roman"/>
          <w:sz w:val="28"/>
          <w:szCs w:val="28"/>
        </w:rPr>
        <w:t>применяемой при ведении государственного кадастра недвижимости, с учетом</w:t>
      </w:r>
      <w:r w:rsidR="000E59FF">
        <w:rPr>
          <w:rFonts w:ascii="Times New Roman" w:hAnsi="Times New Roman" w:cs="Times New Roman"/>
          <w:sz w:val="28"/>
          <w:szCs w:val="28"/>
        </w:rPr>
        <w:t xml:space="preserve"> </w:t>
      </w:r>
      <w:r w:rsidRPr="00AB1DD3">
        <w:rPr>
          <w:rFonts w:ascii="Times New Roman" w:hAnsi="Times New Roman" w:cs="Times New Roman"/>
          <w:sz w:val="28"/>
          <w:szCs w:val="28"/>
        </w:rPr>
        <w:t>указанных в пункте 4</w:t>
      </w:r>
      <w:r w:rsidR="000E59FF">
        <w:rPr>
          <w:rFonts w:ascii="Times New Roman" w:hAnsi="Times New Roman" w:cs="Times New Roman"/>
          <w:sz w:val="28"/>
          <w:szCs w:val="28"/>
        </w:rPr>
        <w:t xml:space="preserve"> </w:t>
      </w:r>
      <w:r w:rsidRPr="00AB1DD3">
        <w:rPr>
          <w:rFonts w:ascii="Times New Roman" w:hAnsi="Times New Roman" w:cs="Times New Roman"/>
          <w:sz w:val="28"/>
          <w:szCs w:val="28"/>
        </w:rPr>
        <w:t>Требований материалов и сведений. При подготовке</w:t>
      </w:r>
      <w:r w:rsidR="000E59FF">
        <w:rPr>
          <w:rFonts w:ascii="Times New Roman" w:hAnsi="Times New Roman" w:cs="Times New Roman"/>
          <w:sz w:val="28"/>
          <w:szCs w:val="28"/>
        </w:rPr>
        <w:t xml:space="preserve"> </w:t>
      </w:r>
      <w:r w:rsidRPr="00AB1DD3">
        <w:rPr>
          <w:rFonts w:ascii="Times New Roman" w:hAnsi="Times New Roman" w:cs="Times New Roman"/>
          <w:sz w:val="28"/>
          <w:szCs w:val="28"/>
        </w:rPr>
        <w:t>схемы расположения земельного участка на бумажном носителе при</w:t>
      </w:r>
      <w:r w:rsidR="000E59FF">
        <w:rPr>
          <w:rFonts w:ascii="Times New Roman" w:hAnsi="Times New Roman" w:cs="Times New Roman"/>
          <w:sz w:val="28"/>
          <w:szCs w:val="28"/>
        </w:rPr>
        <w:t xml:space="preserve"> </w:t>
      </w:r>
      <w:r w:rsidRPr="00AB1DD3">
        <w:rPr>
          <w:rFonts w:ascii="Times New Roman" w:hAnsi="Times New Roman" w:cs="Times New Roman"/>
          <w:sz w:val="28"/>
          <w:szCs w:val="28"/>
        </w:rPr>
        <w:t>отсутствии картографической основы в разделе КПТ.2.1 графическая</w:t>
      </w:r>
      <w:r w:rsidR="000E59FF">
        <w:rPr>
          <w:rFonts w:ascii="Times New Roman" w:hAnsi="Times New Roman" w:cs="Times New Roman"/>
          <w:sz w:val="28"/>
          <w:szCs w:val="28"/>
        </w:rPr>
        <w:t xml:space="preserve"> </w:t>
      </w:r>
      <w:r w:rsidRPr="00AB1DD3">
        <w:rPr>
          <w:rFonts w:ascii="Times New Roman" w:hAnsi="Times New Roman" w:cs="Times New Roman"/>
          <w:sz w:val="28"/>
          <w:szCs w:val="28"/>
        </w:rPr>
        <w:t>информация дополняется схематичным отображением границ территорий</w:t>
      </w:r>
      <w:r w:rsidR="000E59FF">
        <w:rPr>
          <w:rFonts w:ascii="Times New Roman" w:hAnsi="Times New Roman" w:cs="Times New Roman"/>
          <w:sz w:val="28"/>
          <w:szCs w:val="28"/>
        </w:rPr>
        <w:t xml:space="preserve"> </w:t>
      </w:r>
      <w:r w:rsidRPr="00AB1DD3">
        <w:rPr>
          <w:rFonts w:ascii="Times New Roman" w:hAnsi="Times New Roman" w:cs="Times New Roman"/>
          <w:sz w:val="28"/>
          <w:szCs w:val="28"/>
        </w:rPr>
        <w:t>общего пользования, красных линий, а также местоположения объектов</w:t>
      </w:r>
      <w:r w:rsidR="000E59FF">
        <w:rPr>
          <w:rFonts w:ascii="Times New Roman" w:hAnsi="Times New Roman" w:cs="Times New Roman"/>
          <w:sz w:val="28"/>
          <w:szCs w:val="28"/>
        </w:rPr>
        <w:t xml:space="preserve"> </w:t>
      </w:r>
      <w:r w:rsidRPr="00AB1DD3">
        <w:rPr>
          <w:rFonts w:ascii="Times New Roman" w:hAnsi="Times New Roman" w:cs="Times New Roman"/>
          <w:sz w:val="28"/>
          <w:szCs w:val="28"/>
        </w:rPr>
        <w:t>естественного или искусственного происхождения, облегчающих</w:t>
      </w:r>
      <w:r w:rsidR="000E59FF">
        <w:rPr>
          <w:rFonts w:ascii="Times New Roman" w:hAnsi="Times New Roman" w:cs="Times New Roman"/>
          <w:sz w:val="28"/>
          <w:szCs w:val="28"/>
        </w:rPr>
        <w:t xml:space="preserve"> </w:t>
      </w:r>
      <w:r w:rsidRPr="00AB1DD3">
        <w:rPr>
          <w:rFonts w:ascii="Times New Roman" w:hAnsi="Times New Roman" w:cs="Times New Roman"/>
          <w:sz w:val="28"/>
          <w:szCs w:val="28"/>
        </w:rPr>
        <w:t>ориентирование</w:t>
      </w:r>
      <w:r w:rsidR="000E59FF">
        <w:rPr>
          <w:rFonts w:ascii="Times New Roman" w:hAnsi="Times New Roman" w:cs="Times New Roman"/>
          <w:sz w:val="28"/>
          <w:szCs w:val="28"/>
        </w:rPr>
        <w:t xml:space="preserve"> </w:t>
      </w:r>
      <w:r w:rsidRPr="00AB1DD3">
        <w:rPr>
          <w:rFonts w:ascii="Times New Roman" w:hAnsi="Times New Roman" w:cs="Times New Roman"/>
          <w:sz w:val="28"/>
          <w:szCs w:val="28"/>
        </w:rPr>
        <w:t>на местности (реки, овраги, автомобильные и железные дороги,</w:t>
      </w:r>
      <w:r w:rsidR="000E59FF">
        <w:rPr>
          <w:rFonts w:ascii="Times New Roman" w:hAnsi="Times New Roman" w:cs="Times New Roman"/>
          <w:sz w:val="28"/>
          <w:szCs w:val="28"/>
        </w:rPr>
        <w:t xml:space="preserve"> </w:t>
      </w:r>
      <w:r w:rsidRPr="00AB1DD3">
        <w:rPr>
          <w:rFonts w:ascii="Times New Roman" w:hAnsi="Times New Roman" w:cs="Times New Roman"/>
          <w:sz w:val="28"/>
          <w:szCs w:val="28"/>
        </w:rPr>
        <w:t>линии электропередачи, иные сооружения, здания, объекты незавершенного</w:t>
      </w:r>
      <w:r w:rsidR="000E59FF">
        <w:rPr>
          <w:rFonts w:ascii="Times New Roman" w:hAnsi="Times New Roman" w:cs="Times New Roman"/>
          <w:sz w:val="28"/>
          <w:szCs w:val="28"/>
        </w:rPr>
        <w:t xml:space="preserve"> </w:t>
      </w:r>
      <w:r w:rsidRPr="00AB1DD3">
        <w:rPr>
          <w:rFonts w:ascii="Times New Roman" w:hAnsi="Times New Roman" w:cs="Times New Roman"/>
          <w:sz w:val="28"/>
          <w:szCs w:val="28"/>
        </w:rPr>
        <w:t>строительства).</w:t>
      </w:r>
    </w:p>
    <w:p w:rsidR="00AB1DD3" w:rsidRPr="00AB1DD3" w:rsidRDefault="00AB1DD3" w:rsidP="000E59FF">
      <w:pPr>
        <w:spacing w:after="0" w:line="240" w:lineRule="auto"/>
        <w:ind w:firstLine="708"/>
        <w:jc w:val="both"/>
        <w:rPr>
          <w:rFonts w:ascii="Times New Roman" w:hAnsi="Times New Roman" w:cs="Times New Roman"/>
          <w:sz w:val="28"/>
          <w:szCs w:val="28"/>
        </w:rPr>
      </w:pPr>
      <w:r w:rsidRPr="00AB1DD3">
        <w:rPr>
          <w:rFonts w:ascii="Times New Roman" w:hAnsi="Times New Roman" w:cs="Times New Roman"/>
          <w:sz w:val="28"/>
          <w:szCs w:val="28"/>
        </w:rPr>
        <w:t>Если схемой расположения земельного участка предусматривается</w:t>
      </w:r>
      <w:r w:rsidR="000E59FF">
        <w:rPr>
          <w:rFonts w:ascii="Times New Roman" w:hAnsi="Times New Roman" w:cs="Times New Roman"/>
          <w:sz w:val="28"/>
          <w:szCs w:val="28"/>
        </w:rPr>
        <w:t xml:space="preserve"> </w:t>
      </w:r>
      <w:r w:rsidRPr="00AB1DD3">
        <w:rPr>
          <w:rFonts w:ascii="Times New Roman" w:hAnsi="Times New Roman" w:cs="Times New Roman"/>
          <w:sz w:val="28"/>
          <w:szCs w:val="28"/>
        </w:rPr>
        <w:t>образование из земельного участка двух и более земельных участков, условный</w:t>
      </w:r>
      <w:r w:rsidR="000E59FF">
        <w:rPr>
          <w:rFonts w:ascii="Times New Roman" w:hAnsi="Times New Roman" w:cs="Times New Roman"/>
          <w:sz w:val="28"/>
          <w:szCs w:val="28"/>
        </w:rPr>
        <w:t xml:space="preserve"> </w:t>
      </w:r>
      <w:r w:rsidRPr="00AB1DD3">
        <w:rPr>
          <w:rFonts w:ascii="Times New Roman" w:hAnsi="Times New Roman" w:cs="Times New Roman"/>
          <w:sz w:val="28"/>
          <w:szCs w:val="28"/>
        </w:rPr>
        <w:t>номер образуемого участка включает в себя кадастровый номер земельного</w:t>
      </w:r>
      <w:r w:rsidR="000E59FF">
        <w:rPr>
          <w:rFonts w:ascii="Times New Roman" w:hAnsi="Times New Roman" w:cs="Times New Roman"/>
          <w:sz w:val="28"/>
          <w:szCs w:val="28"/>
        </w:rPr>
        <w:t xml:space="preserve"> </w:t>
      </w:r>
      <w:r w:rsidRPr="00AB1DD3">
        <w:rPr>
          <w:rFonts w:ascii="Times New Roman" w:hAnsi="Times New Roman" w:cs="Times New Roman"/>
          <w:sz w:val="28"/>
          <w:szCs w:val="28"/>
        </w:rPr>
        <w:t>участка, из которого предусматривается образование земельных участков,</w:t>
      </w:r>
      <w:r w:rsidR="000E59FF">
        <w:rPr>
          <w:rFonts w:ascii="Times New Roman" w:hAnsi="Times New Roman" w:cs="Times New Roman"/>
          <w:sz w:val="28"/>
          <w:szCs w:val="28"/>
        </w:rPr>
        <w:t xml:space="preserve"> </w:t>
      </w:r>
      <w:r w:rsidRPr="00AB1DD3">
        <w:rPr>
          <w:rFonts w:ascii="Times New Roman" w:hAnsi="Times New Roman" w:cs="Times New Roman"/>
          <w:sz w:val="28"/>
          <w:szCs w:val="28"/>
        </w:rPr>
        <w:t xml:space="preserve">обозначение образуемого участка в виде заглавных букв </w:t>
      </w:r>
      <w:r w:rsidR="000E59FF">
        <w:rPr>
          <w:rFonts w:ascii="Times New Roman" w:hAnsi="Times New Roman" w:cs="Times New Roman"/>
          <w:sz w:val="28"/>
          <w:szCs w:val="28"/>
        </w:rPr>
        <w:t>«</w:t>
      </w:r>
      <w:r w:rsidRPr="00AB1DD3">
        <w:rPr>
          <w:rFonts w:ascii="Times New Roman" w:hAnsi="Times New Roman" w:cs="Times New Roman"/>
          <w:sz w:val="28"/>
          <w:szCs w:val="28"/>
        </w:rPr>
        <w:t>ЗУ</w:t>
      </w:r>
      <w:r w:rsidR="000E59FF">
        <w:rPr>
          <w:rFonts w:ascii="Times New Roman" w:hAnsi="Times New Roman" w:cs="Times New Roman"/>
          <w:sz w:val="28"/>
          <w:szCs w:val="28"/>
        </w:rPr>
        <w:t>»</w:t>
      </w:r>
      <w:r w:rsidRPr="00AB1DD3">
        <w:rPr>
          <w:rFonts w:ascii="Times New Roman" w:hAnsi="Times New Roman" w:cs="Times New Roman"/>
          <w:sz w:val="28"/>
          <w:szCs w:val="28"/>
        </w:rPr>
        <w:t xml:space="preserve"> и порядкового</w:t>
      </w:r>
      <w:r w:rsidR="000E59FF">
        <w:rPr>
          <w:rFonts w:ascii="Times New Roman" w:hAnsi="Times New Roman" w:cs="Times New Roman"/>
          <w:sz w:val="28"/>
          <w:szCs w:val="28"/>
        </w:rPr>
        <w:t xml:space="preserve"> </w:t>
      </w:r>
      <w:r w:rsidRPr="00AB1DD3">
        <w:rPr>
          <w:rFonts w:ascii="Times New Roman" w:hAnsi="Times New Roman" w:cs="Times New Roman"/>
          <w:sz w:val="28"/>
          <w:szCs w:val="28"/>
        </w:rPr>
        <w:t>номера образуемого участка в пределах определенной схемы расположения</w:t>
      </w:r>
      <w:r w:rsidR="000E59FF">
        <w:rPr>
          <w:rFonts w:ascii="Times New Roman" w:hAnsi="Times New Roman" w:cs="Times New Roman"/>
          <w:sz w:val="28"/>
          <w:szCs w:val="28"/>
        </w:rPr>
        <w:t xml:space="preserve"> </w:t>
      </w:r>
      <w:r w:rsidRPr="00AB1DD3">
        <w:rPr>
          <w:rFonts w:ascii="Times New Roman" w:hAnsi="Times New Roman" w:cs="Times New Roman"/>
          <w:sz w:val="28"/>
          <w:szCs w:val="28"/>
        </w:rPr>
        <w:t>земельного участка, записанного арабскими цифрами.</w:t>
      </w:r>
      <w:r w:rsidR="000E59FF">
        <w:rPr>
          <w:rFonts w:ascii="Times New Roman" w:hAnsi="Times New Roman" w:cs="Times New Roman"/>
          <w:sz w:val="28"/>
          <w:szCs w:val="28"/>
        </w:rPr>
        <w:t xml:space="preserve"> </w:t>
      </w:r>
      <w:r w:rsidRPr="00AB1DD3">
        <w:rPr>
          <w:rFonts w:ascii="Times New Roman" w:hAnsi="Times New Roman" w:cs="Times New Roman"/>
          <w:sz w:val="28"/>
          <w:szCs w:val="28"/>
        </w:rPr>
        <w:t>В случае образования</w:t>
      </w:r>
      <w:r w:rsidR="000E59FF">
        <w:rPr>
          <w:rFonts w:ascii="Times New Roman" w:hAnsi="Times New Roman" w:cs="Times New Roman"/>
          <w:sz w:val="28"/>
          <w:szCs w:val="28"/>
        </w:rPr>
        <w:t xml:space="preserve"> </w:t>
      </w:r>
      <w:r w:rsidRPr="00AB1DD3">
        <w:rPr>
          <w:rFonts w:ascii="Times New Roman" w:hAnsi="Times New Roman" w:cs="Times New Roman"/>
          <w:sz w:val="28"/>
          <w:szCs w:val="28"/>
        </w:rPr>
        <w:t>двух и более земельных участков из земель, находящихся в муниципальной</w:t>
      </w:r>
      <w:r w:rsidR="000E59FF">
        <w:rPr>
          <w:rFonts w:ascii="Times New Roman" w:hAnsi="Times New Roman" w:cs="Times New Roman"/>
          <w:sz w:val="28"/>
          <w:szCs w:val="28"/>
        </w:rPr>
        <w:t xml:space="preserve"> </w:t>
      </w:r>
      <w:r w:rsidRPr="00AB1DD3">
        <w:rPr>
          <w:rFonts w:ascii="Times New Roman" w:hAnsi="Times New Roman" w:cs="Times New Roman"/>
          <w:sz w:val="28"/>
          <w:szCs w:val="28"/>
        </w:rPr>
        <w:t>собственности, или путем перераспределения земельных участков условный</w:t>
      </w:r>
      <w:r w:rsidR="000E59FF">
        <w:rPr>
          <w:rFonts w:ascii="Times New Roman" w:hAnsi="Times New Roman" w:cs="Times New Roman"/>
          <w:sz w:val="28"/>
          <w:szCs w:val="28"/>
        </w:rPr>
        <w:t xml:space="preserve"> </w:t>
      </w:r>
      <w:r w:rsidRPr="00AB1DD3">
        <w:rPr>
          <w:rFonts w:ascii="Times New Roman" w:hAnsi="Times New Roman" w:cs="Times New Roman"/>
          <w:sz w:val="28"/>
          <w:szCs w:val="28"/>
        </w:rPr>
        <w:t>номер включает в себя кадастровый номер кадастрового квартала, в котором</w:t>
      </w:r>
      <w:r w:rsidR="000E59FF">
        <w:rPr>
          <w:rFonts w:ascii="Times New Roman" w:hAnsi="Times New Roman" w:cs="Times New Roman"/>
          <w:sz w:val="28"/>
          <w:szCs w:val="28"/>
        </w:rPr>
        <w:t xml:space="preserve"> </w:t>
      </w:r>
      <w:r w:rsidRPr="00AB1DD3">
        <w:rPr>
          <w:rFonts w:ascii="Times New Roman" w:hAnsi="Times New Roman" w:cs="Times New Roman"/>
          <w:sz w:val="28"/>
          <w:szCs w:val="28"/>
        </w:rPr>
        <w:t>образуемый земельный участок расположен целиком, обозначение образуемого</w:t>
      </w:r>
      <w:r w:rsidR="000E59FF">
        <w:rPr>
          <w:rFonts w:ascii="Times New Roman" w:hAnsi="Times New Roman" w:cs="Times New Roman"/>
          <w:sz w:val="28"/>
          <w:szCs w:val="28"/>
        </w:rPr>
        <w:t xml:space="preserve"> участка в виде заглавных букв «</w:t>
      </w:r>
      <w:r w:rsidRPr="00AB1DD3">
        <w:rPr>
          <w:rFonts w:ascii="Times New Roman" w:hAnsi="Times New Roman" w:cs="Times New Roman"/>
          <w:sz w:val="28"/>
          <w:szCs w:val="28"/>
        </w:rPr>
        <w:t>ЗУ</w:t>
      </w:r>
      <w:r w:rsidR="000E59FF">
        <w:rPr>
          <w:rFonts w:ascii="Times New Roman" w:hAnsi="Times New Roman" w:cs="Times New Roman"/>
          <w:sz w:val="28"/>
          <w:szCs w:val="28"/>
        </w:rPr>
        <w:t>»</w:t>
      </w:r>
      <w:r w:rsidRPr="00AB1DD3">
        <w:rPr>
          <w:rFonts w:ascii="Times New Roman" w:hAnsi="Times New Roman" w:cs="Times New Roman"/>
          <w:sz w:val="28"/>
          <w:szCs w:val="28"/>
        </w:rPr>
        <w:t xml:space="preserve"> и порядкового номера образуемого участка</w:t>
      </w:r>
      <w:r w:rsidR="000E59FF">
        <w:rPr>
          <w:rFonts w:ascii="Times New Roman" w:hAnsi="Times New Roman" w:cs="Times New Roman"/>
          <w:sz w:val="28"/>
          <w:szCs w:val="28"/>
        </w:rPr>
        <w:t xml:space="preserve"> </w:t>
      </w:r>
      <w:r w:rsidRPr="00AB1DD3">
        <w:rPr>
          <w:rFonts w:ascii="Times New Roman" w:hAnsi="Times New Roman" w:cs="Times New Roman"/>
          <w:sz w:val="28"/>
          <w:szCs w:val="28"/>
        </w:rPr>
        <w:t>в пределах определенной схемы расположения земельного участка,</w:t>
      </w:r>
      <w:r w:rsidR="000E59FF">
        <w:rPr>
          <w:rFonts w:ascii="Times New Roman" w:hAnsi="Times New Roman" w:cs="Times New Roman"/>
          <w:sz w:val="28"/>
          <w:szCs w:val="28"/>
        </w:rPr>
        <w:t xml:space="preserve"> </w:t>
      </w:r>
      <w:r w:rsidRPr="00AB1DD3">
        <w:rPr>
          <w:rFonts w:ascii="Times New Roman" w:hAnsi="Times New Roman" w:cs="Times New Roman"/>
          <w:sz w:val="28"/>
          <w:szCs w:val="28"/>
        </w:rPr>
        <w:t>записанного арабскими цифрами. Разделитель составных частей условного</w:t>
      </w:r>
      <w:r w:rsidR="000E59FF">
        <w:rPr>
          <w:rFonts w:ascii="Times New Roman" w:hAnsi="Times New Roman" w:cs="Times New Roman"/>
          <w:sz w:val="28"/>
          <w:szCs w:val="28"/>
        </w:rPr>
        <w:t xml:space="preserve"> </w:t>
      </w:r>
      <w:r w:rsidRPr="00AB1DD3">
        <w:rPr>
          <w:rFonts w:ascii="Times New Roman" w:hAnsi="Times New Roman" w:cs="Times New Roman"/>
          <w:sz w:val="28"/>
          <w:szCs w:val="28"/>
        </w:rPr>
        <w:t>номера - двоеточие (знак ":").</w:t>
      </w:r>
    </w:p>
    <w:p w:rsidR="00AB1DD3" w:rsidRPr="00AB1DD3" w:rsidRDefault="00AB1DD3" w:rsidP="000E59FF">
      <w:pPr>
        <w:spacing w:after="0" w:line="240" w:lineRule="auto"/>
        <w:ind w:firstLine="708"/>
        <w:jc w:val="both"/>
        <w:rPr>
          <w:rFonts w:ascii="Times New Roman" w:hAnsi="Times New Roman" w:cs="Times New Roman"/>
          <w:sz w:val="28"/>
          <w:szCs w:val="28"/>
        </w:rPr>
      </w:pPr>
      <w:r w:rsidRPr="00AB1DD3">
        <w:rPr>
          <w:rFonts w:ascii="Times New Roman" w:hAnsi="Times New Roman" w:cs="Times New Roman"/>
          <w:sz w:val="28"/>
          <w:szCs w:val="28"/>
        </w:rPr>
        <w:t>Проектная площадь образуемого земельного участка вычисляется с</w:t>
      </w:r>
      <w:r w:rsidR="000E59FF">
        <w:rPr>
          <w:rFonts w:ascii="Times New Roman" w:hAnsi="Times New Roman" w:cs="Times New Roman"/>
          <w:sz w:val="28"/>
          <w:szCs w:val="28"/>
        </w:rPr>
        <w:t xml:space="preserve"> </w:t>
      </w:r>
      <w:r w:rsidRPr="00AB1DD3">
        <w:rPr>
          <w:rFonts w:ascii="Times New Roman" w:hAnsi="Times New Roman" w:cs="Times New Roman"/>
          <w:sz w:val="28"/>
          <w:szCs w:val="28"/>
        </w:rPr>
        <w:t>использованием технологических и программных средств, в том числе</w:t>
      </w:r>
      <w:r w:rsidR="000E59FF">
        <w:rPr>
          <w:rFonts w:ascii="Times New Roman" w:hAnsi="Times New Roman" w:cs="Times New Roman"/>
          <w:sz w:val="28"/>
          <w:szCs w:val="28"/>
        </w:rPr>
        <w:t xml:space="preserve"> </w:t>
      </w:r>
      <w:r w:rsidRPr="00AB1DD3">
        <w:rPr>
          <w:rFonts w:ascii="Times New Roman" w:hAnsi="Times New Roman" w:cs="Times New Roman"/>
          <w:sz w:val="28"/>
          <w:szCs w:val="28"/>
        </w:rPr>
        <w:t>размещенных на официальном сайте, полученная при проведении кадастровых</w:t>
      </w:r>
      <w:r w:rsidR="000E59FF">
        <w:rPr>
          <w:rFonts w:ascii="Times New Roman" w:hAnsi="Times New Roman" w:cs="Times New Roman"/>
          <w:sz w:val="28"/>
          <w:szCs w:val="28"/>
        </w:rPr>
        <w:t xml:space="preserve"> </w:t>
      </w:r>
      <w:r w:rsidRPr="00AB1DD3">
        <w:rPr>
          <w:rFonts w:ascii="Times New Roman" w:hAnsi="Times New Roman" w:cs="Times New Roman"/>
          <w:sz w:val="28"/>
          <w:szCs w:val="28"/>
        </w:rPr>
        <w:t>работ площадь образуемого земельного участка может превышать проектную</w:t>
      </w:r>
      <w:r w:rsidR="000E59FF">
        <w:rPr>
          <w:rFonts w:ascii="Times New Roman" w:hAnsi="Times New Roman" w:cs="Times New Roman"/>
          <w:sz w:val="28"/>
          <w:szCs w:val="28"/>
        </w:rPr>
        <w:t xml:space="preserve"> </w:t>
      </w:r>
      <w:r w:rsidRPr="00AB1DD3">
        <w:rPr>
          <w:rFonts w:ascii="Times New Roman" w:hAnsi="Times New Roman" w:cs="Times New Roman"/>
          <w:sz w:val="28"/>
          <w:szCs w:val="28"/>
        </w:rPr>
        <w:t>площадь не более чем на десять процентов.</w:t>
      </w:r>
    </w:p>
    <w:p w:rsidR="00AB1DD3" w:rsidRPr="00AB1DD3" w:rsidRDefault="00AB1DD3" w:rsidP="000E59FF">
      <w:pPr>
        <w:spacing w:after="0" w:line="240" w:lineRule="auto"/>
        <w:ind w:firstLine="708"/>
        <w:jc w:val="both"/>
        <w:rPr>
          <w:rFonts w:ascii="Times New Roman" w:hAnsi="Times New Roman" w:cs="Times New Roman"/>
          <w:sz w:val="28"/>
          <w:szCs w:val="28"/>
        </w:rPr>
      </w:pPr>
      <w:r w:rsidRPr="00AB1DD3">
        <w:rPr>
          <w:rFonts w:ascii="Times New Roman" w:hAnsi="Times New Roman" w:cs="Times New Roman"/>
          <w:sz w:val="28"/>
          <w:szCs w:val="28"/>
        </w:rPr>
        <w:lastRenderedPageBreak/>
        <w:t>Список координат характерных точек границы каждого образуемого</w:t>
      </w:r>
      <w:r w:rsidR="000E59FF">
        <w:rPr>
          <w:rFonts w:ascii="Times New Roman" w:hAnsi="Times New Roman" w:cs="Times New Roman"/>
          <w:sz w:val="28"/>
          <w:szCs w:val="28"/>
        </w:rPr>
        <w:t xml:space="preserve"> </w:t>
      </w:r>
      <w:r w:rsidRPr="00AB1DD3">
        <w:rPr>
          <w:rFonts w:ascii="Times New Roman" w:hAnsi="Times New Roman" w:cs="Times New Roman"/>
          <w:sz w:val="28"/>
          <w:szCs w:val="28"/>
        </w:rPr>
        <w:t>земельного участка приводится в схеме расположения земельного участка в</w:t>
      </w:r>
      <w:r w:rsidR="000E59FF">
        <w:rPr>
          <w:rFonts w:ascii="Times New Roman" w:hAnsi="Times New Roman" w:cs="Times New Roman"/>
          <w:sz w:val="28"/>
          <w:szCs w:val="28"/>
        </w:rPr>
        <w:t xml:space="preserve"> </w:t>
      </w:r>
      <w:r w:rsidRPr="00AB1DD3">
        <w:rPr>
          <w:rFonts w:ascii="Times New Roman" w:hAnsi="Times New Roman" w:cs="Times New Roman"/>
          <w:sz w:val="28"/>
          <w:szCs w:val="28"/>
        </w:rPr>
        <w:t>случае ее подготовки с использованием технологических и программных</w:t>
      </w:r>
      <w:r w:rsidR="000E59FF">
        <w:rPr>
          <w:rFonts w:ascii="Times New Roman" w:hAnsi="Times New Roman" w:cs="Times New Roman"/>
          <w:sz w:val="28"/>
          <w:szCs w:val="28"/>
        </w:rPr>
        <w:t xml:space="preserve"> </w:t>
      </w:r>
      <w:r w:rsidRPr="00AB1DD3">
        <w:rPr>
          <w:rFonts w:ascii="Times New Roman" w:hAnsi="Times New Roman" w:cs="Times New Roman"/>
          <w:sz w:val="28"/>
          <w:szCs w:val="28"/>
        </w:rPr>
        <w:t>средств, в том числе размещенных на официальном сайте.</w:t>
      </w:r>
    </w:p>
    <w:p w:rsidR="00AB1DD3" w:rsidRPr="00AB1DD3" w:rsidRDefault="00AB1DD3" w:rsidP="000E59FF">
      <w:pPr>
        <w:spacing w:after="0" w:line="240" w:lineRule="auto"/>
        <w:ind w:firstLine="708"/>
        <w:jc w:val="both"/>
        <w:rPr>
          <w:rFonts w:ascii="Times New Roman" w:hAnsi="Times New Roman" w:cs="Times New Roman"/>
          <w:sz w:val="28"/>
          <w:szCs w:val="28"/>
        </w:rPr>
      </w:pPr>
      <w:r w:rsidRPr="00AB1DD3">
        <w:rPr>
          <w:rFonts w:ascii="Times New Roman" w:hAnsi="Times New Roman" w:cs="Times New Roman"/>
          <w:sz w:val="28"/>
          <w:szCs w:val="28"/>
        </w:rPr>
        <w:t>Если схемой расположения земельного участка предусматривается</w:t>
      </w:r>
      <w:r w:rsidR="000E59FF">
        <w:rPr>
          <w:rFonts w:ascii="Times New Roman" w:hAnsi="Times New Roman" w:cs="Times New Roman"/>
          <w:sz w:val="28"/>
          <w:szCs w:val="28"/>
        </w:rPr>
        <w:t xml:space="preserve"> </w:t>
      </w:r>
      <w:r w:rsidRPr="00AB1DD3">
        <w:rPr>
          <w:rFonts w:ascii="Times New Roman" w:hAnsi="Times New Roman" w:cs="Times New Roman"/>
          <w:sz w:val="28"/>
          <w:szCs w:val="28"/>
        </w:rPr>
        <w:t>образование двух и более земельных участков, сведения о каждом образуемом</w:t>
      </w:r>
      <w:r w:rsidR="000E59FF">
        <w:rPr>
          <w:rFonts w:ascii="Times New Roman" w:hAnsi="Times New Roman" w:cs="Times New Roman"/>
          <w:sz w:val="28"/>
          <w:szCs w:val="28"/>
        </w:rPr>
        <w:t xml:space="preserve"> </w:t>
      </w:r>
      <w:r w:rsidRPr="00AB1DD3">
        <w:rPr>
          <w:rFonts w:ascii="Times New Roman" w:hAnsi="Times New Roman" w:cs="Times New Roman"/>
          <w:sz w:val="28"/>
          <w:szCs w:val="28"/>
        </w:rPr>
        <w:t>земельном участке, за исключением графической информации, приводятся в</w:t>
      </w:r>
      <w:r w:rsidR="000E59FF">
        <w:rPr>
          <w:rFonts w:ascii="Times New Roman" w:hAnsi="Times New Roman" w:cs="Times New Roman"/>
          <w:sz w:val="28"/>
          <w:szCs w:val="28"/>
        </w:rPr>
        <w:t xml:space="preserve"> </w:t>
      </w:r>
      <w:r w:rsidRPr="00AB1DD3">
        <w:rPr>
          <w:rFonts w:ascii="Times New Roman" w:hAnsi="Times New Roman" w:cs="Times New Roman"/>
          <w:sz w:val="28"/>
          <w:szCs w:val="28"/>
        </w:rPr>
        <w:t>схеме расположения последовательно. Графическая информация приводится в</w:t>
      </w:r>
      <w:r w:rsidR="000E59FF">
        <w:rPr>
          <w:rFonts w:ascii="Times New Roman" w:hAnsi="Times New Roman" w:cs="Times New Roman"/>
          <w:sz w:val="28"/>
          <w:szCs w:val="28"/>
        </w:rPr>
        <w:t xml:space="preserve"> </w:t>
      </w:r>
      <w:r w:rsidRPr="00AB1DD3">
        <w:rPr>
          <w:rFonts w:ascii="Times New Roman" w:hAnsi="Times New Roman" w:cs="Times New Roman"/>
          <w:sz w:val="28"/>
          <w:szCs w:val="28"/>
        </w:rPr>
        <w:t>отношении всех образуемых земельных участков.</w:t>
      </w:r>
    </w:p>
    <w:p w:rsidR="00AB1DD3" w:rsidRPr="00AB1DD3" w:rsidRDefault="00AB1DD3" w:rsidP="000E59FF">
      <w:pPr>
        <w:spacing w:after="0" w:line="240" w:lineRule="auto"/>
        <w:ind w:firstLine="708"/>
        <w:jc w:val="both"/>
        <w:rPr>
          <w:rFonts w:ascii="Times New Roman" w:hAnsi="Times New Roman" w:cs="Times New Roman"/>
          <w:sz w:val="28"/>
          <w:szCs w:val="28"/>
        </w:rPr>
      </w:pPr>
      <w:r w:rsidRPr="00AB1DD3">
        <w:rPr>
          <w:rFonts w:ascii="Times New Roman" w:hAnsi="Times New Roman" w:cs="Times New Roman"/>
          <w:sz w:val="28"/>
          <w:szCs w:val="28"/>
        </w:rPr>
        <w:t>Схема расположения земельного участка в форме электронного</w:t>
      </w:r>
      <w:r w:rsidR="000E59FF">
        <w:rPr>
          <w:rFonts w:ascii="Times New Roman" w:hAnsi="Times New Roman" w:cs="Times New Roman"/>
          <w:sz w:val="28"/>
          <w:szCs w:val="28"/>
        </w:rPr>
        <w:t xml:space="preserve"> </w:t>
      </w:r>
      <w:r w:rsidRPr="00AB1DD3">
        <w:rPr>
          <w:rFonts w:ascii="Times New Roman" w:hAnsi="Times New Roman" w:cs="Times New Roman"/>
          <w:sz w:val="28"/>
          <w:szCs w:val="28"/>
        </w:rPr>
        <w:t>документа формируется в виде файлов в формате XML, созданных с</w:t>
      </w:r>
      <w:r w:rsidR="000E59FF">
        <w:rPr>
          <w:rFonts w:ascii="Times New Roman" w:hAnsi="Times New Roman" w:cs="Times New Roman"/>
          <w:sz w:val="28"/>
          <w:szCs w:val="28"/>
        </w:rPr>
        <w:t xml:space="preserve"> </w:t>
      </w:r>
      <w:r w:rsidRPr="00AB1DD3">
        <w:rPr>
          <w:rFonts w:ascii="Times New Roman" w:hAnsi="Times New Roman" w:cs="Times New Roman"/>
          <w:sz w:val="28"/>
          <w:szCs w:val="28"/>
        </w:rPr>
        <w:t>использованием</w:t>
      </w:r>
      <w:r w:rsidR="000E59FF">
        <w:rPr>
          <w:rFonts w:ascii="Times New Roman" w:hAnsi="Times New Roman" w:cs="Times New Roman"/>
          <w:sz w:val="28"/>
          <w:szCs w:val="28"/>
        </w:rPr>
        <w:t xml:space="preserve"> </w:t>
      </w:r>
      <w:r w:rsidRPr="00AB1DD3">
        <w:rPr>
          <w:rFonts w:ascii="Times New Roman" w:hAnsi="Times New Roman" w:cs="Times New Roman"/>
          <w:sz w:val="28"/>
          <w:szCs w:val="28"/>
        </w:rPr>
        <w:t>XML-схем, размещаемых на официальном сайте, а также в</w:t>
      </w:r>
      <w:r w:rsidR="000E59FF">
        <w:rPr>
          <w:rFonts w:ascii="Times New Roman" w:hAnsi="Times New Roman" w:cs="Times New Roman"/>
          <w:sz w:val="28"/>
          <w:szCs w:val="28"/>
        </w:rPr>
        <w:t xml:space="preserve"> </w:t>
      </w:r>
      <w:r w:rsidRPr="00AB1DD3">
        <w:rPr>
          <w:rFonts w:ascii="Times New Roman" w:hAnsi="Times New Roman" w:cs="Times New Roman"/>
          <w:sz w:val="28"/>
          <w:szCs w:val="28"/>
        </w:rPr>
        <w:t>формате HTML. Графическая информация формируется в виде файла в</w:t>
      </w:r>
      <w:r w:rsidR="000E59FF">
        <w:rPr>
          <w:rFonts w:ascii="Times New Roman" w:hAnsi="Times New Roman" w:cs="Times New Roman"/>
          <w:sz w:val="28"/>
          <w:szCs w:val="28"/>
        </w:rPr>
        <w:t xml:space="preserve"> </w:t>
      </w:r>
      <w:r w:rsidRPr="00AB1DD3">
        <w:rPr>
          <w:rFonts w:ascii="Times New Roman" w:hAnsi="Times New Roman" w:cs="Times New Roman"/>
          <w:sz w:val="28"/>
          <w:szCs w:val="28"/>
        </w:rPr>
        <w:t>формате PDFв полноцветном режиме с разрешением не менее 300 dpi, качество</w:t>
      </w:r>
      <w:r w:rsidR="000E59FF">
        <w:rPr>
          <w:rFonts w:ascii="Times New Roman" w:hAnsi="Times New Roman" w:cs="Times New Roman"/>
          <w:sz w:val="28"/>
          <w:szCs w:val="28"/>
        </w:rPr>
        <w:t xml:space="preserve"> </w:t>
      </w:r>
      <w:r w:rsidRPr="00AB1DD3">
        <w:rPr>
          <w:rFonts w:ascii="Times New Roman" w:hAnsi="Times New Roman" w:cs="Times New Roman"/>
          <w:sz w:val="28"/>
          <w:szCs w:val="28"/>
        </w:rPr>
        <w:t>которого должно позволять в полном объеме прочитать (распознать)</w:t>
      </w:r>
      <w:r w:rsidR="000E59FF">
        <w:rPr>
          <w:rFonts w:ascii="Times New Roman" w:hAnsi="Times New Roman" w:cs="Times New Roman"/>
          <w:sz w:val="28"/>
          <w:szCs w:val="28"/>
        </w:rPr>
        <w:t xml:space="preserve"> </w:t>
      </w:r>
      <w:r w:rsidRPr="00AB1DD3">
        <w:rPr>
          <w:rFonts w:ascii="Times New Roman" w:hAnsi="Times New Roman" w:cs="Times New Roman"/>
          <w:sz w:val="28"/>
          <w:szCs w:val="28"/>
        </w:rPr>
        <w:t>графическую информацию.</w:t>
      </w:r>
    </w:p>
    <w:p w:rsidR="00AB1DD3" w:rsidRPr="00AB1DD3" w:rsidRDefault="00AB1DD3" w:rsidP="000E59FF">
      <w:pPr>
        <w:spacing w:after="0" w:line="240" w:lineRule="auto"/>
        <w:ind w:firstLine="708"/>
        <w:jc w:val="both"/>
        <w:rPr>
          <w:rFonts w:ascii="Times New Roman" w:hAnsi="Times New Roman" w:cs="Times New Roman"/>
          <w:sz w:val="28"/>
          <w:szCs w:val="28"/>
        </w:rPr>
      </w:pPr>
      <w:r w:rsidRPr="00AB1DD3">
        <w:rPr>
          <w:rFonts w:ascii="Times New Roman" w:hAnsi="Times New Roman" w:cs="Times New Roman"/>
          <w:sz w:val="28"/>
          <w:szCs w:val="28"/>
        </w:rPr>
        <w:t>Создание XML-схем осуществляется в соответствии с техническими</w:t>
      </w:r>
      <w:r w:rsidR="000E59FF">
        <w:rPr>
          <w:rFonts w:ascii="Times New Roman" w:hAnsi="Times New Roman" w:cs="Times New Roman"/>
          <w:sz w:val="28"/>
          <w:szCs w:val="28"/>
        </w:rPr>
        <w:t xml:space="preserve"> </w:t>
      </w:r>
      <w:r w:rsidRPr="00AB1DD3">
        <w:rPr>
          <w:rFonts w:ascii="Times New Roman" w:hAnsi="Times New Roman" w:cs="Times New Roman"/>
          <w:sz w:val="28"/>
          <w:szCs w:val="28"/>
        </w:rPr>
        <w:t>требованиями к взаимодействию информационных систем в единой системе</w:t>
      </w:r>
      <w:r w:rsidR="000E59FF">
        <w:rPr>
          <w:rFonts w:ascii="Times New Roman" w:hAnsi="Times New Roman" w:cs="Times New Roman"/>
          <w:sz w:val="28"/>
          <w:szCs w:val="28"/>
        </w:rPr>
        <w:t xml:space="preserve"> </w:t>
      </w:r>
      <w:r w:rsidRPr="00AB1DD3">
        <w:rPr>
          <w:rFonts w:ascii="Times New Roman" w:hAnsi="Times New Roman" w:cs="Times New Roman"/>
          <w:sz w:val="28"/>
          <w:szCs w:val="28"/>
        </w:rPr>
        <w:t>межведомственного электронного взаимодействия, утверждаемыми в</w:t>
      </w:r>
      <w:r w:rsidR="000E59FF">
        <w:rPr>
          <w:rFonts w:ascii="Times New Roman" w:hAnsi="Times New Roman" w:cs="Times New Roman"/>
          <w:sz w:val="28"/>
          <w:szCs w:val="28"/>
        </w:rPr>
        <w:t xml:space="preserve"> </w:t>
      </w:r>
      <w:r w:rsidRPr="00AB1DD3">
        <w:rPr>
          <w:rFonts w:ascii="Times New Roman" w:hAnsi="Times New Roman" w:cs="Times New Roman"/>
          <w:sz w:val="28"/>
          <w:szCs w:val="28"/>
        </w:rPr>
        <w:t>соответствии с пунктом 3 постановления Правительства Российской Федерации</w:t>
      </w:r>
      <w:r w:rsidR="000E59FF">
        <w:rPr>
          <w:rFonts w:ascii="Times New Roman" w:hAnsi="Times New Roman" w:cs="Times New Roman"/>
          <w:sz w:val="28"/>
          <w:szCs w:val="28"/>
        </w:rPr>
        <w:t xml:space="preserve"> </w:t>
      </w:r>
      <w:r w:rsidRPr="00AB1DD3">
        <w:rPr>
          <w:rFonts w:ascii="Times New Roman" w:hAnsi="Times New Roman" w:cs="Times New Roman"/>
          <w:sz w:val="28"/>
          <w:szCs w:val="28"/>
        </w:rPr>
        <w:t xml:space="preserve">от 8 сентября 2010 г. </w:t>
      </w:r>
      <w:r w:rsidR="000E59FF">
        <w:rPr>
          <w:rFonts w:ascii="Times New Roman" w:hAnsi="Times New Roman" w:cs="Times New Roman"/>
          <w:sz w:val="28"/>
          <w:szCs w:val="28"/>
        </w:rPr>
        <w:t>№</w:t>
      </w:r>
      <w:r w:rsidRPr="00AB1DD3">
        <w:rPr>
          <w:rFonts w:ascii="Times New Roman" w:hAnsi="Times New Roman" w:cs="Times New Roman"/>
          <w:sz w:val="28"/>
          <w:szCs w:val="28"/>
        </w:rPr>
        <w:t xml:space="preserve"> 697 </w:t>
      </w:r>
      <w:r w:rsidR="000E59FF">
        <w:rPr>
          <w:rFonts w:ascii="Times New Roman" w:hAnsi="Times New Roman" w:cs="Times New Roman"/>
          <w:sz w:val="28"/>
          <w:szCs w:val="28"/>
        </w:rPr>
        <w:t>«</w:t>
      </w:r>
      <w:r w:rsidRPr="00AB1DD3">
        <w:rPr>
          <w:rFonts w:ascii="Times New Roman" w:hAnsi="Times New Roman" w:cs="Times New Roman"/>
          <w:sz w:val="28"/>
          <w:szCs w:val="28"/>
        </w:rPr>
        <w:t>О единой системе межведомственного</w:t>
      </w:r>
      <w:r w:rsidR="000E59FF">
        <w:rPr>
          <w:rFonts w:ascii="Times New Roman" w:hAnsi="Times New Roman" w:cs="Times New Roman"/>
          <w:sz w:val="28"/>
          <w:szCs w:val="28"/>
        </w:rPr>
        <w:t xml:space="preserve"> электронного взаимодействия»</w:t>
      </w:r>
      <w:r w:rsidRPr="00AB1DD3">
        <w:rPr>
          <w:rFonts w:ascii="Times New Roman" w:hAnsi="Times New Roman" w:cs="Times New Roman"/>
          <w:sz w:val="28"/>
          <w:szCs w:val="28"/>
        </w:rPr>
        <w:t>.</w:t>
      </w:r>
    </w:p>
    <w:p w:rsidR="00AB1DD3" w:rsidRPr="00AB1DD3" w:rsidRDefault="00AB1DD3" w:rsidP="000E59FF">
      <w:pPr>
        <w:spacing w:after="0" w:line="240" w:lineRule="auto"/>
        <w:ind w:firstLine="708"/>
        <w:jc w:val="both"/>
        <w:rPr>
          <w:rFonts w:ascii="Times New Roman" w:hAnsi="Times New Roman" w:cs="Times New Roman"/>
          <w:sz w:val="28"/>
          <w:szCs w:val="28"/>
        </w:rPr>
      </w:pPr>
      <w:r w:rsidRPr="00AB1DD3">
        <w:rPr>
          <w:rFonts w:ascii="Times New Roman" w:hAnsi="Times New Roman" w:cs="Times New Roman"/>
          <w:sz w:val="28"/>
          <w:szCs w:val="28"/>
        </w:rPr>
        <w:t>XML-схемы, используемые для формирования файлов схемы</w:t>
      </w:r>
      <w:r w:rsidR="000E59FF">
        <w:rPr>
          <w:rFonts w:ascii="Times New Roman" w:hAnsi="Times New Roman" w:cs="Times New Roman"/>
          <w:sz w:val="28"/>
          <w:szCs w:val="28"/>
        </w:rPr>
        <w:t xml:space="preserve"> </w:t>
      </w:r>
      <w:r w:rsidRPr="00AB1DD3">
        <w:rPr>
          <w:rFonts w:ascii="Times New Roman" w:hAnsi="Times New Roman" w:cs="Times New Roman"/>
          <w:sz w:val="28"/>
          <w:szCs w:val="28"/>
        </w:rPr>
        <w:t>расположения земельного участка в форме электронного документа в формате</w:t>
      </w:r>
      <w:r w:rsidR="000E59FF">
        <w:rPr>
          <w:rFonts w:ascii="Times New Roman" w:hAnsi="Times New Roman" w:cs="Times New Roman"/>
          <w:sz w:val="28"/>
          <w:szCs w:val="28"/>
        </w:rPr>
        <w:t xml:space="preserve"> </w:t>
      </w:r>
      <w:r w:rsidRPr="00AB1DD3">
        <w:rPr>
          <w:rFonts w:ascii="Times New Roman" w:hAnsi="Times New Roman" w:cs="Times New Roman"/>
          <w:sz w:val="28"/>
          <w:szCs w:val="28"/>
        </w:rPr>
        <w:t>XML, признаются введенными в действие со дня их размещения на</w:t>
      </w:r>
      <w:r w:rsidR="000E59FF">
        <w:rPr>
          <w:rFonts w:ascii="Times New Roman" w:hAnsi="Times New Roman" w:cs="Times New Roman"/>
          <w:sz w:val="28"/>
          <w:szCs w:val="28"/>
        </w:rPr>
        <w:t xml:space="preserve"> </w:t>
      </w:r>
      <w:r w:rsidRPr="00AB1DD3">
        <w:rPr>
          <w:rFonts w:ascii="Times New Roman" w:hAnsi="Times New Roman" w:cs="Times New Roman"/>
          <w:sz w:val="28"/>
          <w:szCs w:val="28"/>
        </w:rPr>
        <w:t>официальном сайте.</w:t>
      </w:r>
    </w:p>
    <w:p w:rsidR="00AB1DD3" w:rsidRPr="00AB1DD3" w:rsidRDefault="00AB1DD3" w:rsidP="000E59FF">
      <w:pPr>
        <w:spacing w:after="0" w:line="240" w:lineRule="auto"/>
        <w:ind w:firstLine="708"/>
        <w:jc w:val="both"/>
        <w:rPr>
          <w:rFonts w:ascii="Times New Roman" w:hAnsi="Times New Roman" w:cs="Times New Roman"/>
          <w:sz w:val="28"/>
          <w:szCs w:val="28"/>
        </w:rPr>
      </w:pPr>
      <w:r w:rsidRPr="00AB1DD3">
        <w:rPr>
          <w:rFonts w:ascii="Times New Roman" w:hAnsi="Times New Roman" w:cs="Times New Roman"/>
          <w:sz w:val="28"/>
          <w:szCs w:val="28"/>
        </w:rPr>
        <w:t>При изменении нормативных правовых актов, устанавливающих</w:t>
      </w:r>
      <w:r w:rsidR="000E59FF">
        <w:rPr>
          <w:rFonts w:ascii="Times New Roman" w:hAnsi="Times New Roman" w:cs="Times New Roman"/>
          <w:sz w:val="28"/>
          <w:szCs w:val="28"/>
        </w:rPr>
        <w:t xml:space="preserve"> </w:t>
      </w:r>
      <w:r w:rsidRPr="00AB1DD3">
        <w:rPr>
          <w:rFonts w:ascii="Times New Roman" w:hAnsi="Times New Roman" w:cs="Times New Roman"/>
          <w:sz w:val="28"/>
          <w:szCs w:val="28"/>
        </w:rPr>
        <w:t>требования к подготовке или форму схемы расположения земельного участка,</w:t>
      </w:r>
      <w:r w:rsidR="000E59FF">
        <w:rPr>
          <w:rFonts w:ascii="Times New Roman" w:hAnsi="Times New Roman" w:cs="Times New Roman"/>
          <w:sz w:val="28"/>
          <w:szCs w:val="28"/>
        </w:rPr>
        <w:t xml:space="preserve"> </w:t>
      </w:r>
      <w:r w:rsidRPr="00AB1DD3">
        <w:rPr>
          <w:rFonts w:ascii="Times New Roman" w:hAnsi="Times New Roman" w:cs="Times New Roman"/>
          <w:sz w:val="28"/>
          <w:szCs w:val="28"/>
        </w:rPr>
        <w:t>Росреестр изменяет XML-схему, обеспечивая при этом возможность</w:t>
      </w:r>
      <w:r w:rsidR="000E59FF">
        <w:rPr>
          <w:rFonts w:ascii="Times New Roman" w:hAnsi="Times New Roman" w:cs="Times New Roman"/>
          <w:sz w:val="28"/>
          <w:szCs w:val="28"/>
        </w:rPr>
        <w:t xml:space="preserve"> </w:t>
      </w:r>
      <w:r w:rsidRPr="00AB1DD3">
        <w:rPr>
          <w:rFonts w:ascii="Times New Roman" w:hAnsi="Times New Roman" w:cs="Times New Roman"/>
          <w:sz w:val="28"/>
          <w:szCs w:val="28"/>
        </w:rPr>
        <w:t>публичного доступа к текущей актуальной версии и предыдущим (утратившим</w:t>
      </w:r>
      <w:r w:rsidR="000E59FF">
        <w:rPr>
          <w:rFonts w:ascii="Times New Roman" w:hAnsi="Times New Roman" w:cs="Times New Roman"/>
          <w:sz w:val="28"/>
          <w:szCs w:val="28"/>
        </w:rPr>
        <w:t xml:space="preserve"> </w:t>
      </w:r>
      <w:r w:rsidRPr="00AB1DD3">
        <w:rPr>
          <w:rFonts w:ascii="Times New Roman" w:hAnsi="Times New Roman" w:cs="Times New Roman"/>
          <w:sz w:val="28"/>
          <w:szCs w:val="28"/>
        </w:rPr>
        <w:t>актуальность) версиям.</w:t>
      </w:r>
    </w:p>
    <w:p w:rsidR="00AB1DD3" w:rsidRPr="00AB1DD3" w:rsidRDefault="00AB1DD3" w:rsidP="000E59FF">
      <w:pPr>
        <w:spacing w:after="0" w:line="240" w:lineRule="auto"/>
        <w:ind w:firstLine="708"/>
        <w:jc w:val="both"/>
        <w:rPr>
          <w:rFonts w:ascii="Times New Roman" w:hAnsi="Times New Roman" w:cs="Times New Roman"/>
          <w:sz w:val="28"/>
          <w:szCs w:val="28"/>
        </w:rPr>
      </w:pPr>
      <w:r w:rsidRPr="00AB1DD3">
        <w:rPr>
          <w:rFonts w:ascii="Times New Roman" w:hAnsi="Times New Roman" w:cs="Times New Roman"/>
          <w:sz w:val="28"/>
          <w:szCs w:val="28"/>
        </w:rPr>
        <w:t>Иные электронные документы (электронные образы документов),</w:t>
      </w:r>
      <w:r w:rsidR="000E59FF">
        <w:rPr>
          <w:rFonts w:ascii="Times New Roman" w:hAnsi="Times New Roman" w:cs="Times New Roman"/>
          <w:sz w:val="28"/>
          <w:szCs w:val="28"/>
        </w:rPr>
        <w:t xml:space="preserve"> </w:t>
      </w:r>
      <w:r w:rsidRPr="00AB1DD3">
        <w:rPr>
          <w:rFonts w:ascii="Times New Roman" w:hAnsi="Times New Roman" w:cs="Times New Roman"/>
          <w:sz w:val="28"/>
          <w:szCs w:val="28"/>
        </w:rPr>
        <w:t>прилагаемые к заявлению, в том числе доверенности, направляются в виде</w:t>
      </w:r>
      <w:r w:rsidR="000E59FF">
        <w:rPr>
          <w:rFonts w:ascii="Times New Roman" w:hAnsi="Times New Roman" w:cs="Times New Roman"/>
          <w:sz w:val="28"/>
          <w:szCs w:val="28"/>
        </w:rPr>
        <w:t xml:space="preserve"> </w:t>
      </w:r>
      <w:r w:rsidRPr="00AB1DD3">
        <w:rPr>
          <w:rFonts w:ascii="Times New Roman" w:hAnsi="Times New Roman" w:cs="Times New Roman"/>
          <w:sz w:val="28"/>
          <w:szCs w:val="28"/>
        </w:rPr>
        <w:t>файлов в форматах PDF, TIF.</w:t>
      </w:r>
    </w:p>
    <w:p w:rsidR="00C13EF5" w:rsidRPr="00AB1DD3" w:rsidRDefault="00AB1DD3" w:rsidP="000E59FF">
      <w:pPr>
        <w:spacing w:after="0" w:line="240" w:lineRule="auto"/>
        <w:ind w:firstLine="708"/>
        <w:jc w:val="both"/>
        <w:rPr>
          <w:rFonts w:ascii="Times New Roman" w:hAnsi="Times New Roman" w:cs="Times New Roman"/>
          <w:sz w:val="28"/>
          <w:szCs w:val="28"/>
        </w:rPr>
      </w:pPr>
      <w:r w:rsidRPr="00AB1DD3">
        <w:rPr>
          <w:rFonts w:ascii="Times New Roman" w:hAnsi="Times New Roman" w:cs="Times New Roman"/>
          <w:sz w:val="28"/>
          <w:szCs w:val="28"/>
        </w:rPr>
        <w:t>Качество предоставляемых электронных документов (электронных</w:t>
      </w:r>
      <w:r w:rsidR="000E59FF">
        <w:rPr>
          <w:rFonts w:ascii="Times New Roman" w:hAnsi="Times New Roman" w:cs="Times New Roman"/>
          <w:sz w:val="28"/>
          <w:szCs w:val="28"/>
        </w:rPr>
        <w:t xml:space="preserve"> </w:t>
      </w:r>
      <w:r w:rsidRPr="00AB1DD3">
        <w:rPr>
          <w:rFonts w:ascii="Times New Roman" w:hAnsi="Times New Roman" w:cs="Times New Roman"/>
          <w:sz w:val="28"/>
          <w:szCs w:val="28"/>
        </w:rPr>
        <w:t>образов документов) в форматах PDF, TIF должно позволять в полном объеме</w:t>
      </w:r>
      <w:r w:rsidR="000E59FF">
        <w:rPr>
          <w:rFonts w:ascii="Times New Roman" w:hAnsi="Times New Roman" w:cs="Times New Roman"/>
          <w:sz w:val="28"/>
          <w:szCs w:val="28"/>
        </w:rPr>
        <w:t xml:space="preserve"> </w:t>
      </w:r>
      <w:r w:rsidRPr="00AB1DD3">
        <w:rPr>
          <w:rFonts w:ascii="Times New Roman" w:hAnsi="Times New Roman" w:cs="Times New Roman"/>
          <w:sz w:val="28"/>
          <w:szCs w:val="28"/>
        </w:rPr>
        <w:t>прочитать текст документа и распознать реквизиты документа.</w:t>
      </w:r>
    </w:p>
    <w:p w:rsidR="00C13EF5" w:rsidRPr="00040BDD" w:rsidRDefault="00583035" w:rsidP="00C13EF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hyperlink r:id="rId9" w:anchor="Par1276" w:history="1">
        <w:r w:rsidR="00C13EF5" w:rsidRPr="00040BDD">
          <w:rPr>
            <w:rFonts w:ascii="Times New Roman" w:eastAsia="Times New Roman" w:hAnsi="Times New Roman" w:cs="Times New Roman"/>
            <w:sz w:val="28"/>
            <w:szCs w:val="28"/>
          </w:rPr>
          <w:t>Заявление</w:t>
        </w:r>
      </w:hyperlink>
      <w:r w:rsidR="00C13EF5" w:rsidRPr="00040BDD">
        <w:rPr>
          <w:rFonts w:ascii="Times New Roman" w:eastAsia="Times New Roman" w:hAnsi="Times New Roman" w:cs="Times New Roman"/>
          <w:sz w:val="28"/>
          <w:szCs w:val="28"/>
        </w:rPr>
        <w:t xml:space="preserve"> о предоставлении муниципальной услуги и документы, указанные в настоящем </w:t>
      </w:r>
      <w:hyperlink r:id="rId10" w:anchor="Par140" w:history="1">
        <w:r w:rsidR="00C13EF5" w:rsidRPr="00040BDD">
          <w:rPr>
            <w:rFonts w:ascii="Times New Roman" w:eastAsia="Times New Roman" w:hAnsi="Times New Roman" w:cs="Times New Roman"/>
            <w:sz w:val="28"/>
            <w:szCs w:val="28"/>
          </w:rPr>
          <w:t xml:space="preserve">пункте </w:t>
        </w:r>
      </w:hyperlink>
      <w:r w:rsidR="00C13EF5" w:rsidRPr="00040BDD">
        <w:rPr>
          <w:rFonts w:ascii="Times New Roman" w:eastAsia="Times New Roman" w:hAnsi="Times New Roman" w:cs="Times New Roman"/>
          <w:sz w:val="28"/>
          <w:szCs w:val="28"/>
        </w:rPr>
        <w:t>Административного регламента, могут быть представлены заявителем или его представителем лично или в электронной форме с использованием информационно-телекоммуникационной сети «Интернет» посредством электронной почты, а также через Единый портал, Портал государственных и муниципальных услуг Ставропольского края.</w:t>
      </w:r>
    </w:p>
    <w:p w:rsidR="00C13EF5" w:rsidRPr="00040BDD" w:rsidRDefault="00C13EF5" w:rsidP="00C13EF5">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040BDD">
        <w:rPr>
          <w:rFonts w:ascii="Times New Roman" w:hAnsi="Times New Roman" w:cs="Times New Roman"/>
          <w:sz w:val="28"/>
          <w:szCs w:val="28"/>
        </w:rPr>
        <w:t xml:space="preserve">15. При обращении за получением муниципальной услуги в </w:t>
      </w:r>
      <w:r w:rsidRPr="00040BDD">
        <w:rPr>
          <w:rFonts w:ascii="Times New Roman" w:hAnsi="Times New Roman" w:cs="Times New Roman"/>
          <w:sz w:val="28"/>
          <w:szCs w:val="28"/>
        </w:rPr>
        <w:lastRenderedPageBreak/>
        <w:t xml:space="preserve">электронной форме заявление и документы подписываются с использованием усиленной квалифицированной электронной подписи (далее – электронная подпись) следующих классов средств электронной подписи: КС1, КС2, КС3, КВ1, КВ2, КА1. </w:t>
      </w:r>
    </w:p>
    <w:p w:rsidR="00C13EF5" w:rsidRPr="00040BDD" w:rsidRDefault="00C13EF5" w:rsidP="00C13EF5">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040BDD">
        <w:rPr>
          <w:rFonts w:ascii="Times New Roman" w:hAnsi="Times New Roman" w:cs="Times New Roman"/>
          <w:sz w:val="28"/>
          <w:szCs w:val="28"/>
        </w:rPr>
        <w:t>Правила использования электронной подписи при обращении за получением муниципальной услуги установлены постановлением Правительства Российской Федерации от 25 августа 2012 г. № 852</w:t>
      </w:r>
      <w:r w:rsidR="005504C1">
        <w:rPr>
          <w:rFonts w:ascii="Times New Roman" w:hAnsi="Times New Roman" w:cs="Times New Roman"/>
          <w:sz w:val="28"/>
          <w:szCs w:val="28"/>
        </w:rPr>
        <w:t xml:space="preserve">                       </w:t>
      </w:r>
      <w:r w:rsidRPr="00040BDD">
        <w:rPr>
          <w:rFonts w:ascii="Times New Roman" w:hAnsi="Times New Roman" w:cs="Times New Roman"/>
          <w:sz w:val="28"/>
          <w:szCs w:val="28"/>
        </w:rPr>
        <w:t xml:space="preserve">«Об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w:t>
      </w:r>
    </w:p>
    <w:p w:rsidR="00C13EF5" w:rsidRPr="00040BDD" w:rsidRDefault="00C13EF5" w:rsidP="00C13EF5">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040BDD">
        <w:rPr>
          <w:rFonts w:ascii="Times New Roman" w:hAnsi="Times New Roman" w:cs="Times New Roman"/>
          <w:sz w:val="28"/>
          <w:szCs w:val="28"/>
        </w:rPr>
        <w:t xml:space="preserve">Для использования электронной подписи при обращении за получением муниципальной услуги заявителю необходимо получить квалифицированный сертификат ключа проверки электронной подписи в удостоверяющем центре, аккредитованном в порядке, установленном Федеральным законом от 06 апреля 2011 г. № 63-ФЗ «Об электронной подписи» (далее – удостоверяющий центр). </w:t>
      </w:r>
    </w:p>
    <w:p w:rsidR="00C13EF5" w:rsidRPr="00040BDD" w:rsidRDefault="00C13EF5" w:rsidP="00C13EF5">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040BDD">
        <w:rPr>
          <w:rFonts w:ascii="Times New Roman" w:hAnsi="Times New Roman" w:cs="Times New Roman"/>
          <w:sz w:val="28"/>
          <w:szCs w:val="28"/>
        </w:rPr>
        <w:t xml:space="preserve">Ключи электронной подписи, используемые для формирования электронной подписи, создаются заявителем самостоятельно или по его обращению удостоверяющим центром. </w:t>
      </w:r>
    </w:p>
    <w:p w:rsidR="00C13EF5" w:rsidRPr="00040BDD" w:rsidRDefault="00C13EF5" w:rsidP="00C13EF5">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040BDD">
        <w:rPr>
          <w:rFonts w:ascii="Times New Roman" w:hAnsi="Times New Roman" w:cs="Times New Roman"/>
          <w:sz w:val="28"/>
          <w:szCs w:val="28"/>
        </w:rPr>
        <w:t xml:space="preserve">Использование заявителем электронной подписи осуществляется с соблюдением обязанностей, предусмотренных статьей 10 Федерального закона от 06 апреля 2011 г. № 63-ФЗ «Об электронной подписи». </w:t>
      </w:r>
    </w:p>
    <w:p w:rsidR="002737FC" w:rsidRDefault="002737FC" w:rsidP="002737FC">
      <w:pPr>
        <w:widowControl w:val="0"/>
        <w:autoSpaceDE w:val="0"/>
        <w:autoSpaceDN w:val="0"/>
        <w:adjustRightInd w:val="0"/>
        <w:spacing w:after="0" w:line="240" w:lineRule="auto"/>
        <w:ind w:firstLine="709"/>
        <w:jc w:val="both"/>
        <w:rPr>
          <w:rFonts w:ascii="Times New Roman" w:hAnsi="Times New Roman"/>
          <w:sz w:val="28"/>
          <w:szCs w:val="28"/>
        </w:rPr>
      </w:pPr>
      <w:r w:rsidRPr="00720F22">
        <w:rPr>
          <w:rFonts w:ascii="Times New Roman" w:hAnsi="Times New Roman"/>
          <w:sz w:val="28"/>
          <w:szCs w:val="28"/>
        </w:rPr>
        <w:t xml:space="preserve">16. Исчерпывающий перечень документов, необходимых в соответствии с нормативными правовыми актами Российской Федерации, Ставропольского края, муниципальными правовыми актами для предоставления </w:t>
      </w:r>
      <w:r>
        <w:rPr>
          <w:rFonts w:ascii="Times New Roman" w:hAnsi="Times New Roman"/>
          <w:sz w:val="28"/>
          <w:szCs w:val="28"/>
        </w:rPr>
        <w:t>муниципальной услуги</w:t>
      </w:r>
      <w:r w:rsidRPr="00720F22">
        <w:rPr>
          <w:rFonts w:ascii="Times New Roman" w:hAnsi="Times New Roman"/>
          <w:sz w:val="28"/>
          <w:szCs w:val="28"/>
        </w:rPr>
        <w:t xml:space="preserve">, которые находятся в распоряжении иных органов и организаций, участвующих в предоставлении </w:t>
      </w:r>
      <w:r>
        <w:rPr>
          <w:rFonts w:ascii="Times New Roman" w:hAnsi="Times New Roman"/>
          <w:sz w:val="28"/>
          <w:szCs w:val="28"/>
        </w:rPr>
        <w:t>муниципальной услуги</w:t>
      </w:r>
      <w:r w:rsidRPr="00720F22">
        <w:rPr>
          <w:rFonts w:ascii="Times New Roman" w:hAnsi="Times New Roman"/>
          <w:sz w:val="28"/>
          <w:szCs w:val="28"/>
        </w:rPr>
        <w:t>, и запрашиваются в режиме межведомственного информационного взаимодействия</w:t>
      </w:r>
      <w:r>
        <w:rPr>
          <w:rFonts w:ascii="Times New Roman" w:hAnsi="Times New Roman"/>
          <w:sz w:val="28"/>
          <w:szCs w:val="28"/>
        </w:rPr>
        <w:t>:</w:t>
      </w:r>
    </w:p>
    <w:p w:rsidR="00C13EF5" w:rsidRPr="00040BDD" w:rsidRDefault="00C13EF5" w:rsidP="003A768D">
      <w:pPr>
        <w:widowControl w:val="0"/>
        <w:autoSpaceDE w:val="0"/>
        <w:autoSpaceDN w:val="0"/>
        <w:adjustRightInd w:val="0"/>
        <w:spacing w:after="0" w:line="240" w:lineRule="exact"/>
        <w:ind w:firstLine="709"/>
        <w:jc w:val="both"/>
        <w:outlineLvl w:val="2"/>
        <w:rPr>
          <w:rFonts w:ascii="Times New Roman" w:eastAsia="Times New Roman" w:hAnsi="Times New Roman" w:cs="Times New Roman"/>
          <w:sz w:val="28"/>
          <w:szCs w:val="28"/>
        </w:rPr>
      </w:pPr>
    </w:p>
    <w:tbl>
      <w:tblPr>
        <w:tblW w:w="9781" w:type="dxa"/>
        <w:tblInd w:w="-6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5" w:type="dxa"/>
          <w:right w:w="75" w:type="dxa"/>
        </w:tblCellMar>
        <w:tblLook w:val="04A0" w:firstRow="1" w:lastRow="0" w:firstColumn="1" w:lastColumn="0" w:noHBand="0" w:noVBand="1"/>
      </w:tblPr>
      <w:tblGrid>
        <w:gridCol w:w="709"/>
        <w:gridCol w:w="5737"/>
        <w:gridCol w:w="3335"/>
      </w:tblGrid>
      <w:tr w:rsidR="00C13EF5" w:rsidRPr="002737FC" w:rsidTr="002737FC">
        <w:trPr>
          <w:trHeight w:val="1212"/>
        </w:trPr>
        <w:tc>
          <w:tcPr>
            <w:tcW w:w="709" w:type="dxa"/>
            <w:tcBorders>
              <w:top w:val="single" w:sz="8" w:space="0" w:color="auto"/>
              <w:left w:val="single" w:sz="8" w:space="0" w:color="auto"/>
              <w:bottom w:val="single" w:sz="8" w:space="0" w:color="auto"/>
              <w:right w:val="single" w:sz="8" w:space="0" w:color="auto"/>
            </w:tcBorders>
            <w:hideMark/>
          </w:tcPr>
          <w:p w:rsidR="00C13EF5" w:rsidRPr="002737FC" w:rsidRDefault="00C13EF5" w:rsidP="002737FC">
            <w:pPr>
              <w:widowControl w:val="0"/>
              <w:autoSpaceDE w:val="0"/>
              <w:autoSpaceDN w:val="0"/>
              <w:adjustRightInd w:val="0"/>
              <w:spacing w:after="0" w:line="240" w:lineRule="exact"/>
              <w:jc w:val="center"/>
              <w:rPr>
                <w:rFonts w:ascii="Times New Roman" w:eastAsia="Times New Roman" w:hAnsi="Times New Roman" w:cs="Times New Roman"/>
                <w:sz w:val="28"/>
                <w:szCs w:val="28"/>
              </w:rPr>
            </w:pPr>
            <w:r w:rsidRPr="002737FC">
              <w:rPr>
                <w:rFonts w:ascii="Times New Roman" w:eastAsia="Times New Roman" w:hAnsi="Times New Roman" w:cs="Times New Roman"/>
                <w:sz w:val="28"/>
                <w:szCs w:val="28"/>
              </w:rPr>
              <w:t>№</w:t>
            </w:r>
          </w:p>
          <w:p w:rsidR="00C13EF5" w:rsidRPr="002737FC" w:rsidRDefault="00C13EF5" w:rsidP="002737FC">
            <w:pPr>
              <w:widowControl w:val="0"/>
              <w:autoSpaceDE w:val="0"/>
              <w:autoSpaceDN w:val="0"/>
              <w:adjustRightInd w:val="0"/>
              <w:spacing w:after="0" w:line="240" w:lineRule="exact"/>
              <w:jc w:val="center"/>
              <w:rPr>
                <w:rFonts w:ascii="Times New Roman" w:eastAsia="Times New Roman" w:hAnsi="Times New Roman" w:cs="Times New Roman"/>
                <w:sz w:val="28"/>
                <w:szCs w:val="28"/>
              </w:rPr>
            </w:pPr>
            <w:r w:rsidRPr="002737FC">
              <w:rPr>
                <w:rFonts w:ascii="Times New Roman" w:eastAsia="Times New Roman" w:hAnsi="Times New Roman" w:cs="Times New Roman"/>
                <w:sz w:val="28"/>
                <w:szCs w:val="28"/>
              </w:rPr>
              <w:t>п/п</w:t>
            </w:r>
          </w:p>
        </w:tc>
        <w:tc>
          <w:tcPr>
            <w:tcW w:w="5737" w:type="dxa"/>
            <w:tcBorders>
              <w:top w:val="single" w:sz="8" w:space="0" w:color="auto"/>
              <w:left w:val="single" w:sz="8" w:space="0" w:color="auto"/>
              <w:bottom w:val="single" w:sz="8" w:space="0" w:color="auto"/>
              <w:right w:val="single" w:sz="8" w:space="0" w:color="auto"/>
            </w:tcBorders>
            <w:hideMark/>
          </w:tcPr>
          <w:p w:rsidR="00C13EF5" w:rsidRPr="002737FC" w:rsidRDefault="00C13EF5" w:rsidP="002737FC">
            <w:pPr>
              <w:widowControl w:val="0"/>
              <w:autoSpaceDE w:val="0"/>
              <w:autoSpaceDN w:val="0"/>
              <w:adjustRightInd w:val="0"/>
              <w:spacing w:after="0" w:line="240" w:lineRule="exact"/>
              <w:jc w:val="center"/>
              <w:rPr>
                <w:rFonts w:ascii="Times New Roman" w:eastAsia="Times New Roman" w:hAnsi="Times New Roman" w:cs="Times New Roman"/>
                <w:sz w:val="28"/>
                <w:szCs w:val="28"/>
              </w:rPr>
            </w:pPr>
            <w:r w:rsidRPr="002737FC">
              <w:rPr>
                <w:rFonts w:ascii="Times New Roman" w:eastAsia="Times New Roman" w:hAnsi="Times New Roman" w:cs="Times New Roman"/>
                <w:sz w:val="28"/>
                <w:szCs w:val="28"/>
              </w:rPr>
              <w:t>Наименование документа</w:t>
            </w:r>
          </w:p>
        </w:tc>
        <w:tc>
          <w:tcPr>
            <w:tcW w:w="3335" w:type="dxa"/>
            <w:tcBorders>
              <w:top w:val="single" w:sz="8" w:space="0" w:color="auto"/>
              <w:left w:val="single" w:sz="8" w:space="0" w:color="auto"/>
              <w:bottom w:val="single" w:sz="8" w:space="0" w:color="auto"/>
              <w:right w:val="single" w:sz="8" w:space="0" w:color="auto"/>
            </w:tcBorders>
            <w:hideMark/>
          </w:tcPr>
          <w:p w:rsidR="00C13EF5" w:rsidRPr="002737FC" w:rsidRDefault="00C13EF5" w:rsidP="002737FC">
            <w:pPr>
              <w:widowControl w:val="0"/>
              <w:autoSpaceDE w:val="0"/>
              <w:autoSpaceDN w:val="0"/>
              <w:adjustRightInd w:val="0"/>
              <w:spacing w:after="0" w:line="240" w:lineRule="exact"/>
              <w:jc w:val="center"/>
              <w:rPr>
                <w:rFonts w:ascii="Times New Roman" w:eastAsia="Times New Roman" w:hAnsi="Times New Roman" w:cs="Times New Roman"/>
                <w:sz w:val="28"/>
                <w:szCs w:val="28"/>
              </w:rPr>
            </w:pPr>
            <w:r w:rsidRPr="002737FC">
              <w:rPr>
                <w:rFonts w:ascii="Times New Roman" w:eastAsia="Times New Roman" w:hAnsi="Times New Roman" w:cs="Times New Roman"/>
                <w:sz w:val="28"/>
                <w:szCs w:val="28"/>
              </w:rPr>
              <w:t>Наименование органа, с которым осуществляется межведомственное взаимодействие</w:t>
            </w:r>
          </w:p>
        </w:tc>
      </w:tr>
      <w:tr w:rsidR="00C13EF5" w:rsidRPr="002737FC" w:rsidTr="002737FC">
        <w:trPr>
          <w:trHeight w:val="1254"/>
        </w:trPr>
        <w:tc>
          <w:tcPr>
            <w:tcW w:w="709" w:type="dxa"/>
            <w:tcBorders>
              <w:top w:val="single" w:sz="8" w:space="0" w:color="auto"/>
              <w:left w:val="single" w:sz="8" w:space="0" w:color="auto"/>
              <w:right w:val="single" w:sz="8" w:space="0" w:color="auto"/>
            </w:tcBorders>
          </w:tcPr>
          <w:p w:rsidR="00C13EF5" w:rsidRPr="002737FC" w:rsidRDefault="00C13EF5" w:rsidP="002737FC">
            <w:pPr>
              <w:widowControl w:val="0"/>
              <w:autoSpaceDE w:val="0"/>
              <w:autoSpaceDN w:val="0"/>
              <w:adjustRightInd w:val="0"/>
              <w:spacing w:after="0" w:line="240" w:lineRule="exact"/>
              <w:rPr>
                <w:rFonts w:ascii="Times New Roman" w:eastAsia="Times New Roman" w:hAnsi="Times New Roman" w:cs="Times New Roman"/>
                <w:sz w:val="28"/>
                <w:szCs w:val="28"/>
              </w:rPr>
            </w:pPr>
            <w:r w:rsidRPr="002737FC">
              <w:rPr>
                <w:rFonts w:ascii="Times New Roman" w:eastAsia="Times New Roman" w:hAnsi="Times New Roman" w:cs="Times New Roman"/>
                <w:sz w:val="28"/>
                <w:szCs w:val="28"/>
              </w:rPr>
              <w:t>1.</w:t>
            </w:r>
          </w:p>
          <w:p w:rsidR="00C13EF5" w:rsidRPr="002737FC" w:rsidRDefault="00C13EF5" w:rsidP="002737FC">
            <w:pPr>
              <w:widowControl w:val="0"/>
              <w:autoSpaceDE w:val="0"/>
              <w:autoSpaceDN w:val="0"/>
              <w:adjustRightInd w:val="0"/>
              <w:spacing w:after="0" w:line="240" w:lineRule="exact"/>
              <w:rPr>
                <w:rFonts w:ascii="Times New Roman" w:eastAsia="Times New Roman" w:hAnsi="Times New Roman" w:cs="Times New Roman"/>
                <w:sz w:val="28"/>
                <w:szCs w:val="28"/>
              </w:rPr>
            </w:pPr>
          </w:p>
        </w:tc>
        <w:tc>
          <w:tcPr>
            <w:tcW w:w="5737" w:type="dxa"/>
            <w:tcBorders>
              <w:top w:val="single" w:sz="8" w:space="0" w:color="auto"/>
              <w:left w:val="single" w:sz="8" w:space="0" w:color="auto"/>
              <w:right w:val="single" w:sz="8" w:space="0" w:color="auto"/>
            </w:tcBorders>
          </w:tcPr>
          <w:p w:rsidR="00FF1181" w:rsidRPr="002737FC" w:rsidRDefault="00093814" w:rsidP="002737FC">
            <w:pPr>
              <w:widowControl w:val="0"/>
              <w:autoSpaceDE w:val="0"/>
              <w:autoSpaceDN w:val="0"/>
              <w:adjustRightInd w:val="0"/>
              <w:spacing w:after="0" w:line="240" w:lineRule="exact"/>
              <w:jc w:val="both"/>
              <w:rPr>
                <w:rFonts w:ascii="Times New Roman" w:hAnsi="Times New Roman" w:cs="Times New Roman"/>
                <w:sz w:val="28"/>
                <w:szCs w:val="28"/>
              </w:rPr>
            </w:pPr>
            <w:r w:rsidRPr="002737FC">
              <w:rPr>
                <w:rFonts w:ascii="Times New Roman" w:hAnsi="Times New Roman" w:cs="Times New Roman"/>
                <w:sz w:val="28"/>
                <w:szCs w:val="28"/>
              </w:rPr>
              <w:t xml:space="preserve">Выписка из Единого государственного реестра юридических лиц </w:t>
            </w:r>
            <w:r w:rsidR="00303B61" w:rsidRPr="002737FC">
              <w:rPr>
                <w:rFonts w:ascii="Times New Roman" w:hAnsi="Times New Roman" w:cs="Times New Roman"/>
                <w:sz w:val="28"/>
                <w:szCs w:val="28"/>
              </w:rPr>
              <w:t>или Единого государственного реестра индивидуальных предпринимателей о юридическом лице или индивидуальном предпринимателе, являющемся заявителем</w:t>
            </w:r>
          </w:p>
          <w:p w:rsidR="007E47CE" w:rsidRPr="002737FC" w:rsidRDefault="007E47CE" w:rsidP="002737FC">
            <w:pPr>
              <w:widowControl w:val="0"/>
              <w:autoSpaceDE w:val="0"/>
              <w:autoSpaceDN w:val="0"/>
              <w:adjustRightInd w:val="0"/>
              <w:spacing w:after="0" w:line="240" w:lineRule="exact"/>
              <w:jc w:val="both"/>
              <w:rPr>
                <w:rFonts w:ascii="Times New Roman" w:hAnsi="Times New Roman" w:cs="Times New Roman"/>
                <w:sz w:val="28"/>
                <w:szCs w:val="28"/>
              </w:rPr>
            </w:pPr>
          </w:p>
        </w:tc>
        <w:tc>
          <w:tcPr>
            <w:tcW w:w="3335" w:type="dxa"/>
            <w:tcBorders>
              <w:top w:val="single" w:sz="8" w:space="0" w:color="auto"/>
              <w:left w:val="single" w:sz="8" w:space="0" w:color="auto"/>
              <w:right w:val="single" w:sz="8" w:space="0" w:color="auto"/>
            </w:tcBorders>
          </w:tcPr>
          <w:p w:rsidR="00C13EF5" w:rsidRPr="002737FC" w:rsidRDefault="00C13EF5" w:rsidP="002737FC">
            <w:pPr>
              <w:widowControl w:val="0"/>
              <w:autoSpaceDE w:val="0"/>
              <w:autoSpaceDN w:val="0"/>
              <w:adjustRightInd w:val="0"/>
              <w:spacing w:after="0" w:line="240" w:lineRule="exact"/>
              <w:jc w:val="center"/>
              <w:rPr>
                <w:rFonts w:ascii="Times New Roman" w:eastAsia="Times New Roman" w:hAnsi="Times New Roman" w:cs="Times New Roman"/>
                <w:sz w:val="28"/>
                <w:szCs w:val="28"/>
              </w:rPr>
            </w:pPr>
            <w:r w:rsidRPr="002737FC">
              <w:rPr>
                <w:rFonts w:ascii="Times New Roman" w:eastAsia="Times New Roman" w:hAnsi="Times New Roman" w:cs="Times New Roman"/>
                <w:sz w:val="28"/>
                <w:szCs w:val="28"/>
              </w:rPr>
              <w:t>ФНС России</w:t>
            </w:r>
          </w:p>
        </w:tc>
      </w:tr>
      <w:tr w:rsidR="00C13EF5" w:rsidRPr="002737FC" w:rsidTr="002737FC">
        <w:trPr>
          <w:trHeight w:val="495"/>
        </w:trPr>
        <w:tc>
          <w:tcPr>
            <w:tcW w:w="709" w:type="dxa"/>
            <w:tcBorders>
              <w:top w:val="single" w:sz="8" w:space="0" w:color="auto"/>
              <w:left w:val="single" w:sz="8" w:space="0" w:color="auto"/>
              <w:right w:val="single" w:sz="8" w:space="0" w:color="auto"/>
            </w:tcBorders>
            <w:hideMark/>
          </w:tcPr>
          <w:p w:rsidR="00C13EF5" w:rsidRPr="002737FC" w:rsidRDefault="00C13EF5" w:rsidP="002737FC">
            <w:pPr>
              <w:widowControl w:val="0"/>
              <w:autoSpaceDE w:val="0"/>
              <w:autoSpaceDN w:val="0"/>
              <w:adjustRightInd w:val="0"/>
              <w:spacing w:after="0" w:line="240" w:lineRule="exact"/>
              <w:rPr>
                <w:rFonts w:ascii="Times New Roman" w:eastAsia="Times New Roman" w:hAnsi="Times New Roman" w:cs="Times New Roman"/>
                <w:sz w:val="28"/>
                <w:szCs w:val="28"/>
              </w:rPr>
            </w:pPr>
            <w:r w:rsidRPr="002737FC">
              <w:rPr>
                <w:rFonts w:ascii="Times New Roman" w:eastAsia="Times New Roman" w:hAnsi="Times New Roman" w:cs="Times New Roman"/>
                <w:sz w:val="28"/>
                <w:szCs w:val="28"/>
              </w:rPr>
              <w:t>2.</w:t>
            </w:r>
          </w:p>
        </w:tc>
        <w:tc>
          <w:tcPr>
            <w:tcW w:w="5737" w:type="dxa"/>
            <w:tcBorders>
              <w:top w:val="single" w:sz="8" w:space="0" w:color="auto"/>
              <w:left w:val="single" w:sz="8" w:space="0" w:color="auto"/>
              <w:right w:val="single" w:sz="8" w:space="0" w:color="auto"/>
            </w:tcBorders>
            <w:hideMark/>
          </w:tcPr>
          <w:p w:rsidR="00C13EF5" w:rsidRPr="002737FC" w:rsidRDefault="00ED3C63" w:rsidP="002737FC">
            <w:pPr>
              <w:widowControl w:val="0"/>
              <w:autoSpaceDE w:val="0"/>
              <w:autoSpaceDN w:val="0"/>
              <w:adjustRightInd w:val="0"/>
              <w:spacing w:after="0" w:line="240" w:lineRule="exact"/>
              <w:jc w:val="both"/>
              <w:rPr>
                <w:rFonts w:ascii="Times New Roman" w:eastAsia="Times New Roman" w:hAnsi="Times New Roman" w:cs="Times New Roman"/>
                <w:sz w:val="28"/>
                <w:szCs w:val="28"/>
              </w:rPr>
            </w:pPr>
            <w:r w:rsidRPr="002737FC">
              <w:rPr>
                <w:rFonts w:ascii="Times New Roman" w:hAnsi="Times New Roman" w:cs="Times New Roman"/>
                <w:sz w:val="28"/>
                <w:szCs w:val="28"/>
              </w:rPr>
              <w:t>Выписка из ЕГР</w:t>
            </w:r>
            <w:r w:rsidR="00303B61" w:rsidRPr="002737FC">
              <w:rPr>
                <w:rFonts w:ascii="Times New Roman" w:hAnsi="Times New Roman" w:cs="Times New Roman"/>
                <w:sz w:val="28"/>
                <w:szCs w:val="28"/>
              </w:rPr>
              <w:t>П о правах на земельный участок или уведомление об отсутствии запрашиваемых сведений</w:t>
            </w:r>
            <w:r w:rsidRPr="002737FC">
              <w:rPr>
                <w:rFonts w:ascii="Times New Roman" w:hAnsi="Times New Roman" w:cs="Times New Roman"/>
                <w:sz w:val="28"/>
                <w:szCs w:val="28"/>
              </w:rPr>
              <w:t xml:space="preserve"> </w:t>
            </w:r>
          </w:p>
        </w:tc>
        <w:tc>
          <w:tcPr>
            <w:tcW w:w="3335" w:type="dxa"/>
            <w:tcBorders>
              <w:top w:val="single" w:sz="8" w:space="0" w:color="auto"/>
              <w:left w:val="single" w:sz="8" w:space="0" w:color="auto"/>
              <w:right w:val="single" w:sz="8" w:space="0" w:color="auto"/>
            </w:tcBorders>
            <w:hideMark/>
          </w:tcPr>
          <w:p w:rsidR="00C13EF5" w:rsidRPr="002737FC" w:rsidRDefault="00C13EF5" w:rsidP="002737FC">
            <w:pPr>
              <w:widowControl w:val="0"/>
              <w:autoSpaceDE w:val="0"/>
              <w:autoSpaceDN w:val="0"/>
              <w:adjustRightInd w:val="0"/>
              <w:spacing w:after="0" w:line="240" w:lineRule="exact"/>
              <w:jc w:val="center"/>
              <w:rPr>
                <w:rFonts w:ascii="Times New Roman" w:eastAsia="Times New Roman" w:hAnsi="Times New Roman" w:cs="Times New Roman"/>
                <w:sz w:val="28"/>
                <w:szCs w:val="28"/>
              </w:rPr>
            </w:pPr>
            <w:r w:rsidRPr="002737FC">
              <w:rPr>
                <w:rFonts w:ascii="Times New Roman" w:eastAsia="Times New Roman" w:hAnsi="Times New Roman" w:cs="Times New Roman"/>
                <w:sz w:val="28"/>
                <w:szCs w:val="28"/>
              </w:rPr>
              <w:t>Росреестр</w:t>
            </w:r>
          </w:p>
        </w:tc>
      </w:tr>
      <w:tr w:rsidR="00C13EF5" w:rsidRPr="002737FC" w:rsidTr="002737FC">
        <w:trPr>
          <w:trHeight w:val="1009"/>
        </w:trPr>
        <w:tc>
          <w:tcPr>
            <w:tcW w:w="709" w:type="dxa"/>
            <w:tcBorders>
              <w:top w:val="single" w:sz="8" w:space="0" w:color="auto"/>
              <w:left w:val="single" w:sz="8" w:space="0" w:color="auto"/>
              <w:bottom w:val="single" w:sz="8" w:space="0" w:color="auto"/>
              <w:right w:val="single" w:sz="8" w:space="0" w:color="auto"/>
            </w:tcBorders>
            <w:hideMark/>
          </w:tcPr>
          <w:p w:rsidR="00C13EF5" w:rsidRPr="002737FC" w:rsidRDefault="00C13EF5" w:rsidP="002737FC">
            <w:pPr>
              <w:widowControl w:val="0"/>
              <w:autoSpaceDE w:val="0"/>
              <w:autoSpaceDN w:val="0"/>
              <w:adjustRightInd w:val="0"/>
              <w:spacing w:after="0" w:line="240" w:lineRule="exact"/>
              <w:rPr>
                <w:rFonts w:ascii="Times New Roman" w:eastAsia="Times New Roman" w:hAnsi="Times New Roman" w:cs="Times New Roman"/>
                <w:sz w:val="28"/>
                <w:szCs w:val="28"/>
              </w:rPr>
            </w:pPr>
            <w:r w:rsidRPr="002737FC">
              <w:rPr>
                <w:rFonts w:ascii="Times New Roman" w:eastAsia="Times New Roman" w:hAnsi="Times New Roman" w:cs="Times New Roman"/>
                <w:sz w:val="28"/>
                <w:szCs w:val="28"/>
              </w:rPr>
              <w:lastRenderedPageBreak/>
              <w:t xml:space="preserve">3. </w:t>
            </w:r>
          </w:p>
        </w:tc>
        <w:tc>
          <w:tcPr>
            <w:tcW w:w="5737" w:type="dxa"/>
            <w:tcBorders>
              <w:top w:val="single" w:sz="8" w:space="0" w:color="auto"/>
              <w:left w:val="single" w:sz="8" w:space="0" w:color="auto"/>
              <w:bottom w:val="single" w:sz="8" w:space="0" w:color="auto"/>
              <w:right w:val="single" w:sz="8" w:space="0" w:color="auto"/>
            </w:tcBorders>
            <w:hideMark/>
          </w:tcPr>
          <w:p w:rsidR="00C13EF5" w:rsidRPr="002737FC" w:rsidRDefault="00ED3C63" w:rsidP="002737FC">
            <w:pPr>
              <w:widowControl w:val="0"/>
              <w:autoSpaceDE w:val="0"/>
              <w:autoSpaceDN w:val="0"/>
              <w:adjustRightInd w:val="0"/>
              <w:spacing w:after="0" w:line="240" w:lineRule="exact"/>
              <w:jc w:val="both"/>
              <w:rPr>
                <w:rFonts w:ascii="Times New Roman" w:eastAsia="Times New Roman" w:hAnsi="Times New Roman" w:cs="Times New Roman"/>
                <w:sz w:val="28"/>
                <w:szCs w:val="28"/>
              </w:rPr>
            </w:pPr>
            <w:r w:rsidRPr="002737FC">
              <w:rPr>
                <w:rFonts w:ascii="Times New Roman" w:hAnsi="Times New Roman" w:cs="Times New Roman"/>
                <w:sz w:val="28"/>
                <w:szCs w:val="28"/>
              </w:rPr>
              <w:t xml:space="preserve">Выписка из ЕГРП о правах на </w:t>
            </w:r>
            <w:r w:rsidR="00303B61" w:rsidRPr="002737FC">
              <w:rPr>
                <w:rFonts w:ascii="Times New Roman" w:hAnsi="Times New Roman" w:cs="Times New Roman"/>
                <w:sz w:val="28"/>
                <w:szCs w:val="28"/>
              </w:rPr>
              <w:t xml:space="preserve">здание, строение, сооружение, находящиеся на земельном участке </w:t>
            </w:r>
            <w:r w:rsidRPr="002737FC">
              <w:rPr>
                <w:rFonts w:ascii="Times New Roman" w:hAnsi="Times New Roman" w:cs="Times New Roman"/>
                <w:sz w:val="28"/>
                <w:szCs w:val="28"/>
              </w:rPr>
              <w:t>или уведомление об отсутствии запрашиваемых сведений</w:t>
            </w:r>
          </w:p>
        </w:tc>
        <w:tc>
          <w:tcPr>
            <w:tcW w:w="3335" w:type="dxa"/>
            <w:tcBorders>
              <w:top w:val="single" w:sz="8" w:space="0" w:color="auto"/>
              <w:left w:val="single" w:sz="8" w:space="0" w:color="auto"/>
              <w:bottom w:val="single" w:sz="8" w:space="0" w:color="auto"/>
              <w:right w:val="single" w:sz="8" w:space="0" w:color="auto"/>
            </w:tcBorders>
          </w:tcPr>
          <w:p w:rsidR="00C13EF5" w:rsidRPr="002737FC" w:rsidRDefault="00C13EF5" w:rsidP="002737FC">
            <w:pPr>
              <w:widowControl w:val="0"/>
              <w:autoSpaceDE w:val="0"/>
              <w:autoSpaceDN w:val="0"/>
              <w:adjustRightInd w:val="0"/>
              <w:spacing w:after="0" w:line="240" w:lineRule="exact"/>
              <w:jc w:val="center"/>
              <w:rPr>
                <w:rFonts w:ascii="Times New Roman" w:eastAsia="Times New Roman" w:hAnsi="Times New Roman" w:cs="Times New Roman"/>
                <w:sz w:val="28"/>
                <w:szCs w:val="28"/>
              </w:rPr>
            </w:pPr>
            <w:r w:rsidRPr="002737FC">
              <w:rPr>
                <w:rFonts w:ascii="Times New Roman" w:eastAsia="Times New Roman" w:hAnsi="Times New Roman" w:cs="Times New Roman"/>
                <w:sz w:val="28"/>
                <w:szCs w:val="28"/>
              </w:rPr>
              <w:t>Росреестр</w:t>
            </w:r>
          </w:p>
          <w:p w:rsidR="00C13EF5" w:rsidRPr="002737FC" w:rsidRDefault="00C13EF5" w:rsidP="002737FC">
            <w:pPr>
              <w:widowControl w:val="0"/>
              <w:autoSpaceDE w:val="0"/>
              <w:autoSpaceDN w:val="0"/>
              <w:adjustRightInd w:val="0"/>
              <w:spacing w:after="0" w:line="240" w:lineRule="exact"/>
              <w:jc w:val="center"/>
              <w:rPr>
                <w:rFonts w:ascii="Times New Roman" w:eastAsia="Times New Roman" w:hAnsi="Times New Roman" w:cs="Times New Roman"/>
                <w:sz w:val="28"/>
                <w:szCs w:val="28"/>
              </w:rPr>
            </w:pPr>
          </w:p>
        </w:tc>
      </w:tr>
      <w:tr w:rsidR="00C13EF5" w:rsidRPr="002737FC" w:rsidTr="002737FC">
        <w:trPr>
          <w:trHeight w:val="968"/>
        </w:trPr>
        <w:tc>
          <w:tcPr>
            <w:tcW w:w="709" w:type="dxa"/>
            <w:tcBorders>
              <w:top w:val="single" w:sz="8" w:space="0" w:color="auto"/>
              <w:left w:val="single" w:sz="8" w:space="0" w:color="auto"/>
              <w:bottom w:val="single" w:sz="8" w:space="0" w:color="auto"/>
              <w:right w:val="single" w:sz="8" w:space="0" w:color="auto"/>
            </w:tcBorders>
            <w:hideMark/>
          </w:tcPr>
          <w:p w:rsidR="00C13EF5" w:rsidRPr="002737FC" w:rsidRDefault="00C13EF5" w:rsidP="002737FC">
            <w:pPr>
              <w:widowControl w:val="0"/>
              <w:autoSpaceDE w:val="0"/>
              <w:autoSpaceDN w:val="0"/>
              <w:adjustRightInd w:val="0"/>
              <w:spacing w:after="0" w:line="240" w:lineRule="exact"/>
              <w:rPr>
                <w:rFonts w:ascii="Times New Roman" w:eastAsia="Times New Roman" w:hAnsi="Times New Roman" w:cs="Times New Roman"/>
                <w:sz w:val="28"/>
                <w:szCs w:val="28"/>
              </w:rPr>
            </w:pPr>
            <w:r w:rsidRPr="002737FC">
              <w:rPr>
                <w:rFonts w:ascii="Times New Roman" w:eastAsia="Times New Roman" w:hAnsi="Times New Roman" w:cs="Times New Roman"/>
                <w:sz w:val="28"/>
                <w:szCs w:val="28"/>
              </w:rPr>
              <w:t>4.</w:t>
            </w:r>
          </w:p>
        </w:tc>
        <w:tc>
          <w:tcPr>
            <w:tcW w:w="5737" w:type="dxa"/>
            <w:tcBorders>
              <w:top w:val="single" w:sz="8" w:space="0" w:color="auto"/>
              <w:left w:val="single" w:sz="8" w:space="0" w:color="auto"/>
              <w:bottom w:val="single" w:sz="8" w:space="0" w:color="auto"/>
              <w:right w:val="single" w:sz="8" w:space="0" w:color="auto"/>
            </w:tcBorders>
            <w:hideMark/>
          </w:tcPr>
          <w:p w:rsidR="00C13EF5" w:rsidRPr="002737FC" w:rsidRDefault="00303B61" w:rsidP="002737FC">
            <w:pPr>
              <w:spacing w:after="0" w:line="240" w:lineRule="exact"/>
              <w:jc w:val="both"/>
              <w:rPr>
                <w:rFonts w:ascii="Times New Roman" w:hAnsi="Times New Roman" w:cs="Times New Roman"/>
                <w:sz w:val="28"/>
                <w:szCs w:val="28"/>
              </w:rPr>
            </w:pPr>
            <w:r w:rsidRPr="002737FC">
              <w:rPr>
                <w:rFonts w:ascii="Times New Roman" w:hAnsi="Times New Roman" w:cs="Times New Roman"/>
                <w:sz w:val="28"/>
                <w:szCs w:val="28"/>
              </w:rPr>
              <w:t>Кадастровый паспорт земельного участка и объектов недвижимости, находящихся на земельном участке</w:t>
            </w:r>
          </w:p>
        </w:tc>
        <w:tc>
          <w:tcPr>
            <w:tcW w:w="3335" w:type="dxa"/>
            <w:tcBorders>
              <w:top w:val="single" w:sz="8" w:space="0" w:color="auto"/>
              <w:left w:val="single" w:sz="8" w:space="0" w:color="auto"/>
              <w:bottom w:val="single" w:sz="8" w:space="0" w:color="auto"/>
              <w:right w:val="single" w:sz="8" w:space="0" w:color="auto"/>
            </w:tcBorders>
            <w:hideMark/>
          </w:tcPr>
          <w:p w:rsidR="00C13EF5" w:rsidRPr="002737FC" w:rsidRDefault="00C13EF5" w:rsidP="002737FC">
            <w:pPr>
              <w:widowControl w:val="0"/>
              <w:autoSpaceDE w:val="0"/>
              <w:autoSpaceDN w:val="0"/>
              <w:adjustRightInd w:val="0"/>
              <w:spacing w:after="0" w:line="240" w:lineRule="exact"/>
              <w:jc w:val="center"/>
              <w:rPr>
                <w:rFonts w:ascii="Times New Roman" w:eastAsia="Times New Roman" w:hAnsi="Times New Roman" w:cs="Times New Roman"/>
                <w:sz w:val="28"/>
                <w:szCs w:val="28"/>
              </w:rPr>
            </w:pPr>
            <w:r w:rsidRPr="002737FC">
              <w:rPr>
                <w:rFonts w:ascii="Times New Roman" w:eastAsia="Times New Roman" w:hAnsi="Times New Roman" w:cs="Times New Roman"/>
                <w:sz w:val="28"/>
                <w:szCs w:val="28"/>
              </w:rPr>
              <w:t>Филиал ФГБУ «ФКП Росреестра»</w:t>
            </w:r>
          </w:p>
          <w:p w:rsidR="00C13EF5" w:rsidRPr="002737FC" w:rsidRDefault="00C13EF5" w:rsidP="002737FC">
            <w:pPr>
              <w:widowControl w:val="0"/>
              <w:autoSpaceDE w:val="0"/>
              <w:autoSpaceDN w:val="0"/>
              <w:adjustRightInd w:val="0"/>
              <w:spacing w:after="0" w:line="240" w:lineRule="exact"/>
              <w:jc w:val="center"/>
              <w:rPr>
                <w:rFonts w:ascii="Times New Roman" w:eastAsia="Times New Roman" w:hAnsi="Times New Roman" w:cs="Times New Roman"/>
                <w:sz w:val="28"/>
                <w:szCs w:val="28"/>
              </w:rPr>
            </w:pPr>
            <w:r w:rsidRPr="002737FC">
              <w:rPr>
                <w:rFonts w:ascii="Times New Roman" w:eastAsia="Times New Roman" w:hAnsi="Times New Roman" w:cs="Times New Roman"/>
                <w:sz w:val="28"/>
                <w:szCs w:val="28"/>
              </w:rPr>
              <w:t>по СК</w:t>
            </w:r>
          </w:p>
        </w:tc>
      </w:tr>
      <w:tr w:rsidR="00303B61" w:rsidRPr="002737FC" w:rsidTr="002737FC">
        <w:trPr>
          <w:trHeight w:val="968"/>
        </w:trPr>
        <w:tc>
          <w:tcPr>
            <w:tcW w:w="709" w:type="dxa"/>
            <w:tcBorders>
              <w:top w:val="single" w:sz="8" w:space="0" w:color="auto"/>
              <w:left w:val="single" w:sz="8" w:space="0" w:color="auto"/>
              <w:bottom w:val="single" w:sz="8" w:space="0" w:color="auto"/>
              <w:right w:val="single" w:sz="8" w:space="0" w:color="auto"/>
            </w:tcBorders>
          </w:tcPr>
          <w:p w:rsidR="00303B61" w:rsidRPr="002737FC" w:rsidRDefault="00303B61" w:rsidP="002737FC">
            <w:pPr>
              <w:widowControl w:val="0"/>
              <w:autoSpaceDE w:val="0"/>
              <w:autoSpaceDN w:val="0"/>
              <w:adjustRightInd w:val="0"/>
              <w:spacing w:after="0" w:line="240" w:lineRule="exact"/>
              <w:rPr>
                <w:rFonts w:ascii="Times New Roman" w:eastAsia="Times New Roman" w:hAnsi="Times New Roman" w:cs="Times New Roman"/>
                <w:sz w:val="28"/>
                <w:szCs w:val="28"/>
              </w:rPr>
            </w:pPr>
            <w:r w:rsidRPr="002737FC">
              <w:rPr>
                <w:rFonts w:ascii="Times New Roman" w:eastAsia="Times New Roman" w:hAnsi="Times New Roman" w:cs="Times New Roman"/>
                <w:sz w:val="28"/>
                <w:szCs w:val="28"/>
              </w:rPr>
              <w:t>5.</w:t>
            </w:r>
          </w:p>
        </w:tc>
        <w:tc>
          <w:tcPr>
            <w:tcW w:w="5737" w:type="dxa"/>
            <w:tcBorders>
              <w:top w:val="single" w:sz="8" w:space="0" w:color="auto"/>
              <w:left w:val="single" w:sz="8" w:space="0" w:color="auto"/>
              <w:bottom w:val="single" w:sz="8" w:space="0" w:color="auto"/>
              <w:right w:val="single" w:sz="8" w:space="0" w:color="auto"/>
            </w:tcBorders>
          </w:tcPr>
          <w:p w:rsidR="00303B61" w:rsidRPr="002737FC" w:rsidRDefault="00303B61" w:rsidP="002737FC">
            <w:pPr>
              <w:spacing w:after="0" w:line="240" w:lineRule="exact"/>
              <w:jc w:val="both"/>
              <w:rPr>
                <w:rFonts w:ascii="Times New Roman" w:hAnsi="Times New Roman" w:cs="Times New Roman"/>
                <w:sz w:val="28"/>
                <w:szCs w:val="28"/>
              </w:rPr>
            </w:pPr>
            <w:r w:rsidRPr="002737FC">
              <w:rPr>
                <w:rFonts w:ascii="Times New Roman" w:hAnsi="Times New Roman" w:cs="Times New Roman"/>
                <w:sz w:val="28"/>
                <w:szCs w:val="28"/>
              </w:rPr>
              <w:t>Кадастровая выписка земельного участка с координатной привязкой, каталогом координат</w:t>
            </w:r>
          </w:p>
        </w:tc>
        <w:tc>
          <w:tcPr>
            <w:tcW w:w="3335" w:type="dxa"/>
            <w:tcBorders>
              <w:top w:val="single" w:sz="8" w:space="0" w:color="auto"/>
              <w:left w:val="single" w:sz="8" w:space="0" w:color="auto"/>
              <w:bottom w:val="single" w:sz="8" w:space="0" w:color="auto"/>
              <w:right w:val="single" w:sz="8" w:space="0" w:color="auto"/>
            </w:tcBorders>
          </w:tcPr>
          <w:p w:rsidR="00A0023F" w:rsidRPr="002737FC" w:rsidRDefault="00A0023F" w:rsidP="002737FC">
            <w:pPr>
              <w:widowControl w:val="0"/>
              <w:autoSpaceDE w:val="0"/>
              <w:autoSpaceDN w:val="0"/>
              <w:adjustRightInd w:val="0"/>
              <w:spacing w:after="0" w:line="240" w:lineRule="exact"/>
              <w:jc w:val="center"/>
              <w:rPr>
                <w:rFonts w:ascii="Times New Roman" w:eastAsia="Times New Roman" w:hAnsi="Times New Roman" w:cs="Times New Roman"/>
                <w:sz w:val="28"/>
                <w:szCs w:val="28"/>
              </w:rPr>
            </w:pPr>
            <w:r w:rsidRPr="002737FC">
              <w:rPr>
                <w:rFonts w:ascii="Times New Roman" w:eastAsia="Times New Roman" w:hAnsi="Times New Roman" w:cs="Times New Roman"/>
                <w:sz w:val="28"/>
                <w:szCs w:val="28"/>
              </w:rPr>
              <w:t>Филиал ФГБУ «ФКП Росреестра»</w:t>
            </w:r>
          </w:p>
          <w:p w:rsidR="00303B61" w:rsidRPr="002737FC" w:rsidRDefault="00A0023F" w:rsidP="002737FC">
            <w:pPr>
              <w:widowControl w:val="0"/>
              <w:autoSpaceDE w:val="0"/>
              <w:autoSpaceDN w:val="0"/>
              <w:adjustRightInd w:val="0"/>
              <w:spacing w:after="0" w:line="240" w:lineRule="exact"/>
              <w:jc w:val="center"/>
              <w:rPr>
                <w:rFonts w:ascii="Times New Roman" w:eastAsia="Times New Roman" w:hAnsi="Times New Roman" w:cs="Times New Roman"/>
                <w:sz w:val="28"/>
                <w:szCs w:val="28"/>
              </w:rPr>
            </w:pPr>
            <w:r w:rsidRPr="002737FC">
              <w:rPr>
                <w:rFonts w:ascii="Times New Roman" w:eastAsia="Times New Roman" w:hAnsi="Times New Roman" w:cs="Times New Roman"/>
                <w:sz w:val="28"/>
                <w:szCs w:val="28"/>
              </w:rPr>
              <w:t>по СК</w:t>
            </w:r>
          </w:p>
        </w:tc>
      </w:tr>
    </w:tbl>
    <w:p w:rsidR="00C13EF5" w:rsidRPr="00040BDD" w:rsidRDefault="00C13EF5" w:rsidP="00F707D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C13EF5" w:rsidRPr="00040BDD" w:rsidRDefault="00C13EF5" w:rsidP="00C13EF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Документы, указанные в данном подпункте Административного регламента, заявитель вправе представить лично.</w:t>
      </w:r>
    </w:p>
    <w:p w:rsidR="002737FC" w:rsidRPr="00566492" w:rsidRDefault="002737FC" w:rsidP="002737FC">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В соответствии со</w:t>
      </w:r>
      <w:r w:rsidRPr="00566492">
        <w:rPr>
          <w:rFonts w:ascii="Times New Roman" w:hAnsi="Times New Roman"/>
          <w:sz w:val="28"/>
          <w:szCs w:val="28"/>
        </w:rPr>
        <w:t xml:space="preserve"> стать</w:t>
      </w:r>
      <w:r>
        <w:rPr>
          <w:rFonts w:ascii="Times New Roman" w:hAnsi="Times New Roman"/>
          <w:sz w:val="28"/>
          <w:szCs w:val="28"/>
        </w:rPr>
        <w:t>ей</w:t>
      </w:r>
      <w:r w:rsidRPr="00566492">
        <w:rPr>
          <w:rFonts w:ascii="Times New Roman" w:hAnsi="Times New Roman"/>
          <w:sz w:val="28"/>
          <w:szCs w:val="28"/>
        </w:rPr>
        <w:t xml:space="preserve"> 7 Федерального закона </w:t>
      </w:r>
      <w:r>
        <w:rPr>
          <w:rFonts w:ascii="Times New Roman" w:hAnsi="Times New Roman"/>
          <w:sz w:val="28"/>
          <w:szCs w:val="28"/>
        </w:rPr>
        <w:t xml:space="preserve">                                  </w:t>
      </w:r>
      <w:r w:rsidRPr="00566492">
        <w:rPr>
          <w:rFonts w:ascii="Times New Roman" w:hAnsi="Times New Roman"/>
          <w:sz w:val="28"/>
          <w:szCs w:val="28"/>
        </w:rPr>
        <w:t>от 27 июля 2010 г. № 210-ФЗ «Об организации предоставления государственных и муниципальных услуг»</w:t>
      </w:r>
      <w:r>
        <w:rPr>
          <w:rFonts w:ascii="Times New Roman" w:hAnsi="Times New Roman"/>
          <w:sz w:val="28"/>
          <w:szCs w:val="28"/>
        </w:rPr>
        <w:t xml:space="preserve"> (далее – Закон)</w:t>
      </w:r>
      <w:r w:rsidRPr="00566492">
        <w:rPr>
          <w:rFonts w:ascii="Times New Roman" w:hAnsi="Times New Roman"/>
          <w:sz w:val="28"/>
          <w:szCs w:val="28"/>
        </w:rPr>
        <w:t xml:space="preserve"> запрещается требовать от заявителя:</w:t>
      </w:r>
    </w:p>
    <w:p w:rsidR="002737FC" w:rsidRPr="00D4189E" w:rsidRDefault="002737FC" w:rsidP="002737FC">
      <w:pPr>
        <w:widowControl w:val="0"/>
        <w:autoSpaceDE w:val="0"/>
        <w:autoSpaceDN w:val="0"/>
        <w:adjustRightInd w:val="0"/>
        <w:spacing w:after="0" w:line="240" w:lineRule="auto"/>
        <w:ind w:firstLine="709"/>
        <w:jc w:val="both"/>
        <w:rPr>
          <w:rFonts w:ascii="Times New Roman" w:hAnsi="Times New Roman"/>
          <w:sz w:val="28"/>
          <w:szCs w:val="28"/>
        </w:rPr>
      </w:pPr>
      <w:r w:rsidRPr="00D4189E">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2737FC" w:rsidRPr="00D4189E" w:rsidRDefault="002737FC" w:rsidP="002737FC">
      <w:pPr>
        <w:widowControl w:val="0"/>
        <w:autoSpaceDE w:val="0"/>
        <w:autoSpaceDN w:val="0"/>
        <w:adjustRightInd w:val="0"/>
        <w:spacing w:after="0" w:line="240" w:lineRule="auto"/>
        <w:ind w:firstLine="709"/>
        <w:jc w:val="both"/>
        <w:rPr>
          <w:rFonts w:ascii="Times New Roman" w:hAnsi="Times New Roman"/>
          <w:sz w:val="28"/>
          <w:szCs w:val="28"/>
        </w:rPr>
      </w:pPr>
      <w:r w:rsidRPr="00D4189E">
        <w:rPr>
          <w:rFonts w:ascii="Times New Roman" w:hAnsi="Times New Roman"/>
          <w:sz w:val="28"/>
          <w:szCs w:val="28"/>
        </w:rP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w:t>
      </w:r>
      <w:r>
        <w:rPr>
          <w:rFonts w:ascii="Times New Roman" w:hAnsi="Times New Roman"/>
          <w:sz w:val="28"/>
          <w:szCs w:val="28"/>
        </w:rPr>
        <w:t xml:space="preserve">Закона </w:t>
      </w:r>
      <w:r w:rsidRPr="00D4189E">
        <w:rPr>
          <w:rFonts w:ascii="Times New Roman" w:hAnsi="Times New Roman"/>
          <w:sz w:val="28"/>
          <w:szCs w:val="28"/>
        </w:rPr>
        <w:t>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настоящей статьи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2737FC" w:rsidRPr="00D4189E" w:rsidRDefault="002737FC" w:rsidP="002737FC">
      <w:pPr>
        <w:widowControl w:val="0"/>
        <w:autoSpaceDE w:val="0"/>
        <w:autoSpaceDN w:val="0"/>
        <w:adjustRightInd w:val="0"/>
        <w:spacing w:after="0" w:line="240" w:lineRule="auto"/>
        <w:ind w:firstLine="709"/>
        <w:jc w:val="both"/>
        <w:rPr>
          <w:rFonts w:ascii="Times New Roman" w:hAnsi="Times New Roman"/>
          <w:sz w:val="28"/>
          <w:szCs w:val="28"/>
        </w:rPr>
      </w:pPr>
      <w:r w:rsidRPr="00D4189E">
        <w:rPr>
          <w:rFonts w:ascii="Times New Roman" w:hAnsi="Times New Roman"/>
          <w:sz w:val="28"/>
          <w:szCs w:val="28"/>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w:t>
      </w:r>
      <w:r>
        <w:rPr>
          <w:rFonts w:ascii="Times New Roman" w:hAnsi="Times New Roman"/>
          <w:sz w:val="28"/>
          <w:szCs w:val="28"/>
        </w:rPr>
        <w:t>З</w:t>
      </w:r>
      <w:r w:rsidRPr="00D4189E">
        <w:rPr>
          <w:rFonts w:ascii="Times New Roman" w:hAnsi="Times New Roman"/>
          <w:sz w:val="28"/>
          <w:szCs w:val="28"/>
        </w:rPr>
        <w:t>акона;</w:t>
      </w:r>
    </w:p>
    <w:p w:rsidR="002737FC" w:rsidRPr="00D4189E" w:rsidRDefault="002737FC" w:rsidP="002737FC">
      <w:pPr>
        <w:widowControl w:val="0"/>
        <w:autoSpaceDE w:val="0"/>
        <w:autoSpaceDN w:val="0"/>
        <w:adjustRightInd w:val="0"/>
        <w:spacing w:after="0" w:line="240" w:lineRule="auto"/>
        <w:ind w:firstLine="709"/>
        <w:jc w:val="both"/>
        <w:rPr>
          <w:rFonts w:ascii="Times New Roman" w:hAnsi="Times New Roman"/>
          <w:sz w:val="28"/>
          <w:szCs w:val="28"/>
        </w:rPr>
      </w:pPr>
      <w:r w:rsidRPr="00D4189E">
        <w:rPr>
          <w:rFonts w:ascii="Times New Roman" w:hAnsi="Times New Roman"/>
          <w:sz w:val="28"/>
          <w:szCs w:val="28"/>
        </w:rPr>
        <w:lastRenderedPageBreak/>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2737FC" w:rsidRPr="00D4189E" w:rsidRDefault="002737FC" w:rsidP="002737FC">
      <w:pPr>
        <w:widowControl w:val="0"/>
        <w:autoSpaceDE w:val="0"/>
        <w:autoSpaceDN w:val="0"/>
        <w:adjustRightInd w:val="0"/>
        <w:spacing w:after="0" w:line="240" w:lineRule="auto"/>
        <w:ind w:firstLine="709"/>
        <w:jc w:val="both"/>
        <w:rPr>
          <w:rFonts w:ascii="Times New Roman" w:hAnsi="Times New Roman"/>
          <w:sz w:val="28"/>
          <w:szCs w:val="28"/>
        </w:rPr>
      </w:pPr>
      <w:r w:rsidRPr="00D4189E">
        <w:rPr>
          <w:rFonts w:ascii="Times New Roman" w:hAnsi="Times New Roman"/>
          <w:sz w:val="28"/>
          <w:szCs w:val="28"/>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2737FC" w:rsidRPr="00D4189E" w:rsidRDefault="002737FC" w:rsidP="002737FC">
      <w:pPr>
        <w:widowControl w:val="0"/>
        <w:autoSpaceDE w:val="0"/>
        <w:autoSpaceDN w:val="0"/>
        <w:adjustRightInd w:val="0"/>
        <w:spacing w:after="0" w:line="240" w:lineRule="auto"/>
        <w:ind w:firstLine="709"/>
        <w:jc w:val="both"/>
        <w:rPr>
          <w:rFonts w:ascii="Times New Roman" w:hAnsi="Times New Roman"/>
          <w:sz w:val="28"/>
          <w:szCs w:val="28"/>
        </w:rPr>
      </w:pPr>
      <w:r w:rsidRPr="00D4189E">
        <w:rPr>
          <w:rFonts w:ascii="Times New Roman" w:hAnsi="Times New Roman"/>
          <w:sz w:val="28"/>
          <w:szCs w:val="28"/>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2737FC" w:rsidRPr="00D4189E" w:rsidRDefault="002737FC" w:rsidP="002737FC">
      <w:pPr>
        <w:widowControl w:val="0"/>
        <w:autoSpaceDE w:val="0"/>
        <w:autoSpaceDN w:val="0"/>
        <w:adjustRightInd w:val="0"/>
        <w:spacing w:after="0" w:line="240" w:lineRule="auto"/>
        <w:ind w:firstLine="709"/>
        <w:jc w:val="both"/>
        <w:rPr>
          <w:rFonts w:ascii="Times New Roman" w:hAnsi="Times New Roman"/>
          <w:sz w:val="28"/>
          <w:szCs w:val="28"/>
        </w:rPr>
      </w:pPr>
      <w:r w:rsidRPr="00D4189E">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2737FC" w:rsidRDefault="002737FC" w:rsidP="002737FC">
      <w:pPr>
        <w:widowControl w:val="0"/>
        <w:autoSpaceDE w:val="0"/>
        <w:autoSpaceDN w:val="0"/>
        <w:adjustRightInd w:val="0"/>
        <w:spacing w:after="0" w:line="240" w:lineRule="auto"/>
        <w:ind w:firstLine="709"/>
        <w:jc w:val="both"/>
        <w:rPr>
          <w:rFonts w:ascii="Times New Roman" w:hAnsi="Times New Roman"/>
          <w:sz w:val="28"/>
          <w:szCs w:val="28"/>
        </w:rPr>
      </w:pPr>
      <w:r w:rsidRPr="00D4189E">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w:t>
      </w:r>
      <w:r>
        <w:rPr>
          <w:rFonts w:ascii="Times New Roman" w:hAnsi="Times New Roman"/>
          <w:sz w:val="28"/>
          <w:szCs w:val="28"/>
        </w:rPr>
        <w:t>З</w:t>
      </w:r>
      <w:r w:rsidRPr="00D4189E">
        <w:rPr>
          <w:rFonts w:ascii="Times New Roman" w:hAnsi="Times New Roman"/>
          <w:sz w:val="28"/>
          <w:szCs w:val="28"/>
        </w:rPr>
        <w:t xml:space="preserve">акона,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w:t>
      </w:r>
      <w:r>
        <w:rPr>
          <w:rFonts w:ascii="Times New Roman" w:hAnsi="Times New Roman"/>
          <w:sz w:val="28"/>
          <w:szCs w:val="28"/>
        </w:rPr>
        <w:t>З</w:t>
      </w:r>
      <w:r w:rsidRPr="00D4189E">
        <w:rPr>
          <w:rFonts w:ascii="Times New Roman" w:hAnsi="Times New Roman"/>
          <w:sz w:val="28"/>
          <w:szCs w:val="28"/>
        </w:rPr>
        <w:t>акона, уведомляется заявитель, а также приносятся извинения за доставленные неудобства.</w:t>
      </w:r>
    </w:p>
    <w:p w:rsidR="002737FC" w:rsidRPr="00350C81" w:rsidRDefault="002737FC" w:rsidP="002737FC">
      <w:pPr>
        <w:spacing w:after="0" w:line="240" w:lineRule="auto"/>
        <w:ind w:firstLine="708"/>
        <w:jc w:val="both"/>
        <w:rPr>
          <w:rFonts w:ascii="Times New Roman" w:hAnsi="Times New Roman" w:cs="Times New Roman"/>
          <w:color w:val="000000" w:themeColor="text1"/>
          <w:sz w:val="28"/>
          <w:szCs w:val="28"/>
        </w:rPr>
      </w:pPr>
      <w:r w:rsidRPr="00350C81">
        <w:rPr>
          <w:rFonts w:ascii="Times New Roman" w:hAnsi="Times New Roman" w:cs="Times New Roman"/>
          <w:color w:val="000000" w:themeColor="text1"/>
          <w:sz w:val="28"/>
          <w:szCs w:val="28"/>
        </w:rPr>
        <w:t>5) предоставления на бумажном носителе документов и информации, электронные образы которых ранее были заверены в соответствии с</w:t>
      </w:r>
      <w:r>
        <w:rPr>
          <w:rFonts w:ascii="Times New Roman" w:hAnsi="Times New Roman" w:cs="Times New Roman"/>
          <w:color w:val="000000" w:themeColor="text1"/>
          <w:sz w:val="28"/>
          <w:szCs w:val="28"/>
        </w:rPr>
        <w:t xml:space="preserve"> </w:t>
      </w:r>
      <w:hyperlink r:id="rId11" w:anchor="dst359" w:history="1">
        <w:r w:rsidRPr="00350C81">
          <w:rPr>
            <w:rStyle w:val="a7"/>
            <w:rFonts w:ascii="Times New Roman" w:hAnsi="Times New Roman" w:cs="Times New Roman"/>
            <w:color w:val="000000" w:themeColor="text1"/>
            <w:sz w:val="28"/>
            <w:szCs w:val="28"/>
            <w:u w:val="none"/>
          </w:rPr>
          <w:t>пунктом 7.2 части 1 статьи 16</w:t>
        </w:r>
      </w:hyperlink>
      <w:r>
        <w:rPr>
          <w:rFonts w:ascii="Times New Roman" w:hAnsi="Times New Roman" w:cs="Times New Roman"/>
          <w:color w:val="000000" w:themeColor="text1"/>
          <w:sz w:val="28"/>
          <w:szCs w:val="28"/>
        </w:rPr>
        <w:t xml:space="preserve"> З</w:t>
      </w:r>
      <w:r w:rsidRPr="00350C81">
        <w:rPr>
          <w:rFonts w:ascii="Times New Roman" w:hAnsi="Times New Roman" w:cs="Times New Roman"/>
          <w:color w:val="000000" w:themeColor="text1"/>
          <w:sz w:val="28"/>
          <w:szCs w:val="28"/>
        </w:rPr>
        <w:t>акона,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C13EF5" w:rsidRDefault="00C13EF5" w:rsidP="00F707D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A77ACF" w:rsidRDefault="00A77ACF" w:rsidP="00F707D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A77ACF" w:rsidRPr="00040BDD" w:rsidRDefault="00A77ACF" w:rsidP="00F707D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B06C74" w:rsidRPr="00710EEE" w:rsidRDefault="00C13EF5" w:rsidP="00B06C74">
      <w:pPr>
        <w:widowControl w:val="0"/>
        <w:autoSpaceDE w:val="0"/>
        <w:autoSpaceDN w:val="0"/>
        <w:adjustRightInd w:val="0"/>
        <w:spacing w:after="0" w:line="240" w:lineRule="exact"/>
        <w:ind w:firstLine="709"/>
        <w:jc w:val="center"/>
        <w:rPr>
          <w:rFonts w:ascii="Times New Roman" w:hAnsi="Times New Roman" w:cs="Times New Roman"/>
          <w:sz w:val="28"/>
          <w:szCs w:val="28"/>
        </w:rPr>
      </w:pPr>
      <w:r w:rsidRPr="00040BDD">
        <w:rPr>
          <w:rFonts w:ascii="Times New Roman" w:hAnsi="Times New Roman" w:cs="Times New Roman"/>
          <w:sz w:val="28"/>
          <w:szCs w:val="28"/>
        </w:rPr>
        <w:lastRenderedPageBreak/>
        <w:t>Исчерпывающий перечень оснований для отказа в приеме заявления и документов, необходимых для предоставления муниципальной услуги</w:t>
      </w:r>
      <w:r w:rsidR="00B06C74">
        <w:rPr>
          <w:rFonts w:ascii="Times New Roman" w:hAnsi="Times New Roman" w:cs="Times New Roman"/>
          <w:sz w:val="28"/>
          <w:szCs w:val="28"/>
        </w:rPr>
        <w:t>,</w:t>
      </w:r>
      <w:r w:rsidR="00B06C74" w:rsidRPr="00B06C74">
        <w:rPr>
          <w:rFonts w:ascii="Times New Roman" w:hAnsi="Times New Roman" w:cs="Times New Roman"/>
          <w:sz w:val="28"/>
          <w:szCs w:val="28"/>
        </w:rPr>
        <w:t xml:space="preserve"> </w:t>
      </w:r>
      <w:r w:rsidR="00B06C74">
        <w:rPr>
          <w:rFonts w:ascii="Times New Roman" w:hAnsi="Times New Roman" w:cs="Times New Roman"/>
          <w:sz w:val="28"/>
          <w:szCs w:val="28"/>
        </w:rPr>
        <w:t>предоставленных в электронной форме</w:t>
      </w:r>
    </w:p>
    <w:p w:rsidR="00C13EF5" w:rsidRPr="00040BDD" w:rsidRDefault="00C13EF5" w:rsidP="00F707D6">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C13EF5" w:rsidRPr="00040BDD" w:rsidRDefault="00C13EF5" w:rsidP="00C13EF5">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040BDD">
        <w:rPr>
          <w:rFonts w:ascii="Times New Roman" w:hAnsi="Times New Roman" w:cs="Times New Roman"/>
          <w:sz w:val="28"/>
          <w:szCs w:val="28"/>
        </w:rPr>
        <w:t>17. Основанием для отказа в приеме заявления и документов,</w:t>
      </w:r>
      <w:r w:rsidR="00386942" w:rsidRPr="00386942">
        <w:rPr>
          <w:rFonts w:ascii="Times New Roman" w:hAnsi="Times New Roman"/>
          <w:sz w:val="28"/>
          <w:szCs w:val="28"/>
        </w:rPr>
        <w:t xml:space="preserve"> </w:t>
      </w:r>
      <w:r w:rsidR="00386942">
        <w:rPr>
          <w:rFonts w:ascii="Times New Roman" w:hAnsi="Times New Roman"/>
          <w:sz w:val="28"/>
          <w:szCs w:val="28"/>
        </w:rPr>
        <w:t>указанных в пункте 14 Административного регламента</w:t>
      </w:r>
      <w:r w:rsidRPr="00040BDD">
        <w:rPr>
          <w:rFonts w:ascii="Times New Roman" w:hAnsi="Times New Roman" w:cs="Times New Roman"/>
          <w:sz w:val="28"/>
          <w:szCs w:val="28"/>
        </w:rPr>
        <w:t xml:space="preserve">, является признание усиленной квалифицированной электронной подписи, с использованием которой подписаны заявление и документы, необходимые для предоставления муниципальной услуги, представленные заявителем в электронной форме, недействительной. </w:t>
      </w:r>
    </w:p>
    <w:p w:rsidR="00C13EF5" w:rsidRPr="00040BDD" w:rsidRDefault="00C13EF5" w:rsidP="00F707D6">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C13EF5" w:rsidRPr="008043F0" w:rsidRDefault="00C13EF5" w:rsidP="00C13EF5">
      <w:pPr>
        <w:widowControl w:val="0"/>
        <w:autoSpaceDE w:val="0"/>
        <w:autoSpaceDN w:val="0"/>
        <w:adjustRightInd w:val="0"/>
        <w:spacing w:after="0" w:line="240" w:lineRule="exact"/>
        <w:ind w:firstLine="709"/>
        <w:jc w:val="center"/>
        <w:rPr>
          <w:rFonts w:ascii="Times New Roman" w:hAnsi="Times New Roman" w:cs="Times New Roman"/>
          <w:sz w:val="28"/>
          <w:szCs w:val="28"/>
        </w:rPr>
      </w:pPr>
      <w:r w:rsidRPr="008043F0">
        <w:rPr>
          <w:rFonts w:ascii="Times New Roman" w:hAnsi="Times New Roman" w:cs="Times New Roman"/>
          <w:sz w:val="28"/>
          <w:szCs w:val="28"/>
        </w:rPr>
        <w:t>Исчерпывающий перечень оснований для приостановления или отказа в предоставлении муниципальной услуги</w:t>
      </w:r>
    </w:p>
    <w:p w:rsidR="00C13EF5" w:rsidRPr="008043F0" w:rsidRDefault="00C13EF5" w:rsidP="00D123C6">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C13EF5" w:rsidRPr="00DF7802" w:rsidRDefault="00C13EF5" w:rsidP="00DF7802">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040BDD">
        <w:rPr>
          <w:rFonts w:ascii="Times New Roman" w:hAnsi="Times New Roman" w:cs="Times New Roman"/>
          <w:sz w:val="28"/>
          <w:szCs w:val="28"/>
        </w:rPr>
        <w:t xml:space="preserve">18. Основаниями для отказа в предоставлении муниципальной услуги </w:t>
      </w:r>
      <w:r w:rsidRPr="00DF7802">
        <w:rPr>
          <w:rFonts w:ascii="Times New Roman" w:hAnsi="Times New Roman" w:cs="Times New Roman"/>
          <w:sz w:val="28"/>
          <w:szCs w:val="28"/>
        </w:rPr>
        <w:t>являются:</w:t>
      </w:r>
    </w:p>
    <w:p w:rsidR="00C0336A" w:rsidRPr="00C0336A" w:rsidRDefault="00C0336A" w:rsidP="00C0336A">
      <w:pPr>
        <w:spacing w:after="0" w:line="240" w:lineRule="auto"/>
        <w:ind w:firstLine="708"/>
        <w:jc w:val="both"/>
        <w:rPr>
          <w:rFonts w:ascii="Times New Roman" w:hAnsi="Times New Roman" w:cs="Times New Roman"/>
          <w:sz w:val="28"/>
          <w:szCs w:val="28"/>
        </w:rPr>
      </w:pPr>
      <w:r w:rsidRPr="00C0336A">
        <w:rPr>
          <w:rFonts w:ascii="Times New Roman" w:hAnsi="Times New Roman" w:cs="Times New Roman"/>
          <w:sz w:val="28"/>
          <w:szCs w:val="28"/>
        </w:rPr>
        <w:t>1) не предоставление определенных пунктом 14 Административного регламента документов;</w:t>
      </w:r>
    </w:p>
    <w:p w:rsidR="00C0336A" w:rsidRPr="00C0336A" w:rsidRDefault="00C0336A" w:rsidP="00C0336A">
      <w:pPr>
        <w:spacing w:after="0" w:line="240" w:lineRule="auto"/>
        <w:ind w:firstLine="708"/>
        <w:jc w:val="both"/>
        <w:rPr>
          <w:rFonts w:ascii="Times New Roman" w:hAnsi="Times New Roman" w:cs="Times New Roman"/>
          <w:sz w:val="28"/>
          <w:szCs w:val="28"/>
        </w:rPr>
      </w:pPr>
      <w:r w:rsidRPr="00C0336A">
        <w:rPr>
          <w:rFonts w:ascii="Times New Roman" w:hAnsi="Times New Roman" w:cs="Times New Roman"/>
          <w:sz w:val="28"/>
          <w:szCs w:val="28"/>
        </w:rPr>
        <w:t>2) несоответствие представленных документов требованиям</w:t>
      </w:r>
      <w:r>
        <w:rPr>
          <w:rFonts w:ascii="Times New Roman" w:hAnsi="Times New Roman" w:cs="Times New Roman"/>
          <w:sz w:val="28"/>
          <w:szCs w:val="28"/>
        </w:rPr>
        <w:t xml:space="preserve"> </w:t>
      </w:r>
      <w:r w:rsidRPr="00C0336A">
        <w:rPr>
          <w:rFonts w:ascii="Times New Roman" w:hAnsi="Times New Roman" w:cs="Times New Roman"/>
          <w:sz w:val="28"/>
          <w:szCs w:val="28"/>
        </w:rPr>
        <w:t>действующего законодательства.</w:t>
      </w:r>
    </w:p>
    <w:p w:rsidR="00C0336A" w:rsidRPr="00C0336A" w:rsidRDefault="00C0336A" w:rsidP="00C0336A">
      <w:pPr>
        <w:spacing w:after="0" w:line="240" w:lineRule="auto"/>
        <w:ind w:firstLine="708"/>
        <w:jc w:val="both"/>
        <w:rPr>
          <w:rFonts w:ascii="Times New Roman" w:hAnsi="Times New Roman" w:cs="Times New Roman"/>
          <w:sz w:val="28"/>
          <w:szCs w:val="28"/>
        </w:rPr>
      </w:pPr>
      <w:r w:rsidRPr="00C0336A">
        <w:rPr>
          <w:rFonts w:ascii="Times New Roman" w:hAnsi="Times New Roman" w:cs="Times New Roman"/>
          <w:sz w:val="28"/>
          <w:szCs w:val="28"/>
        </w:rPr>
        <w:t>3) несоответствие схемы расположения земельного участка ее форме,</w:t>
      </w:r>
      <w:r>
        <w:rPr>
          <w:rFonts w:ascii="Times New Roman" w:hAnsi="Times New Roman" w:cs="Times New Roman"/>
          <w:sz w:val="28"/>
          <w:szCs w:val="28"/>
        </w:rPr>
        <w:t xml:space="preserve"> </w:t>
      </w:r>
      <w:r w:rsidRPr="00C0336A">
        <w:rPr>
          <w:rFonts w:ascii="Times New Roman" w:hAnsi="Times New Roman" w:cs="Times New Roman"/>
          <w:sz w:val="28"/>
          <w:szCs w:val="28"/>
        </w:rPr>
        <w:t>формату или требованиям к ее подготовке, которые установлены в</w:t>
      </w:r>
      <w:r>
        <w:rPr>
          <w:rFonts w:ascii="Times New Roman" w:hAnsi="Times New Roman" w:cs="Times New Roman"/>
          <w:sz w:val="28"/>
          <w:szCs w:val="28"/>
        </w:rPr>
        <w:t xml:space="preserve"> </w:t>
      </w:r>
      <w:r w:rsidRPr="00C0336A">
        <w:rPr>
          <w:rFonts w:ascii="Times New Roman" w:hAnsi="Times New Roman" w:cs="Times New Roman"/>
          <w:sz w:val="28"/>
          <w:szCs w:val="28"/>
        </w:rPr>
        <w:t>соответствии с пунктом 12 статьи 11.10 Земельного кодекса Российской</w:t>
      </w:r>
      <w:r>
        <w:rPr>
          <w:rFonts w:ascii="Times New Roman" w:hAnsi="Times New Roman" w:cs="Times New Roman"/>
          <w:sz w:val="28"/>
          <w:szCs w:val="28"/>
        </w:rPr>
        <w:t xml:space="preserve"> </w:t>
      </w:r>
      <w:r w:rsidRPr="00C0336A">
        <w:rPr>
          <w:rFonts w:ascii="Times New Roman" w:hAnsi="Times New Roman" w:cs="Times New Roman"/>
          <w:sz w:val="28"/>
          <w:szCs w:val="28"/>
        </w:rPr>
        <w:t>Федерации;</w:t>
      </w:r>
    </w:p>
    <w:p w:rsidR="00C0336A" w:rsidRPr="00C0336A" w:rsidRDefault="00C0336A" w:rsidP="00C0336A">
      <w:pPr>
        <w:spacing w:after="0" w:line="240" w:lineRule="auto"/>
        <w:ind w:firstLine="708"/>
        <w:jc w:val="both"/>
        <w:rPr>
          <w:rFonts w:ascii="Times New Roman" w:hAnsi="Times New Roman" w:cs="Times New Roman"/>
          <w:sz w:val="28"/>
          <w:szCs w:val="28"/>
        </w:rPr>
      </w:pPr>
      <w:r w:rsidRPr="00C0336A">
        <w:rPr>
          <w:rFonts w:ascii="Times New Roman" w:hAnsi="Times New Roman" w:cs="Times New Roman"/>
          <w:sz w:val="28"/>
          <w:szCs w:val="28"/>
        </w:rPr>
        <w:t>4) полное или частичное совпадение местоположения земельного участка,</w:t>
      </w:r>
      <w:r>
        <w:rPr>
          <w:rFonts w:ascii="Times New Roman" w:hAnsi="Times New Roman" w:cs="Times New Roman"/>
          <w:sz w:val="28"/>
          <w:szCs w:val="28"/>
        </w:rPr>
        <w:t xml:space="preserve"> </w:t>
      </w:r>
      <w:r w:rsidRPr="00C0336A">
        <w:rPr>
          <w:rFonts w:ascii="Times New Roman" w:hAnsi="Times New Roman" w:cs="Times New Roman"/>
          <w:sz w:val="28"/>
          <w:szCs w:val="28"/>
        </w:rPr>
        <w:t>образование которого предусмотрено схемой его расположения, с</w:t>
      </w:r>
      <w:r>
        <w:rPr>
          <w:rFonts w:ascii="Times New Roman" w:hAnsi="Times New Roman" w:cs="Times New Roman"/>
          <w:sz w:val="28"/>
          <w:szCs w:val="28"/>
        </w:rPr>
        <w:t xml:space="preserve"> </w:t>
      </w:r>
      <w:r w:rsidRPr="00C0336A">
        <w:rPr>
          <w:rFonts w:ascii="Times New Roman" w:hAnsi="Times New Roman" w:cs="Times New Roman"/>
          <w:sz w:val="28"/>
          <w:szCs w:val="28"/>
        </w:rPr>
        <w:t>местоположением земельного участка, образуемого в соответствии с ранее</w:t>
      </w:r>
      <w:r>
        <w:rPr>
          <w:rFonts w:ascii="Times New Roman" w:hAnsi="Times New Roman" w:cs="Times New Roman"/>
          <w:sz w:val="28"/>
          <w:szCs w:val="28"/>
        </w:rPr>
        <w:t xml:space="preserve"> </w:t>
      </w:r>
      <w:r w:rsidRPr="00C0336A">
        <w:rPr>
          <w:rFonts w:ascii="Times New Roman" w:hAnsi="Times New Roman" w:cs="Times New Roman"/>
          <w:sz w:val="28"/>
          <w:szCs w:val="28"/>
        </w:rPr>
        <w:t>принятым решением об утверждении схемы расположения земельного участка,</w:t>
      </w:r>
      <w:r>
        <w:rPr>
          <w:rFonts w:ascii="Times New Roman" w:hAnsi="Times New Roman" w:cs="Times New Roman"/>
          <w:sz w:val="28"/>
          <w:szCs w:val="28"/>
        </w:rPr>
        <w:t xml:space="preserve"> </w:t>
      </w:r>
      <w:r w:rsidRPr="00C0336A">
        <w:rPr>
          <w:rFonts w:ascii="Times New Roman" w:hAnsi="Times New Roman" w:cs="Times New Roman"/>
          <w:sz w:val="28"/>
          <w:szCs w:val="28"/>
        </w:rPr>
        <w:t>срок действия которого не истек;</w:t>
      </w:r>
    </w:p>
    <w:p w:rsidR="00C0336A" w:rsidRPr="00C0336A" w:rsidRDefault="00C0336A" w:rsidP="00C0336A">
      <w:pPr>
        <w:spacing w:after="0" w:line="240" w:lineRule="auto"/>
        <w:ind w:firstLine="708"/>
        <w:jc w:val="both"/>
        <w:rPr>
          <w:rFonts w:ascii="Times New Roman" w:hAnsi="Times New Roman" w:cs="Times New Roman"/>
          <w:sz w:val="28"/>
          <w:szCs w:val="28"/>
        </w:rPr>
      </w:pPr>
      <w:r w:rsidRPr="00C0336A">
        <w:rPr>
          <w:rFonts w:ascii="Times New Roman" w:hAnsi="Times New Roman" w:cs="Times New Roman"/>
          <w:sz w:val="28"/>
          <w:szCs w:val="28"/>
        </w:rPr>
        <w:t>5) разработка схемы расположения земельного участка с нарушением</w:t>
      </w:r>
      <w:r>
        <w:rPr>
          <w:rFonts w:ascii="Times New Roman" w:hAnsi="Times New Roman" w:cs="Times New Roman"/>
          <w:sz w:val="28"/>
          <w:szCs w:val="28"/>
        </w:rPr>
        <w:t xml:space="preserve"> </w:t>
      </w:r>
      <w:r w:rsidRPr="00C0336A">
        <w:rPr>
          <w:rFonts w:ascii="Times New Roman" w:hAnsi="Times New Roman" w:cs="Times New Roman"/>
          <w:sz w:val="28"/>
          <w:szCs w:val="28"/>
        </w:rPr>
        <w:t>предусмотренных статьей 11.9 Земельного кодекса Российской Федерации</w:t>
      </w:r>
      <w:r>
        <w:rPr>
          <w:rFonts w:ascii="Times New Roman" w:hAnsi="Times New Roman" w:cs="Times New Roman"/>
          <w:sz w:val="28"/>
          <w:szCs w:val="28"/>
        </w:rPr>
        <w:t xml:space="preserve"> </w:t>
      </w:r>
      <w:r w:rsidRPr="00C0336A">
        <w:rPr>
          <w:rFonts w:ascii="Times New Roman" w:hAnsi="Times New Roman" w:cs="Times New Roman"/>
          <w:sz w:val="28"/>
          <w:szCs w:val="28"/>
        </w:rPr>
        <w:t>требований к образуемым земельным участкам;</w:t>
      </w:r>
    </w:p>
    <w:p w:rsidR="00C0336A" w:rsidRPr="00C0336A" w:rsidRDefault="00C0336A" w:rsidP="00C0336A">
      <w:pPr>
        <w:spacing w:after="0" w:line="240" w:lineRule="auto"/>
        <w:ind w:firstLine="708"/>
        <w:jc w:val="both"/>
        <w:rPr>
          <w:rFonts w:ascii="Times New Roman" w:hAnsi="Times New Roman" w:cs="Times New Roman"/>
          <w:sz w:val="28"/>
          <w:szCs w:val="28"/>
        </w:rPr>
      </w:pPr>
      <w:r w:rsidRPr="00C0336A">
        <w:rPr>
          <w:rFonts w:ascii="Times New Roman" w:hAnsi="Times New Roman" w:cs="Times New Roman"/>
          <w:sz w:val="28"/>
          <w:szCs w:val="28"/>
        </w:rPr>
        <w:t>6) несоответствие схемы расположения земельного участка</w:t>
      </w:r>
      <w:r>
        <w:rPr>
          <w:rFonts w:ascii="Times New Roman" w:hAnsi="Times New Roman" w:cs="Times New Roman"/>
          <w:sz w:val="28"/>
          <w:szCs w:val="28"/>
        </w:rPr>
        <w:t xml:space="preserve"> </w:t>
      </w:r>
      <w:r w:rsidRPr="00C0336A">
        <w:rPr>
          <w:rFonts w:ascii="Times New Roman" w:hAnsi="Times New Roman" w:cs="Times New Roman"/>
          <w:sz w:val="28"/>
          <w:szCs w:val="28"/>
        </w:rPr>
        <w:t>утвержденному проекту планировки территории, землеустроительной</w:t>
      </w:r>
      <w:r>
        <w:rPr>
          <w:rFonts w:ascii="Times New Roman" w:hAnsi="Times New Roman" w:cs="Times New Roman"/>
          <w:sz w:val="28"/>
          <w:szCs w:val="28"/>
        </w:rPr>
        <w:t xml:space="preserve"> </w:t>
      </w:r>
      <w:r w:rsidRPr="00C0336A">
        <w:rPr>
          <w:rFonts w:ascii="Times New Roman" w:hAnsi="Times New Roman" w:cs="Times New Roman"/>
          <w:sz w:val="28"/>
          <w:szCs w:val="28"/>
        </w:rPr>
        <w:t>документации, положению об особо охраняемой природной территории;</w:t>
      </w:r>
    </w:p>
    <w:p w:rsidR="00C0336A" w:rsidRDefault="00C0336A" w:rsidP="00C0336A">
      <w:pPr>
        <w:spacing w:after="0" w:line="240" w:lineRule="auto"/>
        <w:ind w:firstLine="708"/>
        <w:jc w:val="both"/>
        <w:rPr>
          <w:rFonts w:ascii="Times New Roman" w:hAnsi="Times New Roman" w:cs="Times New Roman"/>
          <w:sz w:val="28"/>
          <w:szCs w:val="28"/>
        </w:rPr>
      </w:pPr>
      <w:r w:rsidRPr="00C0336A">
        <w:rPr>
          <w:rFonts w:ascii="Times New Roman" w:hAnsi="Times New Roman" w:cs="Times New Roman"/>
          <w:sz w:val="28"/>
          <w:szCs w:val="28"/>
        </w:rPr>
        <w:t>7) расположение земельного участка, образование которого</w:t>
      </w:r>
      <w:r>
        <w:rPr>
          <w:rFonts w:ascii="Times New Roman" w:hAnsi="Times New Roman" w:cs="Times New Roman"/>
          <w:sz w:val="28"/>
          <w:szCs w:val="28"/>
        </w:rPr>
        <w:t xml:space="preserve"> </w:t>
      </w:r>
      <w:r w:rsidRPr="00C0336A">
        <w:rPr>
          <w:rFonts w:ascii="Times New Roman" w:hAnsi="Times New Roman" w:cs="Times New Roman"/>
          <w:sz w:val="28"/>
          <w:szCs w:val="28"/>
        </w:rPr>
        <w:t>предусмотрено схемой расположения земельного участка, в границах</w:t>
      </w:r>
      <w:r>
        <w:rPr>
          <w:rFonts w:ascii="Times New Roman" w:hAnsi="Times New Roman" w:cs="Times New Roman"/>
          <w:sz w:val="28"/>
          <w:szCs w:val="28"/>
        </w:rPr>
        <w:t xml:space="preserve"> </w:t>
      </w:r>
      <w:r w:rsidRPr="00C0336A">
        <w:rPr>
          <w:rFonts w:ascii="Times New Roman" w:hAnsi="Times New Roman" w:cs="Times New Roman"/>
          <w:sz w:val="28"/>
          <w:szCs w:val="28"/>
        </w:rPr>
        <w:t>территории, для которой утвержден проект межевания территории.</w:t>
      </w:r>
    </w:p>
    <w:p w:rsidR="00C0336A" w:rsidRDefault="00C0336A" w:rsidP="00C0336A">
      <w:pPr>
        <w:spacing w:after="0" w:line="240" w:lineRule="auto"/>
        <w:ind w:firstLine="708"/>
        <w:jc w:val="both"/>
        <w:rPr>
          <w:rFonts w:ascii="Times New Roman" w:hAnsi="Times New Roman" w:cs="Times New Roman"/>
          <w:sz w:val="28"/>
          <w:szCs w:val="28"/>
        </w:rPr>
      </w:pPr>
    </w:p>
    <w:p w:rsidR="00815028" w:rsidRPr="00C0336A" w:rsidRDefault="00815028" w:rsidP="00C0336A">
      <w:pPr>
        <w:spacing w:after="0" w:line="240" w:lineRule="auto"/>
        <w:ind w:firstLine="708"/>
        <w:jc w:val="both"/>
        <w:rPr>
          <w:rFonts w:ascii="Times New Roman" w:hAnsi="Times New Roman" w:cs="Times New Roman"/>
          <w:sz w:val="28"/>
          <w:szCs w:val="28"/>
        </w:rPr>
      </w:pPr>
      <w:r w:rsidRPr="00C0336A">
        <w:rPr>
          <w:rFonts w:ascii="Times New Roman" w:hAnsi="Times New Roman" w:cs="Times New Roman"/>
          <w:sz w:val="28"/>
          <w:szCs w:val="28"/>
        </w:rPr>
        <w:t xml:space="preserve">19. Основания для приостановления предоставления муниципальной услуги отсутствуют. </w:t>
      </w:r>
    </w:p>
    <w:p w:rsidR="00C0336A" w:rsidRDefault="00C0336A" w:rsidP="00815028">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815028" w:rsidRDefault="00815028" w:rsidP="00815028">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815028">
        <w:rPr>
          <w:rFonts w:ascii="Times New Roman" w:hAnsi="Times New Roman" w:cs="Times New Roman"/>
          <w:sz w:val="28"/>
          <w:szCs w:val="28"/>
        </w:rPr>
        <w:t xml:space="preserve">20. Получение заявителем услуг, необходимых и обязательных для предоставления муниципальной услуги, не предусмотрено. </w:t>
      </w:r>
    </w:p>
    <w:p w:rsidR="00815028" w:rsidRPr="00040BDD" w:rsidRDefault="00815028" w:rsidP="00F707D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C13EF5" w:rsidRPr="00040BDD" w:rsidRDefault="00C13EF5" w:rsidP="00C13EF5">
      <w:pPr>
        <w:widowControl w:val="0"/>
        <w:autoSpaceDE w:val="0"/>
        <w:autoSpaceDN w:val="0"/>
        <w:adjustRightInd w:val="0"/>
        <w:spacing w:after="0" w:line="240" w:lineRule="exact"/>
        <w:jc w:val="center"/>
        <w:outlineLvl w:val="2"/>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lastRenderedPageBreak/>
        <w:t>Государственная пошлина на предоставление муниципальной услуги</w:t>
      </w:r>
    </w:p>
    <w:p w:rsidR="00C13EF5" w:rsidRPr="00040BDD" w:rsidRDefault="00C13EF5" w:rsidP="00C13EF5">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rPr>
      </w:pPr>
    </w:p>
    <w:p w:rsidR="00C13EF5" w:rsidRPr="00040BDD" w:rsidRDefault="00C13EF5" w:rsidP="00C13EF5">
      <w:pPr>
        <w:autoSpaceDE w:val="0"/>
        <w:autoSpaceDN w:val="0"/>
        <w:adjustRightInd w:val="0"/>
        <w:spacing w:after="0" w:line="240" w:lineRule="auto"/>
        <w:ind w:firstLine="708"/>
        <w:jc w:val="both"/>
        <w:rPr>
          <w:rFonts w:ascii="Times New Roman" w:hAnsi="Times New Roman" w:cs="Times New Roman"/>
          <w:sz w:val="28"/>
          <w:szCs w:val="28"/>
        </w:rPr>
      </w:pPr>
      <w:r w:rsidRPr="00040BDD">
        <w:rPr>
          <w:rFonts w:ascii="Times New Roman" w:hAnsi="Times New Roman" w:cs="Times New Roman"/>
          <w:sz w:val="28"/>
          <w:szCs w:val="28"/>
        </w:rPr>
        <w:t>2</w:t>
      </w:r>
      <w:r w:rsidR="00815028">
        <w:rPr>
          <w:rFonts w:ascii="Times New Roman" w:hAnsi="Times New Roman" w:cs="Times New Roman"/>
          <w:sz w:val="28"/>
          <w:szCs w:val="28"/>
        </w:rPr>
        <w:t>1</w:t>
      </w:r>
      <w:r w:rsidRPr="00040BDD">
        <w:rPr>
          <w:rFonts w:ascii="Times New Roman" w:hAnsi="Times New Roman" w:cs="Times New Roman"/>
          <w:sz w:val="28"/>
          <w:szCs w:val="28"/>
        </w:rPr>
        <w:t xml:space="preserve">. Государственная пошлина за предоставление муниципальной услуги не установлена. Муниципальная услуга предоставляется на безвозмездной основе. </w:t>
      </w:r>
    </w:p>
    <w:p w:rsidR="00C13EF5" w:rsidRPr="00040BDD" w:rsidRDefault="00C13EF5" w:rsidP="00F707D6">
      <w:pPr>
        <w:autoSpaceDE w:val="0"/>
        <w:autoSpaceDN w:val="0"/>
        <w:adjustRightInd w:val="0"/>
        <w:spacing w:after="0" w:line="240" w:lineRule="auto"/>
        <w:ind w:firstLine="709"/>
        <w:jc w:val="both"/>
        <w:rPr>
          <w:rFonts w:ascii="Times New Roman" w:hAnsi="Times New Roman" w:cs="Times New Roman"/>
          <w:sz w:val="28"/>
          <w:szCs w:val="28"/>
        </w:rPr>
      </w:pPr>
    </w:p>
    <w:p w:rsidR="00C13EF5" w:rsidRPr="00040BDD" w:rsidRDefault="00C13EF5" w:rsidP="00F707D6">
      <w:pPr>
        <w:autoSpaceDE w:val="0"/>
        <w:autoSpaceDN w:val="0"/>
        <w:adjustRightInd w:val="0"/>
        <w:spacing w:after="0" w:line="240" w:lineRule="exact"/>
        <w:ind w:firstLine="709"/>
        <w:jc w:val="center"/>
        <w:rPr>
          <w:rFonts w:ascii="Times New Roman" w:hAnsi="Times New Roman" w:cs="Times New Roman"/>
          <w:sz w:val="28"/>
          <w:szCs w:val="28"/>
        </w:rPr>
      </w:pPr>
      <w:r w:rsidRPr="00040BDD">
        <w:rPr>
          <w:rFonts w:ascii="Times New Roman" w:hAnsi="Times New Roman" w:cs="Times New Roman"/>
          <w:sz w:val="28"/>
          <w:szCs w:val="28"/>
        </w:rPr>
        <w:t>Максимальный срок ожидания в очереди при подаче заявления о предоставлении муниципальной услуги</w:t>
      </w:r>
    </w:p>
    <w:p w:rsidR="00C13EF5" w:rsidRPr="00040BDD" w:rsidRDefault="00C13EF5" w:rsidP="00F707D6">
      <w:pPr>
        <w:autoSpaceDE w:val="0"/>
        <w:autoSpaceDN w:val="0"/>
        <w:adjustRightInd w:val="0"/>
        <w:spacing w:after="0" w:line="240" w:lineRule="auto"/>
        <w:ind w:firstLine="709"/>
        <w:jc w:val="both"/>
        <w:rPr>
          <w:rFonts w:ascii="Times New Roman" w:hAnsi="Times New Roman" w:cs="Times New Roman"/>
          <w:sz w:val="28"/>
          <w:szCs w:val="28"/>
        </w:rPr>
      </w:pPr>
    </w:p>
    <w:p w:rsidR="00C13EF5" w:rsidRPr="00040BDD" w:rsidRDefault="00A67555" w:rsidP="00C13EF5">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22</w:t>
      </w:r>
      <w:r w:rsidR="00C13EF5" w:rsidRPr="00040BDD">
        <w:rPr>
          <w:rFonts w:ascii="Times New Roman" w:hAnsi="Times New Roman" w:cs="Times New Roman"/>
          <w:sz w:val="28"/>
          <w:szCs w:val="28"/>
        </w:rPr>
        <w:t>.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должно превышать 30 минут.</w:t>
      </w:r>
    </w:p>
    <w:p w:rsidR="00C13EF5" w:rsidRPr="00040BDD" w:rsidRDefault="00C13EF5" w:rsidP="00C13EF5">
      <w:pPr>
        <w:autoSpaceDE w:val="0"/>
        <w:autoSpaceDN w:val="0"/>
        <w:adjustRightInd w:val="0"/>
        <w:spacing w:after="0" w:line="240" w:lineRule="auto"/>
        <w:ind w:firstLine="709"/>
        <w:jc w:val="both"/>
        <w:rPr>
          <w:rFonts w:ascii="Times New Roman" w:hAnsi="Times New Roman" w:cs="Times New Roman"/>
          <w:sz w:val="28"/>
          <w:szCs w:val="28"/>
        </w:rPr>
      </w:pPr>
    </w:p>
    <w:p w:rsidR="00C13EF5" w:rsidRPr="001503FA" w:rsidRDefault="00C13EF5" w:rsidP="001962AD">
      <w:pPr>
        <w:autoSpaceDE w:val="0"/>
        <w:autoSpaceDN w:val="0"/>
        <w:adjustRightInd w:val="0"/>
        <w:spacing w:after="0" w:line="240" w:lineRule="exact"/>
        <w:jc w:val="center"/>
        <w:rPr>
          <w:rFonts w:ascii="Times New Roman" w:hAnsi="Times New Roman" w:cs="Times New Roman"/>
          <w:color w:val="000000" w:themeColor="text1"/>
          <w:sz w:val="28"/>
          <w:szCs w:val="28"/>
        </w:rPr>
      </w:pPr>
      <w:r w:rsidRPr="001503FA">
        <w:rPr>
          <w:rFonts w:ascii="Times New Roman" w:hAnsi="Times New Roman" w:cs="Times New Roman"/>
          <w:color w:val="000000" w:themeColor="text1"/>
          <w:sz w:val="28"/>
          <w:szCs w:val="28"/>
        </w:rPr>
        <w:t>Срок и порядок регистрации заявления о предоставлении муниципальной услуги, в том числе в электронной форме</w:t>
      </w:r>
    </w:p>
    <w:p w:rsidR="00C13EF5" w:rsidRPr="00040BDD" w:rsidRDefault="00C13EF5" w:rsidP="00251882">
      <w:pPr>
        <w:autoSpaceDE w:val="0"/>
        <w:autoSpaceDN w:val="0"/>
        <w:adjustRightInd w:val="0"/>
        <w:spacing w:after="0" w:line="240" w:lineRule="auto"/>
        <w:ind w:firstLine="709"/>
        <w:jc w:val="both"/>
        <w:rPr>
          <w:rFonts w:ascii="Times New Roman" w:hAnsi="Times New Roman" w:cs="Times New Roman"/>
          <w:sz w:val="28"/>
          <w:szCs w:val="28"/>
        </w:rPr>
      </w:pPr>
    </w:p>
    <w:p w:rsidR="00C13EF5" w:rsidRPr="00040BDD" w:rsidRDefault="00C13EF5" w:rsidP="00C13EF5">
      <w:pPr>
        <w:autoSpaceDE w:val="0"/>
        <w:autoSpaceDN w:val="0"/>
        <w:adjustRightInd w:val="0"/>
        <w:spacing w:after="0" w:line="240" w:lineRule="auto"/>
        <w:ind w:firstLine="708"/>
        <w:jc w:val="both"/>
        <w:rPr>
          <w:rFonts w:ascii="Times New Roman" w:hAnsi="Times New Roman" w:cs="Times New Roman"/>
          <w:sz w:val="28"/>
          <w:szCs w:val="28"/>
        </w:rPr>
      </w:pPr>
      <w:r w:rsidRPr="00040BDD">
        <w:rPr>
          <w:rFonts w:ascii="Times New Roman" w:hAnsi="Times New Roman" w:cs="Times New Roman"/>
          <w:sz w:val="28"/>
          <w:szCs w:val="28"/>
        </w:rPr>
        <w:t>2</w:t>
      </w:r>
      <w:r w:rsidR="00A67555">
        <w:rPr>
          <w:rFonts w:ascii="Times New Roman" w:hAnsi="Times New Roman" w:cs="Times New Roman"/>
          <w:sz w:val="28"/>
          <w:szCs w:val="28"/>
        </w:rPr>
        <w:t>3</w:t>
      </w:r>
      <w:r w:rsidRPr="00040BDD">
        <w:rPr>
          <w:rFonts w:ascii="Times New Roman" w:hAnsi="Times New Roman" w:cs="Times New Roman"/>
          <w:sz w:val="28"/>
          <w:szCs w:val="28"/>
        </w:rPr>
        <w:t xml:space="preserve">. </w:t>
      </w:r>
      <w:r w:rsidRPr="00040BDD">
        <w:rPr>
          <w:rFonts w:ascii="Times New Roman" w:hAnsi="Times New Roman"/>
          <w:sz w:val="28"/>
          <w:szCs w:val="28"/>
        </w:rPr>
        <w:t xml:space="preserve">Заявление о предоставлении муниципальной услуги с приложением документов, указанных </w:t>
      </w:r>
      <w:r w:rsidRPr="00957FC7">
        <w:rPr>
          <w:rFonts w:ascii="Times New Roman" w:hAnsi="Times New Roman"/>
          <w:sz w:val="28"/>
          <w:szCs w:val="28"/>
        </w:rPr>
        <w:t xml:space="preserve">в пункте 14 Административного регламента, </w:t>
      </w:r>
      <w:r w:rsidRPr="00B8541A">
        <w:rPr>
          <w:rFonts w:ascii="Times New Roman" w:hAnsi="Times New Roman"/>
          <w:color w:val="000000" w:themeColor="text1"/>
          <w:sz w:val="28"/>
          <w:szCs w:val="28"/>
        </w:rPr>
        <w:t xml:space="preserve">представленное в </w:t>
      </w:r>
      <w:r w:rsidR="00B8541A" w:rsidRPr="00B8541A">
        <w:rPr>
          <w:rFonts w:ascii="Times New Roman" w:hAnsi="Times New Roman"/>
          <w:color w:val="000000" w:themeColor="text1"/>
          <w:sz w:val="28"/>
          <w:szCs w:val="28"/>
        </w:rPr>
        <w:t>Комитет</w:t>
      </w:r>
      <w:r w:rsidRPr="00B8541A">
        <w:rPr>
          <w:rFonts w:ascii="Times New Roman" w:hAnsi="Times New Roman"/>
          <w:color w:val="000000" w:themeColor="text1"/>
          <w:sz w:val="28"/>
          <w:szCs w:val="28"/>
        </w:rPr>
        <w:t xml:space="preserve"> заявителем (его представителем) регистрируется в течение </w:t>
      </w:r>
      <w:r w:rsidR="00B8541A" w:rsidRPr="00B8541A">
        <w:rPr>
          <w:rFonts w:ascii="Times New Roman" w:hAnsi="Times New Roman"/>
          <w:color w:val="000000" w:themeColor="text1"/>
          <w:sz w:val="28"/>
          <w:szCs w:val="28"/>
        </w:rPr>
        <w:t>одного дня в</w:t>
      </w:r>
      <w:r w:rsidRPr="00B8541A">
        <w:rPr>
          <w:rFonts w:ascii="Times New Roman" w:hAnsi="Times New Roman"/>
          <w:color w:val="000000" w:themeColor="text1"/>
          <w:sz w:val="28"/>
          <w:szCs w:val="28"/>
        </w:rPr>
        <w:t xml:space="preserve"> </w:t>
      </w:r>
      <w:r w:rsidR="00B8541A" w:rsidRPr="00B8541A">
        <w:rPr>
          <w:rFonts w:ascii="Times New Roman" w:hAnsi="Times New Roman"/>
          <w:color w:val="000000" w:themeColor="text1"/>
          <w:sz w:val="28"/>
          <w:szCs w:val="28"/>
        </w:rPr>
        <w:t>Комитете</w:t>
      </w:r>
      <w:r w:rsidRPr="00B8541A">
        <w:rPr>
          <w:rFonts w:ascii="Times New Roman" w:hAnsi="Times New Roman"/>
          <w:color w:val="000000" w:themeColor="text1"/>
          <w:sz w:val="28"/>
          <w:szCs w:val="28"/>
        </w:rPr>
        <w:t>, а заявление</w:t>
      </w:r>
      <w:r w:rsidR="00E96A6C" w:rsidRPr="00B8541A">
        <w:rPr>
          <w:rFonts w:ascii="Times New Roman" w:hAnsi="Times New Roman"/>
          <w:color w:val="000000" w:themeColor="text1"/>
          <w:sz w:val="28"/>
          <w:szCs w:val="28"/>
        </w:rPr>
        <w:t>,</w:t>
      </w:r>
      <w:r w:rsidRPr="00B8541A">
        <w:rPr>
          <w:rFonts w:ascii="Times New Roman" w:hAnsi="Times New Roman"/>
          <w:color w:val="000000" w:themeColor="text1"/>
          <w:sz w:val="28"/>
          <w:szCs w:val="28"/>
        </w:rPr>
        <w:t xml:space="preserve"> предоставленное в Центр, регистрируется в течение одного дня </w:t>
      </w:r>
      <w:r w:rsidRPr="00040BDD">
        <w:rPr>
          <w:rFonts w:ascii="Times New Roman" w:hAnsi="Times New Roman"/>
          <w:sz w:val="28"/>
          <w:szCs w:val="28"/>
        </w:rPr>
        <w:t>со дня его поступления посредством внесения данных в автоматизированную информационную систему «МФЦ».</w:t>
      </w:r>
    </w:p>
    <w:p w:rsidR="00C13EF5" w:rsidRPr="00040BDD" w:rsidRDefault="00C13EF5" w:rsidP="00C13EF5">
      <w:pPr>
        <w:autoSpaceDE w:val="0"/>
        <w:autoSpaceDN w:val="0"/>
        <w:adjustRightInd w:val="0"/>
        <w:spacing w:after="0" w:line="240" w:lineRule="auto"/>
        <w:ind w:firstLine="708"/>
        <w:jc w:val="both"/>
        <w:rPr>
          <w:rFonts w:ascii="Times New Roman" w:hAnsi="Times New Roman" w:cs="Times New Roman"/>
          <w:sz w:val="28"/>
          <w:szCs w:val="28"/>
        </w:rPr>
      </w:pPr>
      <w:r w:rsidRPr="00040BDD">
        <w:rPr>
          <w:rFonts w:ascii="Times New Roman" w:hAnsi="Times New Roman" w:cs="Times New Roman"/>
          <w:sz w:val="28"/>
          <w:szCs w:val="28"/>
        </w:rPr>
        <w:t>2</w:t>
      </w:r>
      <w:r w:rsidR="00A67555">
        <w:rPr>
          <w:rFonts w:ascii="Times New Roman" w:hAnsi="Times New Roman" w:cs="Times New Roman"/>
          <w:sz w:val="28"/>
          <w:szCs w:val="28"/>
        </w:rPr>
        <w:t>4</w:t>
      </w:r>
      <w:r w:rsidRPr="00040BDD">
        <w:rPr>
          <w:rFonts w:ascii="Times New Roman" w:hAnsi="Times New Roman" w:cs="Times New Roman"/>
          <w:sz w:val="28"/>
          <w:szCs w:val="28"/>
        </w:rPr>
        <w:t>. Заявление о предоставлении муниципальной услуги с приложением документов,</w:t>
      </w:r>
      <w:r w:rsidR="007E175C" w:rsidRPr="007E175C">
        <w:rPr>
          <w:rFonts w:ascii="Times New Roman" w:hAnsi="Times New Roman"/>
          <w:sz w:val="28"/>
          <w:szCs w:val="28"/>
        </w:rPr>
        <w:t xml:space="preserve"> </w:t>
      </w:r>
      <w:r w:rsidR="007E175C">
        <w:rPr>
          <w:rFonts w:ascii="Times New Roman" w:hAnsi="Times New Roman"/>
          <w:sz w:val="28"/>
          <w:szCs w:val="28"/>
        </w:rPr>
        <w:t>указанных в пункте 14 Административного регламента</w:t>
      </w:r>
      <w:r w:rsidRPr="00040BDD">
        <w:rPr>
          <w:rFonts w:ascii="Times New Roman" w:hAnsi="Times New Roman" w:cs="Times New Roman"/>
          <w:sz w:val="28"/>
          <w:szCs w:val="28"/>
        </w:rPr>
        <w:t>, поступившее в электронной форме посредством электронной почты, Единого портала или Портала государственных и муниципальных услуг Ставропольского края, регистрируется в день его поступления. В случае если указанное заявление поступило в нерабочее время, выходные или праздничные дни, его регистрация производится</w:t>
      </w:r>
      <w:r w:rsidRPr="00040BDD">
        <w:rPr>
          <w:rFonts w:ascii="Times New Roman" w:hAnsi="Times New Roman"/>
          <w:sz w:val="28"/>
          <w:szCs w:val="28"/>
        </w:rPr>
        <w:t xml:space="preserve"> в течение</w:t>
      </w:r>
      <w:r w:rsidR="001B6290">
        <w:rPr>
          <w:rFonts w:ascii="Times New Roman" w:hAnsi="Times New Roman"/>
          <w:sz w:val="28"/>
          <w:szCs w:val="28"/>
        </w:rPr>
        <w:t xml:space="preserve"> рабочего дня</w:t>
      </w:r>
      <w:r w:rsidRPr="00040BDD">
        <w:rPr>
          <w:rFonts w:ascii="Times New Roman" w:hAnsi="Times New Roman"/>
          <w:sz w:val="28"/>
          <w:szCs w:val="28"/>
        </w:rPr>
        <w:t>, следующего за днем поступления заявления</w:t>
      </w:r>
      <w:r w:rsidRPr="00040BDD">
        <w:rPr>
          <w:rFonts w:ascii="Times New Roman" w:hAnsi="Times New Roman" w:cs="Times New Roman"/>
          <w:sz w:val="28"/>
          <w:szCs w:val="28"/>
        </w:rPr>
        <w:t xml:space="preserve">. </w:t>
      </w:r>
    </w:p>
    <w:p w:rsidR="00C13EF5" w:rsidRPr="00040BDD" w:rsidRDefault="00C13EF5" w:rsidP="00C13EF5">
      <w:pPr>
        <w:autoSpaceDE w:val="0"/>
        <w:autoSpaceDN w:val="0"/>
        <w:adjustRightInd w:val="0"/>
        <w:spacing w:after="0" w:line="240" w:lineRule="auto"/>
        <w:ind w:firstLine="709"/>
        <w:jc w:val="both"/>
        <w:rPr>
          <w:rFonts w:ascii="Times New Roman" w:hAnsi="Times New Roman" w:cs="Times New Roman"/>
          <w:sz w:val="28"/>
          <w:szCs w:val="28"/>
        </w:rPr>
      </w:pPr>
    </w:p>
    <w:p w:rsidR="00C13EF5" w:rsidRPr="00040BDD" w:rsidRDefault="00C13EF5" w:rsidP="00C13EF5">
      <w:pPr>
        <w:autoSpaceDE w:val="0"/>
        <w:autoSpaceDN w:val="0"/>
        <w:adjustRightInd w:val="0"/>
        <w:spacing w:after="0" w:line="240" w:lineRule="exact"/>
        <w:ind w:firstLine="709"/>
        <w:jc w:val="center"/>
        <w:rPr>
          <w:rFonts w:ascii="Times New Roman" w:hAnsi="Times New Roman" w:cs="Times New Roman"/>
          <w:sz w:val="28"/>
          <w:szCs w:val="28"/>
        </w:rPr>
      </w:pPr>
      <w:r w:rsidRPr="00040BDD">
        <w:rPr>
          <w:rFonts w:ascii="Times New Roman" w:hAnsi="Times New Roman" w:cs="Times New Roman"/>
          <w:sz w:val="28"/>
          <w:szCs w:val="28"/>
        </w:rPr>
        <w:t>Требования к помещениям, в которых предоставляется муниципальная услуга, к местам ожидания и приема заявителей, размещению и оформлению визуальной, текстовой и мультимедийной информации о порядке предоставления муниципальной услуги</w:t>
      </w:r>
    </w:p>
    <w:p w:rsidR="00C13EF5" w:rsidRPr="00040BDD" w:rsidRDefault="00C13EF5" w:rsidP="00251882">
      <w:pPr>
        <w:autoSpaceDE w:val="0"/>
        <w:autoSpaceDN w:val="0"/>
        <w:adjustRightInd w:val="0"/>
        <w:spacing w:after="0" w:line="240" w:lineRule="auto"/>
        <w:ind w:firstLine="709"/>
        <w:jc w:val="both"/>
        <w:rPr>
          <w:rFonts w:ascii="Times New Roman" w:hAnsi="Times New Roman" w:cs="Times New Roman"/>
          <w:sz w:val="28"/>
          <w:szCs w:val="28"/>
        </w:rPr>
      </w:pPr>
    </w:p>
    <w:p w:rsidR="00C13EF5" w:rsidRPr="00040BDD" w:rsidRDefault="00C13EF5" w:rsidP="00C13EF5">
      <w:pPr>
        <w:autoSpaceDE w:val="0"/>
        <w:autoSpaceDN w:val="0"/>
        <w:adjustRightInd w:val="0"/>
        <w:spacing w:after="0" w:line="240" w:lineRule="auto"/>
        <w:ind w:firstLine="708"/>
        <w:jc w:val="both"/>
        <w:rPr>
          <w:rFonts w:ascii="Times New Roman" w:hAnsi="Times New Roman" w:cs="Times New Roman"/>
          <w:sz w:val="28"/>
          <w:szCs w:val="28"/>
        </w:rPr>
      </w:pPr>
      <w:r w:rsidRPr="00040BDD">
        <w:rPr>
          <w:rFonts w:ascii="Times New Roman" w:hAnsi="Times New Roman" w:cs="Times New Roman"/>
          <w:sz w:val="28"/>
          <w:szCs w:val="28"/>
        </w:rPr>
        <w:t>2</w:t>
      </w:r>
      <w:r w:rsidR="00A67555">
        <w:rPr>
          <w:rFonts w:ascii="Times New Roman" w:hAnsi="Times New Roman" w:cs="Times New Roman"/>
          <w:sz w:val="28"/>
          <w:szCs w:val="28"/>
        </w:rPr>
        <w:t>5</w:t>
      </w:r>
      <w:r w:rsidRPr="00040BDD">
        <w:rPr>
          <w:rFonts w:ascii="Times New Roman" w:hAnsi="Times New Roman" w:cs="Times New Roman"/>
          <w:sz w:val="28"/>
          <w:szCs w:val="28"/>
        </w:rPr>
        <w:t xml:space="preserve">. Требования к помещениям </w:t>
      </w:r>
      <w:r w:rsidR="00E96A6C">
        <w:rPr>
          <w:rFonts w:ascii="Times New Roman" w:hAnsi="Times New Roman" w:cs="Times New Roman"/>
          <w:sz w:val="28"/>
          <w:szCs w:val="28"/>
        </w:rPr>
        <w:t>Комитета</w:t>
      </w:r>
      <w:r w:rsidRPr="00040BDD">
        <w:rPr>
          <w:rFonts w:ascii="Times New Roman" w:hAnsi="Times New Roman" w:cs="Times New Roman"/>
          <w:sz w:val="28"/>
          <w:szCs w:val="28"/>
        </w:rPr>
        <w:t xml:space="preserve">, в которых предоставляется муниципальная услуга, к местам ожидания и приема заявителей. </w:t>
      </w:r>
    </w:p>
    <w:p w:rsidR="00C13EF5" w:rsidRPr="00040BDD" w:rsidRDefault="00E96A6C" w:rsidP="00C13EF5">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Здание, в котором расположен</w:t>
      </w:r>
      <w:r w:rsidR="00C13EF5" w:rsidRPr="00040BDD">
        <w:rPr>
          <w:rFonts w:ascii="Times New Roman" w:hAnsi="Times New Roman" w:cs="Times New Roman"/>
          <w:sz w:val="28"/>
          <w:szCs w:val="28"/>
        </w:rPr>
        <w:t xml:space="preserve"> </w:t>
      </w:r>
      <w:r>
        <w:rPr>
          <w:rFonts w:ascii="Times New Roman" w:hAnsi="Times New Roman" w:cs="Times New Roman"/>
          <w:sz w:val="28"/>
          <w:szCs w:val="28"/>
        </w:rPr>
        <w:t>Комитет</w:t>
      </w:r>
      <w:r w:rsidR="00C13EF5" w:rsidRPr="00040BDD">
        <w:rPr>
          <w:rFonts w:ascii="Times New Roman" w:hAnsi="Times New Roman" w:cs="Times New Roman"/>
          <w:sz w:val="28"/>
          <w:szCs w:val="28"/>
        </w:rPr>
        <w:t xml:space="preserve">, должно быть оборудовано входом для свободного доступа заявителей в помещение, в том числе заявителей с ограниченными возможностями передвижения. </w:t>
      </w:r>
    </w:p>
    <w:p w:rsidR="00C13EF5" w:rsidRPr="00040BDD" w:rsidRDefault="00C13EF5" w:rsidP="00C13EF5">
      <w:pPr>
        <w:autoSpaceDE w:val="0"/>
        <w:autoSpaceDN w:val="0"/>
        <w:adjustRightInd w:val="0"/>
        <w:spacing w:after="0" w:line="240" w:lineRule="auto"/>
        <w:ind w:firstLine="708"/>
        <w:jc w:val="both"/>
        <w:rPr>
          <w:rFonts w:ascii="Times New Roman" w:hAnsi="Times New Roman" w:cs="Times New Roman"/>
          <w:sz w:val="28"/>
          <w:szCs w:val="28"/>
        </w:rPr>
      </w:pPr>
      <w:r w:rsidRPr="00040BDD">
        <w:rPr>
          <w:rFonts w:ascii="Times New Roman" w:hAnsi="Times New Roman" w:cs="Times New Roman"/>
          <w:sz w:val="28"/>
          <w:szCs w:val="28"/>
        </w:rPr>
        <w:t xml:space="preserve">Вход в здание </w:t>
      </w:r>
      <w:r w:rsidR="00E96A6C" w:rsidRPr="00E96A6C">
        <w:rPr>
          <w:rFonts w:ascii="Times New Roman" w:hAnsi="Times New Roman" w:cs="Times New Roman"/>
          <w:sz w:val="28"/>
          <w:szCs w:val="28"/>
        </w:rPr>
        <w:t>Комитета</w:t>
      </w:r>
      <w:r w:rsidRPr="00040BDD">
        <w:rPr>
          <w:rFonts w:ascii="Times New Roman" w:hAnsi="Times New Roman" w:cs="Times New Roman"/>
          <w:sz w:val="28"/>
          <w:szCs w:val="28"/>
        </w:rPr>
        <w:t xml:space="preserve"> оборудуется информационной табличкой (вывеской), содержащей следующую информацию о </w:t>
      </w:r>
      <w:r w:rsidR="00E96A6C" w:rsidRPr="00E96A6C">
        <w:rPr>
          <w:rFonts w:ascii="Times New Roman" w:hAnsi="Times New Roman" w:cs="Times New Roman"/>
          <w:sz w:val="28"/>
          <w:szCs w:val="28"/>
        </w:rPr>
        <w:t>Комитет</w:t>
      </w:r>
      <w:r w:rsidR="00E96A6C">
        <w:rPr>
          <w:rFonts w:ascii="Times New Roman" w:hAnsi="Times New Roman" w:cs="Times New Roman"/>
          <w:sz w:val="28"/>
          <w:szCs w:val="28"/>
        </w:rPr>
        <w:t>е</w:t>
      </w:r>
      <w:r w:rsidRPr="00040BDD">
        <w:rPr>
          <w:rFonts w:ascii="Times New Roman" w:hAnsi="Times New Roman" w:cs="Times New Roman"/>
          <w:sz w:val="28"/>
          <w:szCs w:val="28"/>
        </w:rPr>
        <w:t xml:space="preserve">: </w:t>
      </w:r>
    </w:p>
    <w:p w:rsidR="00C13EF5" w:rsidRPr="00040BDD" w:rsidRDefault="00C13EF5" w:rsidP="00C13EF5">
      <w:pPr>
        <w:autoSpaceDE w:val="0"/>
        <w:autoSpaceDN w:val="0"/>
        <w:adjustRightInd w:val="0"/>
        <w:spacing w:after="0" w:line="240" w:lineRule="auto"/>
        <w:ind w:firstLine="708"/>
        <w:jc w:val="both"/>
        <w:rPr>
          <w:rFonts w:ascii="Times New Roman" w:hAnsi="Times New Roman" w:cs="Times New Roman"/>
          <w:sz w:val="28"/>
          <w:szCs w:val="28"/>
        </w:rPr>
      </w:pPr>
      <w:r w:rsidRPr="00040BDD">
        <w:rPr>
          <w:rFonts w:ascii="Times New Roman" w:hAnsi="Times New Roman" w:cs="Times New Roman"/>
          <w:sz w:val="28"/>
          <w:szCs w:val="28"/>
        </w:rPr>
        <w:t xml:space="preserve">наименование; </w:t>
      </w:r>
    </w:p>
    <w:p w:rsidR="00C13EF5" w:rsidRPr="00040BDD" w:rsidRDefault="00C13EF5" w:rsidP="00C13EF5">
      <w:pPr>
        <w:autoSpaceDE w:val="0"/>
        <w:autoSpaceDN w:val="0"/>
        <w:adjustRightInd w:val="0"/>
        <w:spacing w:after="0" w:line="240" w:lineRule="auto"/>
        <w:ind w:firstLine="708"/>
        <w:jc w:val="both"/>
        <w:rPr>
          <w:rFonts w:ascii="Times New Roman" w:hAnsi="Times New Roman" w:cs="Times New Roman"/>
          <w:sz w:val="28"/>
          <w:szCs w:val="28"/>
        </w:rPr>
      </w:pPr>
      <w:r w:rsidRPr="00040BDD">
        <w:rPr>
          <w:rFonts w:ascii="Times New Roman" w:hAnsi="Times New Roman" w:cs="Times New Roman"/>
          <w:sz w:val="28"/>
          <w:szCs w:val="28"/>
        </w:rPr>
        <w:t xml:space="preserve">место нахождения; </w:t>
      </w:r>
    </w:p>
    <w:p w:rsidR="00C13EF5" w:rsidRPr="00040BDD" w:rsidRDefault="00C13EF5" w:rsidP="00C13EF5">
      <w:pPr>
        <w:autoSpaceDE w:val="0"/>
        <w:autoSpaceDN w:val="0"/>
        <w:adjustRightInd w:val="0"/>
        <w:spacing w:after="0" w:line="240" w:lineRule="auto"/>
        <w:ind w:firstLine="708"/>
        <w:jc w:val="both"/>
        <w:rPr>
          <w:rFonts w:ascii="Times New Roman" w:hAnsi="Times New Roman" w:cs="Times New Roman"/>
          <w:sz w:val="28"/>
          <w:szCs w:val="28"/>
        </w:rPr>
      </w:pPr>
      <w:r w:rsidRPr="00040BDD">
        <w:rPr>
          <w:rFonts w:ascii="Times New Roman" w:hAnsi="Times New Roman" w:cs="Times New Roman"/>
          <w:sz w:val="28"/>
          <w:szCs w:val="28"/>
        </w:rPr>
        <w:t xml:space="preserve">график работы. </w:t>
      </w:r>
    </w:p>
    <w:p w:rsidR="00C13EF5" w:rsidRPr="00040BDD" w:rsidRDefault="00C13EF5" w:rsidP="00C13EF5">
      <w:pPr>
        <w:autoSpaceDE w:val="0"/>
        <w:autoSpaceDN w:val="0"/>
        <w:adjustRightInd w:val="0"/>
        <w:spacing w:after="0" w:line="240" w:lineRule="auto"/>
        <w:ind w:firstLine="708"/>
        <w:jc w:val="both"/>
        <w:rPr>
          <w:rFonts w:ascii="Times New Roman" w:hAnsi="Times New Roman" w:cs="Times New Roman"/>
          <w:sz w:val="28"/>
          <w:szCs w:val="28"/>
        </w:rPr>
      </w:pPr>
      <w:r w:rsidRPr="00040BDD">
        <w:rPr>
          <w:rFonts w:ascii="Times New Roman" w:hAnsi="Times New Roman" w:cs="Times New Roman"/>
          <w:sz w:val="28"/>
          <w:szCs w:val="28"/>
        </w:rPr>
        <w:lastRenderedPageBreak/>
        <w:t xml:space="preserve">Места ожидания должны соответствовать комфортным условиям для заявителей и оптимальным условиям работы для специалистов </w:t>
      </w:r>
      <w:r w:rsidR="00E96A6C" w:rsidRPr="00E96A6C">
        <w:rPr>
          <w:rFonts w:ascii="Times New Roman" w:hAnsi="Times New Roman" w:cs="Times New Roman"/>
          <w:sz w:val="28"/>
          <w:szCs w:val="28"/>
        </w:rPr>
        <w:t>Комитета</w:t>
      </w:r>
      <w:r w:rsidRPr="00040BDD">
        <w:rPr>
          <w:rFonts w:ascii="Times New Roman" w:hAnsi="Times New Roman" w:cs="Times New Roman"/>
          <w:sz w:val="28"/>
          <w:szCs w:val="28"/>
        </w:rPr>
        <w:t xml:space="preserve">. </w:t>
      </w:r>
    </w:p>
    <w:p w:rsidR="00C13EF5" w:rsidRPr="00040BDD" w:rsidRDefault="00C13EF5" w:rsidP="00C13EF5">
      <w:pPr>
        <w:autoSpaceDE w:val="0"/>
        <w:autoSpaceDN w:val="0"/>
        <w:adjustRightInd w:val="0"/>
        <w:spacing w:after="0" w:line="240" w:lineRule="auto"/>
        <w:ind w:firstLine="708"/>
        <w:jc w:val="both"/>
        <w:rPr>
          <w:rFonts w:ascii="Times New Roman" w:hAnsi="Times New Roman" w:cs="Times New Roman"/>
          <w:sz w:val="28"/>
          <w:szCs w:val="28"/>
        </w:rPr>
      </w:pPr>
      <w:r w:rsidRPr="00040BDD">
        <w:rPr>
          <w:rFonts w:ascii="Times New Roman" w:hAnsi="Times New Roman" w:cs="Times New Roman"/>
          <w:sz w:val="28"/>
          <w:szCs w:val="28"/>
        </w:rPr>
        <w:t xml:space="preserve">Места ожидания в очереди должны быть оборудованы стульями, кресельными секциями. Количество мест ожидания определяется исходя из фактической нагрузки и возможностей для их размещения в здании, но не менее 5 мест. </w:t>
      </w:r>
    </w:p>
    <w:p w:rsidR="00C13EF5" w:rsidRPr="00040BDD" w:rsidRDefault="00C13EF5" w:rsidP="00C13EF5">
      <w:pPr>
        <w:autoSpaceDE w:val="0"/>
        <w:autoSpaceDN w:val="0"/>
        <w:adjustRightInd w:val="0"/>
        <w:spacing w:after="0" w:line="240" w:lineRule="auto"/>
        <w:ind w:firstLine="708"/>
        <w:jc w:val="both"/>
        <w:rPr>
          <w:rFonts w:ascii="Times New Roman" w:hAnsi="Times New Roman" w:cs="Times New Roman"/>
          <w:sz w:val="28"/>
          <w:szCs w:val="28"/>
        </w:rPr>
      </w:pPr>
      <w:r w:rsidRPr="00040BDD">
        <w:rPr>
          <w:rFonts w:ascii="Times New Roman" w:hAnsi="Times New Roman" w:cs="Times New Roman"/>
          <w:sz w:val="28"/>
          <w:szCs w:val="28"/>
        </w:rPr>
        <w:t xml:space="preserve">Прием заявителей осуществляется в специально выделенных для данных целей помещениях, оборудованных информационными табличками (вывесками) с указанием: </w:t>
      </w:r>
    </w:p>
    <w:p w:rsidR="00C13EF5" w:rsidRPr="00040BDD" w:rsidRDefault="00C13EF5" w:rsidP="00C13EF5">
      <w:pPr>
        <w:autoSpaceDE w:val="0"/>
        <w:autoSpaceDN w:val="0"/>
        <w:adjustRightInd w:val="0"/>
        <w:spacing w:after="0" w:line="240" w:lineRule="auto"/>
        <w:ind w:firstLine="708"/>
        <w:jc w:val="both"/>
        <w:rPr>
          <w:rFonts w:ascii="Times New Roman" w:hAnsi="Times New Roman" w:cs="Times New Roman"/>
          <w:sz w:val="28"/>
          <w:szCs w:val="28"/>
        </w:rPr>
      </w:pPr>
      <w:r w:rsidRPr="00040BDD">
        <w:rPr>
          <w:rFonts w:ascii="Times New Roman" w:hAnsi="Times New Roman" w:cs="Times New Roman"/>
          <w:sz w:val="28"/>
          <w:szCs w:val="28"/>
        </w:rPr>
        <w:t xml:space="preserve">номера кабинета; </w:t>
      </w:r>
    </w:p>
    <w:p w:rsidR="00C13EF5" w:rsidRPr="00040BDD" w:rsidRDefault="00C13EF5" w:rsidP="00C13EF5">
      <w:pPr>
        <w:autoSpaceDE w:val="0"/>
        <w:autoSpaceDN w:val="0"/>
        <w:adjustRightInd w:val="0"/>
        <w:spacing w:after="0" w:line="240" w:lineRule="auto"/>
        <w:ind w:firstLine="708"/>
        <w:jc w:val="both"/>
        <w:rPr>
          <w:rFonts w:ascii="Times New Roman" w:hAnsi="Times New Roman" w:cs="Times New Roman"/>
          <w:sz w:val="28"/>
          <w:szCs w:val="28"/>
        </w:rPr>
      </w:pPr>
      <w:r w:rsidRPr="00040BDD">
        <w:rPr>
          <w:rFonts w:ascii="Times New Roman" w:hAnsi="Times New Roman" w:cs="Times New Roman"/>
          <w:sz w:val="28"/>
          <w:szCs w:val="28"/>
        </w:rPr>
        <w:t xml:space="preserve">фамилии, имени, отчества и должности специалиста, осуществляющего прием и выдачу документов; времени перерыва, технического перерыва. </w:t>
      </w:r>
    </w:p>
    <w:p w:rsidR="00C13EF5" w:rsidRPr="00040BDD" w:rsidRDefault="00C13EF5" w:rsidP="00C13EF5">
      <w:pPr>
        <w:autoSpaceDE w:val="0"/>
        <w:autoSpaceDN w:val="0"/>
        <w:adjustRightInd w:val="0"/>
        <w:spacing w:after="0" w:line="240" w:lineRule="auto"/>
        <w:ind w:firstLine="708"/>
        <w:jc w:val="both"/>
        <w:rPr>
          <w:rFonts w:ascii="Times New Roman" w:hAnsi="Times New Roman" w:cs="Times New Roman"/>
          <w:sz w:val="28"/>
          <w:szCs w:val="28"/>
        </w:rPr>
      </w:pPr>
      <w:r w:rsidRPr="00040BDD">
        <w:rPr>
          <w:rFonts w:ascii="Times New Roman" w:hAnsi="Times New Roman" w:cs="Times New Roman"/>
          <w:sz w:val="28"/>
          <w:szCs w:val="28"/>
        </w:rPr>
        <w:t xml:space="preserve">Каждое рабочее место специалистов </w:t>
      </w:r>
      <w:r w:rsidR="00E96A6C" w:rsidRPr="00E96A6C">
        <w:rPr>
          <w:rFonts w:ascii="Times New Roman" w:hAnsi="Times New Roman" w:cs="Times New Roman"/>
          <w:sz w:val="28"/>
          <w:szCs w:val="28"/>
        </w:rPr>
        <w:t>Комитета</w:t>
      </w:r>
      <w:r w:rsidRPr="00040BDD">
        <w:rPr>
          <w:rFonts w:ascii="Times New Roman" w:hAnsi="Times New Roman" w:cs="Times New Roman"/>
          <w:sz w:val="28"/>
          <w:szCs w:val="28"/>
        </w:rPr>
        <w:t xml:space="preserve"> должно быть оборудовано персональным компьютером с возможностью доступа к необходимым информационным ресурсам, печатающим и копирующим устройствами. </w:t>
      </w:r>
    </w:p>
    <w:p w:rsidR="00C13EF5" w:rsidRPr="00040BDD" w:rsidRDefault="00C13EF5" w:rsidP="00C13EF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2</w:t>
      </w:r>
      <w:r w:rsidR="00A67555">
        <w:rPr>
          <w:rFonts w:ascii="Times New Roman" w:eastAsia="Times New Roman" w:hAnsi="Times New Roman" w:cs="Times New Roman"/>
          <w:sz w:val="28"/>
          <w:szCs w:val="28"/>
        </w:rPr>
        <w:t>6</w:t>
      </w:r>
      <w:r w:rsidRPr="00040BDD">
        <w:rPr>
          <w:rFonts w:ascii="Times New Roman" w:eastAsia="Times New Roman" w:hAnsi="Times New Roman" w:cs="Times New Roman"/>
          <w:sz w:val="28"/>
          <w:szCs w:val="28"/>
        </w:rPr>
        <w:t xml:space="preserve">. Требования к размещению и оформлению визуальной, текстовой информации в </w:t>
      </w:r>
      <w:r w:rsidR="00E96A6C" w:rsidRPr="00E96A6C">
        <w:rPr>
          <w:rFonts w:ascii="Times New Roman" w:eastAsia="Times New Roman" w:hAnsi="Times New Roman" w:cs="Times New Roman"/>
          <w:sz w:val="28"/>
          <w:szCs w:val="28"/>
        </w:rPr>
        <w:t>Комитета</w:t>
      </w:r>
      <w:r w:rsidRPr="00040BDD">
        <w:rPr>
          <w:rFonts w:ascii="Times New Roman" w:eastAsia="Times New Roman" w:hAnsi="Times New Roman" w:cs="Times New Roman"/>
          <w:sz w:val="28"/>
          <w:szCs w:val="28"/>
        </w:rPr>
        <w:t>.</w:t>
      </w:r>
    </w:p>
    <w:p w:rsidR="00C13EF5" w:rsidRPr="00040BDD" w:rsidRDefault="00C13EF5" w:rsidP="00C13EF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На информационных стендах в местах ожидания размещается информация, указанная в пункте 7 Административного регламента.</w:t>
      </w:r>
    </w:p>
    <w:p w:rsidR="00C13EF5" w:rsidRPr="00040BDD" w:rsidRDefault="00C13EF5" w:rsidP="00C13EF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2</w:t>
      </w:r>
      <w:r w:rsidR="00A67555">
        <w:rPr>
          <w:rFonts w:ascii="Times New Roman" w:eastAsia="Times New Roman" w:hAnsi="Times New Roman" w:cs="Times New Roman"/>
          <w:sz w:val="28"/>
          <w:szCs w:val="28"/>
        </w:rPr>
        <w:t>7</w:t>
      </w:r>
      <w:r w:rsidRPr="00040BDD">
        <w:rPr>
          <w:rFonts w:ascii="Times New Roman" w:eastAsia="Times New Roman" w:hAnsi="Times New Roman" w:cs="Times New Roman"/>
          <w:sz w:val="28"/>
          <w:szCs w:val="28"/>
        </w:rPr>
        <w:t>. Требования к помещениям, местам ожидания и приема заявителей в Центре.</w:t>
      </w:r>
    </w:p>
    <w:p w:rsidR="00C13EF5" w:rsidRPr="00040BDD" w:rsidRDefault="00C13EF5" w:rsidP="00C13EF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Здание (помещение), в котором располагается Центр, оборудуется информационной табличкой (вывеской), содержащей полное наименование Центра, а также информацию о режиме его работы.</w:t>
      </w:r>
    </w:p>
    <w:p w:rsidR="00C13EF5" w:rsidRPr="00040BDD" w:rsidRDefault="00C13EF5" w:rsidP="00C13EF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Вход в здание (помещение) Центра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w:t>
      </w:r>
    </w:p>
    <w:p w:rsidR="00C13EF5" w:rsidRPr="00040BDD" w:rsidRDefault="00C13EF5" w:rsidP="00C13EF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 xml:space="preserve">Помещения Центра, предназначенные для работы с заявителями, располагаются на нижних этажах здания и имеют отдельный вход. </w:t>
      </w:r>
    </w:p>
    <w:p w:rsidR="00C13EF5" w:rsidRPr="00040BDD" w:rsidRDefault="00C13EF5" w:rsidP="00C13EF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Для организации взаимодействия с заявителями помещение Центра делится на следующие функциональные секторы (зоны):</w:t>
      </w:r>
    </w:p>
    <w:p w:rsidR="00C13EF5" w:rsidRPr="00040BDD" w:rsidRDefault="00C13EF5" w:rsidP="00C13EF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сектор информирования и ожидания;</w:t>
      </w:r>
    </w:p>
    <w:p w:rsidR="00C13EF5" w:rsidRPr="00040BDD" w:rsidRDefault="00C13EF5" w:rsidP="00C13EF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сектор приема заявителей.</w:t>
      </w:r>
    </w:p>
    <w:p w:rsidR="00C13EF5" w:rsidRPr="00040BDD" w:rsidRDefault="00C13EF5" w:rsidP="00C13EF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Сектор информирования и ожидания включает:</w:t>
      </w:r>
    </w:p>
    <w:p w:rsidR="00C13EF5" w:rsidRPr="00040BDD" w:rsidRDefault="00C13EF5" w:rsidP="00C13EF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информационные стенды, содержащие актуальную и исчерпывающую информацию, необходимую для получения муниципальных услуг;</w:t>
      </w:r>
    </w:p>
    <w:p w:rsidR="00C13EF5" w:rsidRPr="00040BDD" w:rsidRDefault="00C13EF5" w:rsidP="00C13EF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специально оборудованное рабочее место, предназначенное для информирования заявителей о порядке предоставления муниципальных услуг, о ходе рассмотрения запросов о предоставлении муниципальных услуг, а также для предоставления иной информации;</w:t>
      </w:r>
    </w:p>
    <w:p w:rsidR="00C13EF5" w:rsidRPr="00040BDD" w:rsidRDefault="00C13EF5" w:rsidP="00C13EF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 xml:space="preserve">программно-аппаратный комплекс, обеспечивающий доступ заявителей к Единому порталу и Порталу государственных и муниципальных </w:t>
      </w:r>
      <w:r w:rsidRPr="00040BDD">
        <w:rPr>
          <w:rFonts w:ascii="Times New Roman" w:eastAsia="Times New Roman" w:hAnsi="Times New Roman" w:cs="Times New Roman"/>
          <w:sz w:val="28"/>
          <w:szCs w:val="28"/>
        </w:rPr>
        <w:lastRenderedPageBreak/>
        <w:t>услуг Ставропольского края, а также к информации о муниципальных услугах, предоставляемых в Центре;</w:t>
      </w:r>
    </w:p>
    <w:p w:rsidR="00C13EF5" w:rsidRPr="00040BDD" w:rsidRDefault="00C13EF5" w:rsidP="00C13EF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платежный терминал (терминал для электронной оплаты), представляющий собой программно-аппаратный комплекс, функционирующий в автоматическом режиме и предназначенный для обеспечения приема платежей от физических лиц при оказании платных муниципальных услуг;</w:t>
      </w:r>
    </w:p>
    <w:p w:rsidR="00C13EF5" w:rsidRPr="00040BDD" w:rsidRDefault="00C13EF5" w:rsidP="00C13EF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стулья, кресельные секции, скамьи (банкетки) и столы (стойки) для оформления документов с размещением на них форм (бланков) документов, необходимых для получения муниципальных услуг;</w:t>
      </w:r>
    </w:p>
    <w:p w:rsidR="00C13EF5" w:rsidRPr="00040BDD" w:rsidRDefault="00C13EF5" w:rsidP="00C13EF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электронную систему управления очередью, предназначенную:</w:t>
      </w:r>
    </w:p>
    <w:p w:rsidR="00C13EF5" w:rsidRPr="00040BDD" w:rsidRDefault="00C13EF5" w:rsidP="00C13EF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для регистрации заявителя в очереди;</w:t>
      </w:r>
    </w:p>
    <w:p w:rsidR="00C13EF5" w:rsidRPr="00040BDD" w:rsidRDefault="00C13EF5" w:rsidP="00C13EF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для учета заявителей в очереди, управления отдельными очередями в зависимости от видов услуг;</w:t>
      </w:r>
    </w:p>
    <w:p w:rsidR="00C13EF5" w:rsidRPr="00040BDD" w:rsidRDefault="00C13EF5" w:rsidP="00C13EF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для отображения статуса очереди;</w:t>
      </w:r>
    </w:p>
    <w:p w:rsidR="00C13EF5" w:rsidRPr="00040BDD" w:rsidRDefault="00C13EF5" w:rsidP="00C13EF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для автоматического перенаправления заявителя в очередь на обслуживание к следующему специалисту Центра;</w:t>
      </w:r>
    </w:p>
    <w:p w:rsidR="00C13EF5" w:rsidRPr="00040BDD" w:rsidRDefault="00C13EF5" w:rsidP="00C13EF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для формирования отчетов о посещаемости Центра, количестве заявителей, очередях, среднем времени ожидания (обслуживания) и о загруженности специалистов.</w:t>
      </w:r>
    </w:p>
    <w:p w:rsidR="00C13EF5" w:rsidRPr="00040BDD" w:rsidRDefault="00C13EF5" w:rsidP="00C13EF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Сектор приема заявителей оборудуется окнами для приема и выдачи документов, оформляется информационными табличками с указанием номера окна, фамилии, имени, отчества (при наличии) и должности специалиста Центра, осуществляющего прием и выдачу документов.</w:t>
      </w:r>
    </w:p>
    <w:p w:rsidR="00C13EF5" w:rsidRPr="00040BDD" w:rsidRDefault="00C13EF5" w:rsidP="00C13EF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Рабочее место специалиста Центра оборудуется персональным компьютером с возможностью доступа к необходимым информационным системам, печатающим и сканирующим устройствами.</w:t>
      </w:r>
    </w:p>
    <w:p w:rsidR="00C13EF5" w:rsidRPr="00040BDD" w:rsidRDefault="00C13EF5" w:rsidP="00C13EF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A67555">
        <w:rPr>
          <w:rFonts w:ascii="Times New Roman" w:eastAsia="Times New Roman" w:hAnsi="Times New Roman" w:cs="Times New Roman"/>
          <w:sz w:val="28"/>
          <w:szCs w:val="28"/>
        </w:rPr>
        <w:t>8</w:t>
      </w:r>
      <w:r w:rsidRPr="00040BDD">
        <w:rPr>
          <w:rFonts w:ascii="Times New Roman" w:eastAsia="Times New Roman" w:hAnsi="Times New Roman" w:cs="Times New Roman"/>
          <w:sz w:val="28"/>
          <w:szCs w:val="28"/>
        </w:rPr>
        <w:t>. Требования к размещению и оформлению визуальной, текстовой и мультимедийной информации о порядке предоставления муниципальной услуги в Центре.</w:t>
      </w:r>
    </w:p>
    <w:p w:rsidR="00C13EF5" w:rsidRPr="00040BDD" w:rsidRDefault="00C13EF5" w:rsidP="00C13EF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Информационное табло.</w:t>
      </w:r>
    </w:p>
    <w:p w:rsidR="00C13EF5" w:rsidRPr="00040BDD" w:rsidRDefault="00C13EF5" w:rsidP="00C13EF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 xml:space="preserve">Информационные стенды, содержащие информацию, указанную в </w:t>
      </w:r>
      <w:r w:rsidRPr="00164D90">
        <w:rPr>
          <w:rFonts w:ascii="Times New Roman" w:eastAsia="Times New Roman" w:hAnsi="Times New Roman" w:cs="Times New Roman"/>
          <w:sz w:val="28"/>
          <w:szCs w:val="28"/>
        </w:rPr>
        <w:t>пункте 7 Административного регламента.</w:t>
      </w:r>
    </w:p>
    <w:p w:rsidR="00C13EF5" w:rsidRPr="00040BDD" w:rsidRDefault="00C13EF5" w:rsidP="00C13EF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Информационный киоск, обеспечивающий доступ к следующей информации:</w:t>
      </w:r>
    </w:p>
    <w:p w:rsidR="00C13EF5" w:rsidRPr="00040BDD" w:rsidRDefault="00C13EF5" w:rsidP="00C13EF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перечню документов, необходимых для получения муниципальной услуги;</w:t>
      </w:r>
    </w:p>
    <w:p w:rsidR="00C13EF5" w:rsidRPr="00040BDD" w:rsidRDefault="00C13EF5" w:rsidP="00C13EF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полной версии текста Административного регламента.</w:t>
      </w:r>
    </w:p>
    <w:p w:rsidR="00C13EF5" w:rsidRPr="00040BDD" w:rsidRDefault="00A67555" w:rsidP="00C13EF5">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rPr>
      </w:pPr>
      <w:bookmarkStart w:id="2" w:name="Par393"/>
      <w:bookmarkEnd w:id="2"/>
      <w:r>
        <w:rPr>
          <w:rFonts w:ascii="Times New Roman" w:eastAsia="Times New Roman" w:hAnsi="Times New Roman" w:cs="Times New Roman"/>
          <w:sz w:val="28"/>
          <w:szCs w:val="28"/>
        </w:rPr>
        <w:t>29</w:t>
      </w:r>
      <w:r w:rsidR="00C13EF5" w:rsidRPr="00040BDD">
        <w:rPr>
          <w:rFonts w:ascii="Times New Roman" w:eastAsia="Times New Roman" w:hAnsi="Times New Roman" w:cs="Times New Roman"/>
          <w:sz w:val="28"/>
          <w:szCs w:val="28"/>
        </w:rPr>
        <w:t>. Показатели доступности и качества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Центре,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C13EF5" w:rsidRPr="00040BDD" w:rsidRDefault="00C13EF5" w:rsidP="00C13EF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lastRenderedPageBreak/>
        <w:t>Своевременность:</w:t>
      </w:r>
    </w:p>
    <w:p w:rsidR="00C13EF5" w:rsidRPr="00040BDD" w:rsidRDefault="00C13EF5" w:rsidP="00C13EF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процент (доля) случаев предоставления муниципальной услуги в установленный срок с момента подачи документов – 100 процентов;</w:t>
      </w:r>
    </w:p>
    <w:p w:rsidR="00C13EF5" w:rsidRPr="00040BDD" w:rsidRDefault="00C13EF5" w:rsidP="00C13EF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процент (доля) заявителей, ожидающих получения муниципальной услуги в очереди не более 15 минут – 100 процентов.</w:t>
      </w:r>
    </w:p>
    <w:p w:rsidR="00C13EF5" w:rsidRPr="00040BDD" w:rsidRDefault="00C13EF5" w:rsidP="00C13EF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Качество:</w:t>
      </w:r>
    </w:p>
    <w:p w:rsidR="00C13EF5" w:rsidRPr="00040BDD" w:rsidRDefault="00C13EF5" w:rsidP="00C13EF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процент (доля) заявителей, удовлетворенных качеством процесса предоставления муниципальной услуги – 95 процентов.</w:t>
      </w:r>
    </w:p>
    <w:p w:rsidR="00C13EF5" w:rsidRPr="00040BDD" w:rsidRDefault="00C13EF5" w:rsidP="00C13EF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Доступность:</w:t>
      </w:r>
    </w:p>
    <w:p w:rsidR="00C13EF5" w:rsidRPr="00040BDD" w:rsidRDefault="00C13EF5" w:rsidP="00C13EF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процент (доля) заявителей, удовлетворенных качеством и информацией о порядке предоставления муниципальной услуги – 100 процентов;</w:t>
      </w:r>
    </w:p>
    <w:p w:rsidR="00C13EF5" w:rsidRPr="00040BDD" w:rsidRDefault="00C13EF5" w:rsidP="00C13EF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 xml:space="preserve">процент (доля) муниципальных услуг, информация о которых доступна через информационно-телекоммуникационную сеть «Интернет» – </w:t>
      </w:r>
      <w:r>
        <w:rPr>
          <w:rFonts w:ascii="Times New Roman" w:eastAsia="Times New Roman" w:hAnsi="Times New Roman" w:cs="Times New Roman"/>
          <w:sz w:val="28"/>
          <w:szCs w:val="28"/>
        </w:rPr>
        <w:br/>
      </w:r>
      <w:r w:rsidRPr="00040BDD">
        <w:rPr>
          <w:rFonts w:ascii="Times New Roman" w:eastAsia="Times New Roman" w:hAnsi="Times New Roman" w:cs="Times New Roman"/>
          <w:sz w:val="28"/>
          <w:szCs w:val="28"/>
        </w:rPr>
        <w:t>90 процентов.</w:t>
      </w:r>
    </w:p>
    <w:p w:rsidR="00C13EF5" w:rsidRPr="00040BDD" w:rsidRDefault="00C13EF5" w:rsidP="00C13EF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Вежливость:</w:t>
      </w:r>
    </w:p>
    <w:p w:rsidR="00C13EF5" w:rsidRPr="00040BDD" w:rsidRDefault="00C13EF5" w:rsidP="00C13EF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процент (доля) заявителей, удовлетворенных вежливостью персонала – 95 процентов.</w:t>
      </w:r>
    </w:p>
    <w:p w:rsidR="00C13EF5" w:rsidRPr="00040BDD" w:rsidRDefault="00C13EF5" w:rsidP="00C13EF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Процесс обжалования:</w:t>
      </w:r>
    </w:p>
    <w:p w:rsidR="00C13EF5" w:rsidRPr="00040BDD" w:rsidRDefault="00C13EF5" w:rsidP="00C13EF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 xml:space="preserve">процент (доля) обоснованных жалоб к общему количеству обслуженных заявителей по данному виду муниципальных услуг – </w:t>
      </w:r>
      <w:r>
        <w:rPr>
          <w:rFonts w:ascii="Times New Roman" w:eastAsia="Times New Roman" w:hAnsi="Times New Roman" w:cs="Times New Roman"/>
          <w:sz w:val="28"/>
          <w:szCs w:val="28"/>
        </w:rPr>
        <w:br/>
      </w:r>
      <w:r w:rsidRPr="00040BDD">
        <w:rPr>
          <w:rFonts w:ascii="Times New Roman" w:eastAsia="Times New Roman" w:hAnsi="Times New Roman" w:cs="Times New Roman"/>
          <w:sz w:val="28"/>
          <w:szCs w:val="28"/>
        </w:rPr>
        <w:t>2 процента;</w:t>
      </w:r>
    </w:p>
    <w:p w:rsidR="00C13EF5" w:rsidRPr="00040BDD" w:rsidRDefault="00C13EF5" w:rsidP="00C13EF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процент (доля) обоснованных жалоб, рассмотренных и удовлетворенных в установленный срок – 100 процентов;</w:t>
      </w:r>
    </w:p>
    <w:p w:rsidR="00C13EF5" w:rsidRPr="00040BDD" w:rsidRDefault="00C13EF5" w:rsidP="00C13EF5">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процент (доля) заявителей, удовлетворенных существующим порядком обжалования – 100 процентов;</w:t>
      </w:r>
    </w:p>
    <w:p w:rsidR="00C13EF5" w:rsidRPr="00040BDD" w:rsidRDefault="00C13EF5" w:rsidP="0025188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процент (доля) заявителей, удовлетворенных сроками обжалования – 90 процентов.</w:t>
      </w:r>
    </w:p>
    <w:p w:rsidR="00C13EF5" w:rsidRPr="00040BDD" w:rsidRDefault="00C13EF5" w:rsidP="00251882">
      <w:pPr>
        <w:widowControl w:val="0"/>
        <w:autoSpaceDE w:val="0"/>
        <w:autoSpaceDN w:val="0"/>
        <w:adjustRightInd w:val="0"/>
        <w:spacing w:after="0" w:line="240" w:lineRule="auto"/>
        <w:ind w:firstLine="539"/>
        <w:jc w:val="center"/>
        <w:rPr>
          <w:rFonts w:ascii="Times New Roman" w:hAnsi="Times New Roman" w:cs="Times New Roman"/>
          <w:sz w:val="28"/>
          <w:szCs w:val="28"/>
        </w:rPr>
      </w:pPr>
    </w:p>
    <w:p w:rsidR="00C13EF5" w:rsidRPr="0051541E" w:rsidRDefault="00C13EF5" w:rsidP="00C13EF5">
      <w:pPr>
        <w:widowControl w:val="0"/>
        <w:autoSpaceDE w:val="0"/>
        <w:autoSpaceDN w:val="0"/>
        <w:adjustRightInd w:val="0"/>
        <w:spacing w:after="0" w:line="240" w:lineRule="exact"/>
        <w:ind w:firstLine="539"/>
        <w:jc w:val="center"/>
        <w:rPr>
          <w:rFonts w:ascii="Times New Roman" w:hAnsi="Times New Roman" w:cs="Times New Roman"/>
          <w:sz w:val="28"/>
          <w:szCs w:val="28"/>
        </w:rPr>
      </w:pPr>
      <w:r w:rsidRPr="0051541E">
        <w:rPr>
          <w:rFonts w:ascii="Times New Roman" w:hAnsi="Times New Roman" w:cs="Times New Roman"/>
          <w:sz w:val="28"/>
          <w:szCs w:val="28"/>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C13EF5" w:rsidRPr="0051541E" w:rsidRDefault="00A67555" w:rsidP="00A67555">
      <w:pPr>
        <w:widowControl w:val="0"/>
        <w:tabs>
          <w:tab w:val="left" w:pos="8400"/>
        </w:tabs>
        <w:autoSpaceDE w:val="0"/>
        <w:autoSpaceDN w:val="0"/>
        <w:adjustRightInd w:val="0"/>
        <w:spacing w:after="0" w:line="240" w:lineRule="auto"/>
        <w:outlineLvl w:val="2"/>
        <w:rPr>
          <w:rFonts w:ascii="Times New Roman" w:eastAsia="Times New Roman" w:hAnsi="Times New Roman" w:cs="Times New Roman"/>
          <w:sz w:val="28"/>
          <w:szCs w:val="28"/>
        </w:rPr>
      </w:pPr>
      <w:r w:rsidRPr="0051541E">
        <w:rPr>
          <w:rFonts w:ascii="Times New Roman" w:eastAsia="Times New Roman" w:hAnsi="Times New Roman" w:cs="Times New Roman"/>
          <w:sz w:val="28"/>
          <w:szCs w:val="28"/>
        </w:rPr>
        <w:tab/>
      </w:r>
    </w:p>
    <w:p w:rsidR="00763F69" w:rsidRPr="00F000F8" w:rsidRDefault="00763F69" w:rsidP="00763F69">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8"/>
        </w:rPr>
      </w:pPr>
      <w:r w:rsidRPr="00F000F8">
        <w:rPr>
          <w:rFonts w:ascii="Times New Roman" w:eastAsia="Times New Roman" w:hAnsi="Times New Roman" w:cs="Times New Roman"/>
          <w:sz w:val="28"/>
          <w:szCs w:val="28"/>
        </w:rPr>
        <w:t>Перечень административных процедур</w:t>
      </w:r>
    </w:p>
    <w:p w:rsidR="00763F69" w:rsidRPr="00F000F8" w:rsidRDefault="00763F69" w:rsidP="00763F69">
      <w:pPr>
        <w:widowControl w:val="0"/>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p>
    <w:p w:rsidR="00763F69" w:rsidRPr="00040BDD" w:rsidRDefault="00763F69" w:rsidP="00763F69">
      <w:pPr>
        <w:autoSpaceDE w:val="0"/>
        <w:autoSpaceDN w:val="0"/>
        <w:adjustRightInd w:val="0"/>
        <w:spacing w:after="0" w:line="240" w:lineRule="auto"/>
        <w:ind w:firstLine="708"/>
        <w:jc w:val="both"/>
        <w:outlineLvl w:val="1"/>
        <w:rPr>
          <w:rFonts w:ascii="Times New Roman" w:hAnsi="Times New Roman" w:cs="Times New Roman"/>
          <w:sz w:val="28"/>
          <w:szCs w:val="28"/>
        </w:rPr>
      </w:pPr>
      <w:bookmarkStart w:id="3" w:name="Par344"/>
      <w:bookmarkEnd w:id="3"/>
      <w:r w:rsidRPr="00F000F8">
        <w:rPr>
          <w:rFonts w:ascii="Times New Roman" w:hAnsi="Times New Roman" w:cs="Times New Roman"/>
          <w:sz w:val="28"/>
          <w:szCs w:val="28"/>
        </w:rPr>
        <w:t xml:space="preserve">30. Предоставление муниципальной услуги включает в себя следующие </w:t>
      </w:r>
      <w:r w:rsidRPr="00040BDD">
        <w:rPr>
          <w:rFonts w:ascii="Times New Roman" w:hAnsi="Times New Roman" w:cs="Times New Roman"/>
          <w:sz w:val="28"/>
          <w:szCs w:val="28"/>
        </w:rPr>
        <w:t xml:space="preserve">административные процедуры: </w:t>
      </w:r>
    </w:p>
    <w:p w:rsidR="00763F69" w:rsidRPr="00040BDD" w:rsidRDefault="00763F69" w:rsidP="00763F69">
      <w:pPr>
        <w:autoSpaceDE w:val="0"/>
        <w:autoSpaceDN w:val="0"/>
        <w:adjustRightInd w:val="0"/>
        <w:spacing w:after="0" w:line="240" w:lineRule="auto"/>
        <w:ind w:firstLine="708"/>
        <w:jc w:val="both"/>
        <w:outlineLvl w:val="1"/>
        <w:rPr>
          <w:rFonts w:ascii="Times New Roman" w:hAnsi="Times New Roman" w:cs="Times New Roman"/>
          <w:sz w:val="28"/>
          <w:szCs w:val="28"/>
        </w:rPr>
      </w:pPr>
      <w:r w:rsidRPr="00040BDD">
        <w:rPr>
          <w:rFonts w:ascii="Times New Roman" w:hAnsi="Times New Roman" w:cs="Times New Roman"/>
          <w:sz w:val="28"/>
          <w:szCs w:val="28"/>
        </w:rPr>
        <w:t xml:space="preserve">1) информирование и консультирование по вопросам предоставления муниципальной услуги; </w:t>
      </w:r>
    </w:p>
    <w:p w:rsidR="00763F69" w:rsidRPr="00040BDD" w:rsidRDefault="00763F69" w:rsidP="00763F6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rPr>
      </w:pPr>
      <w:r w:rsidRPr="00040BDD">
        <w:rPr>
          <w:rFonts w:ascii="Times New Roman" w:hAnsi="Times New Roman" w:cs="Times New Roman"/>
          <w:sz w:val="28"/>
          <w:szCs w:val="28"/>
        </w:rPr>
        <w:t>2)</w:t>
      </w:r>
      <w:r w:rsidRPr="00040BDD">
        <w:rPr>
          <w:rFonts w:ascii="Times New Roman" w:eastAsia="Times New Roman" w:hAnsi="Times New Roman" w:cs="Times New Roman"/>
          <w:sz w:val="28"/>
          <w:szCs w:val="28"/>
        </w:rPr>
        <w:t xml:space="preserve"> прием и регистрация </w:t>
      </w:r>
      <w:hyperlink w:anchor="Par1276" w:history="1">
        <w:r w:rsidRPr="00040BDD">
          <w:rPr>
            <w:rFonts w:ascii="Times New Roman" w:eastAsia="Times New Roman" w:hAnsi="Times New Roman" w:cs="Times New Roman"/>
            <w:sz w:val="28"/>
            <w:szCs w:val="28"/>
          </w:rPr>
          <w:t>заявлени</w:t>
        </w:r>
      </w:hyperlink>
      <w:r w:rsidRPr="00040BDD">
        <w:rPr>
          <w:rFonts w:ascii="Times New Roman" w:eastAsia="Times New Roman" w:hAnsi="Times New Roman" w:cs="Times New Roman"/>
          <w:sz w:val="28"/>
          <w:szCs w:val="28"/>
        </w:rPr>
        <w:t>я о предоставлении муниципальной услуги и документов, необходимых для предоставления муниципальной услуги. Подготовка уведомления об отказе в приеме заявления и документов, необходимых для предоставления муниципальной услуги, поступивших в электронной форме</w:t>
      </w:r>
      <w:r w:rsidRPr="00040BDD">
        <w:rPr>
          <w:rFonts w:ascii="Times New Roman" w:hAnsi="Times New Roman" w:cs="Times New Roman"/>
          <w:sz w:val="28"/>
          <w:szCs w:val="28"/>
        </w:rPr>
        <w:t>;</w:t>
      </w:r>
    </w:p>
    <w:p w:rsidR="00763F69" w:rsidRPr="00040BDD" w:rsidRDefault="00763F69" w:rsidP="00763F69">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lang w:eastAsia="ru-RU"/>
        </w:rPr>
      </w:pPr>
      <w:r w:rsidRPr="00040BDD">
        <w:rPr>
          <w:rFonts w:ascii="Times New Roman" w:hAnsi="Times New Roman" w:cs="Times New Roman"/>
          <w:sz w:val="28"/>
          <w:szCs w:val="28"/>
        </w:rPr>
        <w:lastRenderedPageBreak/>
        <w:t>3) комплектование документов при предоставлении муниципальной услуги в рамках межведомственного взаимодействия;</w:t>
      </w:r>
    </w:p>
    <w:p w:rsidR="001503FA" w:rsidRDefault="00763F69" w:rsidP="00763F69">
      <w:pPr>
        <w:widowControl w:val="0"/>
        <w:suppressAutoHyphens/>
        <w:autoSpaceDE w:val="0"/>
        <w:spacing w:after="0" w:line="240" w:lineRule="auto"/>
        <w:ind w:firstLine="708"/>
        <w:jc w:val="both"/>
        <w:rPr>
          <w:rFonts w:ascii="Times New Roman" w:eastAsia="Calibri" w:hAnsi="Times New Roman" w:cs="Times New Roman"/>
          <w:sz w:val="28"/>
          <w:szCs w:val="28"/>
        </w:rPr>
      </w:pPr>
      <w:r w:rsidRPr="0051541E">
        <w:rPr>
          <w:rFonts w:ascii="Times New Roman" w:eastAsia="Calibri" w:hAnsi="Times New Roman" w:cs="Times New Roman"/>
          <w:sz w:val="28"/>
          <w:szCs w:val="28"/>
        </w:rPr>
        <w:t xml:space="preserve">4) </w:t>
      </w:r>
      <w:r>
        <w:rPr>
          <w:rFonts w:ascii="Times New Roman" w:eastAsia="Calibri" w:hAnsi="Times New Roman" w:cs="Times New Roman"/>
          <w:sz w:val="28"/>
          <w:szCs w:val="28"/>
        </w:rPr>
        <w:t>подготовка документа</w:t>
      </w:r>
      <w:r w:rsidRPr="0051541E">
        <w:rPr>
          <w:rFonts w:ascii="Times New Roman" w:eastAsia="Calibri" w:hAnsi="Times New Roman" w:cs="Times New Roman"/>
          <w:sz w:val="28"/>
          <w:szCs w:val="28"/>
        </w:rPr>
        <w:t>, подготовка и подписание уведомления об</w:t>
      </w:r>
      <w:r w:rsidR="001503FA">
        <w:rPr>
          <w:rFonts w:ascii="Times New Roman" w:eastAsia="Calibri" w:hAnsi="Times New Roman" w:cs="Times New Roman"/>
          <w:sz w:val="28"/>
          <w:szCs w:val="28"/>
        </w:rPr>
        <w:t xml:space="preserve"> отказе в предоставлении услуги.</w:t>
      </w:r>
    </w:p>
    <w:p w:rsidR="00763F69" w:rsidRPr="0051541E" w:rsidRDefault="001503FA" w:rsidP="00763F69">
      <w:pPr>
        <w:widowControl w:val="0"/>
        <w:suppressAutoHyphens/>
        <w:autoSpaceDE w:val="0"/>
        <w:spacing w:after="0" w:line="240" w:lineRule="auto"/>
        <w:ind w:firstLine="708"/>
        <w:jc w:val="both"/>
        <w:rPr>
          <w:rFonts w:ascii="Times New Roman" w:eastAsia="Arial" w:hAnsi="Times New Roman" w:cs="Times New Roman"/>
          <w:sz w:val="28"/>
          <w:szCs w:val="28"/>
          <w:lang w:eastAsia="ar-SA"/>
        </w:rPr>
      </w:pPr>
      <w:r>
        <w:rPr>
          <w:rFonts w:ascii="Times New Roman" w:eastAsia="Calibri" w:hAnsi="Times New Roman" w:cs="Times New Roman"/>
          <w:sz w:val="28"/>
          <w:szCs w:val="28"/>
        </w:rPr>
        <w:t xml:space="preserve">5) </w:t>
      </w:r>
      <w:r w:rsidR="00763F69" w:rsidRPr="004B4D1F">
        <w:rPr>
          <w:rFonts w:ascii="Times New Roman" w:eastAsia="Calibri" w:hAnsi="Times New Roman" w:cs="Times New Roman"/>
          <w:sz w:val="28"/>
          <w:szCs w:val="28"/>
        </w:rPr>
        <w:t xml:space="preserve">выдача </w:t>
      </w:r>
      <w:r w:rsidR="00763F69">
        <w:rPr>
          <w:rFonts w:ascii="Times New Roman" w:eastAsia="Calibri" w:hAnsi="Times New Roman" w:cs="Times New Roman"/>
          <w:sz w:val="28"/>
          <w:szCs w:val="28"/>
        </w:rPr>
        <w:t>документа</w:t>
      </w:r>
      <w:r w:rsidR="00763F69" w:rsidRPr="004B4D1F">
        <w:rPr>
          <w:rFonts w:ascii="Times New Roman" w:eastAsia="Calibri" w:hAnsi="Times New Roman" w:cs="Times New Roman"/>
          <w:sz w:val="28"/>
          <w:szCs w:val="28"/>
        </w:rPr>
        <w:t>, подготовка и подписание уведомления об отказе в предоставлении услуги</w:t>
      </w:r>
      <w:r>
        <w:rPr>
          <w:rFonts w:ascii="Times New Roman" w:eastAsia="Calibri" w:hAnsi="Times New Roman" w:cs="Times New Roman"/>
          <w:sz w:val="28"/>
          <w:szCs w:val="28"/>
        </w:rPr>
        <w:t>.</w:t>
      </w:r>
    </w:p>
    <w:p w:rsidR="00763F69" w:rsidRPr="00040BDD" w:rsidRDefault="00763F69" w:rsidP="00763F69">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lang w:eastAsia="ru-RU"/>
        </w:rPr>
      </w:pPr>
      <w:r w:rsidRPr="00040BDD">
        <w:rPr>
          <w:rFonts w:ascii="Times New Roman" w:hAnsi="Times New Roman" w:cs="Times New Roman"/>
          <w:sz w:val="28"/>
          <w:szCs w:val="28"/>
        </w:rPr>
        <w:t xml:space="preserve">Блок-схема предоставления муниципальной услуги приводится в </w:t>
      </w:r>
      <w:r w:rsidRPr="000A3406">
        <w:rPr>
          <w:rFonts w:ascii="Times New Roman" w:hAnsi="Times New Roman" w:cs="Times New Roman"/>
          <w:sz w:val="28"/>
          <w:szCs w:val="28"/>
        </w:rPr>
        <w:t xml:space="preserve">приложении 2 к Административному </w:t>
      </w:r>
      <w:r w:rsidRPr="00040BDD">
        <w:rPr>
          <w:rFonts w:ascii="Times New Roman" w:hAnsi="Times New Roman" w:cs="Times New Roman"/>
          <w:sz w:val="28"/>
          <w:szCs w:val="28"/>
        </w:rPr>
        <w:t>регламенту.</w:t>
      </w:r>
    </w:p>
    <w:p w:rsidR="00763F69" w:rsidRPr="00040BDD" w:rsidRDefault="00763F69" w:rsidP="00763F69">
      <w:pPr>
        <w:autoSpaceDE w:val="0"/>
        <w:autoSpaceDN w:val="0"/>
        <w:adjustRightInd w:val="0"/>
        <w:spacing w:after="0" w:line="240" w:lineRule="exact"/>
        <w:ind w:firstLine="709"/>
        <w:jc w:val="both"/>
        <w:outlineLvl w:val="1"/>
        <w:rPr>
          <w:rFonts w:ascii="Times New Roman" w:eastAsia="Times New Roman" w:hAnsi="Times New Roman" w:cs="Times New Roman"/>
          <w:sz w:val="28"/>
          <w:szCs w:val="28"/>
          <w:lang w:eastAsia="ru-RU"/>
        </w:rPr>
      </w:pPr>
    </w:p>
    <w:p w:rsidR="00763F69" w:rsidRDefault="00763F69" w:rsidP="00763F69">
      <w:pPr>
        <w:widowControl w:val="0"/>
        <w:autoSpaceDE w:val="0"/>
        <w:autoSpaceDN w:val="0"/>
        <w:adjustRightInd w:val="0"/>
        <w:spacing w:after="0" w:line="240" w:lineRule="exact"/>
        <w:jc w:val="center"/>
        <w:outlineLvl w:val="2"/>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Информирование и консультирование по вопросам предоставления муниципальной услуги</w:t>
      </w:r>
    </w:p>
    <w:p w:rsidR="00763F69" w:rsidRPr="00040BDD" w:rsidRDefault="00763F69" w:rsidP="00763F69">
      <w:pPr>
        <w:widowControl w:val="0"/>
        <w:autoSpaceDE w:val="0"/>
        <w:autoSpaceDN w:val="0"/>
        <w:adjustRightInd w:val="0"/>
        <w:spacing w:after="0" w:line="240" w:lineRule="exact"/>
        <w:jc w:val="center"/>
        <w:outlineLvl w:val="2"/>
        <w:rPr>
          <w:rFonts w:ascii="Times New Roman" w:eastAsia="Times New Roman" w:hAnsi="Times New Roman" w:cs="Times New Roman"/>
          <w:sz w:val="28"/>
          <w:szCs w:val="28"/>
        </w:rPr>
      </w:pPr>
    </w:p>
    <w:p w:rsidR="00763F69" w:rsidRPr="00040BDD" w:rsidRDefault="00763F69" w:rsidP="00763F6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bookmarkStart w:id="4" w:name="Par413"/>
      <w:bookmarkEnd w:id="4"/>
      <w:r w:rsidRPr="00040BDD">
        <w:rPr>
          <w:rFonts w:ascii="Times New Roman" w:eastAsia="Times New Roman" w:hAnsi="Times New Roman" w:cs="Times New Roman"/>
          <w:sz w:val="28"/>
          <w:szCs w:val="28"/>
        </w:rPr>
        <w:t>3</w:t>
      </w:r>
      <w:r>
        <w:rPr>
          <w:rFonts w:ascii="Times New Roman" w:eastAsia="Times New Roman" w:hAnsi="Times New Roman" w:cs="Times New Roman"/>
          <w:sz w:val="28"/>
          <w:szCs w:val="28"/>
        </w:rPr>
        <w:t>1</w:t>
      </w:r>
      <w:r w:rsidRPr="00040BDD">
        <w:rPr>
          <w:rFonts w:ascii="Times New Roman" w:eastAsia="Times New Roman" w:hAnsi="Times New Roman" w:cs="Times New Roman"/>
          <w:sz w:val="28"/>
          <w:szCs w:val="28"/>
        </w:rPr>
        <w:t xml:space="preserve">. Основанием для информирования и консультирования по вопросам предоставления муниципальной услуги является личное обращение заявителя в Комитет, Центр или поступление обращения заявителя в письменном, электронном виде в </w:t>
      </w:r>
      <w:r>
        <w:rPr>
          <w:rFonts w:ascii="Times New Roman" w:eastAsia="Times New Roman" w:hAnsi="Times New Roman" w:cs="Times New Roman"/>
          <w:sz w:val="28"/>
          <w:szCs w:val="28"/>
        </w:rPr>
        <w:t>Комитет</w:t>
      </w:r>
      <w:r w:rsidRPr="00040BDD">
        <w:rPr>
          <w:rFonts w:ascii="Times New Roman" w:eastAsia="Times New Roman" w:hAnsi="Times New Roman" w:cs="Times New Roman"/>
          <w:sz w:val="28"/>
          <w:szCs w:val="28"/>
        </w:rPr>
        <w:t xml:space="preserve"> или Центр.</w:t>
      </w:r>
    </w:p>
    <w:p w:rsidR="00763F69" w:rsidRPr="005504C1" w:rsidRDefault="00763F69" w:rsidP="00763F69">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040BDD">
        <w:rPr>
          <w:rFonts w:ascii="Times New Roman" w:eastAsia="Times New Roman" w:hAnsi="Times New Roman" w:cs="Times New Roman"/>
          <w:sz w:val="28"/>
          <w:szCs w:val="28"/>
        </w:rPr>
        <w:t>3</w:t>
      </w:r>
      <w:r>
        <w:rPr>
          <w:rFonts w:ascii="Times New Roman" w:eastAsia="Times New Roman" w:hAnsi="Times New Roman" w:cs="Times New Roman"/>
          <w:sz w:val="28"/>
          <w:szCs w:val="28"/>
        </w:rPr>
        <w:t>2</w:t>
      </w:r>
      <w:r w:rsidRPr="00040BDD">
        <w:rPr>
          <w:rFonts w:ascii="Times New Roman" w:eastAsia="Times New Roman" w:hAnsi="Times New Roman" w:cs="Times New Roman"/>
          <w:sz w:val="28"/>
          <w:szCs w:val="28"/>
        </w:rPr>
        <w:t xml:space="preserve">. В случае личного обращения заявителя специалист отдела </w:t>
      </w:r>
      <w:r w:rsidRPr="009415A3">
        <w:rPr>
          <w:rFonts w:ascii="Times New Roman" w:eastAsia="Times New Roman" w:hAnsi="Times New Roman" w:cs="Times New Roman"/>
          <w:sz w:val="28"/>
          <w:szCs w:val="28"/>
        </w:rPr>
        <w:t>градостроительств</w:t>
      </w:r>
      <w:r w:rsidR="001503FA">
        <w:rPr>
          <w:rFonts w:ascii="Times New Roman" w:eastAsia="Times New Roman" w:hAnsi="Times New Roman" w:cs="Times New Roman"/>
          <w:sz w:val="28"/>
          <w:szCs w:val="28"/>
        </w:rPr>
        <w:t>а</w:t>
      </w:r>
      <w:r w:rsidRPr="009415A3">
        <w:rPr>
          <w:rFonts w:ascii="Times New Roman" w:eastAsia="Times New Roman" w:hAnsi="Times New Roman" w:cs="Times New Roman"/>
          <w:sz w:val="28"/>
          <w:szCs w:val="28"/>
        </w:rPr>
        <w:t xml:space="preserve"> Комитета, </w:t>
      </w:r>
      <w:r w:rsidRPr="00040BDD">
        <w:rPr>
          <w:rFonts w:ascii="Times New Roman" w:eastAsia="Times New Roman" w:hAnsi="Times New Roman" w:cs="Times New Roman"/>
          <w:sz w:val="28"/>
          <w:szCs w:val="28"/>
        </w:rPr>
        <w:t xml:space="preserve">специалист отдела по работе с заявителями Центра в доброжелательной, вежливой форме отвечает на вопросы заявителя, выдает перечень </w:t>
      </w:r>
      <w:r w:rsidRPr="005504C1">
        <w:rPr>
          <w:rFonts w:ascii="Times New Roman" w:eastAsia="Times New Roman" w:hAnsi="Times New Roman" w:cs="Times New Roman"/>
          <w:color w:val="000000" w:themeColor="text1"/>
          <w:sz w:val="28"/>
          <w:szCs w:val="28"/>
        </w:rPr>
        <w:t>документов, необходимых для предоставления муниципальной услуги.</w:t>
      </w:r>
    </w:p>
    <w:p w:rsidR="00763F69" w:rsidRPr="005504C1" w:rsidRDefault="00763F69" w:rsidP="00763F69">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5504C1">
        <w:rPr>
          <w:rFonts w:ascii="Times New Roman" w:eastAsia="Times New Roman" w:hAnsi="Times New Roman" w:cs="Times New Roman"/>
          <w:color w:val="000000" w:themeColor="text1"/>
          <w:sz w:val="28"/>
          <w:szCs w:val="28"/>
        </w:rPr>
        <w:t>Срок информирования и консультирования по вопросам предоставления муниципальной услуги при личном обращении заявителя не должен превышать 15 минут.</w:t>
      </w:r>
    </w:p>
    <w:p w:rsidR="00763F69" w:rsidRPr="005504C1" w:rsidRDefault="00763F69" w:rsidP="00763F69">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5504C1">
        <w:rPr>
          <w:rFonts w:ascii="Times New Roman" w:eastAsia="Times New Roman" w:hAnsi="Times New Roman" w:cs="Times New Roman"/>
          <w:color w:val="000000" w:themeColor="text1"/>
          <w:sz w:val="28"/>
          <w:szCs w:val="28"/>
        </w:rPr>
        <w:t xml:space="preserve">33. В случае поступления в Администрацию обращения заявителя в письменном виде </w:t>
      </w:r>
      <w:r w:rsidRPr="001503FA">
        <w:rPr>
          <w:rFonts w:ascii="Times New Roman" w:eastAsia="Times New Roman" w:hAnsi="Times New Roman" w:cs="Times New Roman"/>
          <w:color w:val="000000" w:themeColor="text1"/>
          <w:sz w:val="28"/>
          <w:szCs w:val="28"/>
        </w:rPr>
        <w:t xml:space="preserve">специалист </w:t>
      </w:r>
      <w:r w:rsidR="001503FA" w:rsidRPr="001503FA">
        <w:rPr>
          <w:rFonts w:ascii="Times New Roman" w:eastAsia="Times New Roman" w:hAnsi="Times New Roman" w:cs="Times New Roman"/>
          <w:color w:val="000000" w:themeColor="text1"/>
          <w:sz w:val="28"/>
          <w:szCs w:val="28"/>
        </w:rPr>
        <w:t xml:space="preserve">отдела по общим вопросам </w:t>
      </w:r>
      <w:r w:rsidRPr="005504C1">
        <w:rPr>
          <w:rFonts w:ascii="Times New Roman" w:eastAsia="Times New Roman" w:hAnsi="Times New Roman" w:cs="Times New Roman"/>
          <w:color w:val="000000" w:themeColor="text1"/>
          <w:sz w:val="28"/>
          <w:szCs w:val="28"/>
        </w:rPr>
        <w:t xml:space="preserve">Администрации (далее – </w:t>
      </w:r>
      <w:r w:rsidR="001503FA">
        <w:rPr>
          <w:rFonts w:ascii="Times New Roman" w:eastAsia="Times New Roman" w:hAnsi="Times New Roman" w:cs="Times New Roman"/>
          <w:color w:val="000000" w:themeColor="text1"/>
          <w:sz w:val="28"/>
          <w:szCs w:val="28"/>
        </w:rPr>
        <w:t>Отдел</w:t>
      </w:r>
      <w:r w:rsidRPr="005504C1">
        <w:rPr>
          <w:rFonts w:ascii="Times New Roman" w:eastAsia="Times New Roman" w:hAnsi="Times New Roman" w:cs="Times New Roman"/>
          <w:color w:val="000000" w:themeColor="text1"/>
          <w:sz w:val="28"/>
          <w:szCs w:val="28"/>
        </w:rPr>
        <w:t xml:space="preserve"> Администрации) в течение двух дней регистрирует обращение в соответствующем журнале и направляет его в Комитет.</w:t>
      </w:r>
    </w:p>
    <w:p w:rsidR="00763F69" w:rsidRPr="005504C1" w:rsidRDefault="00763F69" w:rsidP="00763F69">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5504C1">
        <w:rPr>
          <w:rFonts w:ascii="Times New Roman" w:eastAsia="Times New Roman" w:hAnsi="Times New Roman" w:cs="Times New Roman"/>
          <w:color w:val="000000" w:themeColor="text1"/>
          <w:sz w:val="28"/>
          <w:szCs w:val="28"/>
        </w:rPr>
        <w:t>Делопроизводитель Комитета в течение одного дня регистрирует обращение в соответствующем журнале и направляет в отдел градостроительств</w:t>
      </w:r>
      <w:r w:rsidR="001503FA">
        <w:rPr>
          <w:rFonts w:ascii="Times New Roman" w:eastAsia="Times New Roman" w:hAnsi="Times New Roman" w:cs="Times New Roman"/>
          <w:color w:val="000000" w:themeColor="text1"/>
          <w:sz w:val="28"/>
          <w:szCs w:val="28"/>
        </w:rPr>
        <w:t>а</w:t>
      </w:r>
      <w:r w:rsidRPr="005504C1">
        <w:rPr>
          <w:rFonts w:ascii="Times New Roman" w:eastAsia="Times New Roman" w:hAnsi="Times New Roman" w:cs="Times New Roman"/>
          <w:color w:val="000000" w:themeColor="text1"/>
          <w:sz w:val="28"/>
          <w:szCs w:val="28"/>
        </w:rPr>
        <w:t xml:space="preserve"> Комитета.</w:t>
      </w:r>
    </w:p>
    <w:p w:rsidR="00763F69" w:rsidRPr="005504C1" w:rsidRDefault="00763F69" w:rsidP="00763F69">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5504C1">
        <w:rPr>
          <w:rFonts w:ascii="Times New Roman" w:eastAsia="Times New Roman" w:hAnsi="Times New Roman" w:cs="Times New Roman"/>
          <w:color w:val="000000" w:themeColor="text1"/>
          <w:sz w:val="28"/>
          <w:szCs w:val="28"/>
        </w:rPr>
        <w:t>Специалист отдела градостроительств</w:t>
      </w:r>
      <w:r w:rsidR="001503FA">
        <w:rPr>
          <w:rFonts w:ascii="Times New Roman" w:eastAsia="Times New Roman" w:hAnsi="Times New Roman" w:cs="Times New Roman"/>
          <w:color w:val="000000" w:themeColor="text1"/>
          <w:sz w:val="28"/>
          <w:szCs w:val="28"/>
        </w:rPr>
        <w:t>а</w:t>
      </w:r>
      <w:r w:rsidRPr="005504C1">
        <w:rPr>
          <w:rFonts w:ascii="Times New Roman" w:eastAsia="Times New Roman" w:hAnsi="Times New Roman" w:cs="Times New Roman"/>
          <w:color w:val="000000" w:themeColor="text1"/>
          <w:sz w:val="28"/>
          <w:szCs w:val="28"/>
        </w:rPr>
        <w:t xml:space="preserve"> Комитета в течение 5 дней со дня поступления обращения осуществляет подготовку проекта ответа по существу поставленных в обращении вопросов о предоставлении муниципальной услуги (далее – ответ) и направляет проект ответа на визирование начальнику отдела градостроительств</w:t>
      </w:r>
      <w:r w:rsidR="00E113C8">
        <w:rPr>
          <w:rFonts w:ascii="Times New Roman" w:eastAsia="Times New Roman" w:hAnsi="Times New Roman" w:cs="Times New Roman"/>
          <w:color w:val="000000" w:themeColor="text1"/>
          <w:sz w:val="28"/>
          <w:szCs w:val="28"/>
        </w:rPr>
        <w:t>а</w:t>
      </w:r>
      <w:r w:rsidRPr="005504C1">
        <w:rPr>
          <w:rFonts w:ascii="Times New Roman" w:eastAsia="Times New Roman" w:hAnsi="Times New Roman" w:cs="Times New Roman"/>
          <w:color w:val="000000" w:themeColor="text1"/>
          <w:sz w:val="28"/>
          <w:szCs w:val="28"/>
        </w:rPr>
        <w:t xml:space="preserve"> Комитета.</w:t>
      </w:r>
    </w:p>
    <w:p w:rsidR="00763F69" w:rsidRPr="00040BDD" w:rsidRDefault="00763F69" w:rsidP="00763F6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5504C1">
        <w:rPr>
          <w:rFonts w:ascii="Times New Roman" w:eastAsia="Times New Roman" w:hAnsi="Times New Roman" w:cs="Times New Roman"/>
          <w:color w:val="000000" w:themeColor="text1"/>
          <w:sz w:val="28"/>
          <w:szCs w:val="28"/>
        </w:rPr>
        <w:t>Начальник отдела градостроительств</w:t>
      </w:r>
      <w:r w:rsidR="00E113C8">
        <w:rPr>
          <w:rFonts w:ascii="Times New Roman" w:eastAsia="Times New Roman" w:hAnsi="Times New Roman" w:cs="Times New Roman"/>
          <w:color w:val="000000" w:themeColor="text1"/>
          <w:sz w:val="28"/>
          <w:szCs w:val="28"/>
        </w:rPr>
        <w:t>а</w:t>
      </w:r>
      <w:r w:rsidRPr="005504C1">
        <w:rPr>
          <w:rFonts w:ascii="Times New Roman" w:eastAsia="Times New Roman" w:hAnsi="Times New Roman" w:cs="Times New Roman"/>
          <w:color w:val="000000" w:themeColor="text1"/>
          <w:sz w:val="28"/>
          <w:szCs w:val="28"/>
        </w:rPr>
        <w:t xml:space="preserve"> Комитета в течение одного дня со дня поступления проекта ответа визирует его и направляет на визирование руководителю </w:t>
      </w:r>
      <w:r w:rsidRPr="00040BDD">
        <w:rPr>
          <w:rFonts w:ascii="Times New Roman" w:eastAsia="Times New Roman" w:hAnsi="Times New Roman" w:cs="Times New Roman"/>
          <w:sz w:val="28"/>
          <w:szCs w:val="28"/>
        </w:rPr>
        <w:t xml:space="preserve">Комитета или возвращает на доработку специалисту </w:t>
      </w:r>
      <w:r w:rsidRPr="009415A3">
        <w:rPr>
          <w:rFonts w:ascii="Times New Roman" w:eastAsia="Times New Roman" w:hAnsi="Times New Roman" w:cs="Times New Roman"/>
          <w:sz w:val="28"/>
          <w:szCs w:val="28"/>
        </w:rPr>
        <w:t xml:space="preserve">отдела </w:t>
      </w:r>
      <w:r w:rsidRPr="00040BDD">
        <w:rPr>
          <w:rFonts w:ascii="Times New Roman" w:eastAsia="Times New Roman" w:hAnsi="Times New Roman" w:cs="Times New Roman"/>
          <w:sz w:val="28"/>
          <w:szCs w:val="28"/>
        </w:rPr>
        <w:t>градостроительств</w:t>
      </w:r>
      <w:r w:rsidR="00E113C8">
        <w:rPr>
          <w:rFonts w:ascii="Times New Roman" w:eastAsia="Times New Roman" w:hAnsi="Times New Roman" w:cs="Times New Roman"/>
          <w:sz w:val="28"/>
          <w:szCs w:val="28"/>
        </w:rPr>
        <w:t>а</w:t>
      </w:r>
      <w:r w:rsidRPr="00040BDD">
        <w:rPr>
          <w:rFonts w:ascii="Times New Roman" w:eastAsia="Times New Roman" w:hAnsi="Times New Roman" w:cs="Times New Roman"/>
          <w:sz w:val="28"/>
          <w:szCs w:val="28"/>
        </w:rPr>
        <w:t xml:space="preserve"> Комитета.</w:t>
      </w:r>
    </w:p>
    <w:p w:rsidR="00763F69" w:rsidRPr="00040BDD" w:rsidRDefault="00763F69" w:rsidP="00763F6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 xml:space="preserve">Доработка проекта ответа осуществляется специалистом </w:t>
      </w:r>
      <w:r w:rsidRPr="00461BE2">
        <w:rPr>
          <w:rFonts w:ascii="Times New Roman" w:eastAsia="Times New Roman" w:hAnsi="Times New Roman" w:cs="Times New Roman"/>
          <w:sz w:val="28"/>
          <w:szCs w:val="28"/>
        </w:rPr>
        <w:t>отдела градостроительств</w:t>
      </w:r>
      <w:r w:rsidR="00E113C8">
        <w:rPr>
          <w:rFonts w:ascii="Times New Roman" w:eastAsia="Times New Roman" w:hAnsi="Times New Roman" w:cs="Times New Roman"/>
          <w:sz w:val="28"/>
          <w:szCs w:val="28"/>
        </w:rPr>
        <w:t>а</w:t>
      </w:r>
      <w:r w:rsidRPr="00461BE2">
        <w:rPr>
          <w:rFonts w:ascii="Times New Roman" w:eastAsia="Times New Roman" w:hAnsi="Times New Roman" w:cs="Times New Roman"/>
          <w:sz w:val="28"/>
          <w:szCs w:val="28"/>
        </w:rPr>
        <w:t xml:space="preserve"> Комитета в день </w:t>
      </w:r>
      <w:r w:rsidRPr="00040BDD">
        <w:rPr>
          <w:rFonts w:ascii="Times New Roman" w:eastAsia="Times New Roman" w:hAnsi="Times New Roman" w:cs="Times New Roman"/>
          <w:sz w:val="28"/>
          <w:szCs w:val="28"/>
        </w:rPr>
        <w:t>его поступления.</w:t>
      </w:r>
    </w:p>
    <w:p w:rsidR="00763F69" w:rsidRPr="00040BDD" w:rsidRDefault="00763F69" w:rsidP="00763F6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 xml:space="preserve">Руководитель Комитета в течение одного дня со дня поступления проекта ответа визирует его и направляет </w:t>
      </w:r>
      <w:r w:rsidRPr="00ED1CDE">
        <w:rPr>
          <w:rFonts w:ascii="Times New Roman" w:eastAsia="Times New Roman" w:hAnsi="Times New Roman" w:cs="Times New Roman"/>
          <w:sz w:val="28"/>
          <w:szCs w:val="28"/>
        </w:rPr>
        <w:t xml:space="preserve">делопроизводителю Комитета </w:t>
      </w:r>
      <w:r w:rsidRPr="00040BDD">
        <w:rPr>
          <w:rFonts w:ascii="Times New Roman" w:eastAsia="Times New Roman" w:hAnsi="Times New Roman" w:cs="Times New Roman"/>
          <w:sz w:val="28"/>
          <w:szCs w:val="28"/>
        </w:rPr>
        <w:t xml:space="preserve">или возвращает на доработку специалисту </w:t>
      </w:r>
      <w:r>
        <w:rPr>
          <w:rFonts w:ascii="Times New Roman" w:eastAsia="Times New Roman" w:hAnsi="Times New Roman" w:cs="Times New Roman"/>
          <w:sz w:val="28"/>
          <w:szCs w:val="28"/>
        </w:rPr>
        <w:t xml:space="preserve">отдела </w:t>
      </w:r>
      <w:r w:rsidRPr="00040BDD">
        <w:rPr>
          <w:rFonts w:ascii="Times New Roman" w:eastAsia="Times New Roman" w:hAnsi="Times New Roman" w:cs="Times New Roman"/>
          <w:sz w:val="28"/>
          <w:szCs w:val="28"/>
        </w:rPr>
        <w:t>градостроительств</w:t>
      </w:r>
      <w:r w:rsidR="00E113C8">
        <w:rPr>
          <w:rFonts w:ascii="Times New Roman" w:eastAsia="Times New Roman" w:hAnsi="Times New Roman" w:cs="Times New Roman"/>
          <w:sz w:val="28"/>
          <w:szCs w:val="28"/>
        </w:rPr>
        <w:t>а</w:t>
      </w:r>
      <w:r w:rsidRPr="00040BDD">
        <w:rPr>
          <w:rFonts w:ascii="Times New Roman" w:eastAsia="Times New Roman" w:hAnsi="Times New Roman" w:cs="Times New Roman"/>
          <w:sz w:val="28"/>
          <w:szCs w:val="28"/>
        </w:rPr>
        <w:t xml:space="preserve"> Комитета.</w:t>
      </w:r>
    </w:p>
    <w:p w:rsidR="00763F69" w:rsidRPr="00040BDD" w:rsidRDefault="00763F69" w:rsidP="00763F6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ED1CDE">
        <w:rPr>
          <w:rFonts w:ascii="Times New Roman" w:eastAsia="Times New Roman" w:hAnsi="Times New Roman" w:cs="Times New Roman"/>
          <w:sz w:val="28"/>
          <w:szCs w:val="28"/>
        </w:rPr>
        <w:lastRenderedPageBreak/>
        <w:t xml:space="preserve">Делопроизводитель Комитета в течение </w:t>
      </w:r>
      <w:r w:rsidRPr="00040BDD">
        <w:rPr>
          <w:rFonts w:ascii="Times New Roman" w:eastAsia="Times New Roman" w:hAnsi="Times New Roman" w:cs="Times New Roman"/>
          <w:sz w:val="28"/>
          <w:szCs w:val="28"/>
        </w:rPr>
        <w:t xml:space="preserve">одного дня со дня поступления проекта ответа направляет в </w:t>
      </w:r>
      <w:r w:rsidR="00E113C8">
        <w:rPr>
          <w:rFonts w:ascii="Times New Roman" w:eastAsia="Times New Roman" w:hAnsi="Times New Roman" w:cs="Times New Roman"/>
          <w:sz w:val="28"/>
          <w:szCs w:val="28"/>
        </w:rPr>
        <w:t xml:space="preserve">Отдел </w:t>
      </w:r>
      <w:r w:rsidRPr="00040BDD">
        <w:rPr>
          <w:rFonts w:ascii="Times New Roman" w:eastAsia="Times New Roman" w:hAnsi="Times New Roman" w:cs="Times New Roman"/>
          <w:sz w:val="28"/>
          <w:szCs w:val="28"/>
        </w:rPr>
        <w:t>Администрации.</w:t>
      </w:r>
    </w:p>
    <w:p w:rsidR="00763F69" w:rsidRPr="00040BDD" w:rsidRDefault="00E113C8" w:rsidP="00763F6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Специалист отдела</w:t>
      </w:r>
      <w:r w:rsidR="00763F69" w:rsidRPr="00040BDD">
        <w:rPr>
          <w:rFonts w:ascii="Times New Roman" w:eastAsia="Times New Roman" w:hAnsi="Times New Roman" w:cs="Times New Roman"/>
          <w:sz w:val="28"/>
          <w:szCs w:val="28"/>
        </w:rPr>
        <w:t xml:space="preserve"> Администрации в течение одного дня со дня поступления проекта ответа направляет на подписание курирующему заместителю главы Администрации.</w:t>
      </w:r>
    </w:p>
    <w:p w:rsidR="00763F69" w:rsidRPr="00040BDD" w:rsidRDefault="00763F69" w:rsidP="00763F6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Курирующий заместитель главы Администрации в течение одного дня со дня поступления проекта ответа подписывает его и направляет в О</w:t>
      </w:r>
      <w:r w:rsidR="00E113C8">
        <w:rPr>
          <w:rFonts w:ascii="Times New Roman" w:eastAsia="Times New Roman" w:hAnsi="Times New Roman" w:cs="Times New Roman"/>
          <w:sz w:val="28"/>
          <w:szCs w:val="28"/>
        </w:rPr>
        <w:t>тдел</w:t>
      </w:r>
      <w:r w:rsidRPr="00040BDD">
        <w:rPr>
          <w:rFonts w:ascii="Times New Roman" w:eastAsia="Times New Roman" w:hAnsi="Times New Roman" w:cs="Times New Roman"/>
          <w:sz w:val="28"/>
          <w:szCs w:val="28"/>
        </w:rPr>
        <w:t xml:space="preserve"> Администрации.</w:t>
      </w:r>
    </w:p>
    <w:p w:rsidR="00763F69" w:rsidRPr="00040BDD" w:rsidRDefault="00E113C8" w:rsidP="00763F6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Специалист отдела</w:t>
      </w:r>
      <w:r w:rsidR="00763F69" w:rsidRPr="00040BDD">
        <w:rPr>
          <w:rFonts w:ascii="Times New Roman" w:eastAsia="Times New Roman" w:hAnsi="Times New Roman" w:cs="Times New Roman"/>
          <w:sz w:val="28"/>
          <w:szCs w:val="28"/>
        </w:rPr>
        <w:t xml:space="preserve"> Администрации в течение двух дней со дня поступления ответа регистрирует его и направляет по почтовому или электронному адресу заявителя, указанному в обращении, или выдает заявителю.</w:t>
      </w:r>
    </w:p>
    <w:p w:rsidR="00763F69" w:rsidRPr="002B00CC" w:rsidRDefault="00763F69" w:rsidP="00763F6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3</w:t>
      </w:r>
      <w:r>
        <w:rPr>
          <w:rFonts w:ascii="Times New Roman" w:eastAsia="Times New Roman" w:hAnsi="Times New Roman" w:cs="Times New Roman"/>
          <w:sz w:val="28"/>
          <w:szCs w:val="28"/>
        </w:rPr>
        <w:t>4</w:t>
      </w:r>
      <w:r w:rsidRPr="00040BDD">
        <w:rPr>
          <w:rFonts w:ascii="Times New Roman" w:eastAsia="Times New Roman" w:hAnsi="Times New Roman" w:cs="Times New Roman"/>
          <w:sz w:val="28"/>
          <w:szCs w:val="28"/>
        </w:rPr>
        <w:t xml:space="preserve">. В случае поступления в Центр обращения заявителя в письменном, электронном виде специалист Центра, ответственный за ведение делопроизводства, в день его поступления регистрирует обращение и направляет </w:t>
      </w:r>
      <w:r w:rsidRPr="002B00CC">
        <w:rPr>
          <w:rFonts w:ascii="Times New Roman" w:eastAsia="Times New Roman" w:hAnsi="Times New Roman" w:cs="Times New Roman"/>
          <w:sz w:val="28"/>
          <w:szCs w:val="28"/>
        </w:rPr>
        <w:t>в отдел по работе с заявителями Центра.</w:t>
      </w:r>
    </w:p>
    <w:p w:rsidR="00763F69" w:rsidRPr="002B00CC" w:rsidRDefault="00763F69" w:rsidP="00763F6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 xml:space="preserve">Специалист отдела по работе с заявителями Центра в течение двадцати дней со дня поступления обращения осуществляет подготовку проекта ответа и направляет его на визирование руководителю </w:t>
      </w:r>
      <w:r w:rsidRPr="002B00CC">
        <w:rPr>
          <w:rFonts w:ascii="Times New Roman" w:eastAsia="Times New Roman" w:hAnsi="Times New Roman" w:cs="Times New Roman"/>
          <w:sz w:val="28"/>
          <w:szCs w:val="28"/>
        </w:rPr>
        <w:t>отдела по работе с заявителями Центра.</w:t>
      </w:r>
    </w:p>
    <w:p w:rsidR="00763F69" w:rsidRPr="00040BDD" w:rsidRDefault="00763F69" w:rsidP="00763F6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Руководитель отдела по работе с заявителями Центра в течение одного дня со дня поступления проекта ответа визирует его и направляет на подписание директору Центра.</w:t>
      </w:r>
    </w:p>
    <w:p w:rsidR="00763F69" w:rsidRPr="00040BDD" w:rsidRDefault="00763F69" w:rsidP="00763F6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Директор Центра в течение двух дней со дня поступления проекта ответа подписывает его и направляет специалисту Центра, ответственному за ведение делопроизводства, либо возвращает в отдел по работе с заявителями Центра на доработку.</w:t>
      </w:r>
    </w:p>
    <w:p w:rsidR="00763F69" w:rsidRPr="002B00CC" w:rsidRDefault="00763F69" w:rsidP="00763F6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 xml:space="preserve">Доработка проекта ответа осуществляется специалистом </w:t>
      </w:r>
      <w:r w:rsidRPr="002B00CC">
        <w:rPr>
          <w:rFonts w:ascii="Times New Roman" w:eastAsia="Times New Roman" w:hAnsi="Times New Roman" w:cs="Times New Roman"/>
          <w:sz w:val="28"/>
          <w:szCs w:val="28"/>
        </w:rPr>
        <w:t>отдела по работе с заявителями Центра в день его поступления.</w:t>
      </w:r>
    </w:p>
    <w:p w:rsidR="00763F69" w:rsidRPr="00040BDD" w:rsidRDefault="00763F69" w:rsidP="00763F6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Специалист Центра, ответственный за ведение делопроизводства, в течение одного дня со дня поступления ответа регистрирует его и направляет по почтовому или электронному адресу заявителя.</w:t>
      </w:r>
    </w:p>
    <w:p w:rsidR="00763F69" w:rsidRPr="00040BDD" w:rsidRDefault="00763F69" w:rsidP="00763F6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 xml:space="preserve">Максимальный срок подготовки ответа при поступлении обращения заявителя в письменном, электронном виде составляет </w:t>
      </w:r>
      <w:r>
        <w:rPr>
          <w:rFonts w:ascii="Times New Roman" w:eastAsia="Times New Roman" w:hAnsi="Times New Roman" w:cs="Times New Roman"/>
          <w:sz w:val="28"/>
          <w:szCs w:val="28"/>
        </w:rPr>
        <w:t>5</w:t>
      </w:r>
      <w:r w:rsidRPr="00040BDD">
        <w:rPr>
          <w:rFonts w:ascii="Times New Roman" w:eastAsia="Times New Roman" w:hAnsi="Times New Roman" w:cs="Times New Roman"/>
          <w:sz w:val="28"/>
          <w:szCs w:val="28"/>
        </w:rPr>
        <w:t xml:space="preserve"> дней со дня регистрации обращения.</w:t>
      </w:r>
    </w:p>
    <w:p w:rsidR="00763F69" w:rsidRPr="00040BDD" w:rsidRDefault="00763F69" w:rsidP="00763F6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Административная процедура заканчивается выдачей заявителю экземпляра перечня документов, необходимых для предоставления муниципальной услуги, при личном обращении заявителя либо направлением ответа по почтовому или электронному адресу заявителя при поступлении обращения в письменном, электронном виде.</w:t>
      </w:r>
    </w:p>
    <w:p w:rsidR="00763F69" w:rsidRPr="00FF553B" w:rsidRDefault="00763F69" w:rsidP="00763F6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Контроль за процедурой информирования и консультирования по вопросам предоставления муниципальной услуги в Администрации осуществляет руководитель О</w:t>
      </w:r>
      <w:r w:rsidR="00E113C8">
        <w:rPr>
          <w:rFonts w:ascii="Times New Roman" w:eastAsia="Times New Roman" w:hAnsi="Times New Roman" w:cs="Times New Roman"/>
          <w:sz w:val="28"/>
          <w:szCs w:val="28"/>
        </w:rPr>
        <w:t>тдела</w:t>
      </w:r>
      <w:r w:rsidRPr="00040BDD">
        <w:rPr>
          <w:rFonts w:ascii="Times New Roman" w:eastAsia="Times New Roman" w:hAnsi="Times New Roman" w:cs="Times New Roman"/>
          <w:sz w:val="28"/>
          <w:szCs w:val="28"/>
        </w:rPr>
        <w:t xml:space="preserve"> Администрации, в Центре − руководитель </w:t>
      </w:r>
      <w:r w:rsidRPr="002B00CC">
        <w:rPr>
          <w:rFonts w:ascii="Times New Roman" w:eastAsia="Times New Roman" w:hAnsi="Times New Roman" w:cs="Times New Roman"/>
          <w:sz w:val="28"/>
          <w:szCs w:val="28"/>
        </w:rPr>
        <w:t xml:space="preserve">отдела по работе с заявителями Центра, </w:t>
      </w:r>
      <w:r w:rsidRPr="00040BDD">
        <w:rPr>
          <w:rFonts w:ascii="Times New Roman" w:eastAsia="Times New Roman" w:hAnsi="Times New Roman" w:cs="Times New Roman"/>
          <w:sz w:val="28"/>
          <w:szCs w:val="28"/>
        </w:rPr>
        <w:t xml:space="preserve">в Комитете – </w:t>
      </w:r>
      <w:r w:rsidRPr="00040BDD">
        <w:rPr>
          <w:rFonts w:ascii="Times New Roman" w:eastAsia="Times New Roman" w:hAnsi="Times New Roman" w:cs="Times New Roman"/>
          <w:sz w:val="28"/>
          <w:szCs w:val="28"/>
        </w:rPr>
        <w:lastRenderedPageBreak/>
        <w:t xml:space="preserve">начальник </w:t>
      </w:r>
      <w:r w:rsidR="00E113C8">
        <w:rPr>
          <w:rFonts w:ascii="Times New Roman" w:eastAsia="Times New Roman" w:hAnsi="Times New Roman" w:cs="Times New Roman"/>
          <w:sz w:val="28"/>
          <w:szCs w:val="28"/>
        </w:rPr>
        <w:t xml:space="preserve">отдела </w:t>
      </w:r>
      <w:r w:rsidRPr="00FF553B">
        <w:rPr>
          <w:rFonts w:ascii="Times New Roman" w:eastAsia="Times New Roman" w:hAnsi="Times New Roman" w:cs="Times New Roman"/>
          <w:sz w:val="28"/>
          <w:szCs w:val="28"/>
        </w:rPr>
        <w:t>градостроительств</w:t>
      </w:r>
      <w:r w:rsidR="00E113C8">
        <w:rPr>
          <w:rFonts w:ascii="Times New Roman" w:eastAsia="Times New Roman" w:hAnsi="Times New Roman" w:cs="Times New Roman"/>
          <w:sz w:val="28"/>
          <w:szCs w:val="28"/>
        </w:rPr>
        <w:t>а</w:t>
      </w:r>
      <w:r w:rsidRPr="00FF553B">
        <w:rPr>
          <w:rFonts w:ascii="Times New Roman" w:eastAsia="Times New Roman" w:hAnsi="Times New Roman" w:cs="Times New Roman"/>
          <w:sz w:val="28"/>
          <w:szCs w:val="28"/>
        </w:rPr>
        <w:t xml:space="preserve"> Комитета.</w:t>
      </w:r>
    </w:p>
    <w:p w:rsidR="00763F69" w:rsidRPr="00040BDD" w:rsidRDefault="00763F69" w:rsidP="00763F69">
      <w:pPr>
        <w:widowControl w:val="0"/>
        <w:autoSpaceDE w:val="0"/>
        <w:autoSpaceDN w:val="0"/>
        <w:adjustRightInd w:val="0"/>
        <w:spacing w:after="0" w:line="240" w:lineRule="exact"/>
        <w:ind w:firstLine="709"/>
        <w:jc w:val="both"/>
        <w:rPr>
          <w:rFonts w:ascii="Times New Roman" w:eastAsia="Times New Roman" w:hAnsi="Times New Roman" w:cs="Times New Roman"/>
          <w:sz w:val="28"/>
          <w:szCs w:val="28"/>
        </w:rPr>
      </w:pPr>
    </w:p>
    <w:p w:rsidR="00763F69" w:rsidRPr="00040BDD" w:rsidRDefault="00763F69" w:rsidP="00763F69">
      <w:pPr>
        <w:widowControl w:val="0"/>
        <w:autoSpaceDE w:val="0"/>
        <w:autoSpaceDN w:val="0"/>
        <w:adjustRightInd w:val="0"/>
        <w:spacing w:after="0" w:line="240" w:lineRule="exact"/>
        <w:jc w:val="center"/>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 xml:space="preserve">Прием и регистрация </w:t>
      </w:r>
      <w:hyperlink w:anchor="Par1276" w:history="1">
        <w:r w:rsidRPr="00040BDD">
          <w:rPr>
            <w:rFonts w:ascii="Times New Roman" w:eastAsia="Times New Roman" w:hAnsi="Times New Roman" w:cs="Times New Roman"/>
            <w:sz w:val="28"/>
            <w:szCs w:val="28"/>
          </w:rPr>
          <w:t>заявлени</w:t>
        </w:r>
      </w:hyperlink>
      <w:r w:rsidRPr="00040BDD">
        <w:rPr>
          <w:rFonts w:ascii="Times New Roman" w:eastAsia="Times New Roman" w:hAnsi="Times New Roman" w:cs="Times New Roman"/>
          <w:sz w:val="28"/>
          <w:szCs w:val="28"/>
        </w:rPr>
        <w:t>я о предоставлении муниципальной услуги и документов, необходимых для предоставления муниципальной услуги. Подготовка уведомления об отказе в приеме заявления и документов, необходимых для предоставления муниципальной услуги, поступивших в электронной форме</w:t>
      </w:r>
    </w:p>
    <w:p w:rsidR="00763F69" w:rsidRPr="00040BDD" w:rsidRDefault="00763F69" w:rsidP="00763F69">
      <w:pPr>
        <w:widowControl w:val="0"/>
        <w:autoSpaceDE w:val="0"/>
        <w:autoSpaceDN w:val="0"/>
        <w:adjustRightInd w:val="0"/>
        <w:spacing w:after="0" w:line="240" w:lineRule="exact"/>
        <w:jc w:val="both"/>
        <w:rPr>
          <w:rFonts w:ascii="Times New Roman" w:eastAsia="Times New Roman" w:hAnsi="Times New Roman" w:cs="Times New Roman"/>
          <w:sz w:val="28"/>
          <w:szCs w:val="28"/>
        </w:rPr>
      </w:pPr>
    </w:p>
    <w:p w:rsidR="00763F69" w:rsidRPr="00040BDD" w:rsidRDefault="00763F69" w:rsidP="00763F6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3</w:t>
      </w:r>
      <w:r>
        <w:rPr>
          <w:rFonts w:ascii="Times New Roman" w:eastAsia="Times New Roman" w:hAnsi="Times New Roman" w:cs="Times New Roman"/>
          <w:sz w:val="28"/>
          <w:szCs w:val="28"/>
        </w:rPr>
        <w:t>5</w:t>
      </w:r>
      <w:r w:rsidRPr="00040BDD">
        <w:rPr>
          <w:rFonts w:ascii="Times New Roman" w:eastAsia="Times New Roman" w:hAnsi="Times New Roman" w:cs="Times New Roman"/>
          <w:sz w:val="28"/>
          <w:szCs w:val="28"/>
        </w:rPr>
        <w:t xml:space="preserve">. Основанием для начала административной процедуры является обращение заявителя в </w:t>
      </w:r>
      <w:r w:rsidR="00E113C8">
        <w:rPr>
          <w:rFonts w:ascii="Times New Roman" w:eastAsia="Times New Roman" w:hAnsi="Times New Roman" w:cs="Times New Roman"/>
          <w:sz w:val="28"/>
          <w:szCs w:val="28"/>
        </w:rPr>
        <w:t>Комитет</w:t>
      </w:r>
      <w:r w:rsidRPr="00040BDD">
        <w:rPr>
          <w:rFonts w:ascii="Times New Roman" w:eastAsia="Times New Roman" w:hAnsi="Times New Roman" w:cs="Times New Roman"/>
          <w:sz w:val="28"/>
          <w:szCs w:val="28"/>
        </w:rPr>
        <w:t>, Центр с заявлением о предоставлении муниципальной услуги.</w:t>
      </w:r>
    </w:p>
    <w:p w:rsidR="00763F69" w:rsidRPr="00040BDD" w:rsidRDefault="00763F69" w:rsidP="00763F6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3</w:t>
      </w:r>
      <w:r>
        <w:rPr>
          <w:rFonts w:ascii="Times New Roman" w:eastAsia="Times New Roman" w:hAnsi="Times New Roman" w:cs="Times New Roman"/>
          <w:sz w:val="28"/>
          <w:szCs w:val="28"/>
        </w:rPr>
        <w:t>6</w:t>
      </w:r>
      <w:r w:rsidRPr="00040BDD">
        <w:rPr>
          <w:rFonts w:ascii="Times New Roman" w:eastAsia="Times New Roman" w:hAnsi="Times New Roman" w:cs="Times New Roman"/>
          <w:sz w:val="28"/>
          <w:szCs w:val="28"/>
        </w:rPr>
        <w:t xml:space="preserve">. При поступлении в </w:t>
      </w:r>
      <w:r w:rsidR="006D6C9B">
        <w:rPr>
          <w:rFonts w:ascii="Times New Roman" w:eastAsia="Times New Roman" w:hAnsi="Times New Roman" w:cs="Times New Roman"/>
          <w:sz w:val="28"/>
          <w:szCs w:val="28"/>
        </w:rPr>
        <w:t>Комитет</w:t>
      </w:r>
      <w:r w:rsidRPr="00040BDD">
        <w:rPr>
          <w:rFonts w:ascii="Times New Roman" w:eastAsia="Times New Roman" w:hAnsi="Times New Roman" w:cs="Times New Roman"/>
          <w:sz w:val="28"/>
          <w:szCs w:val="28"/>
        </w:rPr>
        <w:t xml:space="preserve"> в электронной форме заявления и необходимых для предоставления муниципальной услуги документов, подписанных электронной подписью, </w:t>
      </w:r>
      <w:r w:rsidR="006D6C9B">
        <w:rPr>
          <w:rFonts w:ascii="Times New Roman" w:eastAsia="Times New Roman" w:hAnsi="Times New Roman" w:cs="Times New Roman"/>
          <w:sz w:val="28"/>
          <w:szCs w:val="28"/>
        </w:rPr>
        <w:t>делопроизводитель Комитета</w:t>
      </w:r>
      <w:r w:rsidRPr="00040BDD">
        <w:rPr>
          <w:rFonts w:ascii="Times New Roman" w:eastAsia="Times New Roman" w:hAnsi="Times New Roman" w:cs="Times New Roman"/>
          <w:sz w:val="28"/>
          <w:szCs w:val="28"/>
        </w:rPr>
        <w:t xml:space="preserve"> проводит процедуру проверки действительности электронной подписи, с использованием которой подписан электронный документ (пакет электронных документов), необходимый для предоставления муниципальной услуги, предусматривающую проверку соблюдения условий, указанных в статье 11 Федерального закона от 06 апреля </w:t>
      </w:r>
      <w:smartTag w:uri="urn:schemas-microsoft-com:office:smarttags" w:element="metricconverter">
        <w:smartTagPr>
          <w:attr w:name="ProductID" w:val="2011 г"/>
        </w:smartTagPr>
        <w:r w:rsidRPr="00040BDD">
          <w:rPr>
            <w:rFonts w:ascii="Times New Roman" w:eastAsia="Times New Roman" w:hAnsi="Times New Roman" w:cs="Times New Roman"/>
            <w:sz w:val="28"/>
            <w:szCs w:val="28"/>
          </w:rPr>
          <w:t>2011 г</w:t>
        </w:r>
      </w:smartTag>
      <w:r w:rsidRPr="00040BDD">
        <w:rPr>
          <w:rFonts w:ascii="Times New Roman" w:eastAsia="Times New Roman" w:hAnsi="Times New Roman" w:cs="Times New Roman"/>
          <w:sz w:val="28"/>
          <w:szCs w:val="28"/>
        </w:rPr>
        <w:t xml:space="preserve">. № 63-ФЗ </w:t>
      </w:r>
      <w:r w:rsidR="006D6C9B">
        <w:rPr>
          <w:rFonts w:ascii="Times New Roman" w:eastAsia="Times New Roman" w:hAnsi="Times New Roman" w:cs="Times New Roman"/>
          <w:sz w:val="28"/>
          <w:szCs w:val="28"/>
        </w:rPr>
        <w:t xml:space="preserve">                                 </w:t>
      </w:r>
      <w:r w:rsidRPr="00040BDD">
        <w:rPr>
          <w:rFonts w:ascii="Times New Roman" w:eastAsia="Times New Roman" w:hAnsi="Times New Roman" w:cs="Times New Roman"/>
          <w:sz w:val="28"/>
          <w:szCs w:val="28"/>
        </w:rPr>
        <w:t xml:space="preserve">«Об электронной подписи», в день поступления указанных заявления и документов в случае если они поступили в период рабочего времени. После проведения проверки действительности электронной подписи </w:t>
      </w:r>
      <w:r w:rsidR="006D6C9B">
        <w:rPr>
          <w:rFonts w:ascii="Times New Roman" w:eastAsia="Times New Roman" w:hAnsi="Times New Roman" w:cs="Times New Roman"/>
          <w:sz w:val="28"/>
          <w:szCs w:val="28"/>
        </w:rPr>
        <w:t>делопроизводитель Комитета</w:t>
      </w:r>
      <w:r w:rsidRPr="00040BDD">
        <w:rPr>
          <w:rFonts w:ascii="Times New Roman" w:eastAsia="Times New Roman" w:hAnsi="Times New Roman" w:cs="Times New Roman"/>
          <w:sz w:val="28"/>
          <w:szCs w:val="28"/>
        </w:rPr>
        <w:t xml:space="preserve"> осуществляет распечатку заявления и документов, необходимых для предоставления муниципальной услуги, указанных в </w:t>
      </w:r>
      <w:r w:rsidRPr="00B80A8D">
        <w:rPr>
          <w:rFonts w:ascii="Times New Roman" w:eastAsia="Times New Roman" w:hAnsi="Times New Roman" w:cs="Times New Roman"/>
          <w:sz w:val="28"/>
          <w:szCs w:val="28"/>
        </w:rPr>
        <w:t xml:space="preserve">пункте 14 Административного регламента, проставляет заверительную подпись «Получено по электронным </w:t>
      </w:r>
      <w:r w:rsidRPr="00040BDD">
        <w:rPr>
          <w:rFonts w:ascii="Times New Roman" w:eastAsia="Times New Roman" w:hAnsi="Times New Roman" w:cs="Times New Roman"/>
          <w:sz w:val="28"/>
          <w:szCs w:val="28"/>
        </w:rPr>
        <w:t xml:space="preserve">каналам связи с использованием электронной подписи», свою должность, личную подпись, расшифровку подписи. В случае поступления указанных заявления и документов в нерабочее время, выходные или праздничные дни, проверка действительности электронной подписи, распечатка заявления и документов, необходимых для предоставления муниципальной услуги, осуществляются в течение первого рабочего дня, следующего за днем поступления указанных заявления и документов. </w:t>
      </w:r>
    </w:p>
    <w:p w:rsidR="00763F69" w:rsidRPr="00040BDD" w:rsidRDefault="00763F69" w:rsidP="00763F69">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 xml:space="preserve">В случае если в результате проверки электронной подписи будет выявлено несоблюдение установленных условий признания ее действительности, </w:t>
      </w:r>
      <w:r w:rsidR="006D6C9B">
        <w:rPr>
          <w:rFonts w:ascii="Times New Roman" w:eastAsia="Times New Roman" w:hAnsi="Times New Roman" w:cs="Times New Roman"/>
          <w:sz w:val="28"/>
          <w:szCs w:val="28"/>
        </w:rPr>
        <w:t>делопроизводитель Комитета</w:t>
      </w:r>
      <w:r w:rsidRPr="00040BDD">
        <w:rPr>
          <w:rFonts w:ascii="Times New Roman" w:eastAsia="Times New Roman" w:hAnsi="Times New Roman" w:cs="Times New Roman"/>
          <w:sz w:val="28"/>
          <w:szCs w:val="28"/>
        </w:rPr>
        <w:t xml:space="preserve"> в день проведения проверки осуществляет подготовку проекта уведомления об отказе в приеме заявления и документов, необходимых для предоставления муниципальной услуги, </w:t>
      </w:r>
      <w:r w:rsidRPr="00040BDD">
        <w:rPr>
          <w:rFonts w:ascii="Times New Roman" w:eastAsia="Times New Roman" w:hAnsi="Times New Roman" w:cs="Times New Roman"/>
          <w:sz w:val="28"/>
          <w:szCs w:val="28"/>
          <w:lang w:eastAsia="ru-RU"/>
        </w:rPr>
        <w:t>поступивших в электронной форме</w:t>
      </w:r>
      <w:r w:rsidRPr="00040BDD">
        <w:rPr>
          <w:rFonts w:ascii="Times New Roman" w:eastAsia="Times New Roman" w:hAnsi="Times New Roman" w:cs="Times New Roman"/>
          <w:sz w:val="28"/>
          <w:szCs w:val="28"/>
        </w:rPr>
        <w:t xml:space="preserve"> </w:t>
      </w:r>
      <w:r w:rsidRPr="000A3406">
        <w:rPr>
          <w:rFonts w:ascii="Times New Roman" w:eastAsia="Times New Roman" w:hAnsi="Times New Roman" w:cs="Times New Roman"/>
          <w:sz w:val="28"/>
          <w:szCs w:val="28"/>
        </w:rPr>
        <w:t xml:space="preserve">(приложение 4 к Административному регламенту), с указанием причин, приведенных в статье </w:t>
      </w:r>
      <w:r w:rsidRPr="00040BDD">
        <w:rPr>
          <w:rFonts w:ascii="Times New Roman" w:eastAsia="Times New Roman" w:hAnsi="Times New Roman" w:cs="Times New Roman"/>
          <w:sz w:val="28"/>
          <w:szCs w:val="28"/>
        </w:rPr>
        <w:t xml:space="preserve">11 Федерального закона от 06 апреля </w:t>
      </w:r>
      <w:smartTag w:uri="urn:schemas-microsoft-com:office:smarttags" w:element="metricconverter">
        <w:smartTagPr>
          <w:attr w:name="ProductID" w:val="2011 г"/>
        </w:smartTagPr>
        <w:r w:rsidRPr="00040BDD">
          <w:rPr>
            <w:rFonts w:ascii="Times New Roman" w:eastAsia="Times New Roman" w:hAnsi="Times New Roman" w:cs="Times New Roman"/>
            <w:sz w:val="28"/>
            <w:szCs w:val="28"/>
          </w:rPr>
          <w:t>2011 г</w:t>
        </w:r>
      </w:smartTag>
      <w:r w:rsidRPr="00040BDD">
        <w:rPr>
          <w:rFonts w:ascii="Times New Roman" w:eastAsia="Times New Roman" w:hAnsi="Times New Roman" w:cs="Times New Roman"/>
          <w:sz w:val="28"/>
          <w:szCs w:val="28"/>
        </w:rPr>
        <w:t xml:space="preserve">. № 63-ФЗ «Об электронной подписи», послуживших основанием для принятия указанного решения, и направляет его на </w:t>
      </w:r>
      <w:r w:rsidR="006D6C9B">
        <w:rPr>
          <w:rFonts w:ascii="Times New Roman" w:eastAsia="Times New Roman" w:hAnsi="Times New Roman" w:cs="Times New Roman"/>
          <w:sz w:val="28"/>
          <w:szCs w:val="28"/>
        </w:rPr>
        <w:t>подпись</w:t>
      </w:r>
      <w:r w:rsidRPr="00040BDD">
        <w:rPr>
          <w:rFonts w:ascii="Times New Roman" w:eastAsia="Times New Roman" w:hAnsi="Times New Roman" w:cs="Times New Roman"/>
          <w:sz w:val="28"/>
          <w:szCs w:val="28"/>
        </w:rPr>
        <w:t xml:space="preserve"> руководителю </w:t>
      </w:r>
      <w:r w:rsidR="006D6C9B">
        <w:rPr>
          <w:rFonts w:ascii="Times New Roman" w:eastAsia="Times New Roman" w:hAnsi="Times New Roman" w:cs="Times New Roman"/>
          <w:sz w:val="28"/>
          <w:szCs w:val="28"/>
        </w:rPr>
        <w:t>Комитета</w:t>
      </w:r>
      <w:r w:rsidRPr="00040BDD">
        <w:rPr>
          <w:rFonts w:ascii="Times New Roman" w:eastAsia="Times New Roman" w:hAnsi="Times New Roman" w:cs="Times New Roman"/>
          <w:sz w:val="28"/>
          <w:szCs w:val="28"/>
        </w:rPr>
        <w:t>.</w:t>
      </w:r>
    </w:p>
    <w:p w:rsidR="00763F69" w:rsidRPr="00040BDD" w:rsidRDefault="00763F69" w:rsidP="00763F6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 xml:space="preserve">Руководитель </w:t>
      </w:r>
      <w:r w:rsidR="006D6C9B">
        <w:rPr>
          <w:rFonts w:ascii="Times New Roman" w:eastAsia="Times New Roman" w:hAnsi="Times New Roman" w:cs="Times New Roman"/>
          <w:sz w:val="28"/>
          <w:szCs w:val="28"/>
        </w:rPr>
        <w:t>Комитета</w:t>
      </w:r>
      <w:r w:rsidRPr="00040BDD">
        <w:rPr>
          <w:rFonts w:ascii="Times New Roman" w:eastAsia="Times New Roman" w:hAnsi="Times New Roman" w:cs="Times New Roman"/>
          <w:sz w:val="28"/>
          <w:szCs w:val="28"/>
        </w:rPr>
        <w:t xml:space="preserve"> в день поступления проекта уведомления об отказе в приеме заявления и документов, необходимых для предоставления муниципальной услуги, поступивших в электронной форме, </w:t>
      </w:r>
      <w:r w:rsidR="006D6C9B">
        <w:rPr>
          <w:rFonts w:ascii="Times New Roman" w:eastAsia="Times New Roman" w:hAnsi="Times New Roman" w:cs="Times New Roman"/>
          <w:sz w:val="28"/>
          <w:szCs w:val="28"/>
        </w:rPr>
        <w:t>подписывает</w:t>
      </w:r>
      <w:r w:rsidRPr="00040BDD">
        <w:rPr>
          <w:rFonts w:ascii="Times New Roman" w:eastAsia="Times New Roman" w:hAnsi="Times New Roman" w:cs="Times New Roman"/>
          <w:sz w:val="28"/>
          <w:szCs w:val="28"/>
        </w:rPr>
        <w:t xml:space="preserve"> </w:t>
      </w:r>
      <w:r w:rsidRPr="00040BDD">
        <w:rPr>
          <w:rFonts w:ascii="Times New Roman" w:eastAsia="Times New Roman" w:hAnsi="Times New Roman" w:cs="Times New Roman"/>
          <w:sz w:val="28"/>
          <w:szCs w:val="28"/>
        </w:rPr>
        <w:lastRenderedPageBreak/>
        <w:t xml:space="preserve">указанный проект уведомления и направляет его </w:t>
      </w:r>
      <w:r w:rsidR="006D6C9B">
        <w:rPr>
          <w:rFonts w:ascii="Times New Roman" w:eastAsia="Times New Roman" w:hAnsi="Times New Roman" w:cs="Times New Roman"/>
          <w:sz w:val="28"/>
          <w:szCs w:val="28"/>
        </w:rPr>
        <w:t>делопроизводителю Комитета</w:t>
      </w:r>
      <w:r w:rsidRPr="00040BDD">
        <w:rPr>
          <w:rFonts w:ascii="Times New Roman" w:eastAsia="Times New Roman" w:hAnsi="Times New Roman" w:cs="Times New Roman"/>
          <w:sz w:val="28"/>
          <w:szCs w:val="28"/>
        </w:rPr>
        <w:t>.</w:t>
      </w:r>
    </w:p>
    <w:p w:rsidR="00763F69" w:rsidRPr="00040BDD" w:rsidRDefault="006D6C9B" w:rsidP="00763F6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Делопроизводитель Комитета</w:t>
      </w:r>
      <w:r w:rsidR="00763F69" w:rsidRPr="00040BDD">
        <w:rPr>
          <w:rFonts w:ascii="Times New Roman" w:eastAsia="Times New Roman" w:hAnsi="Times New Roman" w:cs="Times New Roman"/>
          <w:sz w:val="28"/>
          <w:szCs w:val="28"/>
        </w:rPr>
        <w:t xml:space="preserve"> в течение одного дня со дня поступления уведомления об отказе в приеме заявления о предоставлении муниципальной услуги и документов, поступивших в электронной форме, подписывает данное уведомление электронной подписью </w:t>
      </w:r>
      <w:r>
        <w:rPr>
          <w:rFonts w:ascii="Times New Roman" w:eastAsia="Times New Roman" w:hAnsi="Times New Roman" w:cs="Times New Roman"/>
          <w:sz w:val="28"/>
          <w:szCs w:val="28"/>
        </w:rPr>
        <w:t>руководителя Комитета</w:t>
      </w:r>
      <w:r w:rsidR="00763F69" w:rsidRPr="00040BDD">
        <w:rPr>
          <w:rFonts w:ascii="Times New Roman" w:eastAsia="Times New Roman" w:hAnsi="Times New Roman" w:cs="Times New Roman"/>
          <w:sz w:val="28"/>
          <w:szCs w:val="28"/>
        </w:rPr>
        <w:t xml:space="preserve"> и направляет по адресу электронной почты заявителя либо в его личный кабинет на Едином портале, на Портале государственных и муниципальных услуг Ставропольского края. После получения уведомления об отказе в приеме заявления и документов, необходимых для предоставления муниципальной услуги, поступивших в электронной форме,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заявления о предоставлении муниципальной услуги и документов при первичном обращении.</w:t>
      </w:r>
    </w:p>
    <w:p w:rsidR="00763F69" w:rsidRPr="00040BDD" w:rsidRDefault="00763F69" w:rsidP="00763F6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3</w:t>
      </w:r>
      <w:r>
        <w:rPr>
          <w:rFonts w:ascii="Times New Roman" w:eastAsia="Times New Roman" w:hAnsi="Times New Roman" w:cs="Times New Roman"/>
          <w:sz w:val="28"/>
          <w:szCs w:val="28"/>
        </w:rPr>
        <w:t>7</w:t>
      </w:r>
      <w:r w:rsidRPr="00040BDD">
        <w:rPr>
          <w:rFonts w:ascii="Times New Roman" w:eastAsia="Times New Roman" w:hAnsi="Times New Roman" w:cs="Times New Roman"/>
          <w:sz w:val="28"/>
          <w:szCs w:val="28"/>
        </w:rPr>
        <w:t xml:space="preserve">. Ответственность за отказ, прием и регистрацию </w:t>
      </w:r>
      <w:hyperlink w:anchor="Par1276" w:history="1">
        <w:r w:rsidRPr="00040BDD">
          <w:rPr>
            <w:rFonts w:ascii="Times New Roman" w:eastAsia="Times New Roman" w:hAnsi="Times New Roman" w:cs="Times New Roman"/>
            <w:sz w:val="28"/>
            <w:szCs w:val="28"/>
          </w:rPr>
          <w:t>заявлений</w:t>
        </w:r>
      </w:hyperlink>
      <w:r w:rsidRPr="00040BDD">
        <w:rPr>
          <w:rFonts w:ascii="Times New Roman" w:eastAsia="Times New Roman" w:hAnsi="Times New Roman" w:cs="Times New Roman"/>
          <w:sz w:val="28"/>
          <w:szCs w:val="28"/>
        </w:rPr>
        <w:t xml:space="preserve"> о предоставлении муниципальной услуги и документов, необходимых для предоставления муниципальной услуги, при личном обращении заявителя</w:t>
      </w:r>
      <w:r w:rsidRPr="00040BDD">
        <w:rPr>
          <w:rFonts w:ascii="Calibri" w:eastAsia="Times New Roman" w:hAnsi="Calibri" w:cs="Times New Roman"/>
        </w:rPr>
        <w:t xml:space="preserve"> </w:t>
      </w:r>
      <w:r w:rsidRPr="00040BDD">
        <w:rPr>
          <w:rFonts w:ascii="Times New Roman" w:eastAsia="Times New Roman" w:hAnsi="Times New Roman" w:cs="Times New Roman"/>
          <w:sz w:val="28"/>
          <w:szCs w:val="28"/>
        </w:rPr>
        <w:t xml:space="preserve">несет </w:t>
      </w:r>
      <w:r w:rsidR="006D6C9B">
        <w:rPr>
          <w:rFonts w:ascii="Times New Roman" w:eastAsia="Times New Roman" w:hAnsi="Times New Roman" w:cs="Times New Roman"/>
          <w:sz w:val="28"/>
          <w:szCs w:val="28"/>
        </w:rPr>
        <w:t>делопроизводитель Комитета</w:t>
      </w:r>
      <w:r w:rsidRPr="00040BDD">
        <w:rPr>
          <w:rFonts w:ascii="Times New Roman" w:eastAsia="Times New Roman" w:hAnsi="Times New Roman" w:cs="Times New Roman"/>
          <w:sz w:val="28"/>
          <w:szCs w:val="28"/>
        </w:rPr>
        <w:t xml:space="preserve">, специалист по работе с заявителями Центра, который: </w:t>
      </w:r>
    </w:p>
    <w:p w:rsidR="00763F69" w:rsidRPr="00040BDD" w:rsidRDefault="00763F69" w:rsidP="00763F69">
      <w:pPr>
        <w:widowControl w:val="0"/>
        <w:numPr>
          <w:ilvl w:val="0"/>
          <w:numId w:val="9"/>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устанавливает личность заявителя или его представителя путем проверки документа, удостоверяющего личность заявителя или представителя заявителя, документа, подтверждающего полномочия представителя заявителя;</w:t>
      </w:r>
    </w:p>
    <w:p w:rsidR="00763F69" w:rsidRPr="00040BDD" w:rsidRDefault="00763F69" w:rsidP="00763F69">
      <w:pPr>
        <w:widowControl w:val="0"/>
        <w:numPr>
          <w:ilvl w:val="0"/>
          <w:numId w:val="9"/>
        </w:numPr>
        <w:tabs>
          <w:tab w:val="left" w:pos="1134"/>
        </w:tabs>
        <w:autoSpaceDE w:val="0"/>
        <w:autoSpaceDN w:val="0"/>
        <w:adjustRightInd w:val="0"/>
        <w:spacing w:after="0" w:line="240" w:lineRule="auto"/>
        <w:ind w:left="-142" w:firstLine="851"/>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проводит проверку представленных документов на предмет их соответствия установленным законодательством требованиям:</w:t>
      </w:r>
    </w:p>
    <w:p w:rsidR="00763F69" w:rsidRPr="00040BDD" w:rsidRDefault="00763F69" w:rsidP="00763F6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тексты документов должны быть написаны разборчиво;</w:t>
      </w:r>
    </w:p>
    <w:p w:rsidR="00763F69" w:rsidRPr="00040BDD" w:rsidRDefault="00763F69" w:rsidP="00763F6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фамилии, имена, отчества, адреса мест жительства указываются полностью;</w:t>
      </w:r>
    </w:p>
    <w:p w:rsidR="00763F69" w:rsidRPr="00040BDD" w:rsidRDefault="00763F69" w:rsidP="00763F6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отсутствие в документах подчисток, приписок, зачеркнутых слов и иных не оговоренных исправлений;</w:t>
      </w:r>
    </w:p>
    <w:p w:rsidR="00763F69" w:rsidRPr="00040BDD" w:rsidRDefault="00763F69" w:rsidP="00763F6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документы не исполнены карандашом;</w:t>
      </w:r>
    </w:p>
    <w:p w:rsidR="00763F69" w:rsidRPr="00040BDD" w:rsidRDefault="00763F69" w:rsidP="00763F6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документы не имеют серьезных повреждений, наличие которых не позволяет однозначно истолковать их содержание;</w:t>
      </w:r>
    </w:p>
    <w:p w:rsidR="00763F69" w:rsidRPr="00040BDD" w:rsidRDefault="00763F69" w:rsidP="00763F6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не истек срок действия представленных документов;</w:t>
      </w:r>
    </w:p>
    <w:p w:rsidR="00763F69" w:rsidRPr="00040BDD" w:rsidRDefault="00763F69" w:rsidP="00763F69">
      <w:pPr>
        <w:widowControl w:val="0"/>
        <w:numPr>
          <w:ilvl w:val="0"/>
          <w:numId w:val="9"/>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сверяет представленные заявителем подлинники документов (копии документов, заверенных в порядке, установленном действующим законодательством) и копии документов и ниже реквизита «Подпись» проставляет заверительную надпись «с подлинником сверено», свою должность, личную подпись, расшифровку подписи.</w:t>
      </w:r>
    </w:p>
    <w:p w:rsidR="00763F69" w:rsidRPr="00040BDD" w:rsidRDefault="00763F69" w:rsidP="00763F6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Подлинники представленных заявителем или его представителем документов возвращаются заявителю.</w:t>
      </w:r>
    </w:p>
    <w:p w:rsidR="00C91892" w:rsidRDefault="000E5CB8" w:rsidP="00763F69">
      <w:pPr>
        <w:widowControl w:val="0"/>
        <w:suppressAutoHyphens/>
        <w:autoSpaceDE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Делопроизводитель Комитета</w:t>
      </w:r>
      <w:r w:rsidR="00763F69" w:rsidRPr="00040BDD">
        <w:rPr>
          <w:rFonts w:ascii="Times New Roman" w:eastAsia="Times New Roman" w:hAnsi="Times New Roman" w:cs="Times New Roman"/>
          <w:sz w:val="28"/>
          <w:szCs w:val="28"/>
        </w:rPr>
        <w:t xml:space="preserve">, специалист отдела по работе с заявителями Центра вносит в соответствующую информационную систему, </w:t>
      </w:r>
    </w:p>
    <w:p w:rsidR="00763F69" w:rsidRPr="002C660C" w:rsidRDefault="00763F69" w:rsidP="00763F69">
      <w:pPr>
        <w:widowControl w:val="0"/>
        <w:suppressAutoHyphens/>
        <w:autoSpaceDE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lastRenderedPageBreak/>
        <w:t xml:space="preserve">указанную в пункте </w:t>
      </w:r>
      <w:r w:rsidRPr="002C660C">
        <w:rPr>
          <w:rFonts w:ascii="Times New Roman" w:eastAsia="Times New Roman" w:hAnsi="Times New Roman" w:cs="Times New Roman"/>
          <w:sz w:val="28"/>
          <w:szCs w:val="28"/>
        </w:rPr>
        <w:t>2</w:t>
      </w:r>
      <w:r w:rsidRPr="005875AA">
        <w:rPr>
          <w:rFonts w:ascii="Times New Roman" w:eastAsia="Times New Roman" w:hAnsi="Times New Roman" w:cs="Times New Roman"/>
          <w:sz w:val="28"/>
          <w:szCs w:val="28"/>
        </w:rPr>
        <w:t>3</w:t>
      </w:r>
      <w:r w:rsidRPr="002C660C">
        <w:rPr>
          <w:rFonts w:ascii="Times New Roman" w:eastAsia="Times New Roman" w:hAnsi="Times New Roman" w:cs="Times New Roman"/>
          <w:sz w:val="28"/>
          <w:szCs w:val="28"/>
        </w:rPr>
        <w:t xml:space="preserve"> Административного регламента, следующие данные:</w:t>
      </w:r>
    </w:p>
    <w:p w:rsidR="00763F69" w:rsidRPr="00040BDD" w:rsidRDefault="00763F69" w:rsidP="00763F69">
      <w:pPr>
        <w:widowControl w:val="0"/>
        <w:numPr>
          <w:ilvl w:val="0"/>
          <w:numId w:val="10"/>
        </w:numPr>
        <w:tabs>
          <w:tab w:val="left" w:pos="1134"/>
        </w:tabs>
        <w:suppressAutoHyphens/>
        <w:autoSpaceDE w:val="0"/>
        <w:spacing w:after="0" w:line="240" w:lineRule="auto"/>
        <w:ind w:left="0" w:firstLine="709"/>
        <w:jc w:val="both"/>
        <w:rPr>
          <w:rFonts w:ascii="Times New Roman" w:eastAsia="Times New Roman" w:hAnsi="Times New Roman" w:cs="Times New Roman"/>
          <w:sz w:val="28"/>
          <w:szCs w:val="28"/>
        </w:rPr>
      </w:pPr>
      <w:r w:rsidRPr="002C660C">
        <w:rPr>
          <w:rFonts w:ascii="Times New Roman" w:eastAsia="Times New Roman" w:hAnsi="Times New Roman" w:cs="Times New Roman"/>
          <w:sz w:val="28"/>
          <w:szCs w:val="28"/>
        </w:rPr>
        <w:t xml:space="preserve">запись о приеме заявления о предоставлении </w:t>
      </w:r>
      <w:r w:rsidRPr="00040BDD">
        <w:rPr>
          <w:rFonts w:ascii="Times New Roman" w:eastAsia="Times New Roman" w:hAnsi="Times New Roman" w:cs="Times New Roman"/>
          <w:sz w:val="28"/>
          <w:szCs w:val="28"/>
        </w:rPr>
        <w:t>муниципальной услуги и документов, необходимых для предоставления муниципальной услуги;</w:t>
      </w:r>
    </w:p>
    <w:p w:rsidR="00763F69" w:rsidRPr="00040BDD" w:rsidRDefault="00763F69" w:rsidP="00763F69">
      <w:pPr>
        <w:widowControl w:val="0"/>
        <w:numPr>
          <w:ilvl w:val="0"/>
          <w:numId w:val="10"/>
        </w:numPr>
        <w:tabs>
          <w:tab w:val="left" w:pos="1134"/>
        </w:tabs>
        <w:suppressAutoHyphens/>
        <w:autoSpaceDE w:val="0"/>
        <w:spacing w:after="0" w:line="240" w:lineRule="auto"/>
        <w:ind w:hanging="720"/>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порядковый номер записи;</w:t>
      </w:r>
    </w:p>
    <w:p w:rsidR="00763F69" w:rsidRPr="00040BDD" w:rsidRDefault="00763F69" w:rsidP="00763F69">
      <w:pPr>
        <w:widowControl w:val="0"/>
        <w:numPr>
          <w:ilvl w:val="0"/>
          <w:numId w:val="10"/>
        </w:numPr>
        <w:tabs>
          <w:tab w:val="left" w:pos="1134"/>
        </w:tabs>
        <w:suppressAutoHyphens/>
        <w:autoSpaceDE w:val="0"/>
        <w:spacing w:after="0" w:line="240" w:lineRule="auto"/>
        <w:ind w:hanging="720"/>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дату внесения записи;</w:t>
      </w:r>
    </w:p>
    <w:p w:rsidR="00763F69" w:rsidRPr="00040BDD" w:rsidRDefault="00763F69" w:rsidP="00763F69">
      <w:pPr>
        <w:widowControl w:val="0"/>
        <w:numPr>
          <w:ilvl w:val="0"/>
          <w:numId w:val="10"/>
        </w:numPr>
        <w:tabs>
          <w:tab w:val="left" w:pos="1134"/>
        </w:tabs>
        <w:suppressAutoHyphens/>
        <w:autoSpaceDE w:val="0"/>
        <w:spacing w:after="0" w:line="240" w:lineRule="auto"/>
        <w:ind w:left="0"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данные заявителя (фамилию, имя, отчество, наименование юридического лица);</w:t>
      </w:r>
    </w:p>
    <w:p w:rsidR="00763F69" w:rsidRPr="00040BDD" w:rsidRDefault="00763F69" w:rsidP="00763F69">
      <w:pPr>
        <w:widowControl w:val="0"/>
        <w:numPr>
          <w:ilvl w:val="0"/>
          <w:numId w:val="10"/>
        </w:numPr>
        <w:tabs>
          <w:tab w:val="left" w:pos="1134"/>
        </w:tabs>
        <w:suppressAutoHyphens/>
        <w:autoSpaceDE w:val="0"/>
        <w:spacing w:after="0" w:line="240" w:lineRule="auto"/>
        <w:ind w:left="0"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фамилию специалиста, ответственного за прием заявления и документов.</w:t>
      </w:r>
    </w:p>
    <w:p w:rsidR="00763F69" w:rsidRPr="00040BDD" w:rsidRDefault="00763F69" w:rsidP="00763F6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38</w:t>
      </w:r>
      <w:r w:rsidRPr="00040BDD">
        <w:rPr>
          <w:rFonts w:ascii="Times New Roman" w:eastAsia="Times New Roman" w:hAnsi="Times New Roman" w:cs="Times New Roman"/>
          <w:sz w:val="28"/>
          <w:szCs w:val="28"/>
        </w:rPr>
        <w:t xml:space="preserve">. Срок приема и регистрации заявления о предоставлении муниципальной услуги и документов, необходимых для предоставления муниципальной услуги в </w:t>
      </w:r>
      <w:r w:rsidR="000E5CB8">
        <w:rPr>
          <w:rFonts w:ascii="Times New Roman" w:eastAsia="Times New Roman" w:hAnsi="Times New Roman" w:cs="Times New Roman"/>
          <w:sz w:val="28"/>
          <w:szCs w:val="28"/>
        </w:rPr>
        <w:t>Комитете</w:t>
      </w:r>
      <w:r w:rsidRPr="00655450">
        <w:rPr>
          <w:rFonts w:ascii="Times New Roman" w:eastAsia="Times New Roman" w:hAnsi="Times New Roman" w:cs="Times New Roman"/>
          <w:sz w:val="28"/>
          <w:szCs w:val="28"/>
        </w:rPr>
        <w:t xml:space="preserve">, не должен </w:t>
      </w:r>
      <w:r w:rsidRPr="00A66AA8">
        <w:rPr>
          <w:rFonts w:ascii="Times New Roman" w:eastAsia="Times New Roman" w:hAnsi="Times New Roman" w:cs="Times New Roman"/>
          <w:sz w:val="28"/>
          <w:szCs w:val="28"/>
        </w:rPr>
        <w:t xml:space="preserve">превышать </w:t>
      </w:r>
      <w:r>
        <w:rPr>
          <w:rFonts w:ascii="Times New Roman" w:eastAsia="Times New Roman" w:hAnsi="Times New Roman" w:cs="Times New Roman"/>
          <w:sz w:val="28"/>
          <w:szCs w:val="28"/>
        </w:rPr>
        <w:t>одного дня</w:t>
      </w:r>
      <w:r w:rsidRPr="00A66AA8">
        <w:rPr>
          <w:rFonts w:ascii="Times New Roman" w:eastAsia="Times New Roman" w:hAnsi="Times New Roman" w:cs="Times New Roman"/>
          <w:sz w:val="28"/>
          <w:szCs w:val="28"/>
        </w:rPr>
        <w:t xml:space="preserve">, а </w:t>
      </w:r>
      <w:r w:rsidRPr="00040BDD">
        <w:rPr>
          <w:rFonts w:ascii="Times New Roman" w:eastAsia="Times New Roman" w:hAnsi="Times New Roman" w:cs="Times New Roman"/>
          <w:sz w:val="28"/>
          <w:szCs w:val="28"/>
        </w:rPr>
        <w:t>в Центре − один день.</w:t>
      </w:r>
    </w:p>
    <w:p w:rsidR="00763F69" w:rsidRPr="00040BDD" w:rsidRDefault="00763F69" w:rsidP="00763F6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39</w:t>
      </w:r>
      <w:r w:rsidRPr="00040BDD">
        <w:rPr>
          <w:rFonts w:ascii="Times New Roman" w:eastAsia="Times New Roman" w:hAnsi="Times New Roman" w:cs="Times New Roman"/>
          <w:sz w:val="28"/>
          <w:szCs w:val="28"/>
        </w:rPr>
        <w:t xml:space="preserve">. В случае поступления заявления о предоставлении муниципальной услуги в Администрацию специалист </w:t>
      </w:r>
      <w:r w:rsidR="000E5CB8">
        <w:rPr>
          <w:rFonts w:ascii="Times New Roman" w:eastAsia="Times New Roman" w:hAnsi="Times New Roman" w:cs="Times New Roman"/>
          <w:sz w:val="28"/>
          <w:szCs w:val="28"/>
        </w:rPr>
        <w:t xml:space="preserve">отдела по общим вопросам </w:t>
      </w:r>
      <w:r w:rsidRPr="00040BDD">
        <w:rPr>
          <w:rFonts w:ascii="Times New Roman" w:eastAsia="Times New Roman" w:hAnsi="Times New Roman" w:cs="Times New Roman"/>
          <w:sz w:val="28"/>
          <w:szCs w:val="28"/>
        </w:rPr>
        <w:t xml:space="preserve">Администрации направляет заявление о предоставлении муниципальной услуги и документы, указанные в </w:t>
      </w:r>
      <w:r w:rsidRPr="002C660C">
        <w:rPr>
          <w:rFonts w:ascii="Times New Roman" w:eastAsia="Times New Roman" w:hAnsi="Times New Roman" w:cs="Times New Roman"/>
          <w:sz w:val="28"/>
          <w:szCs w:val="28"/>
        </w:rPr>
        <w:t>пункте 14 Административного регламента, в Комитет</w:t>
      </w:r>
      <w:r w:rsidRPr="00040BDD">
        <w:rPr>
          <w:rFonts w:ascii="Times New Roman" w:eastAsia="Times New Roman" w:hAnsi="Times New Roman" w:cs="Times New Roman"/>
          <w:sz w:val="28"/>
          <w:szCs w:val="28"/>
        </w:rPr>
        <w:t>.</w:t>
      </w:r>
    </w:p>
    <w:p w:rsidR="00763F69" w:rsidRPr="00040BDD" w:rsidRDefault="00763F69" w:rsidP="00763F6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4</w:t>
      </w:r>
      <w:r>
        <w:rPr>
          <w:rFonts w:ascii="Times New Roman" w:eastAsia="Times New Roman" w:hAnsi="Times New Roman" w:cs="Times New Roman"/>
          <w:sz w:val="28"/>
          <w:szCs w:val="28"/>
        </w:rPr>
        <w:t>0</w:t>
      </w:r>
      <w:r w:rsidRPr="00040BDD">
        <w:rPr>
          <w:rFonts w:ascii="Times New Roman" w:eastAsia="Times New Roman" w:hAnsi="Times New Roman" w:cs="Times New Roman"/>
          <w:sz w:val="28"/>
          <w:szCs w:val="28"/>
        </w:rPr>
        <w:t xml:space="preserve">. В случае поступления заявления о предоставлении муниципальной услуги в Центр специалист отдела по работе с заявителями Центра направляет заявление о предоставлении муниципальной услуги и документы, указанные </w:t>
      </w:r>
      <w:r w:rsidRPr="002C660C">
        <w:rPr>
          <w:rFonts w:ascii="Times New Roman" w:eastAsia="Times New Roman" w:hAnsi="Times New Roman" w:cs="Times New Roman"/>
          <w:sz w:val="28"/>
          <w:szCs w:val="28"/>
        </w:rPr>
        <w:t>в пункте 14 Административного регламента, в отдел информационно-аналитической обработки документов Центра</w:t>
      </w:r>
      <w:r w:rsidRPr="00040BDD">
        <w:rPr>
          <w:rFonts w:ascii="Times New Roman" w:eastAsia="Times New Roman" w:hAnsi="Times New Roman" w:cs="Times New Roman"/>
          <w:sz w:val="28"/>
          <w:szCs w:val="28"/>
        </w:rPr>
        <w:t>.</w:t>
      </w:r>
    </w:p>
    <w:p w:rsidR="00763F69" w:rsidRPr="000A3406" w:rsidRDefault="00763F69" w:rsidP="00763F6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4</w:t>
      </w:r>
      <w:r>
        <w:rPr>
          <w:rFonts w:ascii="Times New Roman" w:eastAsia="Times New Roman" w:hAnsi="Times New Roman" w:cs="Times New Roman"/>
          <w:sz w:val="28"/>
          <w:szCs w:val="28"/>
        </w:rPr>
        <w:t>1</w:t>
      </w:r>
      <w:r w:rsidRPr="00040BDD">
        <w:rPr>
          <w:rFonts w:ascii="Times New Roman" w:eastAsia="Times New Roman" w:hAnsi="Times New Roman" w:cs="Times New Roman"/>
          <w:sz w:val="28"/>
          <w:szCs w:val="28"/>
        </w:rPr>
        <w:t>. Для заявителя административная процедура заканчивается получением расписки о приеме документов</w:t>
      </w:r>
      <w:r w:rsidRPr="000A3406">
        <w:rPr>
          <w:rFonts w:ascii="Times New Roman" w:eastAsia="Times New Roman" w:hAnsi="Times New Roman" w:cs="Times New Roman"/>
          <w:sz w:val="28"/>
          <w:szCs w:val="28"/>
        </w:rPr>
        <w:t>.</w:t>
      </w:r>
    </w:p>
    <w:p w:rsidR="00763F69" w:rsidRPr="00040BDD" w:rsidRDefault="00763F69" w:rsidP="00763F6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4</w:t>
      </w:r>
      <w:r>
        <w:rPr>
          <w:rFonts w:ascii="Times New Roman" w:eastAsia="Times New Roman" w:hAnsi="Times New Roman" w:cs="Times New Roman"/>
          <w:sz w:val="28"/>
          <w:szCs w:val="28"/>
        </w:rPr>
        <w:t>2</w:t>
      </w:r>
      <w:r w:rsidRPr="00040BDD">
        <w:rPr>
          <w:rFonts w:ascii="Times New Roman" w:eastAsia="Times New Roman" w:hAnsi="Times New Roman" w:cs="Times New Roman"/>
          <w:sz w:val="28"/>
          <w:szCs w:val="28"/>
        </w:rPr>
        <w:t xml:space="preserve">. Контроль за административной процедурой приема и регистрации </w:t>
      </w:r>
      <w:hyperlink w:anchor="Par1276" w:history="1">
        <w:r w:rsidRPr="00040BDD">
          <w:rPr>
            <w:rFonts w:ascii="Times New Roman" w:eastAsia="Times New Roman" w:hAnsi="Times New Roman" w:cs="Times New Roman"/>
            <w:sz w:val="28"/>
            <w:szCs w:val="28"/>
          </w:rPr>
          <w:t>заявлени</w:t>
        </w:r>
      </w:hyperlink>
      <w:r w:rsidRPr="00040BDD">
        <w:rPr>
          <w:rFonts w:ascii="Times New Roman" w:eastAsia="Times New Roman" w:hAnsi="Times New Roman" w:cs="Times New Roman"/>
          <w:sz w:val="28"/>
          <w:szCs w:val="28"/>
        </w:rPr>
        <w:t xml:space="preserve">я о предоставлении муниципальной услуги и документов, необходимых для предоставления муниципальной услуги, в </w:t>
      </w:r>
      <w:r w:rsidR="000E5CB8">
        <w:rPr>
          <w:rFonts w:ascii="Times New Roman" w:eastAsia="Times New Roman" w:hAnsi="Times New Roman" w:cs="Times New Roman"/>
          <w:sz w:val="28"/>
          <w:szCs w:val="28"/>
        </w:rPr>
        <w:t>Комитете</w:t>
      </w:r>
      <w:r w:rsidRPr="00040BDD">
        <w:rPr>
          <w:rFonts w:ascii="Times New Roman" w:eastAsia="Times New Roman" w:hAnsi="Times New Roman" w:cs="Times New Roman"/>
          <w:sz w:val="28"/>
          <w:szCs w:val="28"/>
        </w:rPr>
        <w:t xml:space="preserve"> осуществляет руководитель </w:t>
      </w:r>
      <w:r w:rsidR="000E5CB8">
        <w:rPr>
          <w:rFonts w:ascii="Times New Roman" w:eastAsia="Times New Roman" w:hAnsi="Times New Roman" w:cs="Times New Roman"/>
          <w:sz w:val="28"/>
          <w:szCs w:val="28"/>
        </w:rPr>
        <w:t>Комитета</w:t>
      </w:r>
      <w:r w:rsidRPr="00040BDD">
        <w:rPr>
          <w:rFonts w:ascii="Times New Roman" w:eastAsia="Times New Roman" w:hAnsi="Times New Roman" w:cs="Times New Roman"/>
          <w:sz w:val="28"/>
          <w:szCs w:val="28"/>
        </w:rPr>
        <w:t>, в Центре − руководитель отдела по работе с заявителями Центра.</w:t>
      </w:r>
    </w:p>
    <w:p w:rsidR="00763F69" w:rsidRPr="00040BDD" w:rsidRDefault="00763F69" w:rsidP="00763F69">
      <w:pPr>
        <w:autoSpaceDE w:val="0"/>
        <w:autoSpaceDN w:val="0"/>
        <w:adjustRightInd w:val="0"/>
        <w:spacing w:after="0" w:line="240" w:lineRule="exact"/>
        <w:jc w:val="both"/>
        <w:rPr>
          <w:rFonts w:ascii="Times New Roman" w:eastAsia="Times New Roman" w:hAnsi="Times New Roman" w:cs="Times New Roman"/>
          <w:sz w:val="28"/>
          <w:szCs w:val="28"/>
          <w:lang w:eastAsia="ru-RU"/>
        </w:rPr>
      </w:pPr>
    </w:p>
    <w:p w:rsidR="00763F69" w:rsidRPr="00040BDD" w:rsidRDefault="00763F69" w:rsidP="00763F69">
      <w:pPr>
        <w:widowControl w:val="0"/>
        <w:autoSpaceDE w:val="0"/>
        <w:autoSpaceDN w:val="0"/>
        <w:adjustRightInd w:val="0"/>
        <w:spacing w:after="0" w:line="240" w:lineRule="exact"/>
        <w:jc w:val="center"/>
        <w:rPr>
          <w:rFonts w:ascii="Times New Roman" w:hAnsi="Times New Roman" w:cs="Times New Roman"/>
          <w:sz w:val="28"/>
          <w:szCs w:val="28"/>
        </w:rPr>
      </w:pPr>
      <w:r w:rsidRPr="00040BDD">
        <w:rPr>
          <w:rFonts w:ascii="Times New Roman" w:hAnsi="Times New Roman" w:cs="Times New Roman"/>
          <w:sz w:val="28"/>
          <w:szCs w:val="28"/>
        </w:rPr>
        <w:t>Комплектование документов при предоставлении муниципальной услуги в рамках межведомственного взаимодействия</w:t>
      </w:r>
    </w:p>
    <w:p w:rsidR="00763F69" w:rsidRPr="00040BDD" w:rsidRDefault="00763F69" w:rsidP="00763F69">
      <w:pPr>
        <w:widowControl w:val="0"/>
        <w:autoSpaceDE w:val="0"/>
        <w:autoSpaceDN w:val="0"/>
        <w:adjustRightInd w:val="0"/>
        <w:spacing w:after="0" w:line="240" w:lineRule="exact"/>
        <w:jc w:val="both"/>
        <w:rPr>
          <w:rFonts w:ascii="Times New Roman" w:eastAsia="Times New Roman" w:hAnsi="Times New Roman" w:cs="Times New Roman"/>
          <w:sz w:val="28"/>
          <w:szCs w:val="28"/>
        </w:rPr>
      </w:pPr>
    </w:p>
    <w:p w:rsidR="00763F69" w:rsidRPr="002C660C" w:rsidRDefault="00763F69" w:rsidP="00763F6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4</w:t>
      </w:r>
      <w:r>
        <w:rPr>
          <w:rFonts w:ascii="Times New Roman" w:eastAsia="Times New Roman" w:hAnsi="Times New Roman" w:cs="Times New Roman"/>
          <w:sz w:val="28"/>
          <w:szCs w:val="28"/>
        </w:rPr>
        <w:t>3</w:t>
      </w:r>
      <w:r w:rsidRPr="00040BDD">
        <w:rPr>
          <w:rFonts w:ascii="Times New Roman" w:eastAsia="Times New Roman" w:hAnsi="Times New Roman" w:cs="Times New Roman"/>
          <w:sz w:val="28"/>
          <w:szCs w:val="28"/>
        </w:rPr>
        <w:t xml:space="preserve">. Основанием для административной процедуры комплектования документов при предоставлении муниципальной услуги </w:t>
      </w:r>
      <w:r w:rsidRPr="00040BDD">
        <w:rPr>
          <w:rFonts w:ascii="Times New Roman" w:eastAsia="Times New Roman" w:hAnsi="Times New Roman" w:cs="Times New Roman"/>
          <w:sz w:val="28"/>
          <w:szCs w:val="28"/>
        </w:rPr>
        <w:br/>
        <w:t xml:space="preserve">в рамках межведомственного взаимодействия является прием </w:t>
      </w:r>
      <w:hyperlink w:anchor="Par1276" w:history="1">
        <w:r w:rsidRPr="00040BDD">
          <w:rPr>
            <w:rFonts w:ascii="Times New Roman" w:eastAsia="Times New Roman" w:hAnsi="Times New Roman" w:cs="Times New Roman"/>
            <w:sz w:val="28"/>
            <w:szCs w:val="28"/>
          </w:rPr>
          <w:t>заявления</w:t>
        </w:r>
      </w:hyperlink>
      <w:r w:rsidRPr="00040BDD">
        <w:rPr>
          <w:rFonts w:ascii="Times New Roman" w:eastAsia="Times New Roman" w:hAnsi="Times New Roman" w:cs="Times New Roman"/>
          <w:sz w:val="28"/>
          <w:szCs w:val="28"/>
        </w:rPr>
        <w:t xml:space="preserve"> и документов, указанных </w:t>
      </w:r>
      <w:r w:rsidRPr="002C660C">
        <w:rPr>
          <w:rFonts w:ascii="Times New Roman" w:eastAsia="Times New Roman" w:hAnsi="Times New Roman" w:cs="Times New Roman"/>
          <w:sz w:val="28"/>
          <w:szCs w:val="28"/>
        </w:rPr>
        <w:t xml:space="preserve">в </w:t>
      </w:r>
      <w:hyperlink w:anchor="Par140" w:history="1">
        <w:r w:rsidRPr="002C660C">
          <w:rPr>
            <w:rFonts w:ascii="Times New Roman" w:eastAsia="Times New Roman" w:hAnsi="Times New Roman" w:cs="Times New Roman"/>
            <w:sz w:val="28"/>
            <w:szCs w:val="28"/>
          </w:rPr>
          <w:t>пункте 14</w:t>
        </w:r>
      </w:hyperlink>
      <w:r w:rsidRPr="002C660C">
        <w:rPr>
          <w:rFonts w:ascii="Times New Roman" w:eastAsia="Times New Roman" w:hAnsi="Times New Roman" w:cs="Times New Roman"/>
          <w:sz w:val="28"/>
          <w:szCs w:val="28"/>
        </w:rPr>
        <w:t xml:space="preserve"> Административного регламента.</w:t>
      </w:r>
    </w:p>
    <w:p w:rsidR="00763F69" w:rsidRPr="00040BDD" w:rsidRDefault="00763F69" w:rsidP="00763F6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4</w:t>
      </w:r>
      <w:r>
        <w:rPr>
          <w:rFonts w:ascii="Times New Roman" w:eastAsia="Times New Roman" w:hAnsi="Times New Roman" w:cs="Times New Roman"/>
          <w:sz w:val="28"/>
          <w:szCs w:val="28"/>
        </w:rPr>
        <w:t>4</w:t>
      </w:r>
      <w:r w:rsidRPr="00040BDD">
        <w:rPr>
          <w:rFonts w:ascii="Times New Roman" w:eastAsia="Times New Roman" w:hAnsi="Times New Roman" w:cs="Times New Roman"/>
          <w:sz w:val="28"/>
          <w:szCs w:val="28"/>
        </w:rPr>
        <w:t xml:space="preserve">. Ответственным за комплектование документов в рамках межведомственного взаимодействия является специалист </w:t>
      </w:r>
      <w:r w:rsidRPr="002C660C">
        <w:rPr>
          <w:rFonts w:ascii="Times New Roman" w:eastAsia="Times New Roman" w:hAnsi="Times New Roman" w:cs="Times New Roman"/>
          <w:sz w:val="28"/>
          <w:szCs w:val="28"/>
        </w:rPr>
        <w:t>отдела градостроительств</w:t>
      </w:r>
      <w:r w:rsidR="000E5CB8">
        <w:rPr>
          <w:rFonts w:ascii="Times New Roman" w:eastAsia="Times New Roman" w:hAnsi="Times New Roman" w:cs="Times New Roman"/>
          <w:sz w:val="28"/>
          <w:szCs w:val="28"/>
        </w:rPr>
        <w:t>а</w:t>
      </w:r>
      <w:r w:rsidRPr="002C660C">
        <w:rPr>
          <w:rFonts w:ascii="Times New Roman" w:eastAsia="Times New Roman" w:hAnsi="Times New Roman" w:cs="Times New Roman"/>
          <w:sz w:val="28"/>
          <w:szCs w:val="28"/>
        </w:rPr>
        <w:t xml:space="preserve"> Комитета, </w:t>
      </w:r>
      <w:r w:rsidRPr="00040BDD">
        <w:rPr>
          <w:rFonts w:ascii="Times New Roman" w:eastAsia="Times New Roman" w:hAnsi="Times New Roman" w:cs="Times New Roman"/>
          <w:sz w:val="28"/>
          <w:szCs w:val="28"/>
        </w:rPr>
        <w:t xml:space="preserve">специалист отдела информационно-аналитической обработки документов Центра, который в день поступления заявления и документов направляет запросы в адрес органов и организаций, </w:t>
      </w:r>
      <w:r w:rsidRPr="00040BDD">
        <w:rPr>
          <w:rFonts w:ascii="Times New Roman" w:eastAsia="Times New Roman" w:hAnsi="Times New Roman" w:cs="Times New Roman"/>
          <w:sz w:val="28"/>
          <w:szCs w:val="28"/>
        </w:rPr>
        <w:lastRenderedPageBreak/>
        <w:t xml:space="preserve">указанных в </w:t>
      </w:r>
      <w:hyperlink w:anchor="Par190" w:history="1">
        <w:r w:rsidRPr="00040BDD">
          <w:rPr>
            <w:rFonts w:ascii="Times New Roman" w:eastAsia="Times New Roman" w:hAnsi="Times New Roman" w:cs="Times New Roman"/>
            <w:sz w:val="28"/>
            <w:szCs w:val="28"/>
          </w:rPr>
          <w:t>пункте 16</w:t>
        </w:r>
      </w:hyperlink>
      <w:r w:rsidRPr="00040BDD">
        <w:rPr>
          <w:rFonts w:ascii="Times New Roman" w:eastAsia="Times New Roman" w:hAnsi="Times New Roman" w:cs="Times New Roman"/>
          <w:sz w:val="28"/>
          <w:szCs w:val="28"/>
        </w:rPr>
        <w:t xml:space="preserve"> </w:t>
      </w:r>
      <w:r w:rsidRPr="002C660C">
        <w:rPr>
          <w:rFonts w:ascii="Times New Roman" w:eastAsia="Times New Roman" w:hAnsi="Times New Roman" w:cs="Times New Roman"/>
          <w:sz w:val="28"/>
          <w:szCs w:val="28"/>
        </w:rPr>
        <w:t xml:space="preserve">Административного регламента </w:t>
      </w:r>
      <w:r w:rsidRPr="00040BDD">
        <w:rPr>
          <w:rFonts w:ascii="Times New Roman" w:eastAsia="Times New Roman" w:hAnsi="Times New Roman" w:cs="Times New Roman"/>
          <w:sz w:val="28"/>
          <w:szCs w:val="28"/>
        </w:rPr>
        <w:t>(если такие документы не были предоставлены заявителем).</w:t>
      </w:r>
    </w:p>
    <w:p w:rsidR="00763F69" w:rsidRPr="00040BDD" w:rsidRDefault="00763F69" w:rsidP="00763F6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4</w:t>
      </w:r>
      <w:r>
        <w:rPr>
          <w:rFonts w:ascii="Times New Roman" w:eastAsia="Times New Roman" w:hAnsi="Times New Roman" w:cs="Times New Roman"/>
          <w:sz w:val="28"/>
          <w:szCs w:val="28"/>
        </w:rPr>
        <w:t>5</w:t>
      </w:r>
      <w:r w:rsidRPr="00040BDD">
        <w:rPr>
          <w:rFonts w:ascii="Times New Roman" w:eastAsia="Times New Roman" w:hAnsi="Times New Roman" w:cs="Times New Roman"/>
          <w:sz w:val="28"/>
          <w:szCs w:val="28"/>
        </w:rPr>
        <w:t xml:space="preserve">. Административная процедура в Центре заканчивается направлением в </w:t>
      </w:r>
      <w:r w:rsidR="000E5CB8">
        <w:rPr>
          <w:rFonts w:ascii="Times New Roman" w:eastAsia="Times New Roman" w:hAnsi="Times New Roman" w:cs="Times New Roman"/>
          <w:sz w:val="28"/>
          <w:szCs w:val="28"/>
        </w:rPr>
        <w:t>Комитет</w:t>
      </w:r>
      <w:r w:rsidRPr="00040BDD">
        <w:rPr>
          <w:rFonts w:ascii="Times New Roman" w:eastAsia="Times New Roman" w:hAnsi="Times New Roman" w:cs="Times New Roman"/>
          <w:sz w:val="28"/>
          <w:szCs w:val="28"/>
        </w:rPr>
        <w:t xml:space="preserve"> заявления и полного пакета документов, предусмотренных </w:t>
      </w:r>
      <w:hyperlink w:anchor="Par190" w:history="1">
        <w:r w:rsidRPr="002C660C">
          <w:rPr>
            <w:rFonts w:ascii="Times New Roman" w:eastAsia="Times New Roman" w:hAnsi="Times New Roman" w:cs="Times New Roman"/>
            <w:sz w:val="28"/>
            <w:szCs w:val="28"/>
          </w:rPr>
          <w:t>пунктами 14, 16</w:t>
        </w:r>
      </w:hyperlink>
      <w:r w:rsidRPr="002C660C">
        <w:rPr>
          <w:rFonts w:ascii="Times New Roman" w:eastAsia="Times New Roman" w:hAnsi="Times New Roman" w:cs="Times New Roman"/>
          <w:sz w:val="28"/>
          <w:szCs w:val="28"/>
        </w:rPr>
        <w:t xml:space="preserve"> Административного регламента, в</w:t>
      </w:r>
      <w:r w:rsidRPr="00040BDD">
        <w:rPr>
          <w:rFonts w:ascii="Times New Roman" w:eastAsia="Times New Roman" w:hAnsi="Times New Roman" w:cs="Times New Roman"/>
          <w:sz w:val="28"/>
          <w:szCs w:val="28"/>
        </w:rPr>
        <w:t xml:space="preserve"> день их поступления в Центр. Передача документов из Центра в </w:t>
      </w:r>
      <w:r w:rsidR="000E5CB8">
        <w:rPr>
          <w:rFonts w:ascii="Times New Roman" w:eastAsia="Times New Roman" w:hAnsi="Times New Roman" w:cs="Times New Roman"/>
          <w:sz w:val="28"/>
          <w:szCs w:val="28"/>
        </w:rPr>
        <w:t>Комитет</w:t>
      </w:r>
      <w:r w:rsidRPr="00040BDD">
        <w:rPr>
          <w:rFonts w:ascii="Times New Roman" w:eastAsia="Times New Roman" w:hAnsi="Times New Roman" w:cs="Times New Roman"/>
          <w:sz w:val="28"/>
          <w:szCs w:val="28"/>
        </w:rPr>
        <w:t xml:space="preserve"> сопровождается соответствующим реестром передачи.</w:t>
      </w:r>
    </w:p>
    <w:p w:rsidR="00763F69" w:rsidRPr="00040BDD" w:rsidRDefault="00763F69" w:rsidP="00763F6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4</w:t>
      </w:r>
      <w:r>
        <w:rPr>
          <w:rFonts w:ascii="Times New Roman" w:eastAsia="Times New Roman" w:hAnsi="Times New Roman" w:cs="Times New Roman"/>
          <w:sz w:val="28"/>
          <w:szCs w:val="28"/>
        </w:rPr>
        <w:t>6</w:t>
      </w:r>
      <w:r w:rsidRPr="00040BDD">
        <w:rPr>
          <w:rFonts w:ascii="Times New Roman" w:eastAsia="Times New Roman" w:hAnsi="Times New Roman" w:cs="Times New Roman"/>
          <w:sz w:val="28"/>
          <w:szCs w:val="28"/>
        </w:rPr>
        <w:t xml:space="preserve">. Административная процедура в Комитете заканчивается получением документов, предусмотренных </w:t>
      </w:r>
      <w:hyperlink w:anchor="Par190" w:history="1">
        <w:r w:rsidRPr="00040BDD">
          <w:rPr>
            <w:rFonts w:ascii="Times New Roman" w:eastAsia="Times New Roman" w:hAnsi="Times New Roman" w:cs="Times New Roman"/>
            <w:sz w:val="28"/>
            <w:szCs w:val="28"/>
          </w:rPr>
          <w:t>пунктом 16</w:t>
        </w:r>
      </w:hyperlink>
      <w:r w:rsidRPr="00040BDD">
        <w:rPr>
          <w:rFonts w:ascii="Times New Roman" w:eastAsia="Times New Roman" w:hAnsi="Times New Roman" w:cs="Times New Roman"/>
          <w:sz w:val="28"/>
          <w:szCs w:val="28"/>
        </w:rPr>
        <w:t xml:space="preserve"> Административного регламента.</w:t>
      </w:r>
    </w:p>
    <w:p w:rsidR="00763F69" w:rsidRPr="002C660C" w:rsidRDefault="00763F69" w:rsidP="00763F6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4</w:t>
      </w:r>
      <w:r>
        <w:rPr>
          <w:rFonts w:ascii="Times New Roman" w:eastAsia="Times New Roman" w:hAnsi="Times New Roman" w:cs="Times New Roman"/>
          <w:sz w:val="28"/>
          <w:szCs w:val="28"/>
        </w:rPr>
        <w:t>7</w:t>
      </w:r>
      <w:r w:rsidRPr="00040BDD">
        <w:rPr>
          <w:rFonts w:ascii="Times New Roman" w:eastAsia="Times New Roman" w:hAnsi="Times New Roman" w:cs="Times New Roman"/>
          <w:sz w:val="28"/>
          <w:szCs w:val="28"/>
        </w:rPr>
        <w:t xml:space="preserve">. Максимальный срок административной процедуры комплектования документов при предоставлении муниципальной услуги в рамках межведомственного взаимодействия </w:t>
      </w:r>
      <w:r w:rsidRPr="00655450">
        <w:rPr>
          <w:rFonts w:ascii="Times New Roman" w:eastAsia="Times New Roman" w:hAnsi="Times New Roman" w:cs="Times New Roman"/>
          <w:sz w:val="28"/>
          <w:szCs w:val="28"/>
        </w:rPr>
        <w:t xml:space="preserve">составляет </w:t>
      </w:r>
      <w:r w:rsidRPr="00A66AA8">
        <w:rPr>
          <w:rFonts w:ascii="Times New Roman" w:eastAsia="Times New Roman" w:hAnsi="Times New Roman" w:cs="Times New Roman"/>
          <w:sz w:val="28"/>
          <w:szCs w:val="28"/>
        </w:rPr>
        <w:t xml:space="preserve">пять рабочих дней </w:t>
      </w:r>
      <w:r w:rsidRPr="00655450">
        <w:rPr>
          <w:rFonts w:ascii="Times New Roman" w:eastAsia="Times New Roman" w:hAnsi="Times New Roman" w:cs="Times New Roman"/>
          <w:sz w:val="28"/>
          <w:szCs w:val="28"/>
        </w:rPr>
        <w:t xml:space="preserve">со дня </w:t>
      </w:r>
      <w:r w:rsidRPr="00040BDD">
        <w:rPr>
          <w:rFonts w:ascii="Times New Roman" w:eastAsia="Times New Roman" w:hAnsi="Times New Roman" w:cs="Times New Roman"/>
          <w:sz w:val="28"/>
          <w:szCs w:val="28"/>
        </w:rPr>
        <w:t xml:space="preserve">приема </w:t>
      </w:r>
      <w:hyperlink w:anchor="Par1276" w:history="1">
        <w:r w:rsidRPr="00040BDD">
          <w:rPr>
            <w:rFonts w:ascii="Times New Roman" w:eastAsia="Times New Roman" w:hAnsi="Times New Roman" w:cs="Times New Roman"/>
            <w:sz w:val="28"/>
            <w:szCs w:val="28"/>
          </w:rPr>
          <w:t>заявления</w:t>
        </w:r>
      </w:hyperlink>
      <w:r w:rsidRPr="00040BDD">
        <w:rPr>
          <w:rFonts w:ascii="Times New Roman" w:eastAsia="Times New Roman" w:hAnsi="Times New Roman" w:cs="Times New Roman"/>
          <w:sz w:val="28"/>
          <w:szCs w:val="28"/>
        </w:rPr>
        <w:t xml:space="preserve"> о предоставлении муниципальной услуги и документов, указанных </w:t>
      </w:r>
      <w:r w:rsidRPr="002C660C">
        <w:rPr>
          <w:rFonts w:ascii="Times New Roman" w:eastAsia="Times New Roman" w:hAnsi="Times New Roman" w:cs="Times New Roman"/>
          <w:sz w:val="28"/>
          <w:szCs w:val="28"/>
        </w:rPr>
        <w:t xml:space="preserve">в </w:t>
      </w:r>
      <w:hyperlink w:anchor="Par140" w:history="1">
        <w:r w:rsidRPr="002C660C">
          <w:rPr>
            <w:rFonts w:ascii="Times New Roman" w:eastAsia="Times New Roman" w:hAnsi="Times New Roman" w:cs="Times New Roman"/>
            <w:sz w:val="28"/>
            <w:szCs w:val="28"/>
          </w:rPr>
          <w:t>пункте 14</w:t>
        </w:r>
      </w:hyperlink>
      <w:r w:rsidRPr="002C660C">
        <w:rPr>
          <w:rFonts w:ascii="Times New Roman" w:eastAsia="Times New Roman" w:hAnsi="Times New Roman" w:cs="Times New Roman"/>
          <w:sz w:val="28"/>
          <w:szCs w:val="28"/>
        </w:rPr>
        <w:t xml:space="preserve"> Административного регламента.</w:t>
      </w:r>
    </w:p>
    <w:p w:rsidR="00763F69" w:rsidRPr="00040BDD" w:rsidRDefault="00763F69" w:rsidP="00763F6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48</w:t>
      </w:r>
      <w:r w:rsidRPr="00040BDD">
        <w:rPr>
          <w:rFonts w:ascii="Times New Roman" w:eastAsia="Times New Roman" w:hAnsi="Times New Roman" w:cs="Times New Roman"/>
          <w:sz w:val="28"/>
          <w:szCs w:val="28"/>
        </w:rPr>
        <w:t>. Контроль за административной процедурой комплектования документов при предоставлении муниципальной услуги в рамках межведомственного взаимодействия в Комитете осуществляет начальник отдела градостроительств</w:t>
      </w:r>
      <w:r w:rsidR="000E5CB8">
        <w:rPr>
          <w:rFonts w:ascii="Times New Roman" w:eastAsia="Times New Roman" w:hAnsi="Times New Roman" w:cs="Times New Roman"/>
          <w:sz w:val="28"/>
          <w:szCs w:val="28"/>
        </w:rPr>
        <w:t>а</w:t>
      </w:r>
      <w:r w:rsidRPr="00040BDD">
        <w:rPr>
          <w:rFonts w:ascii="Times New Roman" w:eastAsia="Times New Roman" w:hAnsi="Times New Roman" w:cs="Times New Roman"/>
          <w:sz w:val="28"/>
          <w:szCs w:val="28"/>
        </w:rPr>
        <w:t>, в Центре − руководитель отдела информационно – аналитической обработки документов Центра.</w:t>
      </w:r>
    </w:p>
    <w:p w:rsidR="00763F69" w:rsidRPr="00040BDD" w:rsidRDefault="00763F69" w:rsidP="00763F69">
      <w:pPr>
        <w:autoSpaceDE w:val="0"/>
        <w:autoSpaceDN w:val="0"/>
        <w:adjustRightInd w:val="0"/>
        <w:spacing w:after="0" w:line="240" w:lineRule="exact"/>
        <w:jc w:val="both"/>
        <w:rPr>
          <w:rFonts w:ascii="Times New Roman" w:eastAsia="Times New Roman" w:hAnsi="Times New Roman" w:cs="Times New Roman"/>
          <w:sz w:val="28"/>
          <w:szCs w:val="28"/>
          <w:lang w:eastAsia="ru-RU"/>
        </w:rPr>
      </w:pPr>
    </w:p>
    <w:p w:rsidR="00763F69" w:rsidRPr="00A66AA8" w:rsidRDefault="00763F69" w:rsidP="00763F69">
      <w:pPr>
        <w:widowControl w:val="0"/>
        <w:autoSpaceDE w:val="0"/>
        <w:autoSpaceDN w:val="0"/>
        <w:adjustRightInd w:val="0"/>
        <w:spacing w:after="0" w:line="240" w:lineRule="exact"/>
        <w:ind w:firstLine="709"/>
        <w:jc w:val="center"/>
        <w:rPr>
          <w:rFonts w:ascii="Times New Roman" w:eastAsia="Calibri" w:hAnsi="Times New Roman" w:cs="Times New Roman"/>
          <w:sz w:val="28"/>
          <w:szCs w:val="28"/>
          <w:lang w:eastAsia="ar-SA"/>
        </w:rPr>
      </w:pPr>
      <w:r>
        <w:rPr>
          <w:rFonts w:ascii="Times New Roman" w:eastAsia="Calibri" w:hAnsi="Times New Roman" w:cs="Times New Roman"/>
          <w:sz w:val="28"/>
          <w:szCs w:val="28"/>
        </w:rPr>
        <w:t>Подготовка</w:t>
      </w:r>
      <w:r w:rsidRPr="00812BB9">
        <w:rPr>
          <w:rFonts w:ascii="Times New Roman" w:eastAsia="Calibri" w:hAnsi="Times New Roman" w:cs="Times New Roman"/>
          <w:sz w:val="28"/>
          <w:szCs w:val="28"/>
        </w:rPr>
        <w:t xml:space="preserve"> </w:t>
      </w:r>
      <w:r>
        <w:rPr>
          <w:rFonts w:ascii="Times New Roman" w:eastAsia="Calibri" w:hAnsi="Times New Roman" w:cs="Times New Roman"/>
          <w:sz w:val="28"/>
          <w:szCs w:val="28"/>
        </w:rPr>
        <w:t>документа</w:t>
      </w:r>
      <w:r w:rsidRPr="00A66AA8">
        <w:rPr>
          <w:rFonts w:ascii="Times New Roman" w:eastAsia="Calibri" w:hAnsi="Times New Roman" w:cs="Times New Roman"/>
          <w:sz w:val="28"/>
          <w:szCs w:val="28"/>
        </w:rPr>
        <w:t>, подготовка и подписание уведомления об отказе в предоставлении услуги,</w:t>
      </w:r>
      <w:r w:rsidRPr="00A66AA8">
        <w:rPr>
          <w:rFonts w:ascii="Times New Roman" w:eastAsia="Arial" w:hAnsi="Times New Roman" w:cs="Times New Roman"/>
          <w:sz w:val="28"/>
          <w:szCs w:val="28"/>
          <w:lang w:eastAsia="ar-SA"/>
        </w:rPr>
        <w:t xml:space="preserve"> </w:t>
      </w:r>
      <w:r w:rsidRPr="00A66AA8">
        <w:rPr>
          <w:rFonts w:ascii="Times New Roman" w:eastAsia="Calibri" w:hAnsi="Times New Roman" w:cs="Times New Roman"/>
          <w:sz w:val="28"/>
          <w:szCs w:val="28"/>
          <w:lang w:eastAsia="ar-SA"/>
        </w:rPr>
        <w:t xml:space="preserve">выдача </w:t>
      </w:r>
      <w:r>
        <w:rPr>
          <w:rFonts w:ascii="Times New Roman" w:eastAsia="Calibri" w:hAnsi="Times New Roman" w:cs="Times New Roman"/>
          <w:sz w:val="28"/>
          <w:szCs w:val="28"/>
          <w:lang w:eastAsia="ar-SA"/>
        </w:rPr>
        <w:t>документа</w:t>
      </w:r>
      <w:r w:rsidRPr="00A66AA8">
        <w:rPr>
          <w:rFonts w:ascii="Times New Roman" w:eastAsia="Times New Roman" w:hAnsi="Times New Roman" w:cs="Times New Roman"/>
          <w:sz w:val="28"/>
          <w:szCs w:val="28"/>
          <w:lang w:eastAsia="ru-RU"/>
        </w:rPr>
        <w:t xml:space="preserve">, </w:t>
      </w:r>
      <w:r w:rsidRPr="00A66AA8">
        <w:rPr>
          <w:rFonts w:ascii="Times New Roman" w:eastAsia="Calibri" w:hAnsi="Times New Roman" w:cs="Times New Roman"/>
          <w:sz w:val="28"/>
          <w:szCs w:val="28"/>
          <w:lang w:eastAsia="ar-SA"/>
        </w:rPr>
        <w:t>уведомления об отказе в предоставлении услуги</w:t>
      </w:r>
    </w:p>
    <w:p w:rsidR="00763F69" w:rsidRPr="00040BDD" w:rsidRDefault="00763F69" w:rsidP="00763F69">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763F69" w:rsidRPr="002C660C" w:rsidRDefault="00763F69" w:rsidP="00763F6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49</w:t>
      </w:r>
      <w:r w:rsidRPr="00040BDD">
        <w:rPr>
          <w:rFonts w:ascii="Times New Roman" w:eastAsia="Times New Roman" w:hAnsi="Times New Roman" w:cs="Times New Roman"/>
          <w:sz w:val="28"/>
          <w:szCs w:val="28"/>
        </w:rPr>
        <w:t xml:space="preserve">. Основанием для начала административной процедуры является поступление в Комитет заявления о предоставлении муниципальной услуги и документов, указанных в </w:t>
      </w:r>
      <w:r w:rsidRPr="002C660C">
        <w:rPr>
          <w:rFonts w:ascii="Times New Roman" w:eastAsia="Times New Roman" w:hAnsi="Times New Roman" w:cs="Times New Roman"/>
          <w:sz w:val="28"/>
          <w:szCs w:val="28"/>
        </w:rPr>
        <w:t>пунктах 14, 16 Административного регламента.</w:t>
      </w:r>
    </w:p>
    <w:p w:rsidR="00763F69" w:rsidRDefault="00763F69" w:rsidP="00763F6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5</w:t>
      </w:r>
      <w:r>
        <w:rPr>
          <w:rFonts w:ascii="Times New Roman" w:eastAsia="Times New Roman" w:hAnsi="Times New Roman" w:cs="Times New Roman"/>
          <w:sz w:val="28"/>
          <w:szCs w:val="28"/>
        </w:rPr>
        <w:t>0</w:t>
      </w:r>
      <w:r w:rsidRPr="00040BDD">
        <w:rPr>
          <w:rFonts w:ascii="Times New Roman" w:eastAsia="Times New Roman" w:hAnsi="Times New Roman" w:cs="Times New Roman"/>
          <w:sz w:val="28"/>
          <w:szCs w:val="28"/>
        </w:rPr>
        <w:t>. Специалист отдела градостроительств</w:t>
      </w:r>
      <w:r w:rsidR="000E5CB8">
        <w:rPr>
          <w:rFonts w:ascii="Times New Roman" w:eastAsia="Times New Roman" w:hAnsi="Times New Roman" w:cs="Times New Roman"/>
          <w:sz w:val="28"/>
          <w:szCs w:val="28"/>
        </w:rPr>
        <w:t>а</w:t>
      </w:r>
      <w:r w:rsidRPr="00040BDD">
        <w:rPr>
          <w:rFonts w:ascii="Times New Roman" w:eastAsia="Times New Roman" w:hAnsi="Times New Roman" w:cs="Times New Roman"/>
          <w:sz w:val="28"/>
          <w:szCs w:val="28"/>
        </w:rPr>
        <w:t xml:space="preserve"> </w:t>
      </w:r>
      <w:r w:rsidRPr="00A66AA8">
        <w:rPr>
          <w:rFonts w:ascii="Times New Roman" w:eastAsia="Times New Roman" w:hAnsi="Times New Roman" w:cs="Times New Roman"/>
          <w:sz w:val="28"/>
          <w:szCs w:val="28"/>
        </w:rPr>
        <w:t xml:space="preserve">Комитета в течение </w:t>
      </w:r>
      <w:r>
        <w:rPr>
          <w:rFonts w:ascii="Times New Roman" w:eastAsia="Times New Roman" w:hAnsi="Times New Roman" w:cs="Times New Roman"/>
          <w:sz w:val="28"/>
          <w:szCs w:val="28"/>
        </w:rPr>
        <w:t>5</w:t>
      </w:r>
      <w:r w:rsidRPr="00A66AA8">
        <w:rPr>
          <w:rFonts w:ascii="Times New Roman" w:eastAsia="Times New Roman" w:hAnsi="Times New Roman" w:cs="Times New Roman"/>
          <w:sz w:val="28"/>
          <w:szCs w:val="28"/>
        </w:rPr>
        <w:t xml:space="preserve"> дней </w:t>
      </w:r>
      <w:r w:rsidRPr="00655450">
        <w:rPr>
          <w:rFonts w:ascii="Times New Roman" w:eastAsia="Times New Roman" w:hAnsi="Times New Roman" w:cs="Times New Roman"/>
          <w:sz w:val="28"/>
          <w:szCs w:val="28"/>
        </w:rPr>
        <w:t xml:space="preserve">со </w:t>
      </w:r>
      <w:r w:rsidRPr="00040BDD">
        <w:rPr>
          <w:rFonts w:ascii="Times New Roman" w:eastAsia="Times New Roman" w:hAnsi="Times New Roman" w:cs="Times New Roman"/>
          <w:sz w:val="28"/>
          <w:szCs w:val="28"/>
        </w:rPr>
        <w:t xml:space="preserve">дня поступления в Комитет заявления о предоставлении муниципальной услуги и документов, указанных в пунктах </w:t>
      </w:r>
      <w:r w:rsidRPr="002C660C">
        <w:rPr>
          <w:rFonts w:ascii="Times New Roman" w:eastAsia="Times New Roman" w:hAnsi="Times New Roman" w:cs="Times New Roman"/>
          <w:sz w:val="28"/>
          <w:szCs w:val="28"/>
        </w:rPr>
        <w:t xml:space="preserve">14, 16 Административного регламента, </w:t>
      </w:r>
      <w:r w:rsidRPr="00040BDD">
        <w:rPr>
          <w:rFonts w:ascii="Times New Roman" w:eastAsia="Times New Roman" w:hAnsi="Times New Roman" w:cs="Times New Roman"/>
          <w:sz w:val="28"/>
          <w:szCs w:val="28"/>
        </w:rPr>
        <w:t>осуществляет:</w:t>
      </w:r>
    </w:p>
    <w:p w:rsidR="00772928" w:rsidRDefault="000E5CB8" w:rsidP="00772928">
      <w:pPr>
        <w:spacing w:after="0" w:line="240" w:lineRule="auto"/>
        <w:ind w:firstLine="708"/>
        <w:jc w:val="both"/>
        <w:rPr>
          <w:rFonts w:ascii="Times New Roman" w:hAnsi="Times New Roman" w:cs="Times New Roman"/>
          <w:sz w:val="28"/>
          <w:szCs w:val="28"/>
        </w:rPr>
      </w:pPr>
      <w:r w:rsidRPr="000E5CB8">
        <w:rPr>
          <w:rFonts w:ascii="Times New Roman" w:hAnsi="Times New Roman" w:cs="Times New Roman"/>
          <w:sz w:val="28"/>
          <w:szCs w:val="28"/>
        </w:rPr>
        <w:t>-</w:t>
      </w:r>
      <w:r>
        <w:rPr>
          <w:rFonts w:ascii="Times New Roman" w:hAnsi="Times New Roman" w:cs="Times New Roman"/>
          <w:sz w:val="28"/>
          <w:szCs w:val="28"/>
        </w:rPr>
        <w:t xml:space="preserve"> осуществляет выезд на место и осмотр земельного участка (результаты осмотра фиксируются</w:t>
      </w:r>
      <w:r w:rsidR="00772928">
        <w:rPr>
          <w:rFonts w:ascii="Times New Roman" w:hAnsi="Times New Roman" w:cs="Times New Roman"/>
          <w:sz w:val="28"/>
          <w:szCs w:val="28"/>
        </w:rPr>
        <w:t xml:space="preserve"> с помощью цифровой фото и видео техники, в случае выявления фактов нецелевого использования земельного участка или самовольной постройки составляется соответствующий акт);</w:t>
      </w:r>
    </w:p>
    <w:p w:rsidR="00772928" w:rsidRDefault="00772928" w:rsidP="00772928">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0E5CB8" w:rsidRPr="000E5CB8">
        <w:rPr>
          <w:rFonts w:ascii="Times New Roman" w:hAnsi="Times New Roman" w:cs="Times New Roman"/>
          <w:sz w:val="28"/>
          <w:szCs w:val="28"/>
        </w:rPr>
        <w:t xml:space="preserve"> п</w:t>
      </w:r>
      <w:r>
        <w:rPr>
          <w:rFonts w:ascii="Times New Roman" w:hAnsi="Times New Roman" w:cs="Times New Roman"/>
          <w:sz w:val="28"/>
          <w:szCs w:val="28"/>
        </w:rPr>
        <w:t>одготавливает проект решения (распоряжение Комитета)</w:t>
      </w:r>
      <w:r w:rsidR="000E5CB8" w:rsidRPr="000E5CB8">
        <w:rPr>
          <w:rFonts w:ascii="Times New Roman" w:hAnsi="Times New Roman" w:cs="Times New Roman"/>
          <w:sz w:val="28"/>
          <w:szCs w:val="28"/>
        </w:rPr>
        <w:t xml:space="preserve"> о пред</w:t>
      </w:r>
      <w:r>
        <w:rPr>
          <w:rFonts w:ascii="Times New Roman" w:hAnsi="Times New Roman" w:cs="Times New Roman"/>
          <w:sz w:val="28"/>
          <w:szCs w:val="28"/>
        </w:rPr>
        <w:t>оставлении муниципальной услуги, в котором</w:t>
      </w:r>
      <w:r w:rsidR="000E5CB8" w:rsidRPr="000E5CB8">
        <w:rPr>
          <w:rFonts w:ascii="Times New Roman" w:hAnsi="Times New Roman" w:cs="Times New Roman"/>
          <w:sz w:val="28"/>
          <w:szCs w:val="28"/>
        </w:rPr>
        <w:t xml:space="preserve"> указывается:</w:t>
      </w:r>
      <w:r>
        <w:rPr>
          <w:rFonts w:ascii="Times New Roman" w:hAnsi="Times New Roman" w:cs="Times New Roman"/>
          <w:sz w:val="28"/>
          <w:szCs w:val="28"/>
        </w:rPr>
        <w:t xml:space="preserve"> </w:t>
      </w:r>
    </w:p>
    <w:p w:rsidR="000E5CB8" w:rsidRPr="000E5CB8" w:rsidRDefault="000E5CB8" w:rsidP="00772928">
      <w:pPr>
        <w:spacing w:after="0" w:line="240" w:lineRule="auto"/>
        <w:ind w:firstLine="708"/>
        <w:jc w:val="both"/>
        <w:rPr>
          <w:rFonts w:ascii="Times New Roman" w:hAnsi="Times New Roman" w:cs="Times New Roman"/>
          <w:sz w:val="28"/>
          <w:szCs w:val="28"/>
        </w:rPr>
      </w:pPr>
      <w:r w:rsidRPr="000E5CB8">
        <w:rPr>
          <w:rFonts w:ascii="Times New Roman" w:hAnsi="Times New Roman" w:cs="Times New Roman"/>
          <w:sz w:val="28"/>
          <w:szCs w:val="28"/>
        </w:rPr>
        <w:t>1) площадь земельного участка, образуемого в соответствии со схемой</w:t>
      </w:r>
      <w:r w:rsidR="00772928">
        <w:rPr>
          <w:rFonts w:ascii="Times New Roman" w:hAnsi="Times New Roman" w:cs="Times New Roman"/>
          <w:sz w:val="28"/>
          <w:szCs w:val="28"/>
        </w:rPr>
        <w:t xml:space="preserve"> </w:t>
      </w:r>
      <w:r w:rsidRPr="000E5CB8">
        <w:rPr>
          <w:rFonts w:ascii="Times New Roman" w:hAnsi="Times New Roman" w:cs="Times New Roman"/>
          <w:sz w:val="28"/>
          <w:szCs w:val="28"/>
        </w:rPr>
        <w:t>расположения земельного участка;</w:t>
      </w:r>
    </w:p>
    <w:p w:rsidR="000E5CB8" w:rsidRPr="000E5CB8" w:rsidRDefault="000E5CB8" w:rsidP="00772928">
      <w:pPr>
        <w:spacing w:after="0" w:line="240" w:lineRule="auto"/>
        <w:ind w:firstLine="708"/>
        <w:jc w:val="both"/>
        <w:rPr>
          <w:rFonts w:ascii="Times New Roman" w:hAnsi="Times New Roman" w:cs="Times New Roman"/>
          <w:sz w:val="28"/>
          <w:szCs w:val="28"/>
        </w:rPr>
      </w:pPr>
      <w:r w:rsidRPr="000E5CB8">
        <w:rPr>
          <w:rFonts w:ascii="Times New Roman" w:hAnsi="Times New Roman" w:cs="Times New Roman"/>
          <w:sz w:val="28"/>
          <w:szCs w:val="28"/>
        </w:rPr>
        <w:t>2) адрес земельного участка или при отсутствии адреса земельного</w:t>
      </w:r>
      <w:r w:rsidR="00772928">
        <w:rPr>
          <w:rFonts w:ascii="Times New Roman" w:hAnsi="Times New Roman" w:cs="Times New Roman"/>
          <w:sz w:val="28"/>
          <w:szCs w:val="28"/>
        </w:rPr>
        <w:t xml:space="preserve"> </w:t>
      </w:r>
      <w:r w:rsidRPr="000E5CB8">
        <w:rPr>
          <w:rFonts w:ascii="Times New Roman" w:hAnsi="Times New Roman" w:cs="Times New Roman"/>
          <w:sz w:val="28"/>
          <w:szCs w:val="28"/>
        </w:rPr>
        <w:t>участка иное описание местоположения земельного участка;</w:t>
      </w:r>
    </w:p>
    <w:p w:rsidR="000E5CB8" w:rsidRPr="000E5CB8" w:rsidRDefault="000E5CB8" w:rsidP="00772928">
      <w:pPr>
        <w:spacing w:after="0" w:line="240" w:lineRule="auto"/>
        <w:ind w:firstLine="708"/>
        <w:jc w:val="both"/>
        <w:rPr>
          <w:rFonts w:ascii="Times New Roman" w:hAnsi="Times New Roman" w:cs="Times New Roman"/>
          <w:sz w:val="28"/>
          <w:szCs w:val="28"/>
        </w:rPr>
      </w:pPr>
      <w:r w:rsidRPr="000E5CB8">
        <w:rPr>
          <w:rFonts w:ascii="Times New Roman" w:hAnsi="Times New Roman" w:cs="Times New Roman"/>
          <w:sz w:val="28"/>
          <w:szCs w:val="28"/>
        </w:rPr>
        <w:t>3) кадастровый номер земельного участка или кадастровые номера</w:t>
      </w:r>
      <w:r w:rsidR="00772928">
        <w:rPr>
          <w:rFonts w:ascii="Times New Roman" w:hAnsi="Times New Roman" w:cs="Times New Roman"/>
          <w:sz w:val="28"/>
          <w:szCs w:val="28"/>
        </w:rPr>
        <w:t xml:space="preserve"> </w:t>
      </w:r>
      <w:r w:rsidRPr="000E5CB8">
        <w:rPr>
          <w:rFonts w:ascii="Times New Roman" w:hAnsi="Times New Roman" w:cs="Times New Roman"/>
          <w:sz w:val="28"/>
          <w:szCs w:val="28"/>
        </w:rPr>
        <w:t>земельных участков, из которых в соответствии со схемой расположения</w:t>
      </w:r>
      <w:r w:rsidR="00772928">
        <w:rPr>
          <w:rFonts w:ascii="Times New Roman" w:hAnsi="Times New Roman" w:cs="Times New Roman"/>
          <w:sz w:val="28"/>
          <w:szCs w:val="28"/>
        </w:rPr>
        <w:t xml:space="preserve"> </w:t>
      </w:r>
      <w:r w:rsidRPr="000E5CB8">
        <w:rPr>
          <w:rFonts w:ascii="Times New Roman" w:hAnsi="Times New Roman" w:cs="Times New Roman"/>
          <w:sz w:val="28"/>
          <w:szCs w:val="28"/>
        </w:rPr>
        <w:t>земельного участка предусмотрено образование земельного участка, в случае</w:t>
      </w:r>
      <w:r w:rsidR="00772928">
        <w:rPr>
          <w:rFonts w:ascii="Times New Roman" w:hAnsi="Times New Roman" w:cs="Times New Roman"/>
          <w:sz w:val="28"/>
          <w:szCs w:val="28"/>
        </w:rPr>
        <w:t xml:space="preserve"> </w:t>
      </w:r>
      <w:r w:rsidRPr="000E5CB8">
        <w:rPr>
          <w:rFonts w:ascii="Times New Roman" w:hAnsi="Times New Roman" w:cs="Times New Roman"/>
          <w:sz w:val="28"/>
          <w:szCs w:val="28"/>
        </w:rPr>
        <w:lastRenderedPageBreak/>
        <w:t>его образования из земельного участка, сведения о котором внесены в</w:t>
      </w:r>
      <w:r w:rsidR="00772928">
        <w:rPr>
          <w:rFonts w:ascii="Times New Roman" w:hAnsi="Times New Roman" w:cs="Times New Roman"/>
          <w:sz w:val="28"/>
          <w:szCs w:val="28"/>
        </w:rPr>
        <w:t xml:space="preserve"> </w:t>
      </w:r>
      <w:r w:rsidRPr="000E5CB8">
        <w:rPr>
          <w:rFonts w:ascii="Times New Roman" w:hAnsi="Times New Roman" w:cs="Times New Roman"/>
          <w:sz w:val="28"/>
          <w:szCs w:val="28"/>
        </w:rPr>
        <w:t>государственный кадастр недвижимости;</w:t>
      </w:r>
    </w:p>
    <w:p w:rsidR="000E5CB8" w:rsidRPr="000E5CB8" w:rsidRDefault="000E5CB8" w:rsidP="00772928">
      <w:pPr>
        <w:spacing w:after="0" w:line="240" w:lineRule="auto"/>
        <w:ind w:firstLine="708"/>
        <w:jc w:val="both"/>
        <w:rPr>
          <w:rFonts w:ascii="Times New Roman" w:hAnsi="Times New Roman" w:cs="Times New Roman"/>
          <w:sz w:val="28"/>
          <w:szCs w:val="28"/>
        </w:rPr>
      </w:pPr>
      <w:r w:rsidRPr="000E5CB8">
        <w:rPr>
          <w:rFonts w:ascii="Times New Roman" w:hAnsi="Times New Roman" w:cs="Times New Roman"/>
          <w:sz w:val="28"/>
          <w:szCs w:val="28"/>
        </w:rPr>
        <w:t>4) территориальная зона, в границах которой образуется земельный</w:t>
      </w:r>
      <w:r w:rsidR="00772928">
        <w:rPr>
          <w:rFonts w:ascii="Times New Roman" w:hAnsi="Times New Roman" w:cs="Times New Roman"/>
          <w:sz w:val="28"/>
          <w:szCs w:val="28"/>
        </w:rPr>
        <w:t xml:space="preserve"> </w:t>
      </w:r>
      <w:r w:rsidRPr="000E5CB8">
        <w:rPr>
          <w:rFonts w:ascii="Times New Roman" w:hAnsi="Times New Roman" w:cs="Times New Roman"/>
          <w:sz w:val="28"/>
          <w:szCs w:val="28"/>
        </w:rPr>
        <w:t>участок, или в случае, если на образуемый земельный участок действие</w:t>
      </w:r>
      <w:r w:rsidR="00772928">
        <w:rPr>
          <w:rFonts w:ascii="Times New Roman" w:hAnsi="Times New Roman" w:cs="Times New Roman"/>
          <w:sz w:val="28"/>
          <w:szCs w:val="28"/>
        </w:rPr>
        <w:t xml:space="preserve"> </w:t>
      </w:r>
      <w:r w:rsidRPr="000E5CB8">
        <w:rPr>
          <w:rFonts w:ascii="Times New Roman" w:hAnsi="Times New Roman" w:cs="Times New Roman"/>
          <w:sz w:val="28"/>
          <w:szCs w:val="28"/>
        </w:rPr>
        <w:t>градостроительного регламента не распространяется или для образуемого</w:t>
      </w:r>
      <w:r w:rsidR="00772928">
        <w:rPr>
          <w:rFonts w:ascii="Times New Roman" w:hAnsi="Times New Roman" w:cs="Times New Roman"/>
          <w:sz w:val="28"/>
          <w:szCs w:val="28"/>
        </w:rPr>
        <w:t xml:space="preserve"> </w:t>
      </w:r>
      <w:r w:rsidRPr="000E5CB8">
        <w:rPr>
          <w:rFonts w:ascii="Times New Roman" w:hAnsi="Times New Roman" w:cs="Times New Roman"/>
          <w:sz w:val="28"/>
          <w:szCs w:val="28"/>
        </w:rPr>
        <w:t>земельного участка не устанавливается градостроительный регламент, вид</w:t>
      </w:r>
      <w:r w:rsidR="00772928">
        <w:rPr>
          <w:rFonts w:ascii="Times New Roman" w:hAnsi="Times New Roman" w:cs="Times New Roman"/>
          <w:sz w:val="28"/>
          <w:szCs w:val="28"/>
        </w:rPr>
        <w:t xml:space="preserve"> </w:t>
      </w:r>
      <w:r w:rsidRPr="000E5CB8">
        <w:rPr>
          <w:rFonts w:ascii="Times New Roman" w:hAnsi="Times New Roman" w:cs="Times New Roman"/>
          <w:sz w:val="28"/>
          <w:szCs w:val="28"/>
        </w:rPr>
        <w:t>разрешенного использования образуемого земельного участка;</w:t>
      </w:r>
    </w:p>
    <w:p w:rsidR="0098090C" w:rsidRDefault="000E5CB8" w:rsidP="00772928">
      <w:pPr>
        <w:spacing w:after="0" w:line="240" w:lineRule="auto"/>
        <w:ind w:firstLine="708"/>
        <w:jc w:val="both"/>
        <w:rPr>
          <w:rFonts w:ascii="Times New Roman" w:hAnsi="Times New Roman" w:cs="Times New Roman"/>
          <w:sz w:val="28"/>
          <w:szCs w:val="28"/>
        </w:rPr>
      </w:pPr>
      <w:r w:rsidRPr="000E5CB8">
        <w:rPr>
          <w:rFonts w:ascii="Times New Roman" w:hAnsi="Times New Roman" w:cs="Times New Roman"/>
          <w:sz w:val="28"/>
          <w:szCs w:val="28"/>
        </w:rPr>
        <w:t>5) категория земель, к которой относится образуемый земельный участок.</w:t>
      </w:r>
      <w:r w:rsidR="00772928">
        <w:rPr>
          <w:rFonts w:ascii="Times New Roman" w:hAnsi="Times New Roman" w:cs="Times New Roman"/>
          <w:sz w:val="28"/>
          <w:szCs w:val="28"/>
        </w:rPr>
        <w:t xml:space="preserve"> </w:t>
      </w:r>
    </w:p>
    <w:p w:rsidR="00772928" w:rsidRDefault="000E5CB8" w:rsidP="00772928">
      <w:pPr>
        <w:spacing w:after="0" w:line="240" w:lineRule="auto"/>
        <w:ind w:firstLine="708"/>
        <w:jc w:val="both"/>
        <w:rPr>
          <w:rFonts w:ascii="Times New Roman" w:hAnsi="Times New Roman" w:cs="Times New Roman"/>
          <w:sz w:val="28"/>
          <w:szCs w:val="28"/>
        </w:rPr>
      </w:pPr>
      <w:r w:rsidRPr="000E5CB8">
        <w:rPr>
          <w:rFonts w:ascii="Times New Roman" w:hAnsi="Times New Roman" w:cs="Times New Roman"/>
          <w:sz w:val="28"/>
          <w:szCs w:val="28"/>
        </w:rPr>
        <w:t xml:space="preserve">Документы, которые предоставляются </w:t>
      </w:r>
      <w:r w:rsidR="0098090C">
        <w:rPr>
          <w:rFonts w:ascii="Times New Roman" w:hAnsi="Times New Roman" w:cs="Times New Roman"/>
          <w:sz w:val="28"/>
          <w:szCs w:val="28"/>
        </w:rPr>
        <w:t>Комитетом</w:t>
      </w:r>
      <w:r w:rsidRPr="000E5CB8">
        <w:rPr>
          <w:rFonts w:ascii="Times New Roman" w:hAnsi="Times New Roman" w:cs="Times New Roman"/>
          <w:sz w:val="28"/>
          <w:szCs w:val="28"/>
        </w:rPr>
        <w:t xml:space="preserve"> по результатам</w:t>
      </w:r>
      <w:r w:rsidR="00772928">
        <w:rPr>
          <w:rFonts w:ascii="Times New Roman" w:hAnsi="Times New Roman" w:cs="Times New Roman"/>
          <w:sz w:val="28"/>
          <w:szCs w:val="28"/>
        </w:rPr>
        <w:t xml:space="preserve"> </w:t>
      </w:r>
      <w:r w:rsidRPr="000E5CB8">
        <w:rPr>
          <w:rFonts w:ascii="Times New Roman" w:hAnsi="Times New Roman" w:cs="Times New Roman"/>
          <w:sz w:val="28"/>
          <w:szCs w:val="28"/>
        </w:rPr>
        <w:t>рассмотрения заявления в электронной форме, должны быть доступны для</w:t>
      </w:r>
      <w:r w:rsidR="00772928">
        <w:rPr>
          <w:rFonts w:ascii="Times New Roman" w:hAnsi="Times New Roman" w:cs="Times New Roman"/>
          <w:sz w:val="28"/>
          <w:szCs w:val="28"/>
        </w:rPr>
        <w:t xml:space="preserve"> </w:t>
      </w:r>
      <w:r w:rsidRPr="000E5CB8">
        <w:rPr>
          <w:rFonts w:ascii="Times New Roman" w:hAnsi="Times New Roman" w:cs="Times New Roman"/>
          <w:sz w:val="28"/>
          <w:szCs w:val="28"/>
        </w:rPr>
        <w:t>просмотра в виде, пригодном для восприятия человеком, с использованием</w:t>
      </w:r>
      <w:r w:rsidR="00772928">
        <w:rPr>
          <w:rFonts w:ascii="Times New Roman" w:hAnsi="Times New Roman" w:cs="Times New Roman"/>
          <w:sz w:val="28"/>
          <w:szCs w:val="28"/>
        </w:rPr>
        <w:t xml:space="preserve"> </w:t>
      </w:r>
      <w:r w:rsidRPr="000E5CB8">
        <w:rPr>
          <w:rFonts w:ascii="Times New Roman" w:hAnsi="Times New Roman" w:cs="Times New Roman"/>
          <w:sz w:val="28"/>
          <w:szCs w:val="28"/>
        </w:rPr>
        <w:t>электронных вычислительных машин, в том числе без использования сети</w:t>
      </w:r>
      <w:r w:rsidR="00772928">
        <w:rPr>
          <w:rFonts w:ascii="Times New Roman" w:hAnsi="Times New Roman" w:cs="Times New Roman"/>
          <w:sz w:val="28"/>
          <w:szCs w:val="28"/>
        </w:rPr>
        <w:t xml:space="preserve"> </w:t>
      </w:r>
      <w:r w:rsidRPr="000E5CB8">
        <w:rPr>
          <w:rFonts w:ascii="Times New Roman" w:hAnsi="Times New Roman" w:cs="Times New Roman"/>
          <w:sz w:val="28"/>
          <w:szCs w:val="28"/>
        </w:rPr>
        <w:t>Интернет.</w:t>
      </w:r>
      <w:r w:rsidR="00772928">
        <w:rPr>
          <w:rFonts w:ascii="Times New Roman" w:hAnsi="Times New Roman" w:cs="Times New Roman"/>
          <w:sz w:val="28"/>
          <w:szCs w:val="28"/>
        </w:rPr>
        <w:t xml:space="preserve"> </w:t>
      </w:r>
    </w:p>
    <w:p w:rsidR="000E5CB8" w:rsidRPr="000E5CB8" w:rsidRDefault="000E5CB8" w:rsidP="00772928">
      <w:pPr>
        <w:spacing w:after="0" w:line="240" w:lineRule="auto"/>
        <w:ind w:firstLine="708"/>
        <w:jc w:val="both"/>
        <w:rPr>
          <w:rFonts w:ascii="Times New Roman" w:hAnsi="Times New Roman" w:cs="Times New Roman"/>
          <w:sz w:val="28"/>
          <w:szCs w:val="28"/>
        </w:rPr>
      </w:pPr>
      <w:r w:rsidRPr="000E5CB8">
        <w:rPr>
          <w:rFonts w:ascii="Times New Roman" w:hAnsi="Times New Roman" w:cs="Times New Roman"/>
          <w:sz w:val="28"/>
          <w:szCs w:val="28"/>
        </w:rPr>
        <w:t>XML-схемы, использующиеся для формирования XML-документов,</w:t>
      </w:r>
      <w:r w:rsidR="00772928">
        <w:rPr>
          <w:rFonts w:ascii="Times New Roman" w:hAnsi="Times New Roman" w:cs="Times New Roman"/>
          <w:sz w:val="28"/>
          <w:szCs w:val="28"/>
        </w:rPr>
        <w:t xml:space="preserve"> </w:t>
      </w:r>
      <w:r w:rsidRPr="000E5CB8">
        <w:rPr>
          <w:rFonts w:ascii="Times New Roman" w:hAnsi="Times New Roman" w:cs="Times New Roman"/>
          <w:sz w:val="28"/>
          <w:szCs w:val="28"/>
        </w:rPr>
        <w:t>считаются введенными в действие по истечении 2 месяцев со дня их</w:t>
      </w:r>
      <w:r w:rsidR="00772928">
        <w:rPr>
          <w:rFonts w:ascii="Times New Roman" w:hAnsi="Times New Roman" w:cs="Times New Roman"/>
          <w:sz w:val="28"/>
          <w:szCs w:val="28"/>
        </w:rPr>
        <w:t xml:space="preserve"> </w:t>
      </w:r>
      <w:r w:rsidRPr="000E5CB8">
        <w:rPr>
          <w:rFonts w:ascii="Times New Roman" w:hAnsi="Times New Roman" w:cs="Times New Roman"/>
          <w:sz w:val="28"/>
          <w:szCs w:val="28"/>
        </w:rPr>
        <w:t xml:space="preserve">размещения на официальном сайте </w:t>
      </w:r>
      <w:r w:rsidR="0098090C">
        <w:rPr>
          <w:rFonts w:ascii="Times New Roman" w:hAnsi="Times New Roman" w:cs="Times New Roman"/>
          <w:sz w:val="28"/>
          <w:szCs w:val="28"/>
        </w:rPr>
        <w:t>Комитета</w:t>
      </w:r>
      <w:r w:rsidRPr="000E5CB8">
        <w:rPr>
          <w:rFonts w:ascii="Times New Roman" w:hAnsi="Times New Roman" w:cs="Times New Roman"/>
          <w:sz w:val="28"/>
          <w:szCs w:val="28"/>
        </w:rPr>
        <w:t>.</w:t>
      </w:r>
    </w:p>
    <w:p w:rsidR="00772928" w:rsidRDefault="000E5CB8" w:rsidP="00772928">
      <w:pPr>
        <w:spacing w:after="0" w:line="240" w:lineRule="auto"/>
        <w:ind w:firstLine="708"/>
        <w:jc w:val="both"/>
        <w:rPr>
          <w:rFonts w:ascii="Times New Roman" w:hAnsi="Times New Roman" w:cs="Times New Roman"/>
          <w:sz w:val="28"/>
          <w:szCs w:val="28"/>
        </w:rPr>
      </w:pPr>
      <w:r w:rsidRPr="000E5CB8">
        <w:rPr>
          <w:rFonts w:ascii="Times New Roman" w:hAnsi="Times New Roman" w:cs="Times New Roman"/>
          <w:sz w:val="28"/>
          <w:szCs w:val="28"/>
        </w:rPr>
        <w:t>При изменении нормативных правовых актов, устанавливающих</w:t>
      </w:r>
      <w:r w:rsidR="00772928">
        <w:rPr>
          <w:rFonts w:ascii="Times New Roman" w:hAnsi="Times New Roman" w:cs="Times New Roman"/>
          <w:sz w:val="28"/>
          <w:szCs w:val="28"/>
        </w:rPr>
        <w:t xml:space="preserve"> </w:t>
      </w:r>
      <w:r w:rsidRPr="000E5CB8">
        <w:rPr>
          <w:rFonts w:ascii="Times New Roman" w:hAnsi="Times New Roman" w:cs="Times New Roman"/>
          <w:sz w:val="28"/>
          <w:szCs w:val="28"/>
        </w:rPr>
        <w:t xml:space="preserve">требования к представлению заявлений, </w:t>
      </w:r>
      <w:r w:rsidR="0098090C">
        <w:rPr>
          <w:rFonts w:ascii="Times New Roman" w:hAnsi="Times New Roman" w:cs="Times New Roman"/>
          <w:sz w:val="28"/>
          <w:szCs w:val="28"/>
        </w:rPr>
        <w:t>Комитет</w:t>
      </w:r>
      <w:r w:rsidRPr="000E5CB8">
        <w:rPr>
          <w:rFonts w:ascii="Times New Roman" w:hAnsi="Times New Roman" w:cs="Times New Roman"/>
          <w:sz w:val="28"/>
          <w:szCs w:val="28"/>
        </w:rPr>
        <w:t xml:space="preserve"> изменяет форматы </w:t>
      </w:r>
      <w:r w:rsidR="00772928">
        <w:rPr>
          <w:rFonts w:ascii="Times New Roman" w:hAnsi="Times New Roman" w:cs="Times New Roman"/>
          <w:sz w:val="28"/>
          <w:szCs w:val="28"/>
        </w:rPr>
        <w:t xml:space="preserve">                     </w:t>
      </w:r>
      <w:r w:rsidRPr="000E5CB8">
        <w:rPr>
          <w:rFonts w:ascii="Times New Roman" w:hAnsi="Times New Roman" w:cs="Times New Roman"/>
          <w:sz w:val="28"/>
          <w:szCs w:val="28"/>
        </w:rPr>
        <w:t>XML-схемы,</w:t>
      </w:r>
      <w:r w:rsidR="00772928">
        <w:rPr>
          <w:rFonts w:ascii="Times New Roman" w:hAnsi="Times New Roman" w:cs="Times New Roman"/>
          <w:sz w:val="28"/>
          <w:szCs w:val="28"/>
        </w:rPr>
        <w:t xml:space="preserve"> </w:t>
      </w:r>
      <w:r w:rsidRPr="000E5CB8">
        <w:rPr>
          <w:rFonts w:ascii="Times New Roman" w:hAnsi="Times New Roman" w:cs="Times New Roman"/>
          <w:sz w:val="28"/>
          <w:szCs w:val="28"/>
        </w:rPr>
        <w:t>обеспечивая при этом возможность публичного доступа к текущей актуальной</w:t>
      </w:r>
      <w:r w:rsidR="00772928">
        <w:rPr>
          <w:rFonts w:ascii="Times New Roman" w:hAnsi="Times New Roman" w:cs="Times New Roman"/>
          <w:sz w:val="28"/>
          <w:szCs w:val="28"/>
        </w:rPr>
        <w:t xml:space="preserve"> </w:t>
      </w:r>
      <w:r w:rsidRPr="000E5CB8">
        <w:rPr>
          <w:rFonts w:ascii="Times New Roman" w:hAnsi="Times New Roman" w:cs="Times New Roman"/>
          <w:sz w:val="28"/>
          <w:szCs w:val="28"/>
        </w:rPr>
        <w:t>версии и предыдущим версиям, а также возможность использования</w:t>
      </w:r>
      <w:r w:rsidR="00772928">
        <w:rPr>
          <w:rFonts w:ascii="Times New Roman" w:hAnsi="Times New Roman" w:cs="Times New Roman"/>
          <w:sz w:val="28"/>
          <w:szCs w:val="28"/>
        </w:rPr>
        <w:t xml:space="preserve"> </w:t>
      </w:r>
      <w:r w:rsidRPr="000E5CB8">
        <w:rPr>
          <w:rFonts w:ascii="Times New Roman" w:hAnsi="Times New Roman" w:cs="Times New Roman"/>
          <w:sz w:val="28"/>
          <w:szCs w:val="28"/>
        </w:rPr>
        <w:t>предыдущих версий в течение шести месяцев после их изменения (обновления).</w:t>
      </w:r>
    </w:p>
    <w:p w:rsidR="00772928" w:rsidRDefault="000E5CB8" w:rsidP="00772928">
      <w:pPr>
        <w:spacing w:after="0" w:line="240" w:lineRule="auto"/>
        <w:ind w:firstLine="708"/>
        <w:jc w:val="both"/>
        <w:rPr>
          <w:rFonts w:ascii="Times New Roman" w:hAnsi="Times New Roman" w:cs="Times New Roman"/>
          <w:sz w:val="28"/>
          <w:szCs w:val="28"/>
        </w:rPr>
      </w:pPr>
      <w:r w:rsidRPr="000E5CB8">
        <w:rPr>
          <w:rFonts w:ascii="Times New Roman" w:hAnsi="Times New Roman" w:cs="Times New Roman"/>
          <w:sz w:val="28"/>
          <w:szCs w:val="28"/>
        </w:rPr>
        <w:t>Срок действия решения об утверждении схемы расположения земельного</w:t>
      </w:r>
      <w:r w:rsidR="00772928">
        <w:rPr>
          <w:rFonts w:ascii="Times New Roman" w:hAnsi="Times New Roman" w:cs="Times New Roman"/>
          <w:sz w:val="28"/>
          <w:szCs w:val="28"/>
        </w:rPr>
        <w:t xml:space="preserve"> </w:t>
      </w:r>
      <w:r w:rsidRPr="000E5CB8">
        <w:rPr>
          <w:rFonts w:ascii="Times New Roman" w:hAnsi="Times New Roman" w:cs="Times New Roman"/>
          <w:sz w:val="28"/>
          <w:szCs w:val="28"/>
        </w:rPr>
        <w:t>участка составляет два года.</w:t>
      </w:r>
    </w:p>
    <w:p w:rsidR="00772928" w:rsidRDefault="000E5CB8" w:rsidP="00772928">
      <w:pPr>
        <w:spacing w:after="0" w:line="240" w:lineRule="auto"/>
        <w:ind w:firstLine="708"/>
        <w:jc w:val="both"/>
        <w:rPr>
          <w:rFonts w:ascii="Times New Roman" w:hAnsi="Times New Roman" w:cs="Times New Roman"/>
          <w:sz w:val="28"/>
          <w:szCs w:val="28"/>
        </w:rPr>
      </w:pPr>
      <w:r w:rsidRPr="000E5CB8">
        <w:rPr>
          <w:rFonts w:ascii="Times New Roman" w:hAnsi="Times New Roman" w:cs="Times New Roman"/>
          <w:sz w:val="28"/>
          <w:szCs w:val="28"/>
        </w:rPr>
        <w:t>- направляет подготовленный результат предоставления муниципальной</w:t>
      </w:r>
      <w:r w:rsidR="00772928">
        <w:rPr>
          <w:rFonts w:ascii="Times New Roman" w:hAnsi="Times New Roman" w:cs="Times New Roman"/>
          <w:sz w:val="28"/>
          <w:szCs w:val="28"/>
        </w:rPr>
        <w:t xml:space="preserve"> </w:t>
      </w:r>
      <w:r w:rsidRPr="000E5CB8">
        <w:rPr>
          <w:rFonts w:ascii="Times New Roman" w:hAnsi="Times New Roman" w:cs="Times New Roman"/>
          <w:sz w:val="28"/>
          <w:szCs w:val="28"/>
        </w:rPr>
        <w:t xml:space="preserve">услуги на </w:t>
      </w:r>
      <w:r w:rsidR="007A14C7">
        <w:rPr>
          <w:rFonts w:ascii="Times New Roman" w:hAnsi="Times New Roman" w:cs="Times New Roman"/>
          <w:sz w:val="28"/>
          <w:szCs w:val="28"/>
        </w:rPr>
        <w:t>визирование начальнику отдела градостроительства Комитета</w:t>
      </w:r>
      <w:r w:rsidR="00772928">
        <w:rPr>
          <w:rFonts w:ascii="Times New Roman" w:hAnsi="Times New Roman" w:cs="Times New Roman"/>
          <w:sz w:val="28"/>
          <w:szCs w:val="28"/>
        </w:rPr>
        <w:t>.</w:t>
      </w:r>
    </w:p>
    <w:p w:rsidR="007A14C7" w:rsidRPr="00715B11" w:rsidRDefault="007A14C7" w:rsidP="007A14C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51</w:t>
      </w:r>
      <w:r w:rsidRPr="00040BDD">
        <w:rPr>
          <w:rFonts w:ascii="Times New Roman" w:eastAsia="Times New Roman" w:hAnsi="Times New Roman" w:cs="Times New Roman"/>
          <w:sz w:val="28"/>
          <w:szCs w:val="28"/>
        </w:rPr>
        <w:t xml:space="preserve">. Проект </w:t>
      </w:r>
      <w:r w:rsidRPr="007C707B">
        <w:rPr>
          <w:rFonts w:ascii="Times New Roman" w:eastAsia="Times New Roman" w:hAnsi="Times New Roman" w:cs="Times New Roman"/>
          <w:sz w:val="28"/>
          <w:szCs w:val="28"/>
        </w:rPr>
        <w:t>документа</w:t>
      </w:r>
      <w:r>
        <w:rPr>
          <w:rFonts w:ascii="Times New Roman" w:eastAsia="Times New Roman" w:hAnsi="Times New Roman" w:cs="Times New Roman"/>
          <w:sz w:val="28"/>
          <w:szCs w:val="28"/>
        </w:rPr>
        <w:t xml:space="preserve"> </w:t>
      </w:r>
      <w:r w:rsidRPr="00040BDD">
        <w:rPr>
          <w:rFonts w:ascii="Times New Roman" w:eastAsia="Times New Roman" w:hAnsi="Times New Roman" w:cs="Times New Roman"/>
          <w:sz w:val="28"/>
          <w:szCs w:val="28"/>
        </w:rPr>
        <w:t xml:space="preserve">или проект уведомления об отказе направляются специалистом </w:t>
      </w:r>
      <w:r w:rsidRPr="00715B11">
        <w:rPr>
          <w:rFonts w:ascii="Times New Roman" w:eastAsia="Times New Roman" w:hAnsi="Times New Roman" w:cs="Times New Roman"/>
          <w:sz w:val="28"/>
          <w:szCs w:val="28"/>
        </w:rPr>
        <w:t>отдела по формированию земельных участков и градостроительству Комитета на визирование начальнику отдела по формированию земельных участков и градостроительству Комитета.</w:t>
      </w:r>
    </w:p>
    <w:p w:rsidR="007A14C7" w:rsidRPr="00040BDD" w:rsidRDefault="007A14C7" w:rsidP="007A14C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52</w:t>
      </w:r>
      <w:r w:rsidRPr="00040BDD">
        <w:rPr>
          <w:rFonts w:ascii="Times New Roman" w:eastAsia="Times New Roman" w:hAnsi="Times New Roman" w:cs="Times New Roman"/>
          <w:sz w:val="28"/>
          <w:szCs w:val="28"/>
        </w:rPr>
        <w:t xml:space="preserve">. Начальник </w:t>
      </w:r>
      <w:r w:rsidRPr="00715B11">
        <w:rPr>
          <w:rFonts w:ascii="Times New Roman" w:eastAsia="Times New Roman" w:hAnsi="Times New Roman" w:cs="Times New Roman"/>
          <w:sz w:val="28"/>
          <w:szCs w:val="28"/>
        </w:rPr>
        <w:t xml:space="preserve">отдела </w:t>
      </w:r>
      <w:r>
        <w:rPr>
          <w:rFonts w:ascii="Times New Roman" w:eastAsia="Times New Roman" w:hAnsi="Times New Roman" w:cs="Times New Roman"/>
          <w:sz w:val="28"/>
          <w:szCs w:val="28"/>
        </w:rPr>
        <w:t>градостроительства</w:t>
      </w:r>
      <w:r w:rsidRPr="00040BDD">
        <w:rPr>
          <w:rFonts w:ascii="Times New Roman" w:eastAsia="Times New Roman" w:hAnsi="Times New Roman" w:cs="Times New Roman"/>
          <w:sz w:val="28"/>
          <w:szCs w:val="28"/>
        </w:rPr>
        <w:t xml:space="preserve"> Комитета визирует проект </w:t>
      </w:r>
      <w:r w:rsidRPr="007C707B">
        <w:rPr>
          <w:rFonts w:ascii="Times New Roman" w:hAnsi="Times New Roman" w:cs="Times New Roman"/>
          <w:sz w:val="28"/>
          <w:szCs w:val="28"/>
        </w:rPr>
        <w:t>документа</w:t>
      </w:r>
      <w:r>
        <w:rPr>
          <w:rFonts w:ascii="Times New Roman" w:eastAsia="Times New Roman" w:hAnsi="Times New Roman" w:cs="Times New Roman"/>
          <w:sz w:val="28"/>
          <w:szCs w:val="28"/>
        </w:rPr>
        <w:t xml:space="preserve"> </w:t>
      </w:r>
      <w:r w:rsidRPr="00040BDD">
        <w:rPr>
          <w:rFonts w:ascii="Times New Roman" w:eastAsia="Times New Roman" w:hAnsi="Times New Roman" w:cs="Times New Roman"/>
          <w:sz w:val="28"/>
          <w:szCs w:val="28"/>
        </w:rPr>
        <w:t>или проект уведомления об отказе в день их поступления и направляет указанные документы на визирование</w:t>
      </w:r>
      <w:r>
        <w:rPr>
          <w:rFonts w:ascii="Times New Roman" w:eastAsia="Times New Roman" w:hAnsi="Times New Roman" w:cs="Times New Roman"/>
          <w:sz w:val="28"/>
          <w:szCs w:val="28"/>
        </w:rPr>
        <w:t xml:space="preserve"> заместителю руководителя Комитета и </w:t>
      </w:r>
      <w:r w:rsidRPr="00040BDD">
        <w:rPr>
          <w:rFonts w:ascii="Times New Roman" w:eastAsia="Times New Roman" w:hAnsi="Times New Roman" w:cs="Times New Roman"/>
          <w:sz w:val="28"/>
          <w:szCs w:val="28"/>
        </w:rPr>
        <w:t xml:space="preserve">начальнику отдела </w:t>
      </w:r>
      <w:r>
        <w:rPr>
          <w:rFonts w:ascii="Times New Roman" w:eastAsia="Times New Roman" w:hAnsi="Times New Roman" w:cs="Times New Roman"/>
          <w:sz w:val="28"/>
          <w:szCs w:val="28"/>
        </w:rPr>
        <w:t xml:space="preserve">земельных отношений </w:t>
      </w:r>
      <w:r w:rsidRPr="00040BDD">
        <w:rPr>
          <w:rFonts w:ascii="Times New Roman" w:eastAsia="Times New Roman" w:hAnsi="Times New Roman" w:cs="Times New Roman"/>
          <w:sz w:val="28"/>
          <w:szCs w:val="28"/>
        </w:rPr>
        <w:t>Комитета.</w:t>
      </w:r>
    </w:p>
    <w:p w:rsidR="007A14C7" w:rsidRPr="00040BDD" w:rsidRDefault="007A14C7" w:rsidP="007A14C7">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53</w:t>
      </w:r>
      <w:r w:rsidRPr="00040BDD">
        <w:rPr>
          <w:rFonts w:ascii="Times New Roman" w:eastAsia="Times New Roman" w:hAnsi="Times New Roman" w:cs="Times New Roman"/>
          <w:sz w:val="28"/>
          <w:szCs w:val="28"/>
        </w:rPr>
        <w:t xml:space="preserve">. Ответственность за подготовку проекта </w:t>
      </w:r>
      <w:r w:rsidRPr="007C707B">
        <w:rPr>
          <w:rFonts w:ascii="Times New Roman" w:eastAsia="Times New Roman" w:hAnsi="Times New Roman" w:cs="Times New Roman"/>
          <w:sz w:val="28"/>
          <w:szCs w:val="28"/>
        </w:rPr>
        <w:t>документа</w:t>
      </w:r>
      <w:r w:rsidRPr="00812BB9">
        <w:rPr>
          <w:rFonts w:ascii="Times New Roman" w:eastAsia="Times New Roman" w:hAnsi="Times New Roman" w:cs="Times New Roman"/>
          <w:sz w:val="28"/>
          <w:szCs w:val="28"/>
        </w:rPr>
        <w:t xml:space="preserve"> </w:t>
      </w:r>
      <w:r w:rsidRPr="00040BDD">
        <w:rPr>
          <w:rFonts w:ascii="Times New Roman" w:eastAsia="Times New Roman" w:hAnsi="Times New Roman" w:cs="Times New Roman"/>
          <w:sz w:val="28"/>
          <w:szCs w:val="28"/>
        </w:rPr>
        <w:t xml:space="preserve">или проекта уведомления об отказе несет начальник </w:t>
      </w:r>
      <w:r w:rsidRPr="00715B11">
        <w:rPr>
          <w:rFonts w:ascii="Times New Roman" w:eastAsia="Times New Roman" w:hAnsi="Times New Roman" w:cs="Times New Roman"/>
          <w:sz w:val="28"/>
          <w:szCs w:val="28"/>
        </w:rPr>
        <w:t xml:space="preserve">отдела </w:t>
      </w:r>
      <w:r w:rsidRPr="00040BDD">
        <w:rPr>
          <w:rFonts w:ascii="Times New Roman" w:eastAsia="Times New Roman" w:hAnsi="Times New Roman" w:cs="Times New Roman"/>
          <w:sz w:val="28"/>
          <w:szCs w:val="28"/>
        </w:rPr>
        <w:t>градостроительств</w:t>
      </w:r>
      <w:r>
        <w:rPr>
          <w:rFonts w:ascii="Times New Roman" w:eastAsia="Times New Roman" w:hAnsi="Times New Roman" w:cs="Times New Roman"/>
          <w:sz w:val="28"/>
          <w:szCs w:val="28"/>
        </w:rPr>
        <w:t>а</w:t>
      </w:r>
      <w:r w:rsidRPr="00040BDD">
        <w:rPr>
          <w:rFonts w:ascii="Times New Roman" w:eastAsia="Times New Roman" w:hAnsi="Times New Roman" w:cs="Times New Roman"/>
          <w:sz w:val="28"/>
          <w:szCs w:val="28"/>
        </w:rPr>
        <w:t xml:space="preserve"> Комитета.</w:t>
      </w:r>
    </w:p>
    <w:p w:rsidR="007A14C7" w:rsidRDefault="0098090C" w:rsidP="0098090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007A14C7">
        <w:rPr>
          <w:rFonts w:ascii="Times New Roman" w:hAnsi="Times New Roman" w:cs="Times New Roman"/>
          <w:sz w:val="28"/>
          <w:szCs w:val="28"/>
        </w:rPr>
        <w:t>4</w:t>
      </w:r>
      <w:r>
        <w:rPr>
          <w:rFonts w:ascii="Times New Roman" w:hAnsi="Times New Roman" w:cs="Times New Roman"/>
          <w:sz w:val="28"/>
          <w:szCs w:val="28"/>
        </w:rPr>
        <w:t xml:space="preserve">. </w:t>
      </w:r>
      <w:r w:rsidR="007A14C7">
        <w:rPr>
          <w:rFonts w:ascii="Times New Roman" w:hAnsi="Times New Roman" w:cs="Times New Roman"/>
          <w:sz w:val="28"/>
          <w:szCs w:val="28"/>
        </w:rPr>
        <w:t>Начальник отдела градостроительства Комитета направляет завизированный документ на подпись руководителю Комитета.</w:t>
      </w:r>
    </w:p>
    <w:p w:rsidR="000E5CB8" w:rsidRPr="000E5CB8" w:rsidRDefault="007A14C7" w:rsidP="0098090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55. </w:t>
      </w:r>
      <w:r w:rsidR="00772928">
        <w:rPr>
          <w:rFonts w:ascii="Times New Roman" w:hAnsi="Times New Roman" w:cs="Times New Roman"/>
          <w:sz w:val="28"/>
          <w:szCs w:val="28"/>
        </w:rPr>
        <w:t xml:space="preserve">Руководитель Комитета </w:t>
      </w:r>
      <w:r w:rsidR="000E5CB8" w:rsidRPr="000E5CB8">
        <w:rPr>
          <w:rFonts w:ascii="Times New Roman" w:hAnsi="Times New Roman" w:cs="Times New Roman"/>
          <w:sz w:val="28"/>
          <w:szCs w:val="28"/>
        </w:rPr>
        <w:t>подписывает</w:t>
      </w:r>
      <w:r w:rsidR="00772928">
        <w:rPr>
          <w:rFonts w:ascii="Times New Roman" w:hAnsi="Times New Roman" w:cs="Times New Roman"/>
          <w:sz w:val="28"/>
          <w:szCs w:val="28"/>
        </w:rPr>
        <w:t xml:space="preserve"> </w:t>
      </w:r>
      <w:r w:rsidR="000E5CB8" w:rsidRPr="000E5CB8">
        <w:rPr>
          <w:rFonts w:ascii="Times New Roman" w:hAnsi="Times New Roman" w:cs="Times New Roman"/>
          <w:sz w:val="28"/>
          <w:szCs w:val="28"/>
        </w:rPr>
        <w:t>результат предоставления муниципальной услуги (отказ) и заверяет его</w:t>
      </w:r>
      <w:r w:rsidR="00772928">
        <w:rPr>
          <w:rFonts w:ascii="Times New Roman" w:hAnsi="Times New Roman" w:cs="Times New Roman"/>
          <w:sz w:val="28"/>
          <w:szCs w:val="28"/>
        </w:rPr>
        <w:t xml:space="preserve"> </w:t>
      </w:r>
      <w:r w:rsidR="000E5CB8" w:rsidRPr="000E5CB8">
        <w:rPr>
          <w:rFonts w:ascii="Times New Roman" w:hAnsi="Times New Roman" w:cs="Times New Roman"/>
          <w:sz w:val="28"/>
          <w:szCs w:val="28"/>
        </w:rPr>
        <w:t>печатью. Подписанные документы направляются специалисту</w:t>
      </w:r>
      <w:r w:rsidR="0098090C">
        <w:rPr>
          <w:rFonts w:ascii="Times New Roman" w:hAnsi="Times New Roman" w:cs="Times New Roman"/>
          <w:sz w:val="28"/>
          <w:szCs w:val="28"/>
        </w:rPr>
        <w:t xml:space="preserve"> отдела градостроительства Комитета</w:t>
      </w:r>
      <w:r w:rsidR="000E5CB8" w:rsidRPr="000E5CB8">
        <w:rPr>
          <w:rFonts w:ascii="Times New Roman" w:hAnsi="Times New Roman" w:cs="Times New Roman"/>
          <w:sz w:val="28"/>
          <w:szCs w:val="28"/>
        </w:rPr>
        <w:t>.</w:t>
      </w:r>
    </w:p>
    <w:p w:rsidR="0098090C" w:rsidRDefault="000E5CB8" w:rsidP="000E5CB8">
      <w:pPr>
        <w:spacing w:after="0" w:line="240" w:lineRule="auto"/>
        <w:jc w:val="both"/>
        <w:rPr>
          <w:rFonts w:ascii="Times New Roman" w:hAnsi="Times New Roman" w:cs="Times New Roman"/>
          <w:sz w:val="28"/>
          <w:szCs w:val="28"/>
        </w:rPr>
      </w:pPr>
      <w:r w:rsidRPr="000E5CB8">
        <w:rPr>
          <w:rFonts w:ascii="Times New Roman" w:hAnsi="Times New Roman" w:cs="Times New Roman"/>
          <w:sz w:val="28"/>
          <w:szCs w:val="28"/>
        </w:rPr>
        <w:lastRenderedPageBreak/>
        <w:t>Схема расположения земельного участка в форме электронного</w:t>
      </w:r>
      <w:r w:rsidR="0098090C">
        <w:rPr>
          <w:rFonts w:ascii="Times New Roman" w:hAnsi="Times New Roman" w:cs="Times New Roman"/>
          <w:sz w:val="28"/>
          <w:szCs w:val="28"/>
        </w:rPr>
        <w:t xml:space="preserve"> </w:t>
      </w:r>
      <w:r w:rsidRPr="000E5CB8">
        <w:rPr>
          <w:rFonts w:ascii="Times New Roman" w:hAnsi="Times New Roman" w:cs="Times New Roman"/>
          <w:sz w:val="28"/>
          <w:szCs w:val="28"/>
        </w:rPr>
        <w:t>документа заверяется усиленной квалифицированной электронной подписью</w:t>
      </w:r>
      <w:r w:rsidR="0098090C">
        <w:rPr>
          <w:rFonts w:ascii="Times New Roman" w:hAnsi="Times New Roman" w:cs="Times New Roman"/>
          <w:sz w:val="28"/>
          <w:szCs w:val="28"/>
        </w:rPr>
        <w:t xml:space="preserve"> руководителя Комитета</w:t>
      </w:r>
      <w:r w:rsidRPr="000E5CB8">
        <w:rPr>
          <w:rFonts w:ascii="Times New Roman" w:hAnsi="Times New Roman" w:cs="Times New Roman"/>
          <w:sz w:val="28"/>
          <w:szCs w:val="28"/>
        </w:rPr>
        <w:t>,</w:t>
      </w:r>
      <w:r w:rsidR="0098090C">
        <w:rPr>
          <w:rFonts w:ascii="Times New Roman" w:hAnsi="Times New Roman" w:cs="Times New Roman"/>
          <w:sz w:val="28"/>
          <w:szCs w:val="28"/>
        </w:rPr>
        <w:t xml:space="preserve"> </w:t>
      </w:r>
      <w:r w:rsidRPr="000E5CB8">
        <w:rPr>
          <w:rFonts w:ascii="Times New Roman" w:hAnsi="Times New Roman" w:cs="Times New Roman"/>
          <w:sz w:val="28"/>
          <w:szCs w:val="28"/>
        </w:rPr>
        <w:t>утвердившего такую схему.</w:t>
      </w:r>
    </w:p>
    <w:p w:rsidR="0098090C" w:rsidRDefault="0098090C" w:rsidP="0098090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007A14C7">
        <w:rPr>
          <w:rFonts w:ascii="Times New Roman" w:hAnsi="Times New Roman" w:cs="Times New Roman"/>
          <w:sz w:val="28"/>
          <w:szCs w:val="28"/>
        </w:rPr>
        <w:t>6</w:t>
      </w:r>
      <w:r>
        <w:rPr>
          <w:rFonts w:ascii="Times New Roman" w:hAnsi="Times New Roman" w:cs="Times New Roman"/>
          <w:sz w:val="28"/>
          <w:szCs w:val="28"/>
        </w:rPr>
        <w:t xml:space="preserve">. </w:t>
      </w:r>
      <w:r w:rsidR="000E5CB8" w:rsidRPr="000E5CB8">
        <w:rPr>
          <w:rFonts w:ascii="Times New Roman" w:hAnsi="Times New Roman" w:cs="Times New Roman"/>
          <w:sz w:val="28"/>
          <w:szCs w:val="28"/>
        </w:rPr>
        <w:t xml:space="preserve">Специалистом </w:t>
      </w:r>
      <w:r>
        <w:rPr>
          <w:rFonts w:ascii="Times New Roman" w:hAnsi="Times New Roman" w:cs="Times New Roman"/>
          <w:sz w:val="28"/>
          <w:szCs w:val="28"/>
        </w:rPr>
        <w:t>отдела градостроительства Комитета</w:t>
      </w:r>
      <w:r w:rsidR="000E5CB8" w:rsidRPr="000E5CB8">
        <w:rPr>
          <w:rFonts w:ascii="Times New Roman" w:hAnsi="Times New Roman" w:cs="Times New Roman"/>
          <w:sz w:val="28"/>
          <w:szCs w:val="28"/>
        </w:rPr>
        <w:t xml:space="preserve"> после принятия</w:t>
      </w:r>
      <w:r>
        <w:rPr>
          <w:rFonts w:ascii="Times New Roman" w:hAnsi="Times New Roman" w:cs="Times New Roman"/>
          <w:sz w:val="28"/>
          <w:szCs w:val="28"/>
        </w:rPr>
        <w:t xml:space="preserve"> </w:t>
      </w:r>
      <w:r w:rsidR="000E5CB8" w:rsidRPr="000E5CB8">
        <w:rPr>
          <w:rFonts w:ascii="Times New Roman" w:hAnsi="Times New Roman" w:cs="Times New Roman"/>
          <w:sz w:val="28"/>
          <w:szCs w:val="28"/>
        </w:rPr>
        <w:t>решения об утверждении схемы расположения земельного участка в срок не</w:t>
      </w:r>
      <w:r>
        <w:rPr>
          <w:rFonts w:ascii="Times New Roman" w:hAnsi="Times New Roman" w:cs="Times New Roman"/>
          <w:sz w:val="28"/>
          <w:szCs w:val="28"/>
        </w:rPr>
        <w:t xml:space="preserve"> </w:t>
      </w:r>
      <w:r w:rsidR="000E5CB8" w:rsidRPr="000E5CB8">
        <w:rPr>
          <w:rFonts w:ascii="Times New Roman" w:hAnsi="Times New Roman" w:cs="Times New Roman"/>
          <w:sz w:val="28"/>
          <w:szCs w:val="28"/>
        </w:rPr>
        <w:t>более чем 5 рабочих дней со дня принятия указанного решения направляется в</w:t>
      </w:r>
      <w:r>
        <w:rPr>
          <w:rFonts w:ascii="Times New Roman" w:hAnsi="Times New Roman" w:cs="Times New Roman"/>
          <w:sz w:val="28"/>
          <w:szCs w:val="28"/>
        </w:rPr>
        <w:t xml:space="preserve"> Филиал ФГБУ «ФКП Росреестра» по Ставропольскому краю указанное</w:t>
      </w:r>
      <w:r w:rsidR="000E5CB8" w:rsidRPr="000E5CB8">
        <w:rPr>
          <w:rFonts w:ascii="Times New Roman" w:hAnsi="Times New Roman" w:cs="Times New Roman"/>
          <w:sz w:val="28"/>
          <w:szCs w:val="28"/>
        </w:rPr>
        <w:t xml:space="preserve"> решение с приложением схемы расположения</w:t>
      </w:r>
      <w:r>
        <w:rPr>
          <w:rFonts w:ascii="Times New Roman" w:hAnsi="Times New Roman" w:cs="Times New Roman"/>
          <w:sz w:val="28"/>
          <w:szCs w:val="28"/>
        </w:rPr>
        <w:t xml:space="preserve"> </w:t>
      </w:r>
      <w:r w:rsidR="000E5CB8" w:rsidRPr="000E5CB8">
        <w:rPr>
          <w:rFonts w:ascii="Times New Roman" w:hAnsi="Times New Roman" w:cs="Times New Roman"/>
          <w:sz w:val="28"/>
          <w:szCs w:val="28"/>
        </w:rPr>
        <w:t>земельного участка, в том числе с использованием единой системы</w:t>
      </w:r>
      <w:r>
        <w:rPr>
          <w:rFonts w:ascii="Times New Roman" w:hAnsi="Times New Roman" w:cs="Times New Roman"/>
          <w:sz w:val="28"/>
          <w:szCs w:val="28"/>
        </w:rPr>
        <w:t xml:space="preserve"> </w:t>
      </w:r>
      <w:r w:rsidR="000E5CB8" w:rsidRPr="000E5CB8">
        <w:rPr>
          <w:rFonts w:ascii="Times New Roman" w:hAnsi="Times New Roman" w:cs="Times New Roman"/>
          <w:sz w:val="28"/>
          <w:szCs w:val="28"/>
        </w:rPr>
        <w:t>межведомственного электронного взаимодействия и подключаемых к ней</w:t>
      </w:r>
      <w:r>
        <w:rPr>
          <w:rFonts w:ascii="Times New Roman" w:hAnsi="Times New Roman" w:cs="Times New Roman"/>
          <w:sz w:val="28"/>
          <w:szCs w:val="28"/>
        </w:rPr>
        <w:t xml:space="preserve"> </w:t>
      </w:r>
      <w:r w:rsidR="000E5CB8" w:rsidRPr="000E5CB8">
        <w:rPr>
          <w:rFonts w:ascii="Times New Roman" w:hAnsi="Times New Roman" w:cs="Times New Roman"/>
          <w:sz w:val="28"/>
          <w:szCs w:val="28"/>
        </w:rPr>
        <w:t>региональных систем межведомственного электронного взаимодействия.</w:t>
      </w:r>
    </w:p>
    <w:p w:rsidR="00763F69" w:rsidRPr="00715B11" w:rsidRDefault="007A14C7" w:rsidP="00763F6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57</w:t>
      </w:r>
      <w:r w:rsidR="00763F69" w:rsidRPr="00040BDD">
        <w:rPr>
          <w:rFonts w:ascii="Times New Roman" w:eastAsia="Times New Roman" w:hAnsi="Times New Roman" w:cs="Times New Roman"/>
          <w:sz w:val="28"/>
          <w:szCs w:val="28"/>
        </w:rPr>
        <w:t xml:space="preserve">. Максимальный срок подготовки в Комитете проекта </w:t>
      </w:r>
      <w:r w:rsidR="00763F69" w:rsidRPr="007C707B">
        <w:rPr>
          <w:rFonts w:ascii="Times New Roman" w:eastAsia="Times New Roman" w:hAnsi="Times New Roman" w:cs="Times New Roman"/>
          <w:sz w:val="28"/>
          <w:szCs w:val="28"/>
        </w:rPr>
        <w:t>документа</w:t>
      </w:r>
      <w:r w:rsidR="00763F69">
        <w:rPr>
          <w:rFonts w:ascii="Times New Roman" w:eastAsia="Times New Roman" w:hAnsi="Times New Roman" w:cs="Times New Roman"/>
          <w:sz w:val="28"/>
          <w:szCs w:val="28"/>
        </w:rPr>
        <w:t xml:space="preserve"> </w:t>
      </w:r>
      <w:r w:rsidR="00763F69" w:rsidRPr="00040BDD">
        <w:rPr>
          <w:rFonts w:ascii="Times New Roman" w:eastAsia="Times New Roman" w:hAnsi="Times New Roman" w:cs="Times New Roman"/>
          <w:sz w:val="28"/>
          <w:szCs w:val="28"/>
        </w:rPr>
        <w:t xml:space="preserve">или проекта уведомления об отказе составляет </w:t>
      </w:r>
      <w:r w:rsidR="00763F69">
        <w:rPr>
          <w:rFonts w:ascii="Times New Roman" w:eastAsia="Times New Roman" w:hAnsi="Times New Roman" w:cs="Times New Roman"/>
          <w:sz w:val="28"/>
          <w:szCs w:val="28"/>
        </w:rPr>
        <w:t>пять</w:t>
      </w:r>
      <w:r w:rsidR="00763F69" w:rsidRPr="00A66AA8">
        <w:rPr>
          <w:rFonts w:ascii="Times New Roman" w:eastAsia="Times New Roman" w:hAnsi="Times New Roman" w:cs="Times New Roman"/>
          <w:sz w:val="28"/>
          <w:szCs w:val="28"/>
        </w:rPr>
        <w:t xml:space="preserve"> дней</w:t>
      </w:r>
      <w:r w:rsidR="00763F69" w:rsidRPr="00715B11">
        <w:rPr>
          <w:rFonts w:ascii="Times New Roman" w:eastAsia="Times New Roman" w:hAnsi="Times New Roman" w:cs="Times New Roman"/>
          <w:sz w:val="28"/>
          <w:szCs w:val="28"/>
        </w:rPr>
        <w:t>.</w:t>
      </w:r>
    </w:p>
    <w:p w:rsidR="00763F69" w:rsidRPr="00040BDD" w:rsidRDefault="007A14C7" w:rsidP="00763F6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763F69">
        <w:rPr>
          <w:rFonts w:ascii="Times New Roman" w:eastAsia="Times New Roman" w:hAnsi="Times New Roman" w:cs="Times New Roman"/>
          <w:sz w:val="28"/>
          <w:szCs w:val="28"/>
        </w:rPr>
        <w:t>8</w:t>
      </w:r>
      <w:r w:rsidR="00763F69" w:rsidRPr="00655450">
        <w:rPr>
          <w:rFonts w:ascii="Times New Roman" w:eastAsia="Times New Roman" w:hAnsi="Times New Roman" w:cs="Times New Roman"/>
          <w:sz w:val="28"/>
          <w:szCs w:val="28"/>
        </w:rPr>
        <w:t xml:space="preserve">. Специалист </w:t>
      </w:r>
      <w:r>
        <w:rPr>
          <w:rFonts w:ascii="Times New Roman" w:eastAsia="Times New Roman" w:hAnsi="Times New Roman" w:cs="Times New Roman"/>
          <w:sz w:val="28"/>
          <w:szCs w:val="28"/>
        </w:rPr>
        <w:t>отдела градостроительства Комитета</w:t>
      </w:r>
      <w:r w:rsidR="00763F69" w:rsidRPr="00655450">
        <w:rPr>
          <w:rFonts w:ascii="Times New Roman" w:eastAsia="Times New Roman" w:hAnsi="Times New Roman" w:cs="Times New Roman"/>
          <w:sz w:val="28"/>
          <w:szCs w:val="28"/>
        </w:rPr>
        <w:t xml:space="preserve"> в день подписания проекта</w:t>
      </w:r>
      <w:r w:rsidR="00763F69" w:rsidRPr="00715B11">
        <w:rPr>
          <w:rFonts w:ascii="Times New Roman" w:eastAsia="Times New Roman" w:hAnsi="Times New Roman" w:cs="Times New Roman"/>
          <w:sz w:val="28"/>
          <w:szCs w:val="28"/>
        </w:rPr>
        <w:t xml:space="preserve"> </w:t>
      </w:r>
      <w:r w:rsidR="00763F69" w:rsidRPr="007C707B">
        <w:rPr>
          <w:rFonts w:ascii="Times New Roman" w:eastAsia="Times New Roman" w:hAnsi="Times New Roman" w:cs="Times New Roman"/>
          <w:sz w:val="28"/>
          <w:szCs w:val="28"/>
        </w:rPr>
        <w:t>документа</w:t>
      </w:r>
      <w:r w:rsidR="00763F69">
        <w:rPr>
          <w:rFonts w:ascii="Times New Roman" w:eastAsia="Times New Roman" w:hAnsi="Times New Roman" w:cs="Times New Roman"/>
          <w:sz w:val="28"/>
          <w:szCs w:val="28"/>
        </w:rPr>
        <w:t xml:space="preserve"> </w:t>
      </w:r>
      <w:r w:rsidR="00763F69" w:rsidRPr="00715B11">
        <w:rPr>
          <w:rFonts w:ascii="Times New Roman" w:eastAsia="Times New Roman" w:hAnsi="Times New Roman" w:cs="Times New Roman"/>
          <w:sz w:val="28"/>
          <w:szCs w:val="28"/>
        </w:rPr>
        <w:t>или проекта уведомления об отказе регистрирует их и выдает заявителю</w:t>
      </w:r>
      <w:r w:rsidR="00763F69" w:rsidRPr="00715B11">
        <w:rPr>
          <w:rFonts w:ascii="Times New Roman" w:hAnsi="Times New Roman" w:cs="Times New Roman"/>
          <w:sz w:val="28"/>
          <w:szCs w:val="28"/>
        </w:rPr>
        <w:t xml:space="preserve"> лично под расписку</w:t>
      </w:r>
      <w:r w:rsidR="00763F69" w:rsidRPr="00715B11">
        <w:rPr>
          <w:rFonts w:ascii="Times New Roman" w:eastAsia="Times New Roman" w:hAnsi="Times New Roman" w:cs="Times New Roman"/>
          <w:sz w:val="28"/>
          <w:szCs w:val="28"/>
        </w:rPr>
        <w:t xml:space="preserve">, или направляет </w:t>
      </w:r>
      <w:r w:rsidR="00763F69" w:rsidRPr="00040BDD">
        <w:rPr>
          <w:rFonts w:ascii="Times New Roman" w:eastAsia="Times New Roman" w:hAnsi="Times New Roman" w:cs="Times New Roman"/>
          <w:sz w:val="28"/>
          <w:szCs w:val="28"/>
        </w:rPr>
        <w:t xml:space="preserve">заявителю одним из способов, указанных в заявлении. </w:t>
      </w:r>
    </w:p>
    <w:p w:rsidR="00763F69" w:rsidRPr="00040BDD" w:rsidRDefault="007A14C7" w:rsidP="00763F69">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763F69">
        <w:rPr>
          <w:rFonts w:ascii="Times New Roman" w:hAnsi="Times New Roman" w:cs="Times New Roman"/>
          <w:sz w:val="28"/>
          <w:szCs w:val="28"/>
        </w:rPr>
        <w:t>9</w:t>
      </w:r>
      <w:r w:rsidR="00763F69" w:rsidRPr="00040BDD">
        <w:rPr>
          <w:rFonts w:ascii="Times New Roman" w:hAnsi="Times New Roman" w:cs="Times New Roman"/>
          <w:sz w:val="28"/>
          <w:szCs w:val="28"/>
        </w:rPr>
        <w:t xml:space="preserve">. Подлинники </w:t>
      </w:r>
      <w:r w:rsidR="00763F69">
        <w:rPr>
          <w:rFonts w:ascii="Times New Roman" w:hAnsi="Times New Roman" w:cs="Times New Roman"/>
          <w:sz w:val="28"/>
          <w:szCs w:val="28"/>
        </w:rPr>
        <w:t>подготовленного</w:t>
      </w:r>
      <w:r w:rsidR="00763F69" w:rsidRPr="00040BDD">
        <w:rPr>
          <w:rFonts w:ascii="Times New Roman" w:hAnsi="Times New Roman" w:cs="Times New Roman"/>
          <w:sz w:val="28"/>
          <w:szCs w:val="28"/>
        </w:rPr>
        <w:t xml:space="preserve"> документ</w:t>
      </w:r>
      <w:r w:rsidR="00763F69">
        <w:rPr>
          <w:rFonts w:ascii="Times New Roman" w:hAnsi="Times New Roman" w:cs="Times New Roman"/>
          <w:sz w:val="28"/>
          <w:szCs w:val="28"/>
        </w:rPr>
        <w:t>а</w:t>
      </w:r>
      <w:r w:rsidR="00763F69" w:rsidRPr="00040BDD">
        <w:rPr>
          <w:rFonts w:ascii="Times New Roman" w:hAnsi="Times New Roman" w:cs="Times New Roman"/>
          <w:sz w:val="28"/>
          <w:szCs w:val="28"/>
        </w:rPr>
        <w:t xml:space="preserve">, </w:t>
      </w:r>
      <w:r w:rsidR="00763F69">
        <w:rPr>
          <w:rFonts w:ascii="Times New Roman" w:hAnsi="Times New Roman" w:cs="Times New Roman"/>
          <w:sz w:val="28"/>
          <w:szCs w:val="28"/>
        </w:rPr>
        <w:t xml:space="preserve">и документы </w:t>
      </w:r>
      <w:r w:rsidR="00763F69" w:rsidRPr="00040BDD">
        <w:rPr>
          <w:rFonts w:ascii="Times New Roman" w:hAnsi="Times New Roman" w:cs="Times New Roman"/>
          <w:sz w:val="28"/>
          <w:szCs w:val="28"/>
        </w:rPr>
        <w:t>необходим</w:t>
      </w:r>
      <w:r w:rsidR="00763F69">
        <w:rPr>
          <w:rFonts w:ascii="Times New Roman" w:hAnsi="Times New Roman" w:cs="Times New Roman"/>
          <w:sz w:val="28"/>
          <w:szCs w:val="28"/>
        </w:rPr>
        <w:t xml:space="preserve">ые </w:t>
      </w:r>
      <w:r w:rsidR="00763F69" w:rsidRPr="00040BDD">
        <w:rPr>
          <w:rFonts w:ascii="Times New Roman" w:hAnsi="Times New Roman" w:cs="Times New Roman"/>
          <w:sz w:val="28"/>
          <w:szCs w:val="28"/>
        </w:rPr>
        <w:t xml:space="preserve">для предоставления муниципальной услуги, хранятся в </w:t>
      </w:r>
      <w:r w:rsidR="00763F69">
        <w:rPr>
          <w:rFonts w:ascii="Times New Roman" w:hAnsi="Times New Roman" w:cs="Times New Roman"/>
          <w:sz w:val="28"/>
          <w:szCs w:val="28"/>
        </w:rPr>
        <w:t>Комитете</w:t>
      </w:r>
      <w:r w:rsidR="00763F69" w:rsidRPr="00040BDD">
        <w:rPr>
          <w:rFonts w:ascii="Times New Roman" w:hAnsi="Times New Roman" w:cs="Times New Roman"/>
          <w:sz w:val="28"/>
          <w:szCs w:val="28"/>
        </w:rPr>
        <w:t>.</w:t>
      </w:r>
    </w:p>
    <w:p w:rsidR="00763F69" w:rsidRPr="00655450" w:rsidRDefault="007A14C7" w:rsidP="00763F6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60</w:t>
      </w:r>
      <w:r w:rsidR="00763F69" w:rsidRPr="00040BDD">
        <w:rPr>
          <w:rFonts w:ascii="Times New Roman" w:eastAsia="Times New Roman" w:hAnsi="Times New Roman" w:cs="Times New Roman"/>
          <w:sz w:val="28"/>
          <w:szCs w:val="28"/>
        </w:rPr>
        <w:t xml:space="preserve">. Максимальный срок визирования и подписания в </w:t>
      </w:r>
      <w:r w:rsidR="00763F69">
        <w:rPr>
          <w:rFonts w:ascii="Times New Roman" w:eastAsia="Times New Roman" w:hAnsi="Times New Roman" w:cs="Times New Roman"/>
          <w:sz w:val="28"/>
          <w:szCs w:val="28"/>
        </w:rPr>
        <w:t>Комитете</w:t>
      </w:r>
      <w:r w:rsidR="00763F69" w:rsidRPr="00040BDD">
        <w:rPr>
          <w:rFonts w:ascii="Times New Roman" w:eastAsia="Times New Roman" w:hAnsi="Times New Roman" w:cs="Times New Roman"/>
          <w:sz w:val="28"/>
          <w:szCs w:val="28"/>
        </w:rPr>
        <w:t xml:space="preserve"> </w:t>
      </w:r>
      <w:r w:rsidR="00763F69" w:rsidRPr="00715B11">
        <w:rPr>
          <w:rFonts w:ascii="Times New Roman" w:eastAsia="Times New Roman" w:hAnsi="Times New Roman" w:cs="Times New Roman"/>
          <w:sz w:val="28"/>
          <w:szCs w:val="28"/>
        </w:rPr>
        <w:t xml:space="preserve">проекта </w:t>
      </w:r>
      <w:r w:rsidR="00763F69">
        <w:rPr>
          <w:rFonts w:ascii="Times New Roman" w:eastAsia="Times New Roman" w:hAnsi="Times New Roman" w:cs="Times New Roman"/>
          <w:sz w:val="28"/>
          <w:szCs w:val="28"/>
        </w:rPr>
        <w:t xml:space="preserve">документа </w:t>
      </w:r>
      <w:r w:rsidR="00763F69" w:rsidRPr="00715B11">
        <w:rPr>
          <w:rFonts w:ascii="Times New Roman" w:eastAsia="Times New Roman" w:hAnsi="Times New Roman" w:cs="Times New Roman"/>
          <w:sz w:val="28"/>
          <w:szCs w:val="28"/>
        </w:rPr>
        <w:t xml:space="preserve">или проекта уведомления об отказе </w:t>
      </w:r>
      <w:r w:rsidR="00763F69" w:rsidRPr="005D6CAF">
        <w:rPr>
          <w:rFonts w:ascii="Times New Roman" w:eastAsia="Times New Roman" w:hAnsi="Times New Roman" w:cs="Times New Roman"/>
          <w:sz w:val="28"/>
          <w:szCs w:val="28"/>
        </w:rPr>
        <w:t xml:space="preserve">составляет </w:t>
      </w:r>
      <w:r w:rsidR="00763F69">
        <w:rPr>
          <w:rFonts w:ascii="Times New Roman" w:eastAsia="Times New Roman" w:hAnsi="Times New Roman" w:cs="Times New Roman"/>
          <w:sz w:val="28"/>
          <w:szCs w:val="28"/>
        </w:rPr>
        <w:t>пять</w:t>
      </w:r>
      <w:r w:rsidR="00763F69" w:rsidRPr="005D6CAF">
        <w:rPr>
          <w:rFonts w:ascii="Times New Roman" w:eastAsia="Times New Roman" w:hAnsi="Times New Roman" w:cs="Times New Roman"/>
          <w:sz w:val="28"/>
          <w:szCs w:val="28"/>
        </w:rPr>
        <w:t xml:space="preserve"> дней</w:t>
      </w:r>
      <w:r>
        <w:rPr>
          <w:rFonts w:ascii="Times New Roman" w:eastAsia="Times New Roman" w:hAnsi="Times New Roman" w:cs="Times New Roman"/>
          <w:sz w:val="28"/>
          <w:szCs w:val="28"/>
        </w:rPr>
        <w:t>.</w:t>
      </w:r>
    </w:p>
    <w:p w:rsidR="00763F69" w:rsidRPr="00040BDD" w:rsidRDefault="007A14C7" w:rsidP="00763F6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00763F69">
        <w:rPr>
          <w:rFonts w:ascii="Times New Roman" w:eastAsia="Times New Roman" w:hAnsi="Times New Roman" w:cs="Times New Roman"/>
          <w:sz w:val="28"/>
          <w:szCs w:val="28"/>
        </w:rPr>
        <w:t>1</w:t>
      </w:r>
      <w:r w:rsidR="00763F69" w:rsidRPr="00655450">
        <w:rPr>
          <w:rFonts w:ascii="Times New Roman" w:eastAsia="Times New Roman" w:hAnsi="Times New Roman" w:cs="Times New Roman"/>
          <w:sz w:val="28"/>
          <w:szCs w:val="28"/>
        </w:rPr>
        <w:t xml:space="preserve">. Административная процедура в </w:t>
      </w:r>
      <w:r w:rsidR="00763F69">
        <w:rPr>
          <w:rFonts w:ascii="Times New Roman" w:eastAsia="Times New Roman" w:hAnsi="Times New Roman" w:cs="Times New Roman"/>
          <w:sz w:val="28"/>
          <w:szCs w:val="28"/>
        </w:rPr>
        <w:t xml:space="preserve">Комитете, </w:t>
      </w:r>
      <w:r w:rsidR="00763F69" w:rsidRPr="00655450">
        <w:rPr>
          <w:rFonts w:ascii="Times New Roman" w:eastAsia="Times New Roman" w:hAnsi="Times New Roman" w:cs="Times New Roman"/>
          <w:sz w:val="28"/>
          <w:szCs w:val="28"/>
        </w:rPr>
        <w:t xml:space="preserve">Центре заканчивается выдачей заявителю </w:t>
      </w:r>
      <w:r w:rsidR="00763F69">
        <w:rPr>
          <w:rFonts w:ascii="Times New Roman" w:eastAsia="Times New Roman" w:hAnsi="Times New Roman" w:cs="Times New Roman"/>
          <w:sz w:val="28"/>
          <w:szCs w:val="28"/>
        </w:rPr>
        <w:t xml:space="preserve">подготовленного документа </w:t>
      </w:r>
      <w:r w:rsidR="00763F69" w:rsidRPr="00655450">
        <w:rPr>
          <w:rFonts w:ascii="Times New Roman" w:eastAsia="Times New Roman" w:hAnsi="Times New Roman" w:cs="Times New Roman"/>
          <w:sz w:val="28"/>
          <w:szCs w:val="28"/>
        </w:rPr>
        <w:t xml:space="preserve">либо уведомления об отказе в срок, указанный в пункте 12 Административного </w:t>
      </w:r>
      <w:r w:rsidR="00763F69" w:rsidRPr="00715B11">
        <w:rPr>
          <w:rFonts w:ascii="Times New Roman" w:eastAsia="Times New Roman" w:hAnsi="Times New Roman" w:cs="Times New Roman"/>
          <w:sz w:val="28"/>
          <w:szCs w:val="28"/>
        </w:rPr>
        <w:t xml:space="preserve">регламента, </w:t>
      </w:r>
      <w:r w:rsidR="00763F69" w:rsidRPr="00040BDD">
        <w:rPr>
          <w:rFonts w:ascii="Times New Roman" w:eastAsia="Times New Roman" w:hAnsi="Times New Roman" w:cs="Times New Roman"/>
          <w:sz w:val="28"/>
          <w:szCs w:val="28"/>
        </w:rPr>
        <w:t xml:space="preserve">с проставлением подписи заявителя </w:t>
      </w:r>
      <w:r w:rsidR="00763F69">
        <w:rPr>
          <w:rFonts w:ascii="Times New Roman" w:eastAsia="Times New Roman" w:hAnsi="Times New Roman" w:cs="Times New Roman"/>
          <w:sz w:val="28"/>
          <w:szCs w:val="28"/>
        </w:rPr>
        <w:t>в журнале</w:t>
      </w:r>
      <w:r w:rsidR="00763F69" w:rsidRPr="00040BDD">
        <w:rPr>
          <w:rFonts w:ascii="Times New Roman" w:eastAsia="Times New Roman" w:hAnsi="Times New Roman" w:cs="Times New Roman"/>
          <w:sz w:val="28"/>
          <w:szCs w:val="28"/>
        </w:rPr>
        <w:t xml:space="preserve">. </w:t>
      </w:r>
    </w:p>
    <w:p w:rsidR="00763F69" w:rsidRPr="00715B11" w:rsidRDefault="007A14C7" w:rsidP="00763F6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00763F69">
        <w:rPr>
          <w:rFonts w:ascii="Times New Roman" w:eastAsia="Times New Roman" w:hAnsi="Times New Roman" w:cs="Times New Roman"/>
          <w:sz w:val="28"/>
          <w:szCs w:val="28"/>
        </w:rPr>
        <w:t>2</w:t>
      </w:r>
      <w:r w:rsidR="00763F69" w:rsidRPr="00040BDD">
        <w:rPr>
          <w:rFonts w:ascii="Times New Roman" w:eastAsia="Times New Roman" w:hAnsi="Times New Roman" w:cs="Times New Roman"/>
          <w:sz w:val="28"/>
          <w:szCs w:val="28"/>
        </w:rPr>
        <w:t xml:space="preserve">. В случае неполучения заявителем </w:t>
      </w:r>
      <w:r w:rsidR="00763F69">
        <w:rPr>
          <w:rFonts w:ascii="Times New Roman" w:eastAsia="Times New Roman" w:hAnsi="Times New Roman" w:cs="Times New Roman"/>
          <w:sz w:val="28"/>
          <w:szCs w:val="28"/>
        </w:rPr>
        <w:t xml:space="preserve">документа </w:t>
      </w:r>
      <w:r w:rsidR="00763F69" w:rsidRPr="00715B11">
        <w:rPr>
          <w:rFonts w:ascii="Times New Roman" w:eastAsia="Times New Roman" w:hAnsi="Times New Roman" w:cs="Times New Roman"/>
          <w:sz w:val="28"/>
          <w:szCs w:val="28"/>
        </w:rPr>
        <w:t xml:space="preserve">или уведомления об отказе в указанный срок </w:t>
      </w:r>
      <w:r>
        <w:rPr>
          <w:rFonts w:ascii="Times New Roman" w:eastAsia="Times New Roman" w:hAnsi="Times New Roman" w:cs="Times New Roman"/>
          <w:sz w:val="28"/>
          <w:szCs w:val="28"/>
        </w:rPr>
        <w:t>делопроизводитель Комитета</w:t>
      </w:r>
      <w:r w:rsidR="00763F69" w:rsidRPr="00715B11">
        <w:rPr>
          <w:rFonts w:ascii="Times New Roman" w:eastAsia="Times New Roman" w:hAnsi="Times New Roman" w:cs="Times New Roman"/>
          <w:sz w:val="28"/>
          <w:szCs w:val="28"/>
        </w:rPr>
        <w:t xml:space="preserve">, специалист отдела по работе с заявителями Центра по истечении </w:t>
      </w:r>
      <w:r w:rsidR="00763F69">
        <w:rPr>
          <w:rFonts w:ascii="Times New Roman" w:eastAsia="Times New Roman" w:hAnsi="Times New Roman" w:cs="Times New Roman"/>
          <w:sz w:val="28"/>
          <w:szCs w:val="28"/>
        </w:rPr>
        <w:t>одной недели</w:t>
      </w:r>
      <w:r w:rsidR="00763F69" w:rsidRPr="00715B11">
        <w:rPr>
          <w:rFonts w:ascii="Times New Roman" w:eastAsia="Times New Roman" w:hAnsi="Times New Roman" w:cs="Times New Roman"/>
          <w:sz w:val="28"/>
          <w:szCs w:val="28"/>
        </w:rPr>
        <w:t xml:space="preserve"> со дня окончания срока выдачи </w:t>
      </w:r>
      <w:r w:rsidR="00763F69">
        <w:rPr>
          <w:rFonts w:ascii="Times New Roman" w:eastAsia="Times New Roman" w:hAnsi="Times New Roman" w:cs="Times New Roman"/>
          <w:sz w:val="28"/>
          <w:szCs w:val="28"/>
        </w:rPr>
        <w:t xml:space="preserve">документа </w:t>
      </w:r>
      <w:r w:rsidR="00763F69" w:rsidRPr="00715B11">
        <w:rPr>
          <w:rFonts w:ascii="Times New Roman" w:eastAsia="Times New Roman" w:hAnsi="Times New Roman" w:cs="Times New Roman"/>
          <w:sz w:val="28"/>
          <w:szCs w:val="28"/>
        </w:rPr>
        <w:t>либо уведомления об отказе, указанного в пункте 12 Административного регламента, уведомляет заявителя способом, указанным в заявлении о предоставлении муниципальной услуги, о необходимости получения результата предоставления муниципальной услуги.</w:t>
      </w:r>
    </w:p>
    <w:p w:rsidR="00763F69" w:rsidRPr="00715B11" w:rsidRDefault="00763F69" w:rsidP="00763F6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15B11">
        <w:rPr>
          <w:rFonts w:ascii="Times New Roman" w:eastAsia="Times New Roman" w:hAnsi="Times New Roman" w:cs="Times New Roman"/>
          <w:sz w:val="28"/>
          <w:szCs w:val="28"/>
        </w:rPr>
        <w:t xml:space="preserve">Если по истечении </w:t>
      </w:r>
      <w:r>
        <w:rPr>
          <w:rFonts w:ascii="Times New Roman" w:eastAsia="Times New Roman" w:hAnsi="Times New Roman" w:cs="Times New Roman"/>
          <w:sz w:val="28"/>
          <w:szCs w:val="28"/>
        </w:rPr>
        <w:t>одной недели</w:t>
      </w:r>
      <w:r w:rsidRPr="00715B11">
        <w:rPr>
          <w:rFonts w:ascii="Times New Roman" w:eastAsia="Times New Roman" w:hAnsi="Times New Roman" w:cs="Times New Roman"/>
          <w:sz w:val="28"/>
          <w:szCs w:val="28"/>
        </w:rPr>
        <w:t xml:space="preserve"> со дня уведомления заявителя о необходимости получения результата предоставления муниципальной услуги заявителем не получены в Центре </w:t>
      </w:r>
      <w:r>
        <w:rPr>
          <w:rFonts w:ascii="Times New Roman" w:eastAsia="Times New Roman" w:hAnsi="Times New Roman" w:cs="Times New Roman"/>
          <w:sz w:val="28"/>
          <w:szCs w:val="28"/>
        </w:rPr>
        <w:t>документ</w:t>
      </w:r>
      <w:r w:rsidRPr="00C87085">
        <w:rPr>
          <w:rFonts w:ascii="Times New Roman" w:eastAsia="Times New Roman" w:hAnsi="Times New Roman" w:cs="Times New Roman"/>
          <w:sz w:val="28"/>
          <w:szCs w:val="28"/>
        </w:rPr>
        <w:t xml:space="preserve"> </w:t>
      </w:r>
      <w:r w:rsidRPr="00715B11">
        <w:rPr>
          <w:rFonts w:ascii="Times New Roman" w:eastAsia="Times New Roman" w:hAnsi="Times New Roman" w:cs="Times New Roman"/>
          <w:sz w:val="28"/>
          <w:szCs w:val="28"/>
        </w:rPr>
        <w:t xml:space="preserve">либо уведомление об отказе, данные документы возвращаются в </w:t>
      </w:r>
      <w:r>
        <w:rPr>
          <w:rFonts w:ascii="Times New Roman" w:eastAsia="Times New Roman" w:hAnsi="Times New Roman" w:cs="Times New Roman"/>
          <w:sz w:val="28"/>
          <w:szCs w:val="28"/>
        </w:rPr>
        <w:t>Комитет.</w:t>
      </w:r>
    </w:p>
    <w:p w:rsidR="00763F69" w:rsidRDefault="00981519" w:rsidP="00763F6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00763F69">
        <w:rPr>
          <w:rFonts w:ascii="Times New Roman" w:eastAsia="Times New Roman" w:hAnsi="Times New Roman" w:cs="Times New Roman"/>
          <w:sz w:val="28"/>
          <w:szCs w:val="28"/>
        </w:rPr>
        <w:t>3</w:t>
      </w:r>
      <w:r w:rsidR="00763F69" w:rsidRPr="00715B11">
        <w:rPr>
          <w:rFonts w:ascii="Times New Roman" w:eastAsia="Times New Roman" w:hAnsi="Times New Roman" w:cs="Times New Roman"/>
          <w:sz w:val="28"/>
          <w:szCs w:val="28"/>
        </w:rPr>
        <w:t xml:space="preserve">. Ответственность за выдачу заявителю </w:t>
      </w:r>
      <w:r w:rsidR="00763F69">
        <w:rPr>
          <w:rFonts w:ascii="Times New Roman" w:eastAsia="Times New Roman" w:hAnsi="Times New Roman" w:cs="Times New Roman"/>
          <w:sz w:val="28"/>
          <w:szCs w:val="28"/>
        </w:rPr>
        <w:t xml:space="preserve">документа </w:t>
      </w:r>
      <w:r w:rsidR="00763F69" w:rsidRPr="00715B11">
        <w:rPr>
          <w:rFonts w:ascii="Times New Roman" w:eastAsia="Times New Roman" w:hAnsi="Times New Roman" w:cs="Times New Roman"/>
          <w:sz w:val="28"/>
          <w:szCs w:val="28"/>
        </w:rPr>
        <w:t xml:space="preserve">или уведомления об отказе в </w:t>
      </w:r>
      <w:r w:rsidR="007A14C7">
        <w:rPr>
          <w:rFonts w:ascii="Times New Roman" w:eastAsia="Times New Roman" w:hAnsi="Times New Roman" w:cs="Times New Roman"/>
          <w:sz w:val="28"/>
          <w:szCs w:val="28"/>
        </w:rPr>
        <w:t xml:space="preserve">Комитете </w:t>
      </w:r>
      <w:r w:rsidR="00763F69" w:rsidRPr="00715B11">
        <w:rPr>
          <w:rFonts w:ascii="Times New Roman" w:eastAsia="Times New Roman" w:hAnsi="Times New Roman" w:cs="Times New Roman"/>
          <w:sz w:val="28"/>
          <w:szCs w:val="28"/>
        </w:rPr>
        <w:t xml:space="preserve">несет </w:t>
      </w:r>
      <w:r w:rsidR="007A14C7">
        <w:rPr>
          <w:rFonts w:ascii="Times New Roman" w:eastAsia="Times New Roman" w:hAnsi="Times New Roman" w:cs="Times New Roman"/>
          <w:sz w:val="28"/>
          <w:szCs w:val="28"/>
        </w:rPr>
        <w:t xml:space="preserve">начальник отдела </w:t>
      </w:r>
      <w:r w:rsidR="007A14C7" w:rsidRPr="00C87085">
        <w:rPr>
          <w:rFonts w:ascii="Times New Roman" w:eastAsia="Times New Roman" w:hAnsi="Times New Roman" w:cs="Times New Roman"/>
          <w:sz w:val="28"/>
          <w:szCs w:val="28"/>
        </w:rPr>
        <w:t>градостроительств</w:t>
      </w:r>
      <w:r w:rsidR="007A14C7">
        <w:rPr>
          <w:rFonts w:ascii="Times New Roman" w:eastAsia="Times New Roman" w:hAnsi="Times New Roman" w:cs="Times New Roman"/>
          <w:sz w:val="28"/>
          <w:szCs w:val="28"/>
        </w:rPr>
        <w:t>а</w:t>
      </w:r>
      <w:r w:rsidR="007A14C7" w:rsidRPr="00C87085">
        <w:rPr>
          <w:rFonts w:ascii="Times New Roman" w:eastAsia="Times New Roman" w:hAnsi="Times New Roman" w:cs="Times New Roman"/>
          <w:sz w:val="28"/>
          <w:szCs w:val="28"/>
        </w:rPr>
        <w:t xml:space="preserve"> Комитета</w:t>
      </w:r>
      <w:r w:rsidR="00763F69" w:rsidRPr="00040BDD">
        <w:rPr>
          <w:rFonts w:ascii="Times New Roman" w:eastAsia="Times New Roman" w:hAnsi="Times New Roman" w:cs="Times New Roman"/>
          <w:sz w:val="28"/>
          <w:szCs w:val="28"/>
        </w:rPr>
        <w:t>, в Центре – руководитель отдела по работ</w:t>
      </w:r>
      <w:r w:rsidR="007A14C7">
        <w:rPr>
          <w:rFonts w:ascii="Times New Roman" w:eastAsia="Times New Roman" w:hAnsi="Times New Roman" w:cs="Times New Roman"/>
          <w:sz w:val="28"/>
          <w:szCs w:val="28"/>
        </w:rPr>
        <w:t>е с заявителями Центра</w:t>
      </w:r>
      <w:r w:rsidR="00763F69">
        <w:rPr>
          <w:rFonts w:ascii="Times New Roman" w:eastAsia="Times New Roman" w:hAnsi="Times New Roman" w:cs="Times New Roman"/>
          <w:sz w:val="28"/>
          <w:szCs w:val="28"/>
        </w:rPr>
        <w:t>.</w:t>
      </w:r>
    </w:p>
    <w:p w:rsidR="00763F69" w:rsidRPr="00040BDD" w:rsidRDefault="00763F69" w:rsidP="00763F69">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rPr>
      </w:pPr>
    </w:p>
    <w:p w:rsidR="00763F69" w:rsidRPr="00040BDD" w:rsidRDefault="00763F69" w:rsidP="00763F69">
      <w:pPr>
        <w:widowControl w:val="0"/>
        <w:autoSpaceDE w:val="0"/>
        <w:autoSpaceDN w:val="0"/>
        <w:adjustRightInd w:val="0"/>
        <w:spacing w:after="0" w:line="240" w:lineRule="exact"/>
        <w:jc w:val="center"/>
        <w:outlineLvl w:val="1"/>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Формы контроля за исполнением</w:t>
      </w:r>
    </w:p>
    <w:p w:rsidR="00763F69" w:rsidRPr="00040BDD" w:rsidRDefault="00763F69" w:rsidP="00763F69">
      <w:pPr>
        <w:widowControl w:val="0"/>
        <w:autoSpaceDE w:val="0"/>
        <w:autoSpaceDN w:val="0"/>
        <w:adjustRightInd w:val="0"/>
        <w:spacing w:after="0" w:line="240" w:lineRule="exact"/>
        <w:jc w:val="center"/>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Административного регламента</w:t>
      </w:r>
    </w:p>
    <w:p w:rsidR="00763F69" w:rsidRPr="00040BDD" w:rsidRDefault="00763F69" w:rsidP="00763F69">
      <w:pPr>
        <w:widowControl w:val="0"/>
        <w:autoSpaceDE w:val="0"/>
        <w:autoSpaceDN w:val="0"/>
        <w:adjustRightInd w:val="0"/>
        <w:spacing w:after="0" w:line="240" w:lineRule="exact"/>
        <w:jc w:val="both"/>
        <w:rPr>
          <w:rFonts w:ascii="Times New Roman" w:eastAsia="Times New Roman" w:hAnsi="Times New Roman" w:cs="Times New Roman"/>
          <w:sz w:val="28"/>
          <w:szCs w:val="28"/>
        </w:rPr>
      </w:pPr>
    </w:p>
    <w:p w:rsidR="00763F69" w:rsidRPr="00040BDD" w:rsidRDefault="00981519" w:rsidP="00763F69">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rPr>
      </w:pPr>
      <w:bookmarkStart w:id="5" w:name="Par505"/>
      <w:bookmarkEnd w:id="5"/>
      <w:r>
        <w:rPr>
          <w:rFonts w:ascii="Times New Roman" w:eastAsia="Times New Roman" w:hAnsi="Times New Roman" w:cs="Times New Roman"/>
          <w:sz w:val="28"/>
          <w:szCs w:val="28"/>
        </w:rPr>
        <w:t>6</w:t>
      </w:r>
      <w:r w:rsidR="00C12C72">
        <w:rPr>
          <w:rFonts w:ascii="Times New Roman" w:eastAsia="Times New Roman" w:hAnsi="Times New Roman" w:cs="Times New Roman"/>
          <w:sz w:val="28"/>
          <w:szCs w:val="28"/>
        </w:rPr>
        <w:t>4</w:t>
      </w:r>
      <w:r w:rsidR="00763F69" w:rsidRPr="00040BDD">
        <w:rPr>
          <w:rFonts w:ascii="Times New Roman" w:eastAsia="Times New Roman" w:hAnsi="Times New Roman" w:cs="Times New Roman"/>
          <w:sz w:val="28"/>
          <w:szCs w:val="28"/>
        </w:rPr>
        <w:t xml:space="preserve">. Текущий контроль за соблюдением последовательности действий, </w:t>
      </w:r>
      <w:r w:rsidR="00763F69" w:rsidRPr="00040BDD">
        <w:rPr>
          <w:rFonts w:ascii="Times New Roman" w:eastAsia="Times New Roman" w:hAnsi="Times New Roman" w:cs="Times New Roman"/>
          <w:sz w:val="28"/>
          <w:szCs w:val="28"/>
        </w:rPr>
        <w:lastRenderedPageBreak/>
        <w:t>определенных административными процедурами по предоставлению муниципальной услуги, осуществляется руководителями соответствующих подразделений Администрации, Комитета и Центра в процессе исполнения административных процедур.</w:t>
      </w:r>
    </w:p>
    <w:p w:rsidR="00763F69" w:rsidRPr="00040BDD" w:rsidRDefault="00981519" w:rsidP="00763F69">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rPr>
      </w:pPr>
      <w:bookmarkStart w:id="6" w:name="Par507"/>
      <w:bookmarkEnd w:id="6"/>
      <w:r>
        <w:rPr>
          <w:rFonts w:ascii="Times New Roman" w:eastAsia="Times New Roman" w:hAnsi="Times New Roman" w:cs="Times New Roman"/>
          <w:sz w:val="28"/>
          <w:szCs w:val="28"/>
        </w:rPr>
        <w:t>6</w:t>
      </w:r>
      <w:r w:rsidR="00C12C72">
        <w:rPr>
          <w:rFonts w:ascii="Times New Roman" w:eastAsia="Times New Roman" w:hAnsi="Times New Roman" w:cs="Times New Roman"/>
          <w:sz w:val="28"/>
          <w:szCs w:val="28"/>
        </w:rPr>
        <w:t>5</w:t>
      </w:r>
      <w:r w:rsidR="00763F69" w:rsidRPr="00040BDD">
        <w:rPr>
          <w:rFonts w:ascii="Times New Roman" w:eastAsia="Times New Roman" w:hAnsi="Times New Roman" w:cs="Times New Roman"/>
          <w:sz w:val="28"/>
          <w:szCs w:val="28"/>
        </w:rPr>
        <w:t>. Контроль за полнотой и качеством предоставления муниципальной услуги осуществляется заместителем главы Администрации, правовым управлением Администрации и управлением документационного и кадрового обеспечения (далее – уполномоченные органы) и включает в себя проведение проверок, выявление и устранение нарушений прав заявителей, контроль за рассмотрением и подготовкой ответов на обращения заявителей, содержащие жалобы на решения, действия (бездействие) должностных лиц, специалистов Администрации, Комитета и Центра по предоставлению муниципальной услуги.</w:t>
      </w:r>
    </w:p>
    <w:p w:rsidR="00763F69" w:rsidRPr="00040BDD" w:rsidRDefault="00981519" w:rsidP="00763F6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C12C72">
        <w:rPr>
          <w:rFonts w:ascii="Times New Roman" w:eastAsia="Times New Roman" w:hAnsi="Times New Roman" w:cs="Times New Roman"/>
          <w:sz w:val="28"/>
          <w:szCs w:val="28"/>
          <w:lang w:eastAsia="ru-RU"/>
        </w:rPr>
        <w:t>6</w:t>
      </w:r>
      <w:r w:rsidR="00763F69" w:rsidRPr="00040BDD">
        <w:rPr>
          <w:rFonts w:ascii="Times New Roman" w:eastAsia="Times New Roman" w:hAnsi="Times New Roman" w:cs="Times New Roman"/>
          <w:sz w:val="28"/>
          <w:szCs w:val="28"/>
          <w:lang w:eastAsia="ru-RU"/>
        </w:rPr>
        <w:t xml:space="preserve">. Контроль за полнотой и качеством предоставления </w:t>
      </w:r>
      <w:r w:rsidR="00763F69" w:rsidRPr="00040BDD">
        <w:rPr>
          <w:rFonts w:ascii="Times New Roman" w:eastAsia="Times New Roman" w:hAnsi="Times New Roman" w:cs="Times New Roman"/>
          <w:sz w:val="28"/>
          <w:szCs w:val="28"/>
        </w:rPr>
        <w:t>муниципальной</w:t>
      </w:r>
      <w:r w:rsidR="00763F69" w:rsidRPr="00040BDD">
        <w:rPr>
          <w:rFonts w:ascii="Times New Roman" w:eastAsia="Times New Roman" w:hAnsi="Times New Roman" w:cs="Times New Roman"/>
          <w:sz w:val="28"/>
          <w:szCs w:val="28"/>
          <w:lang w:eastAsia="ru-RU"/>
        </w:rPr>
        <w:t xml:space="preserve"> услуги осуществляется как в плановом порядке, так и путем проведения внеплановых контрольных мероприятий, в том числе по конкретному обращению заявителя.</w:t>
      </w:r>
    </w:p>
    <w:p w:rsidR="00763F69" w:rsidRPr="00040BDD" w:rsidRDefault="00981519" w:rsidP="00763F6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00C12C72">
        <w:rPr>
          <w:rFonts w:ascii="Times New Roman" w:eastAsia="Times New Roman" w:hAnsi="Times New Roman" w:cs="Times New Roman"/>
          <w:sz w:val="28"/>
          <w:szCs w:val="28"/>
        </w:rPr>
        <w:t>7</w:t>
      </w:r>
      <w:r w:rsidR="00763F69" w:rsidRPr="00040BDD">
        <w:rPr>
          <w:rFonts w:ascii="Times New Roman" w:eastAsia="Times New Roman" w:hAnsi="Times New Roman" w:cs="Times New Roman"/>
          <w:sz w:val="28"/>
          <w:szCs w:val="28"/>
        </w:rPr>
        <w:t xml:space="preserve">. При проверках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w:t>
      </w:r>
    </w:p>
    <w:p w:rsidR="00763F69" w:rsidRPr="00040BDD" w:rsidRDefault="00981519" w:rsidP="00763F6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00763F69">
        <w:rPr>
          <w:rFonts w:ascii="Times New Roman" w:eastAsia="Times New Roman" w:hAnsi="Times New Roman" w:cs="Times New Roman"/>
          <w:sz w:val="28"/>
          <w:szCs w:val="28"/>
        </w:rPr>
        <w:t>8</w:t>
      </w:r>
      <w:r w:rsidR="00763F69" w:rsidRPr="00040BDD">
        <w:rPr>
          <w:rFonts w:ascii="Times New Roman" w:eastAsia="Times New Roman" w:hAnsi="Times New Roman" w:cs="Times New Roman"/>
          <w:sz w:val="28"/>
          <w:szCs w:val="28"/>
        </w:rPr>
        <w:t>. Для проведения проверки полноты и качества предоставления муниципальной услуги заместителем главы Администрации формируется комиссия в составе должностных лиц Администрации, специалистов Комитета и Центра.</w:t>
      </w:r>
    </w:p>
    <w:p w:rsidR="00763F69" w:rsidRPr="00040BDD" w:rsidRDefault="00981519" w:rsidP="00763F6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00C12C72">
        <w:rPr>
          <w:rFonts w:ascii="Times New Roman" w:eastAsia="Times New Roman" w:hAnsi="Times New Roman" w:cs="Times New Roman"/>
          <w:sz w:val="28"/>
          <w:szCs w:val="28"/>
        </w:rPr>
        <w:t>9</w:t>
      </w:r>
      <w:r w:rsidR="00763F69" w:rsidRPr="00040BDD">
        <w:rPr>
          <w:rFonts w:ascii="Times New Roman" w:eastAsia="Times New Roman" w:hAnsi="Times New Roman" w:cs="Times New Roman"/>
          <w:sz w:val="28"/>
          <w:szCs w:val="28"/>
        </w:rPr>
        <w:t>. Результаты деятельности комиссии оформляются в виде справки, в которой отмечаются выявленные недостатки и предложения по их устранению.</w:t>
      </w:r>
    </w:p>
    <w:p w:rsidR="00763F69" w:rsidRPr="00040BDD" w:rsidRDefault="00981519" w:rsidP="00763F6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00C12C72">
        <w:rPr>
          <w:rFonts w:ascii="Times New Roman" w:eastAsia="Times New Roman" w:hAnsi="Times New Roman" w:cs="Times New Roman"/>
          <w:sz w:val="28"/>
          <w:szCs w:val="28"/>
        </w:rPr>
        <w:t>0</w:t>
      </w:r>
      <w:r w:rsidR="00763F69" w:rsidRPr="00040BDD">
        <w:rPr>
          <w:rFonts w:ascii="Times New Roman" w:eastAsia="Times New Roman" w:hAnsi="Times New Roman" w:cs="Times New Roman"/>
          <w:sz w:val="28"/>
          <w:szCs w:val="28"/>
        </w:rPr>
        <w:t>. Периодичность проведения проверок полноты и качества предоставления муниципальной услуги определяется курирующим заместителем главы Администрации.</w:t>
      </w:r>
    </w:p>
    <w:p w:rsidR="00763F69" w:rsidRPr="00040BDD" w:rsidRDefault="00981519" w:rsidP="00763F69">
      <w:pPr>
        <w:widowControl w:val="0"/>
        <w:autoSpaceDE w:val="0"/>
        <w:autoSpaceDN w:val="0"/>
        <w:adjustRightInd w:val="0"/>
        <w:spacing w:after="0" w:line="240" w:lineRule="auto"/>
        <w:ind w:firstLine="709"/>
        <w:jc w:val="both"/>
        <w:outlineLvl w:val="2"/>
        <w:rPr>
          <w:rFonts w:ascii="Times New Roman" w:eastAsia="Times New Roman" w:hAnsi="Times New Roman" w:cs="Times New Roman"/>
          <w:sz w:val="28"/>
          <w:szCs w:val="28"/>
        </w:rPr>
      </w:pPr>
      <w:bookmarkStart w:id="7" w:name="Par515"/>
      <w:bookmarkEnd w:id="7"/>
      <w:r>
        <w:rPr>
          <w:rFonts w:ascii="Times New Roman" w:eastAsia="Times New Roman" w:hAnsi="Times New Roman" w:cs="Times New Roman"/>
          <w:sz w:val="28"/>
          <w:szCs w:val="28"/>
        </w:rPr>
        <w:t>7</w:t>
      </w:r>
      <w:r w:rsidR="00C12C72">
        <w:rPr>
          <w:rFonts w:ascii="Times New Roman" w:eastAsia="Times New Roman" w:hAnsi="Times New Roman" w:cs="Times New Roman"/>
          <w:sz w:val="28"/>
          <w:szCs w:val="28"/>
        </w:rPr>
        <w:t>1</w:t>
      </w:r>
      <w:r w:rsidR="00763F69" w:rsidRPr="00040BDD">
        <w:rPr>
          <w:rFonts w:ascii="Times New Roman" w:eastAsia="Times New Roman" w:hAnsi="Times New Roman" w:cs="Times New Roman"/>
          <w:sz w:val="28"/>
          <w:szCs w:val="28"/>
        </w:rPr>
        <w:t xml:space="preserve">. Должностные лица, руководители и специалисты Администрации, Комитета, Центра ответственные за осуществление административных процедур, указанных в </w:t>
      </w:r>
      <w:hyperlink w:anchor="Par418" w:history="1">
        <w:r w:rsidR="00763F69" w:rsidRPr="00040BDD">
          <w:rPr>
            <w:rFonts w:ascii="Times New Roman" w:eastAsia="Times New Roman" w:hAnsi="Times New Roman" w:cs="Times New Roman"/>
            <w:sz w:val="28"/>
            <w:szCs w:val="28"/>
          </w:rPr>
          <w:t>пункте 3</w:t>
        </w:r>
      </w:hyperlink>
      <w:r w:rsidR="00763F69" w:rsidRPr="007E56B3">
        <w:rPr>
          <w:rFonts w:ascii="Times New Roman" w:eastAsia="Times New Roman" w:hAnsi="Times New Roman" w:cs="Times New Roman"/>
          <w:sz w:val="28"/>
          <w:szCs w:val="28"/>
        </w:rPr>
        <w:t>1</w:t>
      </w:r>
      <w:r w:rsidR="00763F69" w:rsidRPr="00040BDD">
        <w:rPr>
          <w:rFonts w:ascii="Times New Roman" w:eastAsia="Times New Roman" w:hAnsi="Times New Roman" w:cs="Times New Roman"/>
          <w:sz w:val="28"/>
          <w:szCs w:val="28"/>
        </w:rPr>
        <w:t xml:space="preserve"> Административного регламента, несут персональную ответственность за полноту и качество осуществления административных процедур.</w:t>
      </w:r>
    </w:p>
    <w:p w:rsidR="00763F69" w:rsidRPr="00040BDD" w:rsidRDefault="00981519" w:rsidP="00763F6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00C12C72">
        <w:rPr>
          <w:rFonts w:ascii="Times New Roman" w:eastAsia="Times New Roman" w:hAnsi="Times New Roman" w:cs="Times New Roman"/>
          <w:sz w:val="28"/>
          <w:szCs w:val="28"/>
        </w:rPr>
        <w:t>2</w:t>
      </w:r>
      <w:r w:rsidR="00763F69" w:rsidRPr="00040BDD">
        <w:rPr>
          <w:rFonts w:ascii="Times New Roman" w:eastAsia="Times New Roman" w:hAnsi="Times New Roman" w:cs="Times New Roman"/>
          <w:sz w:val="28"/>
          <w:szCs w:val="28"/>
        </w:rPr>
        <w:t>. В случае допущенных нарушений должностные лица Администрации, специалисты Комитета, Центра привлекаются к ответственности в соответствии с законодательством Российской Федерации.</w:t>
      </w:r>
    </w:p>
    <w:p w:rsidR="00763F69" w:rsidRPr="00040BDD" w:rsidRDefault="00981519" w:rsidP="00763F6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8" w:name="Par518"/>
      <w:bookmarkEnd w:id="8"/>
      <w:r>
        <w:rPr>
          <w:rFonts w:ascii="Times New Roman" w:eastAsia="Times New Roman" w:hAnsi="Times New Roman" w:cs="Times New Roman"/>
          <w:sz w:val="28"/>
          <w:szCs w:val="28"/>
        </w:rPr>
        <w:t>7</w:t>
      </w:r>
      <w:r w:rsidR="00C12C72">
        <w:rPr>
          <w:rFonts w:ascii="Times New Roman" w:eastAsia="Times New Roman" w:hAnsi="Times New Roman" w:cs="Times New Roman"/>
          <w:sz w:val="28"/>
          <w:szCs w:val="28"/>
        </w:rPr>
        <w:t>3</w:t>
      </w:r>
      <w:r w:rsidR="00763F69" w:rsidRPr="00040BDD">
        <w:rPr>
          <w:rFonts w:ascii="Times New Roman" w:eastAsia="Times New Roman" w:hAnsi="Times New Roman" w:cs="Times New Roman"/>
          <w:sz w:val="28"/>
          <w:szCs w:val="28"/>
        </w:rPr>
        <w:t xml:space="preserve">. </w:t>
      </w:r>
      <w:r w:rsidR="00763F69" w:rsidRPr="00040BDD">
        <w:rPr>
          <w:rFonts w:ascii="Times New Roman" w:eastAsia="Times New Roman" w:hAnsi="Times New Roman" w:cs="Times New Roman"/>
          <w:sz w:val="28"/>
          <w:szCs w:val="28"/>
          <w:lang w:eastAsia="ru-RU"/>
        </w:rPr>
        <w:t xml:space="preserve">Контроль за предоставлением </w:t>
      </w:r>
      <w:r w:rsidR="00763F69" w:rsidRPr="00040BDD">
        <w:rPr>
          <w:rFonts w:ascii="Times New Roman" w:eastAsia="Times New Roman" w:hAnsi="Times New Roman" w:cs="Times New Roman"/>
          <w:sz w:val="28"/>
          <w:szCs w:val="28"/>
        </w:rPr>
        <w:t>муниципальной</w:t>
      </w:r>
      <w:r w:rsidR="00763F69" w:rsidRPr="00040BDD">
        <w:rPr>
          <w:rFonts w:ascii="Times New Roman" w:eastAsia="Times New Roman" w:hAnsi="Times New Roman" w:cs="Times New Roman"/>
          <w:sz w:val="28"/>
          <w:szCs w:val="28"/>
          <w:lang w:eastAsia="ru-RU"/>
        </w:rPr>
        <w:t xml:space="preserve"> услуги со стороны граждан</w:t>
      </w:r>
      <w:r w:rsidR="00763F69" w:rsidRPr="00040BDD">
        <w:rPr>
          <w:rFonts w:ascii="Times New Roman" w:eastAsia="Times New Roman" w:hAnsi="Times New Roman" w:cs="Times New Roman"/>
          <w:sz w:val="28"/>
          <w:szCs w:val="28"/>
        </w:rPr>
        <w:t>, их объединений и организаций</w:t>
      </w:r>
      <w:r w:rsidR="00763F69" w:rsidRPr="00040BDD">
        <w:rPr>
          <w:rFonts w:ascii="Times New Roman" w:eastAsia="Times New Roman" w:hAnsi="Times New Roman" w:cs="Times New Roman"/>
          <w:sz w:val="28"/>
          <w:szCs w:val="28"/>
          <w:lang w:eastAsia="ru-RU"/>
        </w:rPr>
        <w:t xml:space="preserve"> осуществляется путем получения информации о результатах осуществления контроля за полнотой и качеством предоставления </w:t>
      </w:r>
      <w:r w:rsidR="00763F69" w:rsidRPr="00040BDD">
        <w:rPr>
          <w:rFonts w:ascii="Times New Roman" w:eastAsia="Times New Roman" w:hAnsi="Times New Roman" w:cs="Times New Roman"/>
          <w:sz w:val="28"/>
          <w:szCs w:val="28"/>
        </w:rPr>
        <w:t>муниципальной</w:t>
      </w:r>
    </w:p>
    <w:p w:rsidR="00763F69" w:rsidRPr="00040BDD" w:rsidRDefault="00763F69" w:rsidP="00763F69">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40BDD">
        <w:rPr>
          <w:rFonts w:ascii="Times New Roman" w:eastAsia="Times New Roman" w:hAnsi="Times New Roman" w:cs="Times New Roman"/>
          <w:sz w:val="28"/>
          <w:szCs w:val="28"/>
          <w:lang w:eastAsia="ru-RU"/>
        </w:rPr>
        <w:t>услуги.</w:t>
      </w:r>
    </w:p>
    <w:p w:rsidR="00763F69" w:rsidRPr="00040BDD" w:rsidRDefault="00763F69" w:rsidP="00763F69">
      <w:pPr>
        <w:autoSpaceDE w:val="0"/>
        <w:autoSpaceDN w:val="0"/>
        <w:adjustRightInd w:val="0"/>
        <w:spacing w:after="0" w:line="240" w:lineRule="exact"/>
        <w:jc w:val="both"/>
        <w:rPr>
          <w:rFonts w:ascii="Times New Roman" w:eastAsia="Times New Roman" w:hAnsi="Times New Roman" w:cs="Times New Roman"/>
          <w:sz w:val="28"/>
          <w:szCs w:val="28"/>
          <w:lang w:eastAsia="ru-RU"/>
        </w:rPr>
      </w:pPr>
    </w:p>
    <w:p w:rsidR="00763F69" w:rsidRPr="00040BDD" w:rsidRDefault="00763F69" w:rsidP="00763F69">
      <w:pPr>
        <w:widowControl w:val="0"/>
        <w:autoSpaceDE w:val="0"/>
        <w:autoSpaceDN w:val="0"/>
        <w:adjustRightInd w:val="0"/>
        <w:spacing w:after="0" w:line="240" w:lineRule="exact"/>
        <w:jc w:val="center"/>
        <w:outlineLvl w:val="1"/>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lastRenderedPageBreak/>
        <w:t>Досудебный (внесудебный) порядок обжалования решения</w:t>
      </w:r>
    </w:p>
    <w:p w:rsidR="00763F69" w:rsidRPr="00040BDD" w:rsidRDefault="00763F69" w:rsidP="00763F69">
      <w:pPr>
        <w:widowControl w:val="0"/>
        <w:autoSpaceDE w:val="0"/>
        <w:autoSpaceDN w:val="0"/>
        <w:adjustRightInd w:val="0"/>
        <w:spacing w:after="0" w:line="240" w:lineRule="exact"/>
        <w:jc w:val="center"/>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и (или) действий (бездействия) органа, предоставляющего муниципальную услугу, а также их должностных лиц, муниципальных служащих</w:t>
      </w:r>
    </w:p>
    <w:p w:rsidR="00763F69" w:rsidRPr="00040BDD" w:rsidRDefault="00763F69" w:rsidP="00763F69">
      <w:pPr>
        <w:widowControl w:val="0"/>
        <w:autoSpaceDE w:val="0"/>
        <w:autoSpaceDN w:val="0"/>
        <w:adjustRightInd w:val="0"/>
        <w:spacing w:after="0" w:line="240" w:lineRule="auto"/>
        <w:jc w:val="both"/>
        <w:rPr>
          <w:rFonts w:ascii="Times New Roman" w:eastAsia="Times New Roman" w:hAnsi="Times New Roman" w:cs="Times New Roman"/>
          <w:sz w:val="28"/>
          <w:szCs w:val="28"/>
        </w:rPr>
      </w:pPr>
    </w:p>
    <w:p w:rsidR="00763F69" w:rsidRPr="00040BDD" w:rsidRDefault="00763F69" w:rsidP="00763F69">
      <w:pPr>
        <w:widowControl w:val="0"/>
        <w:autoSpaceDE w:val="0"/>
        <w:autoSpaceDN w:val="0"/>
        <w:adjustRightInd w:val="0"/>
        <w:spacing w:after="0" w:line="240" w:lineRule="exact"/>
        <w:jc w:val="center"/>
        <w:outlineLvl w:val="2"/>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Информация для заявителя о его праве подать жалобу на решение и (или) действия (бездействие) органа, предоставляющего муниципальную услугу, а также их должностных лиц, муниципальных служащих</w:t>
      </w:r>
    </w:p>
    <w:p w:rsidR="00763F69" w:rsidRPr="00040BDD" w:rsidRDefault="00763F69" w:rsidP="00763F69">
      <w:pPr>
        <w:widowControl w:val="0"/>
        <w:autoSpaceDE w:val="0"/>
        <w:autoSpaceDN w:val="0"/>
        <w:adjustRightInd w:val="0"/>
        <w:spacing w:after="0" w:line="240" w:lineRule="auto"/>
        <w:jc w:val="both"/>
        <w:outlineLvl w:val="2"/>
        <w:rPr>
          <w:rFonts w:ascii="Times New Roman" w:eastAsia="Times New Roman" w:hAnsi="Times New Roman" w:cs="Times New Roman"/>
          <w:sz w:val="28"/>
          <w:szCs w:val="28"/>
        </w:rPr>
      </w:pPr>
    </w:p>
    <w:p w:rsidR="00763F69" w:rsidRDefault="00981519" w:rsidP="00763F6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bookmarkStart w:id="9" w:name="Par535"/>
      <w:bookmarkEnd w:id="9"/>
      <w:r>
        <w:rPr>
          <w:rFonts w:ascii="Times New Roman" w:eastAsia="Times New Roman" w:hAnsi="Times New Roman" w:cs="Times New Roman"/>
          <w:sz w:val="28"/>
          <w:szCs w:val="28"/>
        </w:rPr>
        <w:t>7</w:t>
      </w:r>
      <w:r w:rsidR="00C12C72">
        <w:rPr>
          <w:rFonts w:ascii="Times New Roman" w:eastAsia="Times New Roman" w:hAnsi="Times New Roman" w:cs="Times New Roman"/>
          <w:sz w:val="28"/>
          <w:szCs w:val="28"/>
        </w:rPr>
        <w:t>4</w:t>
      </w:r>
      <w:r w:rsidR="00763F69" w:rsidRPr="00040BDD">
        <w:rPr>
          <w:rFonts w:ascii="Times New Roman" w:eastAsia="Times New Roman" w:hAnsi="Times New Roman" w:cs="Times New Roman"/>
          <w:sz w:val="28"/>
          <w:szCs w:val="28"/>
        </w:rPr>
        <w:t>. Заявители имеют право на обжалование действий (бездействия) Администрации, Комитета, Центра должностного лица, муниципального служащего Администрации, специалиста Комитета или Центра в досудебном (внесудебном) порядке.</w:t>
      </w:r>
    </w:p>
    <w:p w:rsidR="00763F69" w:rsidRPr="00040BDD" w:rsidRDefault="00763F69" w:rsidP="00763F6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Жалоба на действия (бездействие) Администрации, Комитета, Центра, должностного лица, муниципального служащего Администрации, специалиста Комитета или Центра при осуществлении в отношении юридических лиц и индивидуальных предпринимателей, являющихся субъектами градостроительных отношений, административных процедур (действий) по оказанию муниципальной услуги может быть подана такими лицами в порядке, установленном статьей 11.2 Федерального закона от 27.07.2010 № 210-ФЗ «Об организации предоставления государственных и муниципальных услуг», либо в порядке, установленным антимонопольным законодательством Российской Федерации, в антимонопольный орган.</w:t>
      </w:r>
    </w:p>
    <w:p w:rsidR="00763F69" w:rsidRPr="00040BDD" w:rsidRDefault="00763F69" w:rsidP="00763F69">
      <w:pPr>
        <w:widowControl w:val="0"/>
        <w:autoSpaceDE w:val="0"/>
        <w:autoSpaceDN w:val="0"/>
        <w:adjustRightInd w:val="0"/>
        <w:spacing w:after="0" w:line="240" w:lineRule="auto"/>
        <w:jc w:val="both"/>
        <w:outlineLvl w:val="2"/>
        <w:rPr>
          <w:rFonts w:ascii="Times New Roman" w:eastAsia="Times New Roman" w:hAnsi="Times New Roman" w:cs="Times New Roman"/>
          <w:sz w:val="28"/>
          <w:szCs w:val="28"/>
        </w:rPr>
      </w:pPr>
    </w:p>
    <w:p w:rsidR="00763F69" w:rsidRPr="00040BDD" w:rsidRDefault="00763F69" w:rsidP="00763F69">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Предмет жалобы</w:t>
      </w:r>
    </w:p>
    <w:p w:rsidR="00763F69" w:rsidRPr="00040BDD" w:rsidRDefault="00763F69" w:rsidP="00763F69">
      <w:pPr>
        <w:widowControl w:val="0"/>
        <w:autoSpaceDE w:val="0"/>
        <w:autoSpaceDN w:val="0"/>
        <w:adjustRightInd w:val="0"/>
        <w:spacing w:after="0" w:line="240" w:lineRule="auto"/>
        <w:jc w:val="both"/>
        <w:outlineLvl w:val="2"/>
        <w:rPr>
          <w:rFonts w:ascii="Times New Roman" w:eastAsia="Times New Roman" w:hAnsi="Times New Roman" w:cs="Times New Roman"/>
          <w:sz w:val="28"/>
          <w:szCs w:val="28"/>
        </w:rPr>
      </w:pPr>
    </w:p>
    <w:p w:rsidR="00763F69" w:rsidRPr="00040BDD" w:rsidRDefault="00981519" w:rsidP="00763F6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00C12C72">
        <w:rPr>
          <w:rFonts w:ascii="Times New Roman" w:eastAsia="Times New Roman" w:hAnsi="Times New Roman" w:cs="Times New Roman"/>
          <w:sz w:val="28"/>
          <w:szCs w:val="28"/>
        </w:rPr>
        <w:t>5</w:t>
      </w:r>
      <w:r w:rsidR="00763F69" w:rsidRPr="00040BDD">
        <w:rPr>
          <w:rFonts w:ascii="Times New Roman" w:eastAsia="Times New Roman" w:hAnsi="Times New Roman" w:cs="Times New Roman"/>
          <w:sz w:val="28"/>
          <w:szCs w:val="28"/>
        </w:rPr>
        <w:t>. Заявитель может обратиться с жалобой, в том числе в следующих случаях:</w:t>
      </w:r>
    </w:p>
    <w:p w:rsidR="002737FC" w:rsidRPr="0035098A" w:rsidRDefault="002737FC" w:rsidP="002737FC">
      <w:pPr>
        <w:widowControl w:val="0"/>
        <w:tabs>
          <w:tab w:val="left" w:pos="709"/>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r>
      <w:r w:rsidRPr="0035098A">
        <w:rPr>
          <w:rFonts w:ascii="Times New Roman" w:hAnsi="Times New Roman"/>
          <w:sz w:val="28"/>
          <w:szCs w:val="28"/>
        </w:rPr>
        <w:t>1) нарушение срока регистрации заявления о предоставлении муниципальной услуги, комплексного запроса;</w:t>
      </w:r>
    </w:p>
    <w:p w:rsidR="002737FC" w:rsidRPr="0035098A" w:rsidRDefault="002737FC" w:rsidP="002737FC">
      <w:pPr>
        <w:widowControl w:val="0"/>
        <w:tabs>
          <w:tab w:val="left" w:pos="709"/>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r>
      <w:r w:rsidRPr="0035098A">
        <w:rPr>
          <w:rFonts w:ascii="Times New Roman" w:hAnsi="Times New Roman"/>
          <w:sz w:val="28"/>
          <w:szCs w:val="28"/>
        </w:rPr>
        <w:t>2) нарушение Комитетом, должностным лицом, муниципальным служащим Комитета, специалистом Комитета срока предоставления муниципальной услуги;</w:t>
      </w:r>
    </w:p>
    <w:p w:rsidR="002737FC" w:rsidRPr="0035098A" w:rsidRDefault="002737FC" w:rsidP="002737FC">
      <w:pPr>
        <w:widowControl w:val="0"/>
        <w:tabs>
          <w:tab w:val="left" w:pos="709"/>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r>
      <w:r w:rsidRPr="0035098A">
        <w:rPr>
          <w:rFonts w:ascii="Times New Roman" w:hAnsi="Times New Roman"/>
          <w:sz w:val="28"/>
          <w:szCs w:val="28"/>
        </w:rPr>
        <w:t xml:space="preserve">3) требование у заявителя документов или информации либо осуществление действий, предоставление или осуществление которых не предусмотрено нормативными правовыми актами Российской Федерации, Ставропольского края, муниципальными правовыми </w:t>
      </w:r>
      <w:r>
        <w:rPr>
          <w:rFonts w:ascii="Times New Roman" w:hAnsi="Times New Roman"/>
          <w:sz w:val="28"/>
          <w:szCs w:val="28"/>
        </w:rPr>
        <w:t>актами Шпаковского муниципального округа Ставропольского края</w:t>
      </w:r>
      <w:r w:rsidRPr="0035098A">
        <w:rPr>
          <w:rFonts w:ascii="Times New Roman" w:hAnsi="Times New Roman"/>
          <w:sz w:val="28"/>
          <w:szCs w:val="28"/>
        </w:rPr>
        <w:t xml:space="preserve"> для предоставления муниципальной услуги;</w:t>
      </w:r>
    </w:p>
    <w:p w:rsidR="002737FC" w:rsidRPr="0035098A" w:rsidRDefault="002737FC" w:rsidP="002737FC">
      <w:pPr>
        <w:widowControl w:val="0"/>
        <w:tabs>
          <w:tab w:val="left" w:pos="709"/>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r>
      <w:r w:rsidRPr="0035098A">
        <w:rPr>
          <w:rFonts w:ascii="Times New Roman" w:hAnsi="Times New Roman"/>
          <w:sz w:val="28"/>
          <w:szCs w:val="28"/>
        </w:rPr>
        <w:t>4) отказ в приеме документов, представление которых предусмотрено нормативными правовыми актами Российской Федерации, Ставропольского края, муниципальными правовыми актами Шпаковского муниципального округа для предоставления муниципальной услуги;</w:t>
      </w:r>
    </w:p>
    <w:p w:rsidR="002737FC" w:rsidRPr="0035098A" w:rsidRDefault="002737FC" w:rsidP="002737FC">
      <w:pPr>
        <w:widowControl w:val="0"/>
        <w:tabs>
          <w:tab w:val="left" w:pos="709"/>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r>
      <w:r w:rsidRPr="0035098A">
        <w:rPr>
          <w:rFonts w:ascii="Times New Roman" w:hAnsi="Times New Roman"/>
          <w:sz w:val="28"/>
          <w:szCs w:val="28"/>
        </w:rPr>
        <w:t xml:space="preserve">5) отказ Комитета в предоставлении муниципальной услуги, если основания для отказа не предусмотрены федеральными законами и принятыми в соответствии с ними иными нормативными правовыми актами </w:t>
      </w:r>
      <w:r w:rsidRPr="0035098A">
        <w:rPr>
          <w:rFonts w:ascii="Times New Roman" w:hAnsi="Times New Roman"/>
          <w:sz w:val="28"/>
          <w:szCs w:val="28"/>
        </w:rPr>
        <w:lastRenderedPageBreak/>
        <w:t>Российской Федерации, Ставропольского края, муниципальными правовыми актами Шпаковского муниципального округа;</w:t>
      </w:r>
    </w:p>
    <w:p w:rsidR="002737FC" w:rsidRPr="0035098A" w:rsidRDefault="002737FC" w:rsidP="002737FC">
      <w:pPr>
        <w:widowControl w:val="0"/>
        <w:tabs>
          <w:tab w:val="left" w:pos="709"/>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r>
      <w:r w:rsidRPr="0035098A">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Ставропольского края, муниципальными правовыми актами Шпаковского муниципального округа;</w:t>
      </w:r>
    </w:p>
    <w:p w:rsidR="002737FC" w:rsidRPr="0035098A" w:rsidRDefault="002737FC" w:rsidP="002737FC">
      <w:pPr>
        <w:widowControl w:val="0"/>
        <w:tabs>
          <w:tab w:val="left" w:pos="709"/>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r>
      <w:r w:rsidRPr="0035098A">
        <w:rPr>
          <w:rFonts w:ascii="Times New Roman" w:hAnsi="Times New Roman"/>
          <w:sz w:val="28"/>
          <w:szCs w:val="28"/>
        </w:rPr>
        <w:t>7) отказ Комитета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2737FC" w:rsidRPr="0035098A" w:rsidRDefault="002737FC" w:rsidP="002737FC">
      <w:pPr>
        <w:widowControl w:val="0"/>
        <w:tabs>
          <w:tab w:val="left" w:pos="709"/>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r>
      <w:r w:rsidRPr="0035098A">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2737FC" w:rsidRPr="0035098A" w:rsidRDefault="002737FC" w:rsidP="002737FC">
      <w:pPr>
        <w:widowControl w:val="0"/>
        <w:tabs>
          <w:tab w:val="left" w:pos="709"/>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r>
      <w:r w:rsidRPr="0035098A">
        <w:rPr>
          <w:rFonts w:ascii="Times New Roman" w:hAnsi="Times New Roman"/>
          <w:sz w:val="28"/>
          <w:szCs w:val="28"/>
        </w:rPr>
        <w:t>9) приостановление Комитетом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Ставропольского края, муниципальными правовыми актами Шпаковского муниципального округа;</w:t>
      </w:r>
    </w:p>
    <w:p w:rsidR="002737FC" w:rsidRDefault="002737FC" w:rsidP="002737FC">
      <w:pPr>
        <w:widowControl w:val="0"/>
        <w:tabs>
          <w:tab w:val="left" w:pos="709"/>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r>
      <w:r w:rsidRPr="0035098A">
        <w:rPr>
          <w:rFonts w:ascii="Times New Roman" w:hAnsi="Times New Roman"/>
          <w:sz w:val="28"/>
          <w:szCs w:val="28"/>
        </w:rPr>
        <w:t>10) требование у заявителя Комитетом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подпунктом 3 пункта 17 Административного регламента.</w:t>
      </w:r>
    </w:p>
    <w:p w:rsidR="00763F69" w:rsidRPr="00040BDD" w:rsidRDefault="00763F69" w:rsidP="00763F69">
      <w:pPr>
        <w:widowControl w:val="0"/>
        <w:tabs>
          <w:tab w:val="left" w:pos="1134"/>
        </w:tabs>
        <w:autoSpaceDE w:val="0"/>
        <w:autoSpaceDN w:val="0"/>
        <w:adjustRightInd w:val="0"/>
        <w:spacing w:after="0" w:line="240" w:lineRule="auto"/>
        <w:ind w:left="709"/>
        <w:jc w:val="both"/>
        <w:rPr>
          <w:rFonts w:ascii="Times New Roman" w:eastAsia="Times New Roman" w:hAnsi="Times New Roman" w:cs="Times New Roman"/>
          <w:sz w:val="28"/>
          <w:szCs w:val="28"/>
        </w:rPr>
      </w:pPr>
    </w:p>
    <w:p w:rsidR="00763F69" w:rsidRPr="00040BDD" w:rsidRDefault="00763F69" w:rsidP="00763F69">
      <w:pPr>
        <w:widowControl w:val="0"/>
        <w:autoSpaceDE w:val="0"/>
        <w:autoSpaceDN w:val="0"/>
        <w:adjustRightInd w:val="0"/>
        <w:spacing w:after="0" w:line="240" w:lineRule="exact"/>
        <w:jc w:val="center"/>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 xml:space="preserve">Органы местного самоуправления Шпаковского </w:t>
      </w:r>
      <w:r>
        <w:rPr>
          <w:rFonts w:ascii="Times New Roman" w:eastAsia="Times New Roman" w:hAnsi="Times New Roman" w:cs="Times New Roman"/>
          <w:sz w:val="28"/>
          <w:szCs w:val="28"/>
        </w:rPr>
        <w:t>муниципального округа</w:t>
      </w:r>
      <w:r w:rsidRPr="00040BDD">
        <w:rPr>
          <w:rFonts w:ascii="Times New Roman" w:eastAsia="Times New Roman" w:hAnsi="Times New Roman" w:cs="Times New Roman"/>
          <w:sz w:val="28"/>
          <w:szCs w:val="28"/>
        </w:rPr>
        <w:t xml:space="preserve"> Ставропольского края и уполномоченные на рассмотрение жалобы должностные лица, которым может быть направлена жалоба</w:t>
      </w:r>
    </w:p>
    <w:p w:rsidR="00763F69" w:rsidRPr="00040BDD" w:rsidRDefault="00763F69" w:rsidP="00763F69">
      <w:pPr>
        <w:widowControl w:val="0"/>
        <w:autoSpaceDE w:val="0"/>
        <w:autoSpaceDN w:val="0"/>
        <w:adjustRightInd w:val="0"/>
        <w:spacing w:after="0" w:line="240" w:lineRule="auto"/>
        <w:jc w:val="both"/>
        <w:rPr>
          <w:rFonts w:ascii="Times New Roman" w:eastAsia="Times New Roman" w:hAnsi="Times New Roman" w:cs="Times New Roman"/>
          <w:sz w:val="28"/>
          <w:szCs w:val="28"/>
        </w:rPr>
      </w:pPr>
    </w:p>
    <w:p w:rsidR="00763F69" w:rsidRPr="00040BDD" w:rsidRDefault="00981519" w:rsidP="00763F6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bookmarkStart w:id="10" w:name="Par544"/>
      <w:bookmarkEnd w:id="10"/>
      <w:r>
        <w:rPr>
          <w:rFonts w:ascii="Times New Roman" w:eastAsia="Times New Roman" w:hAnsi="Times New Roman" w:cs="Times New Roman"/>
          <w:sz w:val="28"/>
          <w:szCs w:val="28"/>
        </w:rPr>
        <w:t>7</w:t>
      </w:r>
      <w:r w:rsidR="00C12C72">
        <w:rPr>
          <w:rFonts w:ascii="Times New Roman" w:eastAsia="Times New Roman" w:hAnsi="Times New Roman" w:cs="Times New Roman"/>
          <w:sz w:val="28"/>
          <w:szCs w:val="28"/>
        </w:rPr>
        <w:t>6</w:t>
      </w:r>
      <w:r w:rsidR="00763F69" w:rsidRPr="00040BDD">
        <w:rPr>
          <w:rFonts w:ascii="Times New Roman" w:eastAsia="Times New Roman" w:hAnsi="Times New Roman" w:cs="Times New Roman"/>
          <w:sz w:val="28"/>
          <w:szCs w:val="28"/>
        </w:rPr>
        <w:t>. Жалоба на действия специалистов Комитета подается в Комитет и рассматривается его руководителем.</w:t>
      </w:r>
    </w:p>
    <w:p w:rsidR="00763F69" w:rsidRPr="00040BDD" w:rsidRDefault="00981519" w:rsidP="00763F6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00C12C72">
        <w:rPr>
          <w:rFonts w:ascii="Times New Roman" w:eastAsia="Times New Roman" w:hAnsi="Times New Roman" w:cs="Times New Roman"/>
          <w:sz w:val="28"/>
          <w:szCs w:val="28"/>
        </w:rPr>
        <w:t>7</w:t>
      </w:r>
      <w:r w:rsidR="00763F69" w:rsidRPr="00040BDD">
        <w:rPr>
          <w:rFonts w:ascii="Times New Roman" w:eastAsia="Times New Roman" w:hAnsi="Times New Roman" w:cs="Times New Roman"/>
          <w:sz w:val="28"/>
          <w:szCs w:val="28"/>
        </w:rPr>
        <w:t>. Жалоба на действия специалистов Центра подается в Центр и рассматривается его руководителем.</w:t>
      </w:r>
    </w:p>
    <w:p w:rsidR="00763F69" w:rsidRPr="00040BDD" w:rsidRDefault="00981519" w:rsidP="00763F6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00C12C72">
        <w:rPr>
          <w:rFonts w:ascii="Times New Roman" w:eastAsia="Times New Roman" w:hAnsi="Times New Roman" w:cs="Times New Roman"/>
          <w:sz w:val="28"/>
          <w:szCs w:val="28"/>
        </w:rPr>
        <w:t>8</w:t>
      </w:r>
      <w:r w:rsidR="00763F69" w:rsidRPr="00040BDD">
        <w:rPr>
          <w:rFonts w:ascii="Times New Roman" w:eastAsia="Times New Roman" w:hAnsi="Times New Roman" w:cs="Times New Roman"/>
          <w:sz w:val="28"/>
          <w:szCs w:val="28"/>
        </w:rPr>
        <w:t xml:space="preserve">. Жалоба на действия руководителей Комитета, Центра, специалистов Администрации подается в Администрацию и рассматривается главой </w:t>
      </w:r>
      <w:r w:rsidR="00763F69">
        <w:rPr>
          <w:rFonts w:ascii="Times New Roman" w:eastAsia="Times New Roman" w:hAnsi="Times New Roman" w:cs="Times New Roman"/>
          <w:sz w:val="28"/>
          <w:szCs w:val="28"/>
        </w:rPr>
        <w:t>округа</w:t>
      </w:r>
      <w:r w:rsidR="00763F69" w:rsidRPr="00040BDD">
        <w:rPr>
          <w:rFonts w:ascii="Times New Roman" w:eastAsia="Times New Roman" w:hAnsi="Times New Roman" w:cs="Times New Roman"/>
          <w:sz w:val="28"/>
          <w:szCs w:val="28"/>
        </w:rPr>
        <w:t>.</w:t>
      </w:r>
    </w:p>
    <w:p w:rsidR="00763F69" w:rsidRPr="00040BDD" w:rsidRDefault="00763F69" w:rsidP="00763F6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763F69" w:rsidRPr="00040BDD" w:rsidRDefault="00763F69" w:rsidP="00763F69">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Порядок подачи и рассмотрения жалобы</w:t>
      </w:r>
    </w:p>
    <w:p w:rsidR="00763F69" w:rsidRPr="00040BDD" w:rsidRDefault="00763F69" w:rsidP="00763F69">
      <w:pPr>
        <w:widowControl w:val="0"/>
        <w:autoSpaceDE w:val="0"/>
        <w:autoSpaceDN w:val="0"/>
        <w:adjustRightInd w:val="0"/>
        <w:spacing w:after="0" w:line="240" w:lineRule="auto"/>
        <w:jc w:val="both"/>
        <w:outlineLvl w:val="2"/>
        <w:rPr>
          <w:rFonts w:ascii="Times New Roman" w:eastAsia="Times New Roman" w:hAnsi="Times New Roman" w:cs="Times New Roman"/>
          <w:sz w:val="28"/>
          <w:szCs w:val="28"/>
        </w:rPr>
      </w:pPr>
    </w:p>
    <w:p w:rsidR="00763F69" w:rsidRPr="00040BDD" w:rsidRDefault="00981519" w:rsidP="00763F6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00763F69">
        <w:rPr>
          <w:rFonts w:ascii="Times New Roman" w:eastAsia="Times New Roman" w:hAnsi="Times New Roman" w:cs="Times New Roman"/>
          <w:sz w:val="28"/>
          <w:szCs w:val="28"/>
        </w:rPr>
        <w:t>9</w:t>
      </w:r>
      <w:r w:rsidR="00763F69" w:rsidRPr="00040BDD">
        <w:rPr>
          <w:rFonts w:ascii="Times New Roman" w:eastAsia="Times New Roman" w:hAnsi="Times New Roman" w:cs="Times New Roman"/>
          <w:sz w:val="28"/>
          <w:szCs w:val="28"/>
        </w:rPr>
        <w:t xml:space="preserve">. Жалоба подается в письменной форме на бумажном носителе или в электронной форме. </w:t>
      </w:r>
    </w:p>
    <w:p w:rsidR="00763F69" w:rsidRPr="00040BDD" w:rsidRDefault="00981519" w:rsidP="00763F6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sidR="00C12C72">
        <w:rPr>
          <w:rFonts w:ascii="Times New Roman" w:eastAsia="Times New Roman" w:hAnsi="Times New Roman" w:cs="Times New Roman"/>
          <w:sz w:val="28"/>
          <w:szCs w:val="28"/>
        </w:rPr>
        <w:t>0</w:t>
      </w:r>
      <w:r w:rsidR="00763F69" w:rsidRPr="00040BDD">
        <w:rPr>
          <w:rFonts w:ascii="Times New Roman" w:eastAsia="Times New Roman" w:hAnsi="Times New Roman" w:cs="Times New Roman"/>
          <w:sz w:val="28"/>
          <w:szCs w:val="28"/>
        </w:rPr>
        <w:t xml:space="preserve">. Жалоба может быть направлена по почте, через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Портала государственных и муниципальных услуг Ставропольского края, а также может быть принята при личном приеме </w:t>
      </w:r>
      <w:r w:rsidR="00763F69" w:rsidRPr="00040BDD">
        <w:rPr>
          <w:rFonts w:ascii="Times New Roman" w:eastAsia="Times New Roman" w:hAnsi="Times New Roman" w:cs="Times New Roman"/>
          <w:sz w:val="28"/>
          <w:szCs w:val="28"/>
        </w:rPr>
        <w:lastRenderedPageBreak/>
        <w:t xml:space="preserve">заявителя. </w:t>
      </w:r>
    </w:p>
    <w:p w:rsidR="00763F69" w:rsidRPr="00040BDD" w:rsidRDefault="00981519" w:rsidP="00763F6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sidR="00C12C72">
        <w:rPr>
          <w:rFonts w:ascii="Times New Roman" w:eastAsia="Times New Roman" w:hAnsi="Times New Roman" w:cs="Times New Roman"/>
          <w:sz w:val="28"/>
          <w:szCs w:val="28"/>
        </w:rPr>
        <w:t>1</w:t>
      </w:r>
      <w:r w:rsidR="00763F69" w:rsidRPr="00040BDD">
        <w:rPr>
          <w:rFonts w:ascii="Times New Roman" w:eastAsia="Times New Roman" w:hAnsi="Times New Roman" w:cs="Times New Roman"/>
          <w:sz w:val="28"/>
          <w:szCs w:val="28"/>
        </w:rPr>
        <w:t>. Жалоба может быть направлена по почте, а также может быть принята при личном приеме заявителя.</w:t>
      </w:r>
    </w:p>
    <w:p w:rsidR="00763F69" w:rsidRPr="00040BDD" w:rsidRDefault="00981519" w:rsidP="00763F6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sidR="00C12C72">
        <w:rPr>
          <w:rFonts w:ascii="Times New Roman" w:eastAsia="Times New Roman" w:hAnsi="Times New Roman" w:cs="Times New Roman"/>
          <w:sz w:val="28"/>
          <w:szCs w:val="28"/>
        </w:rPr>
        <w:t>2</w:t>
      </w:r>
      <w:r w:rsidR="00763F69" w:rsidRPr="00040BDD">
        <w:rPr>
          <w:rFonts w:ascii="Times New Roman" w:eastAsia="Times New Roman" w:hAnsi="Times New Roman" w:cs="Times New Roman"/>
          <w:sz w:val="28"/>
          <w:szCs w:val="28"/>
        </w:rPr>
        <w:t>. Жалоба должна содержать:</w:t>
      </w:r>
    </w:p>
    <w:p w:rsidR="00763F69" w:rsidRPr="00040BDD" w:rsidRDefault="00763F69" w:rsidP="00763F69">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наименование органа (Администрация, Комитет, Центр), наименование должности, фамилию, имя, отчество должностного лица, муниципального служащего Администрации, Комитета, или специалиста Центра решения и действия (бездействие) которых обжалуются;</w:t>
      </w:r>
    </w:p>
    <w:p w:rsidR="00763F69" w:rsidRPr="00040BDD" w:rsidRDefault="00763F69" w:rsidP="00763F69">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63F69" w:rsidRPr="00040BDD" w:rsidRDefault="00763F69" w:rsidP="00763F69">
      <w:pPr>
        <w:widowControl w:val="0"/>
        <w:tabs>
          <w:tab w:val="left" w:pos="851"/>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сведения об обжалуемых решениях и действиях (бездействии) Администрации, Комитета, должностного лица, муниципального служащего Администрации, Комитета;</w:t>
      </w:r>
    </w:p>
    <w:p w:rsidR="00763F69" w:rsidRPr="00040BDD" w:rsidRDefault="00763F69" w:rsidP="00763F69">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rPr>
      </w:pPr>
      <w:bookmarkStart w:id="11" w:name="Par554"/>
      <w:bookmarkEnd w:id="11"/>
      <w:r w:rsidRPr="00040BDD">
        <w:rPr>
          <w:rFonts w:ascii="Times New Roman" w:eastAsia="Times New Roman" w:hAnsi="Times New Roman" w:cs="Times New Roman"/>
          <w:sz w:val="28"/>
          <w:szCs w:val="28"/>
        </w:rPr>
        <w:t>доводы, на основании которых заявитель не согласен с решением и действием (бездействием) Администрации, Комитета, должностного лица, муниципального служащего Администрации, Комитета или специалиста Центра. Заявителем могут быть представлены документы (при наличии), подтверждающие доводы заявителя, либо их копии.</w:t>
      </w:r>
    </w:p>
    <w:p w:rsidR="00763F69" w:rsidRPr="00040BDD" w:rsidRDefault="00763F69" w:rsidP="00763F69">
      <w:pPr>
        <w:widowControl w:val="0"/>
        <w:autoSpaceDE w:val="0"/>
        <w:autoSpaceDN w:val="0"/>
        <w:adjustRightInd w:val="0"/>
        <w:spacing w:after="0" w:line="240" w:lineRule="exact"/>
        <w:jc w:val="both"/>
        <w:outlineLvl w:val="2"/>
        <w:rPr>
          <w:rFonts w:ascii="Times New Roman" w:eastAsia="Times New Roman" w:hAnsi="Times New Roman" w:cs="Times New Roman"/>
          <w:sz w:val="28"/>
          <w:szCs w:val="28"/>
        </w:rPr>
      </w:pPr>
    </w:p>
    <w:p w:rsidR="00763F69" w:rsidRPr="00040BDD" w:rsidRDefault="00763F69" w:rsidP="00763F69">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Сроки рассмотрения жалобы</w:t>
      </w:r>
    </w:p>
    <w:p w:rsidR="00763F69" w:rsidRPr="00040BDD" w:rsidRDefault="00763F69" w:rsidP="00763F69">
      <w:pPr>
        <w:widowControl w:val="0"/>
        <w:autoSpaceDE w:val="0"/>
        <w:autoSpaceDN w:val="0"/>
        <w:adjustRightInd w:val="0"/>
        <w:spacing w:after="0" w:line="240" w:lineRule="exact"/>
        <w:jc w:val="both"/>
        <w:outlineLvl w:val="2"/>
        <w:rPr>
          <w:rFonts w:ascii="Times New Roman" w:eastAsia="Times New Roman" w:hAnsi="Times New Roman" w:cs="Times New Roman"/>
          <w:sz w:val="28"/>
          <w:szCs w:val="28"/>
        </w:rPr>
      </w:pPr>
    </w:p>
    <w:p w:rsidR="00763F69" w:rsidRPr="00040BDD" w:rsidRDefault="00981519" w:rsidP="00763F69">
      <w:pPr>
        <w:autoSpaceDE w:val="0"/>
        <w:autoSpaceDN w:val="0"/>
        <w:adjustRightInd w:val="0"/>
        <w:spacing w:after="0" w:line="240" w:lineRule="auto"/>
        <w:ind w:firstLine="709"/>
        <w:jc w:val="both"/>
        <w:rPr>
          <w:rFonts w:ascii="Times New Roman" w:eastAsia="Times New Roman" w:hAnsi="Times New Roman" w:cs="Times New Roman"/>
          <w:sz w:val="28"/>
          <w:szCs w:val="28"/>
        </w:rPr>
      </w:pPr>
      <w:bookmarkStart w:id="12" w:name="Par558"/>
      <w:bookmarkEnd w:id="12"/>
      <w:r>
        <w:rPr>
          <w:rFonts w:ascii="Times New Roman" w:eastAsia="Times New Roman" w:hAnsi="Times New Roman" w:cs="Times New Roman"/>
          <w:sz w:val="28"/>
          <w:szCs w:val="28"/>
        </w:rPr>
        <w:t>8</w:t>
      </w:r>
      <w:r w:rsidR="00C12C72">
        <w:rPr>
          <w:rFonts w:ascii="Times New Roman" w:eastAsia="Times New Roman" w:hAnsi="Times New Roman" w:cs="Times New Roman"/>
          <w:sz w:val="28"/>
          <w:szCs w:val="28"/>
        </w:rPr>
        <w:t>3</w:t>
      </w:r>
      <w:r w:rsidR="00763F69" w:rsidRPr="00040BDD">
        <w:rPr>
          <w:rFonts w:ascii="Times New Roman" w:eastAsia="Times New Roman" w:hAnsi="Times New Roman" w:cs="Times New Roman"/>
          <w:sz w:val="28"/>
          <w:szCs w:val="28"/>
        </w:rPr>
        <w:t>. Жалоба регистрируется в день ее поступления в Администрацию, Комитет, Центр.</w:t>
      </w:r>
    </w:p>
    <w:p w:rsidR="00763F69" w:rsidRPr="00040BDD" w:rsidRDefault="00981519" w:rsidP="00763F6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rPr>
        <w:t>8</w:t>
      </w:r>
      <w:r w:rsidR="00C12C72">
        <w:rPr>
          <w:rFonts w:ascii="Times New Roman" w:eastAsia="Times New Roman" w:hAnsi="Times New Roman" w:cs="Times New Roman"/>
          <w:sz w:val="28"/>
          <w:szCs w:val="28"/>
        </w:rPr>
        <w:t>4</w:t>
      </w:r>
      <w:r w:rsidR="00763F69" w:rsidRPr="00040BDD">
        <w:rPr>
          <w:rFonts w:ascii="Times New Roman" w:eastAsia="Times New Roman" w:hAnsi="Times New Roman" w:cs="Times New Roman"/>
          <w:sz w:val="28"/>
          <w:szCs w:val="28"/>
        </w:rPr>
        <w:t xml:space="preserve">. Жалоба, поступившая в Администрацию, подлежит рассмотрению должностным лицом, наделенным полномочиями по рассмотрению жалоб, в течение </w:t>
      </w:r>
      <w:r w:rsidR="002737FC">
        <w:rPr>
          <w:rFonts w:ascii="Times New Roman" w:eastAsia="Times New Roman" w:hAnsi="Times New Roman" w:cs="Times New Roman"/>
          <w:sz w:val="28"/>
          <w:szCs w:val="28"/>
        </w:rPr>
        <w:t>15</w:t>
      </w:r>
      <w:r w:rsidR="00763F69" w:rsidRPr="00040BDD">
        <w:rPr>
          <w:rFonts w:ascii="Times New Roman" w:eastAsia="Times New Roman" w:hAnsi="Times New Roman" w:cs="Times New Roman"/>
          <w:sz w:val="28"/>
          <w:szCs w:val="28"/>
        </w:rPr>
        <w:t xml:space="preserve">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 </w:t>
      </w:r>
      <w:r w:rsidR="00763F69" w:rsidRPr="00040BDD">
        <w:rPr>
          <w:rFonts w:ascii="Times New Roman" w:eastAsia="Times New Roman" w:hAnsi="Times New Roman" w:cs="Times New Roman"/>
          <w:sz w:val="28"/>
          <w:szCs w:val="28"/>
          <w:lang w:eastAsia="ru-RU"/>
        </w:rPr>
        <w:t>если иные сроки рассмотрения жалоб не установлены Правительством Российской Федерации</w:t>
      </w:r>
      <w:r w:rsidR="00763F69" w:rsidRPr="00040BDD">
        <w:rPr>
          <w:rFonts w:ascii="Times New Roman" w:eastAsia="Times New Roman" w:hAnsi="Times New Roman" w:cs="Times New Roman"/>
          <w:sz w:val="28"/>
          <w:szCs w:val="28"/>
        </w:rPr>
        <w:t>.</w:t>
      </w:r>
    </w:p>
    <w:p w:rsidR="00763F69" w:rsidRPr="00040BDD" w:rsidRDefault="00981519" w:rsidP="00763F69">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rPr>
        <w:t>8</w:t>
      </w:r>
      <w:r w:rsidR="00C12C72">
        <w:rPr>
          <w:rFonts w:ascii="Times New Roman" w:eastAsia="Times New Roman" w:hAnsi="Times New Roman" w:cs="Times New Roman"/>
          <w:sz w:val="28"/>
          <w:szCs w:val="28"/>
        </w:rPr>
        <w:t>5</w:t>
      </w:r>
      <w:r w:rsidR="00763F69" w:rsidRPr="00040BDD">
        <w:rPr>
          <w:rFonts w:ascii="Times New Roman" w:eastAsia="Times New Roman" w:hAnsi="Times New Roman" w:cs="Times New Roman"/>
          <w:sz w:val="28"/>
          <w:szCs w:val="28"/>
        </w:rPr>
        <w:t xml:space="preserve">. Жалоба на действия специалистов Комитета, Центра подлежит рассмотрению руководителем Комитета, Центра в течение 15 рабочих дней со дня ее регистрации, а в случае обжалования отказа в приеме документов у заявителя либо нарушения установленного срока исправления допущенных опечаток и ошибок - в течение 5 рабочих дней со дня ее регистрации, </w:t>
      </w:r>
      <w:r w:rsidR="00763F69" w:rsidRPr="00040BDD">
        <w:rPr>
          <w:rFonts w:ascii="Times New Roman" w:eastAsia="Times New Roman" w:hAnsi="Times New Roman" w:cs="Times New Roman"/>
          <w:sz w:val="28"/>
          <w:szCs w:val="28"/>
          <w:lang w:eastAsia="ru-RU"/>
        </w:rPr>
        <w:t>если иные сроки рассмотрения жалоб не установлены Правительством Российской Федерации</w:t>
      </w:r>
      <w:r w:rsidR="00763F69" w:rsidRPr="00040BDD">
        <w:rPr>
          <w:rFonts w:ascii="Times New Roman" w:eastAsia="Times New Roman" w:hAnsi="Times New Roman" w:cs="Times New Roman"/>
          <w:sz w:val="28"/>
          <w:szCs w:val="28"/>
        </w:rPr>
        <w:t>.</w:t>
      </w:r>
    </w:p>
    <w:p w:rsidR="00763F69" w:rsidRDefault="00763F69" w:rsidP="00763F69">
      <w:pPr>
        <w:widowControl w:val="0"/>
        <w:autoSpaceDE w:val="0"/>
        <w:autoSpaceDN w:val="0"/>
        <w:adjustRightInd w:val="0"/>
        <w:spacing w:after="0" w:line="240" w:lineRule="exact"/>
        <w:jc w:val="both"/>
        <w:outlineLvl w:val="2"/>
        <w:rPr>
          <w:rFonts w:ascii="Times New Roman" w:eastAsia="Times New Roman" w:hAnsi="Times New Roman" w:cs="Times New Roman"/>
          <w:sz w:val="28"/>
          <w:szCs w:val="28"/>
        </w:rPr>
      </w:pPr>
    </w:p>
    <w:p w:rsidR="00981519" w:rsidRPr="00040BDD" w:rsidRDefault="00981519" w:rsidP="00763F69">
      <w:pPr>
        <w:widowControl w:val="0"/>
        <w:autoSpaceDE w:val="0"/>
        <w:autoSpaceDN w:val="0"/>
        <w:adjustRightInd w:val="0"/>
        <w:spacing w:after="0" w:line="240" w:lineRule="exact"/>
        <w:jc w:val="both"/>
        <w:outlineLvl w:val="2"/>
        <w:rPr>
          <w:rFonts w:ascii="Times New Roman" w:eastAsia="Times New Roman" w:hAnsi="Times New Roman" w:cs="Times New Roman"/>
          <w:sz w:val="28"/>
          <w:szCs w:val="28"/>
        </w:rPr>
      </w:pPr>
    </w:p>
    <w:p w:rsidR="00763F69" w:rsidRPr="00040BDD" w:rsidRDefault="00763F69" w:rsidP="00763F69">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lastRenderedPageBreak/>
        <w:t>Результаты рассмотрения жалобы</w:t>
      </w:r>
    </w:p>
    <w:p w:rsidR="00763F69" w:rsidRPr="00040BDD" w:rsidRDefault="00763F69" w:rsidP="00763F69">
      <w:pPr>
        <w:widowControl w:val="0"/>
        <w:autoSpaceDE w:val="0"/>
        <w:autoSpaceDN w:val="0"/>
        <w:adjustRightInd w:val="0"/>
        <w:spacing w:after="0" w:line="240" w:lineRule="exact"/>
        <w:jc w:val="center"/>
        <w:outlineLvl w:val="2"/>
        <w:rPr>
          <w:rFonts w:ascii="Times New Roman" w:eastAsia="Times New Roman" w:hAnsi="Times New Roman" w:cs="Times New Roman"/>
          <w:sz w:val="28"/>
          <w:szCs w:val="28"/>
        </w:rPr>
      </w:pPr>
    </w:p>
    <w:p w:rsidR="00763F69" w:rsidRPr="00040BDD" w:rsidRDefault="00981519" w:rsidP="00763F6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sidR="00C12C72">
        <w:rPr>
          <w:rFonts w:ascii="Times New Roman" w:eastAsia="Times New Roman" w:hAnsi="Times New Roman" w:cs="Times New Roman"/>
          <w:sz w:val="28"/>
          <w:szCs w:val="28"/>
        </w:rPr>
        <w:t>6</w:t>
      </w:r>
      <w:r w:rsidR="00763F69" w:rsidRPr="00040BDD">
        <w:rPr>
          <w:rFonts w:ascii="Times New Roman" w:eastAsia="Times New Roman" w:hAnsi="Times New Roman" w:cs="Times New Roman"/>
          <w:sz w:val="28"/>
          <w:szCs w:val="28"/>
        </w:rPr>
        <w:t>. По результатам рассмотрения жалобы принимается одно из следующих решений:</w:t>
      </w:r>
    </w:p>
    <w:p w:rsidR="00763F69" w:rsidRPr="00040BDD" w:rsidRDefault="00763F69" w:rsidP="00763F69">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 xml:space="preserve">удовлетворение жалобы,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w:t>
      </w:r>
      <w:r>
        <w:rPr>
          <w:rFonts w:ascii="Times New Roman" w:eastAsia="Times New Roman" w:hAnsi="Times New Roman" w:cs="Times New Roman"/>
          <w:sz w:val="28"/>
          <w:szCs w:val="28"/>
        </w:rPr>
        <w:t>Федерации, Ставропольского края</w:t>
      </w:r>
      <w:r w:rsidRPr="00040BDD">
        <w:rPr>
          <w:rFonts w:ascii="Times New Roman" w:eastAsia="Times New Roman" w:hAnsi="Times New Roman" w:cs="Times New Roman"/>
          <w:sz w:val="28"/>
          <w:szCs w:val="28"/>
        </w:rPr>
        <w:t>;</w:t>
      </w:r>
    </w:p>
    <w:p w:rsidR="00763F69" w:rsidRPr="00040BDD" w:rsidRDefault="00763F69" w:rsidP="00763F69">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отказ в удовлетворении жалобы.</w:t>
      </w:r>
    </w:p>
    <w:p w:rsidR="00763F69" w:rsidRPr="00040BDD" w:rsidRDefault="00981519" w:rsidP="00763F6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sidR="00C12C72">
        <w:rPr>
          <w:rFonts w:ascii="Times New Roman" w:eastAsia="Times New Roman" w:hAnsi="Times New Roman" w:cs="Times New Roman"/>
          <w:sz w:val="28"/>
          <w:szCs w:val="28"/>
        </w:rPr>
        <w:t>7</w:t>
      </w:r>
      <w:r w:rsidR="00763F69" w:rsidRPr="00040BDD">
        <w:rPr>
          <w:rFonts w:ascii="Times New Roman" w:eastAsia="Times New Roman" w:hAnsi="Times New Roman" w:cs="Times New Roman"/>
          <w:sz w:val="28"/>
          <w:szCs w:val="28"/>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763F69" w:rsidRPr="00040BDD" w:rsidRDefault="00763F69" w:rsidP="00763F69">
      <w:pPr>
        <w:widowControl w:val="0"/>
        <w:autoSpaceDE w:val="0"/>
        <w:autoSpaceDN w:val="0"/>
        <w:adjustRightInd w:val="0"/>
        <w:spacing w:after="0" w:line="240" w:lineRule="exact"/>
        <w:ind w:firstLine="709"/>
        <w:jc w:val="both"/>
        <w:rPr>
          <w:rFonts w:ascii="Times New Roman" w:eastAsia="Times New Roman" w:hAnsi="Times New Roman" w:cs="Times New Roman"/>
          <w:sz w:val="28"/>
          <w:szCs w:val="28"/>
        </w:rPr>
      </w:pPr>
    </w:p>
    <w:p w:rsidR="00763F69" w:rsidRPr="00040BDD" w:rsidRDefault="00763F69" w:rsidP="00763F69">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040BDD">
        <w:rPr>
          <w:rFonts w:ascii="Times New Roman" w:eastAsia="Times New Roman" w:hAnsi="Times New Roman" w:cs="Times New Roman"/>
          <w:sz w:val="28"/>
          <w:szCs w:val="28"/>
        </w:rPr>
        <w:t>Порядок информирования заявителя о результатах рассмотрения жалобы</w:t>
      </w:r>
    </w:p>
    <w:p w:rsidR="00763F69" w:rsidRPr="00040BDD" w:rsidRDefault="00763F69" w:rsidP="00763F69">
      <w:pPr>
        <w:widowControl w:val="0"/>
        <w:autoSpaceDE w:val="0"/>
        <w:autoSpaceDN w:val="0"/>
        <w:adjustRightInd w:val="0"/>
        <w:spacing w:after="0" w:line="240" w:lineRule="exact"/>
        <w:jc w:val="center"/>
        <w:rPr>
          <w:rFonts w:ascii="Times New Roman" w:eastAsia="Times New Roman" w:hAnsi="Times New Roman" w:cs="Times New Roman"/>
          <w:sz w:val="28"/>
          <w:szCs w:val="28"/>
        </w:rPr>
      </w:pPr>
    </w:p>
    <w:p w:rsidR="00763F69" w:rsidRPr="00040BDD" w:rsidRDefault="00981519" w:rsidP="00763F6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88</w:t>
      </w:r>
      <w:r w:rsidR="00763F69" w:rsidRPr="00040BDD">
        <w:rPr>
          <w:rFonts w:ascii="Times New Roman" w:eastAsia="Times New Roman" w:hAnsi="Times New Roman" w:cs="Times New Roman"/>
          <w:sz w:val="28"/>
          <w:szCs w:val="28"/>
        </w:rPr>
        <w:t>. Мотивированный ответ о результатах рассмотрения жалобы направляется заявителю в письменной форме не позднее дня, следующего за днем принятия решения по жалобе.</w:t>
      </w:r>
    </w:p>
    <w:p w:rsidR="00763F69" w:rsidRPr="00040BDD" w:rsidRDefault="00981519" w:rsidP="00763F69">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89</w:t>
      </w:r>
      <w:r w:rsidR="00763F69" w:rsidRPr="00040BDD">
        <w:rPr>
          <w:rFonts w:ascii="Times New Roman" w:eastAsia="Times New Roman" w:hAnsi="Times New Roman" w:cs="Times New Roman"/>
          <w:sz w:val="28"/>
          <w:szCs w:val="28"/>
        </w:rPr>
        <w:t>. Информация о порядке обжалования действий (бездействия), а также решений Комитета, Центра, должностных лиц, муниципальных служащих Комитета, специалистов Центра размещается на информационных стендах в местах предоставления муниципальной услуги в Комитете, Центре, на официальном сайте Администрации, Едином портале, а также Портале государственных и муниципальных услуг Ставропольского края.</w:t>
      </w:r>
    </w:p>
    <w:p w:rsidR="00763F69" w:rsidRDefault="00763F69" w:rsidP="00763F69">
      <w:pPr>
        <w:spacing w:after="0" w:line="240" w:lineRule="exact"/>
        <w:ind w:right="57"/>
        <w:rPr>
          <w:rFonts w:ascii="Times New Roman" w:hAnsi="Times New Roman"/>
          <w:sz w:val="28"/>
          <w:szCs w:val="28"/>
        </w:rPr>
      </w:pPr>
    </w:p>
    <w:p w:rsidR="00763F69" w:rsidRDefault="00763F69" w:rsidP="00763F69">
      <w:pPr>
        <w:spacing w:after="0" w:line="240" w:lineRule="exact"/>
        <w:ind w:right="57"/>
        <w:rPr>
          <w:rFonts w:ascii="Times New Roman" w:hAnsi="Times New Roman"/>
          <w:sz w:val="28"/>
          <w:szCs w:val="28"/>
        </w:rPr>
      </w:pPr>
    </w:p>
    <w:p w:rsidR="00763F69" w:rsidRDefault="00763F69" w:rsidP="00763F69">
      <w:pPr>
        <w:spacing w:after="0" w:line="240" w:lineRule="exact"/>
        <w:ind w:right="57"/>
        <w:rPr>
          <w:rFonts w:ascii="Times New Roman" w:hAnsi="Times New Roman"/>
          <w:sz w:val="28"/>
          <w:szCs w:val="28"/>
        </w:rPr>
      </w:pPr>
    </w:p>
    <w:p w:rsidR="00983E3D" w:rsidRPr="00D20D19" w:rsidRDefault="00983E3D" w:rsidP="00983E3D">
      <w:pPr>
        <w:tabs>
          <w:tab w:val="left" w:pos="0"/>
        </w:tabs>
        <w:suppressAutoHyphens/>
        <w:spacing w:after="0" w:line="240" w:lineRule="exact"/>
        <w:rPr>
          <w:rFonts w:ascii="Times New Roman" w:hAnsi="Times New Roman" w:cs="Times New Roman"/>
          <w:sz w:val="28"/>
          <w:szCs w:val="28"/>
        </w:rPr>
      </w:pPr>
      <w:r w:rsidRPr="00D20D19">
        <w:rPr>
          <w:rFonts w:ascii="Times New Roman" w:hAnsi="Times New Roman" w:cs="Times New Roman"/>
          <w:sz w:val="28"/>
          <w:szCs w:val="28"/>
        </w:rPr>
        <w:t>Руководитель комитета по градостроительству,</w:t>
      </w:r>
    </w:p>
    <w:p w:rsidR="00983E3D" w:rsidRPr="00D20D19" w:rsidRDefault="00983E3D" w:rsidP="00983E3D">
      <w:pPr>
        <w:tabs>
          <w:tab w:val="left" w:pos="0"/>
        </w:tabs>
        <w:suppressAutoHyphens/>
        <w:spacing w:after="0" w:line="240" w:lineRule="exact"/>
        <w:rPr>
          <w:rFonts w:ascii="Times New Roman" w:hAnsi="Times New Roman" w:cs="Times New Roman"/>
          <w:sz w:val="28"/>
          <w:szCs w:val="28"/>
        </w:rPr>
      </w:pPr>
      <w:r w:rsidRPr="00D20D19">
        <w:rPr>
          <w:rFonts w:ascii="Times New Roman" w:hAnsi="Times New Roman" w:cs="Times New Roman"/>
          <w:sz w:val="28"/>
          <w:szCs w:val="28"/>
        </w:rPr>
        <w:t>земельным и имущественным отношениям</w:t>
      </w:r>
    </w:p>
    <w:p w:rsidR="00983E3D" w:rsidRPr="00D20D19" w:rsidRDefault="00983E3D" w:rsidP="00983E3D">
      <w:pPr>
        <w:tabs>
          <w:tab w:val="left" w:pos="0"/>
        </w:tabs>
        <w:suppressAutoHyphens/>
        <w:spacing w:after="0" w:line="240" w:lineRule="exact"/>
        <w:rPr>
          <w:rFonts w:ascii="Times New Roman" w:hAnsi="Times New Roman" w:cs="Times New Roman"/>
          <w:sz w:val="28"/>
          <w:szCs w:val="28"/>
        </w:rPr>
      </w:pPr>
      <w:r w:rsidRPr="00D20D19">
        <w:rPr>
          <w:rFonts w:ascii="Times New Roman" w:hAnsi="Times New Roman" w:cs="Times New Roman"/>
          <w:sz w:val="28"/>
          <w:szCs w:val="28"/>
        </w:rPr>
        <w:t>администрации Шпаковского муниципального</w:t>
      </w:r>
    </w:p>
    <w:p w:rsidR="00983E3D" w:rsidRPr="00D20D19" w:rsidRDefault="00983E3D" w:rsidP="00983E3D">
      <w:pPr>
        <w:tabs>
          <w:tab w:val="left" w:pos="0"/>
        </w:tabs>
        <w:suppressAutoHyphens/>
        <w:spacing w:after="0" w:line="240" w:lineRule="exact"/>
        <w:jc w:val="both"/>
        <w:rPr>
          <w:rFonts w:ascii="Times New Roman" w:hAnsi="Times New Roman" w:cs="Times New Roman"/>
          <w:sz w:val="28"/>
          <w:szCs w:val="28"/>
        </w:rPr>
      </w:pPr>
      <w:r w:rsidRPr="00D20D19">
        <w:rPr>
          <w:rFonts w:ascii="Times New Roman" w:hAnsi="Times New Roman" w:cs="Times New Roman"/>
          <w:sz w:val="28"/>
          <w:szCs w:val="28"/>
        </w:rPr>
        <w:t xml:space="preserve">округа Ставропольского края                            </w:t>
      </w:r>
      <w:r w:rsidR="00406C3B">
        <w:rPr>
          <w:rFonts w:ascii="Times New Roman" w:hAnsi="Times New Roman" w:cs="Times New Roman"/>
          <w:sz w:val="28"/>
          <w:szCs w:val="28"/>
        </w:rPr>
        <w:t xml:space="preserve">                           И.Ю.</w:t>
      </w:r>
      <w:r w:rsidRPr="00D20D19">
        <w:rPr>
          <w:rFonts w:ascii="Times New Roman" w:hAnsi="Times New Roman" w:cs="Times New Roman"/>
          <w:sz w:val="28"/>
          <w:szCs w:val="28"/>
        </w:rPr>
        <w:t>Чепрасова</w:t>
      </w:r>
    </w:p>
    <w:sectPr w:rsidR="00983E3D" w:rsidRPr="00D20D19" w:rsidSect="00E54A79">
      <w:headerReference w:type="default" r:id="rId12"/>
      <w:pgSz w:w="11906" w:h="16838"/>
      <w:pgMar w:top="1418" w:right="567" w:bottom="1134" w:left="1985" w:header="709"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3035" w:rsidRDefault="00583035">
      <w:pPr>
        <w:spacing w:after="0" w:line="240" w:lineRule="auto"/>
      </w:pPr>
      <w:r>
        <w:separator/>
      </w:r>
    </w:p>
  </w:endnote>
  <w:endnote w:type="continuationSeparator" w:id="0">
    <w:p w:rsidR="00583035" w:rsidRDefault="005830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3035" w:rsidRDefault="00583035">
      <w:pPr>
        <w:spacing w:after="0" w:line="240" w:lineRule="auto"/>
      </w:pPr>
      <w:r>
        <w:separator/>
      </w:r>
    </w:p>
  </w:footnote>
  <w:footnote w:type="continuationSeparator" w:id="0">
    <w:p w:rsidR="00583035" w:rsidRDefault="005830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3526609"/>
      <w:docPartObj>
        <w:docPartGallery w:val="Page Numbers (Top of Page)"/>
        <w:docPartUnique/>
      </w:docPartObj>
    </w:sdtPr>
    <w:sdtEndPr>
      <w:rPr>
        <w:rFonts w:ascii="Times New Roman" w:hAnsi="Times New Roman" w:cs="Times New Roman"/>
        <w:sz w:val="28"/>
        <w:szCs w:val="28"/>
      </w:rPr>
    </w:sdtEndPr>
    <w:sdtContent>
      <w:p w:rsidR="001503FA" w:rsidRPr="00BF5262" w:rsidRDefault="001503FA">
        <w:pPr>
          <w:pStyle w:val="a3"/>
          <w:jc w:val="center"/>
          <w:rPr>
            <w:rFonts w:ascii="Times New Roman" w:hAnsi="Times New Roman" w:cs="Times New Roman"/>
            <w:sz w:val="28"/>
            <w:szCs w:val="28"/>
          </w:rPr>
        </w:pPr>
        <w:r w:rsidRPr="00BF5262">
          <w:rPr>
            <w:rFonts w:ascii="Times New Roman" w:hAnsi="Times New Roman" w:cs="Times New Roman"/>
            <w:sz w:val="28"/>
            <w:szCs w:val="28"/>
          </w:rPr>
          <w:fldChar w:fldCharType="begin"/>
        </w:r>
        <w:r w:rsidRPr="00BF5262">
          <w:rPr>
            <w:rFonts w:ascii="Times New Roman" w:hAnsi="Times New Roman" w:cs="Times New Roman"/>
            <w:sz w:val="28"/>
            <w:szCs w:val="28"/>
          </w:rPr>
          <w:instrText>PAGE   \* MERGEFORMAT</w:instrText>
        </w:r>
        <w:r w:rsidRPr="00BF5262">
          <w:rPr>
            <w:rFonts w:ascii="Times New Roman" w:hAnsi="Times New Roman" w:cs="Times New Roman"/>
            <w:sz w:val="28"/>
            <w:szCs w:val="28"/>
          </w:rPr>
          <w:fldChar w:fldCharType="separate"/>
        </w:r>
        <w:r w:rsidR="007D0B9B">
          <w:rPr>
            <w:rFonts w:ascii="Times New Roman" w:hAnsi="Times New Roman" w:cs="Times New Roman"/>
            <w:noProof/>
            <w:sz w:val="28"/>
            <w:szCs w:val="28"/>
          </w:rPr>
          <w:t>2</w:t>
        </w:r>
        <w:r w:rsidRPr="00BF5262">
          <w:rPr>
            <w:rFonts w:ascii="Times New Roman" w:hAnsi="Times New Roman" w:cs="Times New Roman"/>
            <w:sz w:val="28"/>
            <w:szCs w:val="28"/>
          </w:rPr>
          <w:fldChar w:fldCharType="end"/>
        </w:r>
      </w:p>
    </w:sdtContent>
  </w:sdt>
  <w:p w:rsidR="001503FA" w:rsidRDefault="001503F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A12DE"/>
    <w:multiLevelType w:val="hybridMultilevel"/>
    <w:tmpl w:val="F0BE58F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C512380"/>
    <w:multiLevelType w:val="hybridMultilevel"/>
    <w:tmpl w:val="545CD7CA"/>
    <w:lvl w:ilvl="0" w:tplc="638EA64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0EF7466B"/>
    <w:multiLevelType w:val="hybridMultilevel"/>
    <w:tmpl w:val="643E37F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1331057"/>
    <w:multiLevelType w:val="hybridMultilevel"/>
    <w:tmpl w:val="0A78DDA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5A522B1"/>
    <w:multiLevelType w:val="hybridMultilevel"/>
    <w:tmpl w:val="0B42556A"/>
    <w:lvl w:ilvl="0" w:tplc="DB16647A">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0F8778C"/>
    <w:multiLevelType w:val="hybridMultilevel"/>
    <w:tmpl w:val="F254177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3C27348"/>
    <w:multiLevelType w:val="multilevel"/>
    <w:tmpl w:val="73E0B34C"/>
    <w:lvl w:ilvl="0">
      <w:start w:val="1"/>
      <w:numFmt w:val="decimal"/>
      <w:suff w:val="space"/>
      <w:lvlText w:val="%1."/>
      <w:lvlJc w:val="left"/>
      <w:pPr>
        <w:ind w:left="0" w:firstLine="709"/>
      </w:pPr>
      <w:rPr>
        <w:rFonts w:hint="default"/>
        <w:sz w:val="28"/>
        <w:szCs w:val="28"/>
      </w:rPr>
    </w:lvl>
    <w:lvl w:ilvl="1">
      <w:start w:val="1"/>
      <w:numFmt w:val="decimal"/>
      <w:suff w:val="space"/>
      <w:lvlText w:val="%2)"/>
      <w:lvlJc w:val="left"/>
      <w:pPr>
        <w:ind w:left="0" w:firstLine="709"/>
      </w:pPr>
      <w:rPr>
        <w:rFonts w:hint="default"/>
      </w:rPr>
    </w:lvl>
    <w:lvl w:ilvl="2">
      <w:start w:val="1"/>
      <w:numFmt w:val="lowerRoman"/>
      <w:lvlText w:val="%3."/>
      <w:lvlJc w:val="right"/>
      <w:pPr>
        <w:ind w:left="1418" w:firstLine="709"/>
      </w:pPr>
      <w:rPr>
        <w:rFonts w:hint="default"/>
      </w:rPr>
    </w:lvl>
    <w:lvl w:ilvl="3">
      <w:start w:val="1"/>
      <w:numFmt w:val="decimal"/>
      <w:lvlText w:val="%4."/>
      <w:lvlJc w:val="left"/>
      <w:pPr>
        <w:ind w:left="2127" w:firstLine="709"/>
      </w:pPr>
      <w:rPr>
        <w:rFonts w:hint="default"/>
      </w:rPr>
    </w:lvl>
    <w:lvl w:ilvl="4">
      <w:start w:val="1"/>
      <w:numFmt w:val="lowerLetter"/>
      <w:lvlText w:val="%5."/>
      <w:lvlJc w:val="left"/>
      <w:pPr>
        <w:ind w:left="2836" w:firstLine="709"/>
      </w:pPr>
      <w:rPr>
        <w:rFonts w:hint="default"/>
      </w:rPr>
    </w:lvl>
    <w:lvl w:ilvl="5">
      <w:start w:val="1"/>
      <w:numFmt w:val="lowerRoman"/>
      <w:lvlText w:val="%6."/>
      <w:lvlJc w:val="right"/>
      <w:pPr>
        <w:ind w:left="3545" w:firstLine="709"/>
      </w:pPr>
      <w:rPr>
        <w:rFonts w:hint="default"/>
      </w:rPr>
    </w:lvl>
    <w:lvl w:ilvl="6">
      <w:start w:val="1"/>
      <w:numFmt w:val="decimal"/>
      <w:lvlText w:val="%7."/>
      <w:lvlJc w:val="left"/>
      <w:pPr>
        <w:ind w:left="4254" w:firstLine="709"/>
      </w:pPr>
      <w:rPr>
        <w:rFonts w:hint="default"/>
      </w:rPr>
    </w:lvl>
    <w:lvl w:ilvl="7">
      <w:start w:val="1"/>
      <w:numFmt w:val="lowerLetter"/>
      <w:lvlText w:val="%8."/>
      <w:lvlJc w:val="left"/>
      <w:pPr>
        <w:ind w:left="4963" w:firstLine="709"/>
      </w:pPr>
      <w:rPr>
        <w:rFonts w:hint="default"/>
      </w:rPr>
    </w:lvl>
    <w:lvl w:ilvl="8">
      <w:start w:val="1"/>
      <w:numFmt w:val="lowerRoman"/>
      <w:lvlText w:val="%9."/>
      <w:lvlJc w:val="right"/>
      <w:pPr>
        <w:ind w:left="5672" w:firstLine="709"/>
      </w:pPr>
      <w:rPr>
        <w:rFonts w:hint="default"/>
      </w:rPr>
    </w:lvl>
  </w:abstractNum>
  <w:abstractNum w:abstractNumId="7" w15:restartNumberingAfterBreak="0">
    <w:nsid w:val="23F05AF5"/>
    <w:multiLevelType w:val="hybridMultilevel"/>
    <w:tmpl w:val="6B1A527A"/>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15:restartNumberingAfterBreak="0">
    <w:nsid w:val="2AF415A2"/>
    <w:multiLevelType w:val="multilevel"/>
    <w:tmpl w:val="73E0B34C"/>
    <w:lvl w:ilvl="0">
      <w:start w:val="1"/>
      <w:numFmt w:val="decimal"/>
      <w:suff w:val="space"/>
      <w:lvlText w:val="%1."/>
      <w:lvlJc w:val="left"/>
      <w:pPr>
        <w:ind w:left="-141" w:firstLine="709"/>
      </w:pPr>
      <w:rPr>
        <w:rFonts w:hint="default"/>
        <w:sz w:val="28"/>
        <w:szCs w:val="28"/>
      </w:rPr>
    </w:lvl>
    <w:lvl w:ilvl="1">
      <w:start w:val="1"/>
      <w:numFmt w:val="decimal"/>
      <w:suff w:val="space"/>
      <w:lvlText w:val="%2)"/>
      <w:lvlJc w:val="left"/>
      <w:pPr>
        <w:ind w:left="-141" w:firstLine="709"/>
      </w:pPr>
      <w:rPr>
        <w:rFonts w:hint="default"/>
      </w:rPr>
    </w:lvl>
    <w:lvl w:ilvl="2">
      <w:start w:val="1"/>
      <w:numFmt w:val="lowerRoman"/>
      <w:lvlText w:val="%3."/>
      <w:lvlJc w:val="right"/>
      <w:pPr>
        <w:ind w:left="1277" w:firstLine="709"/>
      </w:pPr>
      <w:rPr>
        <w:rFonts w:hint="default"/>
      </w:rPr>
    </w:lvl>
    <w:lvl w:ilvl="3">
      <w:start w:val="1"/>
      <w:numFmt w:val="decimal"/>
      <w:lvlText w:val="%4."/>
      <w:lvlJc w:val="left"/>
      <w:pPr>
        <w:ind w:left="1986" w:firstLine="709"/>
      </w:pPr>
      <w:rPr>
        <w:rFonts w:hint="default"/>
      </w:rPr>
    </w:lvl>
    <w:lvl w:ilvl="4">
      <w:start w:val="1"/>
      <w:numFmt w:val="lowerLetter"/>
      <w:lvlText w:val="%5."/>
      <w:lvlJc w:val="left"/>
      <w:pPr>
        <w:ind w:left="2695" w:firstLine="709"/>
      </w:pPr>
      <w:rPr>
        <w:rFonts w:hint="default"/>
      </w:rPr>
    </w:lvl>
    <w:lvl w:ilvl="5">
      <w:start w:val="1"/>
      <w:numFmt w:val="lowerRoman"/>
      <w:lvlText w:val="%6."/>
      <w:lvlJc w:val="right"/>
      <w:pPr>
        <w:ind w:left="3404" w:firstLine="709"/>
      </w:pPr>
      <w:rPr>
        <w:rFonts w:hint="default"/>
      </w:rPr>
    </w:lvl>
    <w:lvl w:ilvl="6">
      <w:start w:val="1"/>
      <w:numFmt w:val="decimal"/>
      <w:lvlText w:val="%7."/>
      <w:lvlJc w:val="left"/>
      <w:pPr>
        <w:ind w:left="4113" w:firstLine="709"/>
      </w:pPr>
      <w:rPr>
        <w:rFonts w:hint="default"/>
      </w:rPr>
    </w:lvl>
    <w:lvl w:ilvl="7">
      <w:start w:val="1"/>
      <w:numFmt w:val="lowerLetter"/>
      <w:lvlText w:val="%8."/>
      <w:lvlJc w:val="left"/>
      <w:pPr>
        <w:ind w:left="4822" w:firstLine="709"/>
      </w:pPr>
      <w:rPr>
        <w:rFonts w:hint="default"/>
      </w:rPr>
    </w:lvl>
    <w:lvl w:ilvl="8">
      <w:start w:val="1"/>
      <w:numFmt w:val="lowerRoman"/>
      <w:lvlText w:val="%9."/>
      <w:lvlJc w:val="right"/>
      <w:pPr>
        <w:ind w:left="5531" w:firstLine="709"/>
      </w:pPr>
      <w:rPr>
        <w:rFonts w:hint="default"/>
      </w:rPr>
    </w:lvl>
  </w:abstractNum>
  <w:abstractNum w:abstractNumId="9" w15:restartNumberingAfterBreak="0">
    <w:nsid w:val="2B603808"/>
    <w:multiLevelType w:val="hybridMultilevel"/>
    <w:tmpl w:val="9F88B4A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4E931687"/>
    <w:multiLevelType w:val="hybridMultilevel"/>
    <w:tmpl w:val="EC3C5AD8"/>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60DE6B90"/>
    <w:multiLevelType w:val="hybridMultilevel"/>
    <w:tmpl w:val="90A0D2D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66075F59"/>
    <w:multiLevelType w:val="multilevel"/>
    <w:tmpl w:val="73E0B34C"/>
    <w:lvl w:ilvl="0">
      <w:start w:val="1"/>
      <w:numFmt w:val="decimal"/>
      <w:suff w:val="space"/>
      <w:lvlText w:val="%1."/>
      <w:lvlJc w:val="left"/>
      <w:pPr>
        <w:ind w:left="0" w:firstLine="709"/>
      </w:pPr>
      <w:rPr>
        <w:rFonts w:hint="default"/>
        <w:sz w:val="28"/>
        <w:szCs w:val="28"/>
      </w:rPr>
    </w:lvl>
    <w:lvl w:ilvl="1">
      <w:start w:val="1"/>
      <w:numFmt w:val="decimal"/>
      <w:suff w:val="space"/>
      <w:lvlText w:val="%2)"/>
      <w:lvlJc w:val="left"/>
      <w:pPr>
        <w:ind w:left="0" w:firstLine="709"/>
      </w:pPr>
      <w:rPr>
        <w:rFonts w:hint="default"/>
      </w:rPr>
    </w:lvl>
    <w:lvl w:ilvl="2">
      <w:start w:val="1"/>
      <w:numFmt w:val="lowerRoman"/>
      <w:lvlText w:val="%3."/>
      <w:lvlJc w:val="right"/>
      <w:pPr>
        <w:ind w:left="1418" w:firstLine="709"/>
      </w:pPr>
      <w:rPr>
        <w:rFonts w:hint="default"/>
      </w:rPr>
    </w:lvl>
    <w:lvl w:ilvl="3">
      <w:start w:val="1"/>
      <w:numFmt w:val="decimal"/>
      <w:lvlText w:val="%4."/>
      <w:lvlJc w:val="left"/>
      <w:pPr>
        <w:ind w:left="2127" w:firstLine="709"/>
      </w:pPr>
      <w:rPr>
        <w:rFonts w:hint="default"/>
      </w:rPr>
    </w:lvl>
    <w:lvl w:ilvl="4">
      <w:start w:val="1"/>
      <w:numFmt w:val="lowerLetter"/>
      <w:lvlText w:val="%5."/>
      <w:lvlJc w:val="left"/>
      <w:pPr>
        <w:ind w:left="2836" w:firstLine="709"/>
      </w:pPr>
      <w:rPr>
        <w:rFonts w:hint="default"/>
      </w:rPr>
    </w:lvl>
    <w:lvl w:ilvl="5">
      <w:start w:val="1"/>
      <w:numFmt w:val="lowerRoman"/>
      <w:lvlText w:val="%6."/>
      <w:lvlJc w:val="right"/>
      <w:pPr>
        <w:ind w:left="3545" w:firstLine="709"/>
      </w:pPr>
      <w:rPr>
        <w:rFonts w:hint="default"/>
      </w:rPr>
    </w:lvl>
    <w:lvl w:ilvl="6">
      <w:start w:val="1"/>
      <w:numFmt w:val="decimal"/>
      <w:lvlText w:val="%7."/>
      <w:lvlJc w:val="left"/>
      <w:pPr>
        <w:ind w:left="4254" w:firstLine="709"/>
      </w:pPr>
      <w:rPr>
        <w:rFonts w:hint="default"/>
      </w:rPr>
    </w:lvl>
    <w:lvl w:ilvl="7">
      <w:start w:val="1"/>
      <w:numFmt w:val="lowerLetter"/>
      <w:lvlText w:val="%8."/>
      <w:lvlJc w:val="left"/>
      <w:pPr>
        <w:ind w:left="4963" w:firstLine="709"/>
      </w:pPr>
      <w:rPr>
        <w:rFonts w:hint="default"/>
      </w:rPr>
    </w:lvl>
    <w:lvl w:ilvl="8">
      <w:start w:val="1"/>
      <w:numFmt w:val="lowerRoman"/>
      <w:lvlText w:val="%9."/>
      <w:lvlJc w:val="right"/>
      <w:pPr>
        <w:ind w:left="5672" w:firstLine="709"/>
      </w:pPr>
      <w:rPr>
        <w:rFonts w:hint="default"/>
      </w:rPr>
    </w:lvl>
  </w:abstractNum>
  <w:abstractNum w:abstractNumId="13" w15:restartNumberingAfterBreak="0">
    <w:nsid w:val="6FA71A10"/>
    <w:multiLevelType w:val="hybridMultilevel"/>
    <w:tmpl w:val="6BAE69E6"/>
    <w:lvl w:ilvl="0" w:tplc="BF2A5E1A">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76FA216A"/>
    <w:multiLevelType w:val="hybridMultilevel"/>
    <w:tmpl w:val="5FC455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79A054B6"/>
    <w:multiLevelType w:val="hybridMultilevel"/>
    <w:tmpl w:val="2B84AD3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7BCA5017"/>
    <w:multiLevelType w:val="hybridMultilevel"/>
    <w:tmpl w:val="9EEAE1CA"/>
    <w:lvl w:ilvl="0" w:tplc="0419000F">
      <w:start w:val="1"/>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17" w15:restartNumberingAfterBreak="0">
    <w:nsid w:val="7D3F208D"/>
    <w:multiLevelType w:val="hybridMultilevel"/>
    <w:tmpl w:val="797E449E"/>
    <w:lvl w:ilvl="0" w:tplc="C03C3C58">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1"/>
  </w:num>
  <w:num w:numId="4">
    <w:abstractNumId w:val="17"/>
  </w:num>
  <w:num w:numId="5">
    <w:abstractNumId w:val="4"/>
  </w:num>
  <w:num w:numId="6">
    <w:abstractNumId w:val="0"/>
  </w:num>
  <w:num w:numId="7">
    <w:abstractNumId w:val="15"/>
  </w:num>
  <w:num w:numId="8">
    <w:abstractNumId w:val="7"/>
  </w:num>
  <w:num w:numId="9">
    <w:abstractNumId w:val="14"/>
  </w:num>
  <w:num w:numId="10">
    <w:abstractNumId w:val="2"/>
  </w:num>
  <w:num w:numId="11">
    <w:abstractNumId w:val="10"/>
  </w:num>
  <w:num w:numId="12">
    <w:abstractNumId w:val="9"/>
  </w:num>
  <w:num w:numId="13">
    <w:abstractNumId w:val="3"/>
  </w:num>
  <w:num w:numId="14">
    <w:abstractNumId w:val="11"/>
  </w:num>
  <w:num w:numId="15">
    <w:abstractNumId w:val="5"/>
  </w:num>
  <w:num w:numId="16">
    <w:abstractNumId w:val="13"/>
  </w:num>
  <w:num w:numId="17">
    <w:abstractNumId w:val="12"/>
  </w:num>
  <w:num w:numId="18">
    <w:abstractNumId w:val="8"/>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B07"/>
    <w:rsid w:val="00001FAE"/>
    <w:rsid w:val="00007F1C"/>
    <w:rsid w:val="000134BE"/>
    <w:rsid w:val="00020DA3"/>
    <w:rsid w:val="00021844"/>
    <w:rsid w:val="00023C5C"/>
    <w:rsid w:val="00030F3A"/>
    <w:rsid w:val="00033EDC"/>
    <w:rsid w:val="00040BDD"/>
    <w:rsid w:val="000463EA"/>
    <w:rsid w:val="00047C55"/>
    <w:rsid w:val="00052641"/>
    <w:rsid w:val="00053DB2"/>
    <w:rsid w:val="00054366"/>
    <w:rsid w:val="00056818"/>
    <w:rsid w:val="000574B5"/>
    <w:rsid w:val="00060732"/>
    <w:rsid w:val="00063276"/>
    <w:rsid w:val="00063FB8"/>
    <w:rsid w:val="00066486"/>
    <w:rsid w:val="00072637"/>
    <w:rsid w:val="00093814"/>
    <w:rsid w:val="00093D1A"/>
    <w:rsid w:val="00093FAF"/>
    <w:rsid w:val="000A2D65"/>
    <w:rsid w:val="000A3406"/>
    <w:rsid w:val="000B6E6F"/>
    <w:rsid w:val="000C1567"/>
    <w:rsid w:val="000C2955"/>
    <w:rsid w:val="000E24C6"/>
    <w:rsid w:val="000E59FF"/>
    <w:rsid w:val="000E5CB8"/>
    <w:rsid w:val="00101981"/>
    <w:rsid w:val="00104D59"/>
    <w:rsid w:val="00105698"/>
    <w:rsid w:val="001148DE"/>
    <w:rsid w:val="00117A60"/>
    <w:rsid w:val="001206A8"/>
    <w:rsid w:val="00121A85"/>
    <w:rsid w:val="001345B4"/>
    <w:rsid w:val="001400B0"/>
    <w:rsid w:val="00144254"/>
    <w:rsid w:val="001444A5"/>
    <w:rsid w:val="00150079"/>
    <w:rsid w:val="001503FA"/>
    <w:rsid w:val="001509F1"/>
    <w:rsid w:val="00154F90"/>
    <w:rsid w:val="00157CA5"/>
    <w:rsid w:val="00166251"/>
    <w:rsid w:val="0017363C"/>
    <w:rsid w:val="00183039"/>
    <w:rsid w:val="00184FB0"/>
    <w:rsid w:val="00195350"/>
    <w:rsid w:val="001962AD"/>
    <w:rsid w:val="00196620"/>
    <w:rsid w:val="001A389C"/>
    <w:rsid w:val="001A3E70"/>
    <w:rsid w:val="001A4CF4"/>
    <w:rsid w:val="001B16DC"/>
    <w:rsid w:val="001B5376"/>
    <w:rsid w:val="001B5E99"/>
    <w:rsid w:val="001B6290"/>
    <w:rsid w:val="001C0FE7"/>
    <w:rsid w:val="001D639B"/>
    <w:rsid w:val="001E3F8E"/>
    <w:rsid w:val="00203CEF"/>
    <w:rsid w:val="00210F57"/>
    <w:rsid w:val="002207E9"/>
    <w:rsid w:val="00223811"/>
    <w:rsid w:val="00223899"/>
    <w:rsid w:val="002242D7"/>
    <w:rsid w:val="00227009"/>
    <w:rsid w:val="0023050A"/>
    <w:rsid w:val="00231CD3"/>
    <w:rsid w:val="00247545"/>
    <w:rsid w:val="00251882"/>
    <w:rsid w:val="002545CA"/>
    <w:rsid w:val="00261047"/>
    <w:rsid w:val="0026137E"/>
    <w:rsid w:val="002737FC"/>
    <w:rsid w:val="00274E9F"/>
    <w:rsid w:val="002769D5"/>
    <w:rsid w:val="00280E4D"/>
    <w:rsid w:val="002910E0"/>
    <w:rsid w:val="00291DE8"/>
    <w:rsid w:val="002A310F"/>
    <w:rsid w:val="002B0960"/>
    <w:rsid w:val="002B09CA"/>
    <w:rsid w:val="002B2B42"/>
    <w:rsid w:val="002B344B"/>
    <w:rsid w:val="002C6FCC"/>
    <w:rsid w:val="002D1533"/>
    <w:rsid w:val="002D39EF"/>
    <w:rsid w:val="002D63B8"/>
    <w:rsid w:val="002E0B94"/>
    <w:rsid w:val="002E17D4"/>
    <w:rsid w:val="002E5FCF"/>
    <w:rsid w:val="002F0B71"/>
    <w:rsid w:val="00303B61"/>
    <w:rsid w:val="00304710"/>
    <w:rsid w:val="00333170"/>
    <w:rsid w:val="003370EF"/>
    <w:rsid w:val="00340082"/>
    <w:rsid w:val="0034331E"/>
    <w:rsid w:val="003501F5"/>
    <w:rsid w:val="003614F6"/>
    <w:rsid w:val="00366BF9"/>
    <w:rsid w:val="00383BC0"/>
    <w:rsid w:val="00386942"/>
    <w:rsid w:val="00391B5C"/>
    <w:rsid w:val="00393F8C"/>
    <w:rsid w:val="00396DF3"/>
    <w:rsid w:val="003A050A"/>
    <w:rsid w:val="003A0D41"/>
    <w:rsid w:val="003A1007"/>
    <w:rsid w:val="003A21C4"/>
    <w:rsid w:val="003A61B4"/>
    <w:rsid w:val="003A768D"/>
    <w:rsid w:val="003B07B3"/>
    <w:rsid w:val="003B26DA"/>
    <w:rsid w:val="003C1AC4"/>
    <w:rsid w:val="003D37C3"/>
    <w:rsid w:val="003D6D4F"/>
    <w:rsid w:val="003F6A5F"/>
    <w:rsid w:val="00404A2D"/>
    <w:rsid w:val="00406C3B"/>
    <w:rsid w:val="0041021E"/>
    <w:rsid w:val="00410EC0"/>
    <w:rsid w:val="00412A11"/>
    <w:rsid w:val="00416687"/>
    <w:rsid w:val="00434BB2"/>
    <w:rsid w:val="004428B7"/>
    <w:rsid w:val="00445FCA"/>
    <w:rsid w:val="0045180D"/>
    <w:rsid w:val="004620A6"/>
    <w:rsid w:val="00465EF2"/>
    <w:rsid w:val="00496785"/>
    <w:rsid w:val="004A59A5"/>
    <w:rsid w:val="004D4CB7"/>
    <w:rsid w:val="004E4A82"/>
    <w:rsid w:val="004F182F"/>
    <w:rsid w:val="004F3C9B"/>
    <w:rsid w:val="0051541E"/>
    <w:rsid w:val="005156AF"/>
    <w:rsid w:val="005179D7"/>
    <w:rsid w:val="00522062"/>
    <w:rsid w:val="005504C1"/>
    <w:rsid w:val="005519A2"/>
    <w:rsid w:val="00555098"/>
    <w:rsid w:val="00563099"/>
    <w:rsid w:val="005649D0"/>
    <w:rsid w:val="00572B37"/>
    <w:rsid w:val="00574B65"/>
    <w:rsid w:val="00577572"/>
    <w:rsid w:val="00582FBE"/>
    <w:rsid w:val="00583035"/>
    <w:rsid w:val="005875AA"/>
    <w:rsid w:val="00591FA2"/>
    <w:rsid w:val="005A2CA0"/>
    <w:rsid w:val="005A5E84"/>
    <w:rsid w:val="005D6CAF"/>
    <w:rsid w:val="005E2B6C"/>
    <w:rsid w:val="005E6511"/>
    <w:rsid w:val="005F41CA"/>
    <w:rsid w:val="00600873"/>
    <w:rsid w:val="00602D7A"/>
    <w:rsid w:val="0061610C"/>
    <w:rsid w:val="00616CB5"/>
    <w:rsid w:val="00620724"/>
    <w:rsid w:val="00645295"/>
    <w:rsid w:val="00651CA2"/>
    <w:rsid w:val="00652D29"/>
    <w:rsid w:val="00655450"/>
    <w:rsid w:val="00677708"/>
    <w:rsid w:val="00693996"/>
    <w:rsid w:val="0069771A"/>
    <w:rsid w:val="006A058A"/>
    <w:rsid w:val="006A24C5"/>
    <w:rsid w:val="006B0D0C"/>
    <w:rsid w:val="006C334C"/>
    <w:rsid w:val="006D2158"/>
    <w:rsid w:val="006D3E66"/>
    <w:rsid w:val="006D510D"/>
    <w:rsid w:val="006D6C9B"/>
    <w:rsid w:val="006E3CE4"/>
    <w:rsid w:val="006E6B79"/>
    <w:rsid w:val="006F2931"/>
    <w:rsid w:val="006F3AAD"/>
    <w:rsid w:val="006F42D9"/>
    <w:rsid w:val="006F5E07"/>
    <w:rsid w:val="006F6D5D"/>
    <w:rsid w:val="007017E7"/>
    <w:rsid w:val="00702B8B"/>
    <w:rsid w:val="00703FD9"/>
    <w:rsid w:val="007230A4"/>
    <w:rsid w:val="00725502"/>
    <w:rsid w:val="00727AFD"/>
    <w:rsid w:val="00732B18"/>
    <w:rsid w:val="00741AF5"/>
    <w:rsid w:val="0075721B"/>
    <w:rsid w:val="007621FD"/>
    <w:rsid w:val="00763F69"/>
    <w:rsid w:val="007648C7"/>
    <w:rsid w:val="00772928"/>
    <w:rsid w:val="00772970"/>
    <w:rsid w:val="00773DB1"/>
    <w:rsid w:val="00792D6F"/>
    <w:rsid w:val="00795A95"/>
    <w:rsid w:val="007973C5"/>
    <w:rsid w:val="007A14C7"/>
    <w:rsid w:val="007A30EA"/>
    <w:rsid w:val="007A3F59"/>
    <w:rsid w:val="007B06A9"/>
    <w:rsid w:val="007B2726"/>
    <w:rsid w:val="007B717C"/>
    <w:rsid w:val="007C0A1D"/>
    <w:rsid w:val="007C6923"/>
    <w:rsid w:val="007D0B9B"/>
    <w:rsid w:val="007D144B"/>
    <w:rsid w:val="007D70C0"/>
    <w:rsid w:val="007E175C"/>
    <w:rsid w:val="007E2EB8"/>
    <w:rsid w:val="007E47CE"/>
    <w:rsid w:val="007E4EC6"/>
    <w:rsid w:val="007E581B"/>
    <w:rsid w:val="007F2EC1"/>
    <w:rsid w:val="00802ECF"/>
    <w:rsid w:val="008043F0"/>
    <w:rsid w:val="00806900"/>
    <w:rsid w:val="008134F8"/>
    <w:rsid w:val="00815028"/>
    <w:rsid w:val="008164D6"/>
    <w:rsid w:val="00822355"/>
    <w:rsid w:val="0082288C"/>
    <w:rsid w:val="00837BD5"/>
    <w:rsid w:val="008729EB"/>
    <w:rsid w:val="00876162"/>
    <w:rsid w:val="00880A3A"/>
    <w:rsid w:val="008852D8"/>
    <w:rsid w:val="008A4299"/>
    <w:rsid w:val="008B31D5"/>
    <w:rsid w:val="008C0F49"/>
    <w:rsid w:val="008C5D6A"/>
    <w:rsid w:val="008D214E"/>
    <w:rsid w:val="008E6C9C"/>
    <w:rsid w:val="008F0E77"/>
    <w:rsid w:val="008F4427"/>
    <w:rsid w:val="009119E3"/>
    <w:rsid w:val="00917344"/>
    <w:rsid w:val="0092220B"/>
    <w:rsid w:val="00923872"/>
    <w:rsid w:val="00930EA6"/>
    <w:rsid w:val="009411B9"/>
    <w:rsid w:val="009414CB"/>
    <w:rsid w:val="00942FE4"/>
    <w:rsid w:val="00943AFB"/>
    <w:rsid w:val="00945B2F"/>
    <w:rsid w:val="00946142"/>
    <w:rsid w:val="00946DFC"/>
    <w:rsid w:val="00952053"/>
    <w:rsid w:val="00952990"/>
    <w:rsid w:val="00955401"/>
    <w:rsid w:val="0097294E"/>
    <w:rsid w:val="00974C60"/>
    <w:rsid w:val="00976489"/>
    <w:rsid w:val="0098090C"/>
    <w:rsid w:val="00981519"/>
    <w:rsid w:val="00983E3D"/>
    <w:rsid w:val="0099010C"/>
    <w:rsid w:val="009A237D"/>
    <w:rsid w:val="009B3D80"/>
    <w:rsid w:val="009B6213"/>
    <w:rsid w:val="009D7146"/>
    <w:rsid w:val="009E2FD5"/>
    <w:rsid w:val="009E310A"/>
    <w:rsid w:val="009E4A91"/>
    <w:rsid w:val="009F7C76"/>
    <w:rsid w:val="00A0023F"/>
    <w:rsid w:val="00A06537"/>
    <w:rsid w:val="00A071A3"/>
    <w:rsid w:val="00A226AD"/>
    <w:rsid w:val="00A36077"/>
    <w:rsid w:val="00A40DD5"/>
    <w:rsid w:val="00A422F8"/>
    <w:rsid w:val="00A4687F"/>
    <w:rsid w:val="00A5178D"/>
    <w:rsid w:val="00A66AA8"/>
    <w:rsid w:val="00A67555"/>
    <w:rsid w:val="00A73DE0"/>
    <w:rsid w:val="00A73DEA"/>
    <w:rsid w:val="00A77ACF"/>
    <w:rsid w:val="00A90D58"/>
    <w:rsid w:val="00A91026"/>
    <w:rsid w:val="00AA0CDD"/>
    <w:rsid w:val="00AA106F"/>
    <w:rsid w:val="00AA254C"/>
    <w:rsid w:val="00AA7BDA"/>
    <w:rsid w:val="00AB1750"/>
    <w:rsid w:val="00AB1DD3"/>
    <w:rsid w:val="00AB540D"/>
    <w:rsid w:val="00AD10CE"/>
    <w:rsid w:val="00AD2402"/>
    <w:rsid w:val="00AE1C30"/>
    <w:rsid w:val="00AE271C"/>
    <w:rsid w:val="00AF209A"/>
    <w:rsid w:val="00AF5B7E"/>
    <w:rsid w:val="00B01292"/>
    <w:rsid w:val="00B06C74"/>
    <w:rsid w:val="00B07273"/>
    <w:rsid w:val="00B13A25"/>
    <w:rsid w:val="00B25DE1"/>
    <w:rsid w:val="00B306B0"/>
    <w:rsid w:val="00B41586"/>
    <w:rsid w:val="00B47191"/>
    <w:rsid w:val="00B478CC"/>
    <w:rsid w:val="00B52F5B"/>
    <w:rsid w:val="00B605B5"/>
    <w:rsid w:val="00B634E5"/>
    <w:rsid w:val="00B763B3"/>
    <w:rsid w:val="00B76BCE"/>
    <w:rsid w:val="00B8222C"/>
    <w:rsid w:val="00B8541A"/>
    <w:rsid w:val="00B923BE"/>
    <w:rsid w:val="00B93B8C"/>
    <w:rsid w:val="00BB3D16"/>
    <w:rsid w:val="00BB7116"/>
    <w:rsid w:val="00BC1E0C"/>
    <w:rsid w:val="00BC7C1E"/>
    <w:rsid w:val="00BD1A69"/>
    <w:rsid w:val="00BD4927"/>
    <w:rsid w:val="00BD632C"/>
    <w:rsid w:val="00BE5A86"/>
    <w:rsid w:val="00BE702B"/>
    <w:rsid w:val="00BE78AF"/>
    <w:rsid w:val="00BF6902"/>
    <w:rsid w:val="00BF6DFF"/>
    <w:rsid w:val="00C0336A"/>
    <w:rsid w:val="00C07860"/>
    <w:rsid w:val="00C12181"/>
    <w:rsid w:val="00C12C72"/>
    <w:rsid w:val="00C13EF5"/>
    <w:rsid w:val="00C14042"/>
    <w:rsid w:val="00C2300A"/>
    <w:rsid w:val="00C27113"/>
    <w:rsid w:val="00C27A63"/>
    <w:rsid w:val="00C27F6F"/>
    <w:rsid w:val="00C333DC"/>
    <w:rsid w:val="00C3702D"/>
    <w:rsid w:val="00C45CB2"/>
    <w:rsid w:val="00C53EAC"/>
    <w:rsid w:val="00C578A3"/>
    <w:rsid w:val="00C749DA"/>
    <w:rsid w:val="00C755FF"/>
    <w:rsid w:val="00C91892"/>
    <w:rsid w:val="00C9430A"/>
    <w:rsid w:val="00CA1380"/>
    <w:rsid w:val="00CA5A07"/>
    <w:rsid w:val="00CB26C5"/>
    <w:rsid w:val="00CB34E0"/>
    <w:rsid w:val="00CB3A08"/>
    <w:rsid w:val="00CC0891"/>
    <w:rsid w:val="00CC12E6"/>
    <w:rsid w:val="00CD69B2"/>
    <w:rsid w:val="00CE410B"/>
    <w:rsid w:val="00CE6CB9"/>
    <w:rsid w:val="00CF3862"/>
    <w:rsid w:val="00CF4EE4"/>
    <w:rsid w:val="00CF7081"/>
    <w:rsid w:val="00D0659D"/>
    <w:rsid w:val="00D06BFF"/>
    <w:rsid w:val="00D123C6"/>
    <w:rsid w:val="00D12A80"/>
    <w:rsid w:val="00D15815"/>
    <w:rsid w:val="00D226A6"/>
    <w:rsid w:val="00D22AEA"/>
    <w:rsid w:val="00D2624D"/>
    <w:rsid w:val="00D34B9E"/>
    <w:rsid w:val="00D4297C"/>
    <w:rsid w:val="00D4657C"/>
    <w:rsid w:val="00D46FA4"/>
    <w:rsid w:val="00D64EA2"/>
    <w:rsid w:val="00D9216F"/>
    <w:rsid w:val="00D936EE"/>
    <w:rsid w:val="00D96B07"/>
    <w:rsid w:val="00DA2F07"/>
    <w:rsid w:val="00DC71FD"/>
    <w:rsid w:val="00DD53E9"/>
    <w:rsid w:val="00DE2098"/>
    <w:rsid w:val="00DE6626"/>
    <w:rsid w:val="00DF7802"/>
    <w:rsid w:val="00E0205B"/>
    <w:rsid w:val="00E02DED"/>
    <w:rsid w:val="00E06A38"/>
    <w:rsid w:val="00E113C8"/>
    <w:rsid w:val="00E24B5B"/>
    <w:rsid w:val="00E2674C"/>
    <w:rsid w:val="00E33D64"/>
    <w:rsid w:val="00E36759"/>
    <w:rsid w:val="00E375C5"/>
    <w:rsid w:val="00E41936"/>
    <w:rsid w:val="00E419E3"/>
    <w:rsid w:val="00E54A79"/>
    <w:rsid w:val="00E73445"/>
    <w:rsid w:val="00E81EDE"/>
    <w:rsid w:val="00E8263E"/>
    <w:rsid w:val="00E90B74"/>
    <w:rsid w:val="00E922D1"/>
    <w:rsid w:val="00E96A6C"/>
    <w:rsid w:val="00EA435D"/>
    <w:rsid w:val="00EA4BD0"/>
    <w:rsid w:val="00EA7511"/>
    <w:rsid w:val="00EB646D"/>
    <w:rsid w:val="00EB6FAE"/>
    <w:rsid w:val="00ED3891"/>
    <w:rsid w:val="00ED3C63"/>
    <w:rsid w:val="00ED58F5"/>
    <w:rsid w:val="00EE1A3D"/>
    <w:rsid w:val="00EE4F84"/>
    <w:rsid w:val="00EF34D2"/>
    <w:rsid w:val="00EF3EC0"/>
    <w:rsid w:val="00EF6878"/>
    <w:rsid w:val="00F000F8"/>
    <w:rsid w:val="00F05366"/>
    <w:rsid w:val="00F10E78"/>
    <w:rsid w:val="00F301D5"/>
    <w:rsid w:val="00F36869"/>
    <w:rsid w:val="00F4138A"/>
    <w:rsid w:val="00F4440D"/>
    <w:rsid w:val="00F450FD"/>
    <w:rsid w:val="00F51DE2"/>
    <w:rsid w:val="00F54C07"/>
    <w:rsid w:val="00F56999"/>
    <w:rsid w:val="00F629B8"/>
    <w:rsid w:val="00F63AD5"/>
    <w:rsid w:val="00F707D6"/>
    <w:rsid w:val="00F73839"/>
    <w:rsid w:val="00F76BB0"/>
    <w:rsid w:val="00F866BA"/>
    <w:rsid w:val="00FA5703"/>
    <w:rsid w:val="00FC02BE"/>
    <w:rsid w:val="00FE0129"/>
    <w:rsid w:val="00FF0984"/>
    <w:rsid w:val="00FF1181"/>
    <w:rsid w:val="00FF2CBA"/>
    <w:rsid w:val="00FF75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525F2FE"/>
  <w15:docId w15:val="{46EF7260-9896-4669-AF6F-04BE6F442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26C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Cite"/>
    <w:basedOn w:val="a0"/>
    <w:uiPriority w:val="99"/>
    <w:semiHidden/>
    <w:unhideWhenUsed/>
    <w:rsid w:val="00CB26C5"/>
    <w:rPr>
      <w:i/>
      <w:iCs/>
    </w:rPr>
  </w:style>
  <w:style w:type="character" w:customStyle="1" w:styleId="1">
    <w:name w:val="Гиперссылка1"/>
    <w:basedOn w:val="a0"/>
    <w:uiPriority w:val="99"/>
    <w:unhideWhenUsed/>
    <w:rsid w:val="00CB26C5"/>
    <w:rPr>
      <w:color w:val="0000FF"/>
      <w:u w:val="single"/>
    </w:rPr>
  </w:style>
  <w:style w:type="paragraph" w:customStyle="1" w:styleId="ConsPlusNonformat">
    <w:name w:val="ConsPlusNonformat"/>
    <w:uiPriority w:val="99"/>
    <w:rsid w:val="00CB26C5"/>
    <w:pPr>
      <w:autoSpaceDE w:val="0"/>
      <w:autoSpaceDN w:val="0"/>
      <w:adjustRightInd w:val="0"/>
      <w:spacing w:after="0" w:line="240" w:lineRule="auto"/>
    </w:pPr>
    <w:rPr>
      <w:rFonts w:ascii="Courier New" w:hAnsi="Courier New" w:cs="Courier New"/>
      <w:sz w:val="20"/>
      <w:szCs w:val="20"/>
    </w:rPr>
  </w:style>
  <w:style w:type="paragraph" w:customStyle="1" w:styleId="10">
    <w:name w:val="Верхний колонтитул1"/>
    <w:basedOn w:val="a"/>
    <w:next w:val="a3"/>
    <w:link w:val="a4"/>
    <w:uiPriority w:val="99"/>
    <w:unhideWhenUsed/>
    <w:rsid w:val="00CB26C5"/>
    <w:pPr>
      <w:tabs>
        <w:tab w:val="center" w:pos="4677"/>
        <w:tab w:val="right" w:pos="9355"/>
      </w:tabs>
      <w:spacing w:after="0" w:line="240" w:lineRule="auto"/>
    </w:pPr>
  </w:style>
  <w:style w:type="character" w:customStyle="1" w:styleId="a4">
    <w:name w:val="Верхний колонтитул Знак"/>
    <w:basedOn w:val="a0"/>
    <w:link w:val="10"/>
    <w:uiPriority w:val="99"/>
    <w:rsid w:val="00CB26C5"/>
  </w:style>
  <w:style w:type="paragraph" w:customStyle="1" w:styleId="11">
    <w:name w:val="Нижний колонтитул1"/>
    <w:basedOn w:val="a"/>
    <w:next w:val="a5"/>
    <w:link w:val="a6"/>
    <w:uiPriority w:val="99"/>
    <w:semiHidden/>
    <w:unhideWhenUsed/>
    <w:rsid w:val="00CB26C5"/>
    <w:pPr>
      <w:tabs>
        <w:tab w:val="center" w:pos="4677"/>
        <w:tab w:val="right" w:pos="9355"/>
      </w:tabs>
      <w:spacing w:after="0" w:line="240" w:lineRule="auto"/>
    </w:pPr>
  </w:style>
  <w:style w:type="character" w:customStyle="1" w:styleId="a6">
    <w:name w:val="Нижний колонтитул Знак"/>
    <w:basedOn w:val="a0"/>
    <w:link w:val="11"/>
    <w:uiPriority w:val="99"/>
    <w:semiHidden/>
    <w:rsid w:val="00CB26C5"/>
  </w:style>
  <w:style w:type="character" w:styleId="a7">
    <w:name w:val="Hyperlink"/>
    <w:basedOn w:val="a0"/>
    <w:uiPriority w:val="99"/>
    <w:unhideWhenUsed/>
    <w:rsid w:val="00CB26C5"/>
    <w:rPr>
      <w:color w:val="0000FF" w:themeColor="hyperlink"/>
      <w:u w:val="single"/>
    </w:rPr>
  </w:style>
  <w:style w:type="paragraph" w:styleId="a3">
    <w:name w:val="header"/>
    <w:basedOn w:val="a"/>
    <w:link w:val="12"/>
    <w:uiPriority w:val="99"/>
    <w:unhideWhenUsed/>
    <w:rsid w:val="00CB26C5"/>
    <w:pPr>
      <w:tabs>
        <w:tab w:val="center" w:pos="4677"/>
        <w:tab w:val="right" w:pos="9355"/>
      </w:tabs>
      <w:spacing w:after="0" w:line="240" w:lineRule="auto"/>
    </w:pPr>
  </w:style>
  <w:style w:type="character" w:customStyle="1" w:styleId="12">
    <w:name w:val="Верхний колонтитул Знак1"/>
    <w:basedOn w:val="a0"/>
    <w:link w:val="a3"/>
    <w:uiPriority w:val="99"/>
    <w:rsid w:val="00CB26C5"/>
  </w:style>
  <w:style w:type="paragraph" w:styleId="a5">
    <w:name w:val="footer"/>
    <w:basedOn w:val="a"/>
    <w:link w:val="13"/>
    <w:uiPriority w:val="99"/>
    <w:unhideWhenUsed/>
    <w:rsid w:val="00CB26C5"/>
    <w:pPr>
      <w:tabs>
        <w:tab w:val="center" w:pos="4677"/>
        <w:tab w:val="right" w:pos="9355"/>
      </w:tabs>
      <w:spacing w:after="0" w:line="240" w:lineRule="auto"/>
    </w:pPr>
  </w:style>
  <w:style w:type="character" w:customStyle="1" w:styleId="13">
    <w:name w:val="Нижний колонтитул Знак1"/>
    <w:basedOn w:val="a0"/>
    <w:link w:val="a5"/>
    <w:uiPriority w:val="99"/>
    <w:rsid w:val="00CB26C5"/>
  </w:style>
  <w:style w:type="numbering" w:customStyle="1" w:styleId="14">
    <w:name w:val="Нет списка1"/>
    <w:next w:val="a2"/>
    <w:uiPriority w:val="99"/>
    <w:semiHidden/>
    <w:unhideWhenUsed/>
    <w:rsid w:val="00CB26C5"/>
  </w:style>
  <w:style w:type="paragraph" w:styleId="a8">
    <w:name w:val="List Paragraph"/>
    <w:basedOn w:val="a"/>
    <w:uiPriority w:val="34"/>
    <w:qFormat/>
    <w:rsid w:val="00CB26C5"/>
    <w:pPr>
      <w:spacing w:after="0" w:line="240" w:lineRule="auto"/>
      <w:ind w:left="720"/>
      <w:contextualSpacing/>
    </w:pPr>
    <w:rPr>
      <w:rFonts w:ascii="Times New Roman" w:eastAsia="Times New Roman" w:hAnsi="Times New Roman" w:cs="Times New Roman"/>
      <w:sz w:val="24"/>
      <w:szCs w:val="24"/>
      <w:lang w:eastAsia="ru-RU"/>
    </w:rPr>
  </w:style>
  <w:style w:type="paragraph" w:styleId="2">
    <w:name w:val="List 2"/>
    <w:basedOn w:val="a"/>
    <w:rsid w:val="00CB26C5"/>
    <w:pPr>
      <w:autoSpaceDE w:val="0"/>
      <w:autoSpaceDN w:val="0"/>
      <w:spacing w:after="0" w:line="240" w:lineRule="auto"/>
      <w:ind w:left="566" w:hanging="283"/>
    </w:pPr>
    <w:rPr>
      <w:rFonts w:ascii="Arial" w:eastAsia="Times New Roman" w:hAnsi="Arial" w:cs="Arial"/>
      <w:sz w:val="28"/>
      <w:szCs w:val="28"/>
      <w:lang w:eastAsia="ru-RU"/>
    </w:rPr>
  </w:style>
  <w:style w:type="table" w:customStyle="1" w:styleId="15">
    <w:name w:val="Сетка таблицы1"/>
    <w:basedOn w:val="a1"/>
    <w:next w:val="a9"/>
    <w:uiPriority w:val="59"/>
    <w:rsid w:val="00CB26C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rsid w:val="00CB26C5"/>
    <w:pPr>
      <w:autoSpaceDE w:val="0"/>
      <w:autoSpaceDN w:val="0"/>
      <w:adjustRightInd w:val="0"/>
      <w:spacing w:after="0" w:line="240" w:lineRule="auto"/>
    </w:pPr>
    <w:rPr>
      <w:rFonts w:ascii="Times New Roman" w:hAnsi="Times New Roman" w:cs="Times New Roman"/>
      <w:sz w:val="28"/>
      <w:szCs w:val="28"/>
    </w:rPr>
  </w:style>
  <w:style w:type="paragraph" w:customStyle="1" w:styleId="ConsPlusTitle">
    <w:name w:val="ConsPlusTitle"/>
    <w:uiPriority w:val="99"/>
    <w:rsid w:val="00CB26C5"/>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Cell">
    <w:name w:val="ConsPlusCell"/>
    <w:uiPriority w:val="99"/>
    <w:rsid w:val="00CB26C5"/>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16">
    <w:name w:val="Текст выноски1"/>
    <w:basedOn w:val="a"/>
    <w:next w:val="aa"/>
    <w:link w:val="ab"/>
    <w:uiPriority w:val="99"/>
    <w:semiHidden/>
    <w:unhideWhenUsed/>
    <w:rsid w:val="00CB26C5"/>
    <w:pPr>
      <w:spacing w:after="0" w:line="240" w:lineRule="auto"/>
    </w:pPr>
    <w:rPr>
      <w:rFonts w:ascii="Tahoma" w:hAnsi="Tahoma" w:cs="Tahoma"/>
      <w:sz w:val="16"/>
      <w:szCs w:val="16"/>
    </w:rPr>
  </w:style>
  <w:style w:type="character" w:customStyle="1" w:styleId="ab">
    <w:name w:val="Текст выноски Знак"/>
    <w:basedOn w:val="a0"/>
    <w:link w:val="16"/>
    <w:uiPriority w:val="99"/>
    <w:semiHidden/>
    <w:rsid w:val="00CB26C5"/>
    <w:rPr>
      <w:rFonts w:ascii="Tahoma" w:hAnsi="Tahoma" w:cs="Tahoma"/>
      <w:sz w:val="16"/>
      <w:szCs w:val="16"/>
    </w:rPr>
  </w:style>
  <w:style w:type="table" w:styleId="a9">
    <w:name w:val="Table Grid"/>
    <w:basedOn w:val="a1"/>
    <w:uiPriority w:val="59"/>
    <w:rsid w:val="00CB26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17"/>
    <w:uiPriority w:val="99"/>
    <w:semiHidden/>
    <w:unhideWhenUsed/>
    <w:rsid w:val="00CB26C5"/>
    <w:pPr>
      <w:spacing w:after="0" w:line="240" w:lineRule="auto"/>
    </w:pPr>
    <w:rPr>
      <w:rFonts w:ascii="Tahoma" w:hAnsi="Tahoma" w:cs="Tahoma"/>
      <w:sz w:val="16"/>
      <w:szCs w:val="16"/>
    </w:rPr>
  </w:style>
  <w:style w:type="character" w:customStyle="1" w:styleId="17">
    <w:name w:val="Текст выноски Знак1"/>
    <w:basedOn w:val="a0"/>
    <w:link w:val="aa"/>
    <w:uiPriority w:val="99"/>
    <w:semiHidden/>
    <w:rsid w:val="00CB26C5"/>
    <w:rPr>
      <w:rFonts w:ascii="Tahoma" w:hAnsi="Tahoma" w:cs="Tahoma"/>
      <w:sz w:val="16"/>
      <w:szCs w:val="16"/>
    </w:rPr>
  </w:style>
  <w:style w:type="paragraph" w:customStyle="1" w:styleId="bodytext20">
    <w:name w:val="bodytext20"/>
    <w:basedOn w:val="a"/>
    <w:rsid w:val="000574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c">
    <w:name w:val="Текст в заданном формате"/>
    <w:basedOn w:val="a"/>
    <w:rsid w:val="002737FC"/>
    <w:pPr>
      <w:suppressAutoHyphens/>
      <w:spacing w:after="0" w:line="240" w:lineRule="auto"/>
    </w:pPr>
    <w:rPr>
      <w:rFonts w:ascii="Courier New" w:eastAsia="Times New Roman" w:hAnsi="Courier New" w:cs="Courier New"/>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4800484">
      <w:bodyDiv w:val="1"/>
      <w:marLeft w:val="0"/>
      <w:marRight w:val="0"/>
      <w:marTop w:val="0"/>
      <w:marBottom w:val="0"/>
      <w:divBdr>
        <w:top w:val="none" w:sz="0" w:space="0" w:color="auto"/>
        <w:left w:val="none" w:sz="0" w:space="0" w:color="auto"/>
        <w:bottom w:val="none" w:sz="0" w:space="0" w:color="auto"/>
        <w:right w:val="none" w:sz="0" w:space="0" w:color="auto"/>
      </w:divBdr>
    </w:div>
    <w:div w:id="1328246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D32964AF6E3057FC66B6025EC900F9E88D50BA6906EAF0A48F10624B1D4X1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355880/a2588b2a1374c05e0939bb4df8e54fc0dfd6e000/" TargetMode="External"/><Relationship Id="rId5" Type="http://schemas.openxmlformats.org/officeDocument/2006/relationships/webSettings" Target="webSettings.xml"/><Relationship Id="rId10" Type="http://schemas.openxmlformats.org/officeDocument/2006/relationships/hyperlink" Target="file:///C:\Users\Yarovaya\Downloads\administrativnyy-reglament%20(4).doc" TargetMode="External"/><Relationship Id="rId4" Type="http://schemas.openxmlformats.org/officeDocument/2006/relationships/settings" Target="settings.xml"/><Relationship Id="rId9" Type="http://schemas.openxmlformats.org/officeDocument/2006/relationships/hyperlink" Target="file:///C:\Users\Yarovaya\Downloads\administrativnyy-reglament%20(4).doc"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B691E4-BEA1-441E-82AD-47920E883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32</Pages>
  <Words>11471</Words>
  <Characters>65388</Characters>
  <Application>Microsoft Office Word</Application>
  <DocSecurity>0</DocSecurity>
  <Lines>544</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Yarovaya</dc:creator>
  <cp:keywords/>
  <dc:description/>
  <cp:lastModifiedBy>Сергей</cp:lastModifiedBy>
  <cp:revision>23</cp:revision>
  <cp:lastPrinted>2021-07-20T09:36:00Z</cp:lastPrinted>
  <dcterms:created xsi:type="dcterms:W3CDTF">2021-07-19T13:45:00Z</dcterms:created>
  <dcterms:modified xsi:type="dcterms:W3CDTF">2021-10-15T08:16:00Z</dcterms:modified>
</cp:coreProperties>
</file>