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0A" w:rsidRDefault="00D6530A" w:rsidP="00D6530A">
      <w:pPr>
        <w:pStyle w:val="a8"/>
        <w:jc w:val="right"/>
        <w:rPr>
          <w:sz w:val="36"/>
        </w:rPr>
      </w:pPr>
      <w:r>
        <w:rPr>
          <w:sz w:val="36"/>
        </w:rPr>
        <w:t>ПРОЕКТ</w:t>
      </w:r>
    </w:p>
    <w:p w:rsidR="001F2415" w:rsidRPr="00296A2F" w:rsidRDefault="001F2415" w:rsidP="00D6530A">
      <w:pPr>
        <w:pStyle w:val="a8"/>
        <w:rPr>
          <w:sz w:val="36"/>
        </w:rPr>
      </w:pPr>
      <w:proofErr w:type="gramStart"/>
      <w:r w:rsidRPr="00296A2F">
        <w:rPr>
          <w:sz w:val="36"/>
        </w:rPr>
        <w:t>Р</w:t>
      </w:r>
      <w:proofErr w:type="gramEnd"/>
      <w:r w:rsidRPr="00296A2F">
        <w:rPr>
          <w:sz w:val="36"/>
        </w:rPr>
        <w:t xml:space="preserve"> А С П О Р Я Ж Е Н И Е</w:t>
      </w:r>
    </w:p>
    <w:p w:rsidR="001F2415" w:rsidRPr="00296A2F" w:rsidRDefault="001F2415" w:rsidP="00296A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1F2415" w:rsidRPr="00296A2F" w:rsidRDefault="001F2415" w:rsidP="00296A2F">
      <w:pPr>
        <w:pStyle w:val="2"/>
        <w:spacing w:line="240" w:lineRule="auto"/>
        <w:jc w:val="center"/>
        <w:rPr>
          <w:b/>
          <w:bCs/>
          <w:sz w:val="24"/>
        </w:rPr>
      </w:pPr>
      <w:r w:rsidRPr="00296A2F">
        <w:rPr>
          <w:b/>
          <w:bCs/>
          <w:sz w:val="24"/>
        </w:rPr>
        <w:t>АДМИНИСТРАЦИИ ШПАКОВСКОГО МУНИЦИПАЛЬНОГО ОКРУГА</w:t>
      </w:r>
    </w:p>
    <w:p w:rsidR="001F2415" w:rsidRPr="00296A2F" w:rsidRDefault="001F2415" w:rsidP="00296A2F">
      <w:pPr>
        <w:pStyle w:val="2"/>
        <w:spacing w:line="240" w:lineRule="auto"/>
        <w:jc w:val="center"/>
        <w:rPr>
          <w:b/>
          <w:bCs/>
          <w:sz w:val="24"/>
        </w:rPr>
      </w:pPr>
      <w:r w:rsidRPr="00296A2F">
        <w:rPr>
          <w:b/>
          <w:bCs/>
          <w:sz w:val="24"/>
        </w:rPr>
        <w:t>СТАВРОПОЛЬСКОГО КРАЯ</w:t>
      </w:r>
    </w:p>
    <w:p w:rsidR="001F2415" w:rsidRPr="00296A2F" w:rsidRDefault="001F2415" w:rsidP="00296A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D7A54" w:rsidRPr="00296A2F" w:rsidRDefault="001F2415" w:rsidP="00296A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A2F">
        <w:rPr>
          <w:rFonts w:ascii="Times New Roman" w:hAnsi="Times New Roman" w:cs="Times New Roman"/>
          <w:b/>
          <w:bCs/>
        </w:rPr>
        <w:t>г. Михайловск</w:t>
      </w:r>
    </w:p>
    <w:p w:rsidR="000D7A54" w:rsidRDefault="000D7A54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A2F" w:rsidRDefault="00296A2F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A2F" w:rsidRDefault="00296A2F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F29" w:rsidRPr="000D7A54" w:rsidRDefault="0052743C" w:rsidP="003E2D6A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D94702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3E2D6A">
        <w:rPr>
          <w:rFonts w:ascii="Times New Roman" w:hAnsi="Times New Roman" w:cs="Times New Roman"/>
          <w:sz w:val="28"/>
          <w:szCs w:val="28"/>
        </w:rPr>
        <w:t>в сфере благоустройства на территории Шпаковского муниципального округа Ставропольского края на 2025 год</w:t>
      </w:r>
    </w:p>
    <w:p w:rsidR="0052743C" w:rsidRPr="0052743C" w:rsidRDefault="0052743C" w:rsidP="0052743C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</w:t>
      </w:r>
      <w:r w:rsidR="003E2D6A">
        <w:rPr>
          <w:rFonts w:ascii="Times New Roman" w:hAnsi="Times New Roman" w:cs="Times New Roman"/>
          <w:bCs/>
          <w:sz w:val="28"/>
          <w:szCs w:val="28"/>
        </w:rPr>
        <w:t>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>, Уставом Шпаковского муниципальн</w:t>
      </w:r>
      <w:r w:rsidR="00151729">
        <w:rPr>
          <w:rFonts w:ascii="Times New Roman" w:eastAsia="Times New Roman" w:hAnsi="Times New Roman" w:cs="Times New Roman"/>
          <w:bCs/>
          <w:sz w:val="28"/>
          <w:szCs w:val="28"/>
        </w:rPr>
        <w:t>ого округа Ставропольского края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52743C" w:rsidRPr="0052743C" w:rsidRDefault="0052743C" w:rsidP="005274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1. Утвердить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 прилагаемую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программу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3E2D6A">
        <w:rPr>
          <w:rFonts w:ascii="Times New Roman" w:hAnsi="Times New Roman" w:cs="Times New Roman"/>
          <w:sz w:val="28"/>
          <w:szCs w:val="28"/>
        </w:rPr>
        <w:t>в сфере благоустройства на территории Шпаковского муниципального округа Ставропольского края на 2025 год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F22" w:rsidRPr="0052743C" w:rsidRDefault="005D2F22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296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5D2F2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астоящее </w:t>
      </w:r>
      <w:r w:rsidR="00296A2F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C9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93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0C9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возложить на </w:t>
      </w:r>
      <w:r w:rsidR="00296A2F">
        <w:rPr>
          <w:rFonts w:ascii="Times New Roman" w:eastAsia="Times New Roman" w:hAnsi="Times New Roman" w:cs="Times New Roman"/>
          <w:sz w:val="28"/>
          <w:szCs w:val="28"/>
        </w:rPr>
        <w:t xml:space="preserve">первого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Шпаковского муниципального округа </w:t>
      </w:r>
      <w:r w:rsidR="00296A2F">
        <w:rPr>
          <w:rFonts w:ascii="Times New Roman" w:eastAsia="Times New Roman" w:hAnsi="Times New Roman" w:cs="Times New Roman"/>
          <w:sz w:val="28"/>
          <w:szCs w:val="28"/>
        </w:rPr>
        <w:t>Миненко Т.В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4. Настоящее </w:t>
      </w:r>
      <w:r w:rsidR="00296A2F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</w:t>
      </w:r>
      <w:r w:rsidR="00A02173">
        <w:rPr>
          <w:rFonts w:ascii="Times New Roman" w:eastAsia="Times New Roman" w:hAnsi="Times New Roman" w:cs="Times New Roman"/>
          <w:sz w:val="28"/>
          <w:szCs w:val="28"/>
        </w:rPr>
        <w:t>со дня его принятия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C94" w:rsidRPr="007E0C94" w:rsidRDefault="007E0C94" w:rsidP="000D7A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415" w:rsidRDefault="001F2415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52743C" w:rsidRPr="0052743C">
        <w:rPr>
          <w:rFonts w:ascii="Times New Roman" w:eastAsia="Times New Roman" w:hAnsi="Times New Roman" w:cs="Times New Roman"/>
          <w:sz w:val="28"/>
          <w:szCs w:val="28"/>
        </w:rPr>
        <w:t xml:space="preserve"> Шпаковского</w:t>
      </w: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2E0519" w:rsidRDefault="0052743C" w:rsidP="000D7A5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3A04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1F2415">
        <w:rPr>
          <w:rFonts w:ascii="Times New Roman" w:eastAsia="Times New Roman" w:hAnsi="Times New Roman" w:cs="Times New Roman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2E0519" w:rsidSect="001427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01" w:rsidRDefault="00540101">
      <w:pPr>
        <w:spacing w:after="0" w:line="240" w:lineRule="auto"/>
      </w:pPr>
      <w:r>
        <w:separator/>
      </w:r>
    </w:p>
  </w:endnote>
  <w:endnote w:type="continuationSeparator" w:id="0">
    <w:p w:rsidR="00540101" w:rsidRDefault="0054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01" w:rsidRDefault="00540101">
      <w:pPr>
        <w:spacing w:after="0" w:line="240" w:lineRule="auto"/>
      </w:pPr>
      <w:r>
        <w:separator/>
      </w:r>
    </w:p>
  </w:footnote>
  <w:footnote w:type="continuationSeparator" w:id="0">
    <w:p w:rsidR="00540101" w:rsidRDefault="0054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07"/>
    <w:rsid w:val="00012B13"/>
    <w:rsid w:val="0007022C"/>
    <w:rsid w:val="000A263C"/>
    <w:rsid w:val="000D7A54"/>
    <w:rsid w:val="00142754"/>
    <w:rsid w:val="00151729"/>
    <w:rsid w:val="001D6289"/>
    <w:rsid w:val="001F2415"/>
    <w:rsid w:val="001F715F"/>
    <w:rsid w:val="00296A2F"/>
    <w:rsid w:val="002C7C19"/>
    <w:rsid w:val="002D3C07"/>
    <w:rsid w:val="002E0519"/>
    <w:rsid w:val="003A04F4"/>
    <w:rsid w:val="003E2D6A"/>
    <w:rsid w:val="004166C5"/>
    <w:rsid w:val="00474CF0"/>
    <w:rsid w:val="0049387A"/>
    <w:rsid w:val="0052743C"/>
    <w:rsid w:val="00540101"/>
    <w:rsid w:val="00541675"/>
    <w:rsid w:val="005D2F22"/>
    <w:rsid w:val="005D4C56"/>
    <w:rsid w:val="006804C0"/>
    <w:rsid w:val="006A6E17"/>
    <w:rsid w:val="00725B51"/>
    <w:rsid w:val="007C6F29"/>
    <w:rsid w:val="007E0C94"/>
    <w:rsid w:val="00915C55"/>
    <w:rsid w:val="00993E1E"/>
    <w:rsid w:val="00A02173"/>
    <w:rsid w:val="00AD2786"/>
    <w:rsid w:val="00B554E7"/>
    <w:rsid w:val="00B80EBB"/>
    <w:rsid w:val="00B93580"/>
    <w:rsid w:val="00C54284"/>
    <w:rsid w:val="00C94A90"/>
    <w:rsid w:val="00C96113"/>
    <w:rsid w:val="00CC1C18"/>
    <w:rsid w:val="00CD6630"/>
    <w:rsid w:val="00D6530A"/>
    <w:rsid w:val="00D94702"/>
    <w:rsid w:val="00E471F6"/>
    <w:rsid w:val="00EA720E"/>
    <w:rsid w:val="00EC2E32"/>
    <w:rsid w:val="00EF479F"/>
    <w:rsid w:val="00F05CEE"/>
    <w:rsid w:val="00F5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2415"/>
    <w:pPr>
      <w:keepNext/>
      <w:spacing w:after="0" w:line="240" w:lineRule="exac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2743C"/>
  </w:style>
  <w:style w:type="paragraph" w:styleId="a3">
    <w:name w:val="header"/>
    <w:basedOn w:val="a"/>
    <w:link w:val="10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52743C"/>
  </w:style>
  <w:style w:type="paragraph" w:styleId="a5">
    <w:name w:val="footer"/>
    <w:basedOn w:val="a"/>
    <w:link w:val="a6"/>
    <w:uiPriority w:val="99"/>
    <w:unhideWhenUsed/>
    <w:rsid w:val="000D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A54"/>
  </w:style>
  <w:style w:type="paragraph" w:styleId="a7">
    <w:name w:val="List Paragraph"/>
    <w:basedOn w:val="a"/>
    <w:uiPriority w:val="34"/>
    <w:qFormat/>
    <w:rsid w:val="005D2F22"/>
    <w:pPr>
      <w:ind w:left="720"/>
      <w:contextualSpacing/>
    </w:pPr>
  </w:style>
  <w:style w:type="paragraph" w:customStyle="1" w:styleId="ConsPlusNormal">
    <w:name w:val="ConsPlusNormal"/>
    <w:rsid w:val="002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0">
    <w:name w:val="Заголовок 2 Знак"/>
    <w:basedOn w:val="a0"/>
    <w:link w:val="2"/>
    <w:rsid w:val="001F241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link w:val="a9"/>
    <w:qFormat/>
    <w:rsid w:val="001F24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Подзаголовок Знак"/>
    <w:basedOn w:val="a0"/>
    <w:link w:val="a8"/>
    <w:rsid w:val="001F2415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2415"/>
    <w:pPr>
      <w:keepNext/>
      <w:spacing w:after="0" w:line="240" w:lineRule="exac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2743C"/>
  </w:style>
  <w:style w:type="paragraph" w:styleId="a3">
    <w:name w:val="header"/>
    <w:basedOn w:val="a"/>
    <w:link w:val="10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52743C"/>
  </w:style>
  <w:style w:type="paragraph" w:styleId="a5">
    <w:name w:val="footer"/>
    <w:basedOn w:val="a"/>
    <w:link w:val="a6"/>
    <w:uiPriority w:val="99"/>
    <w:unhideWhenUsed/>
    <w:rsid w:val="000D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A54"/>
  </w:style>
  <w:style w:type="paragraph" w:styleId="a7">
    <w:name w:val="List Paragraph"/>
    <w:basedOn w:val="a"/>
    <w:uiPriority w:val="34"/>
    <w:qFormat/>
    <w:rsid w:val="005D2F22"/>
    <w:pPr>
      <w:ind w:left="720"/>
      <w:contextualSpacing/>
    </w:pPr>
  </w:style>
  <w:style w:type="paragraph" w:customStyle="1" w:styleId="ConsPlusNormal">
    <w:name w:val="ConsPlusNormal"/>
    <w:rsid w:val="002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0">
    <w:name w:val="Заголовок 2 Знак"/>
    <w:basedOn w:val="a0"/>
    <w:link w:val="2"/>
    <w:rsid w:val="001F241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link w:val="a9"/>
    <w:qFormat/>
    <w:rsid w:val="001F24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Подзаголовок Знак"/>
    <w:basedOn w:val="a0"/>
    <w:link w:val="a8"/>
    <w:rsid w:val="001F2415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CF4C-22A1-453E-95CD-B35AA485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6</cp:revision>
  <cp:lastPrinted>2022-12-14T07:44:00Z</cp:lastPrinted>
  <dcterms:created xsi:type="dcterms:W3CDTF">2025-01-27T12:27:00Z</dcterms:created>
  <dcterms:modified xsi:type="dcterms:W3CDTF">2025-01-29T13:39:00Z</dcterms:modified>
</cp:coreProperties>
</file>