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725" w:rsidRPr="00CE3725" w:rsidRDefault="00CE3725" w:rsidP="00CE3725">
      <w:pPr>
        <w:jc w:val="right"/>
        <w:rPr>
          <w:rFonts w:eastAsia="Calibri"/>
          <w:b/>
          <w:sz w:val="32"/>
          <w:szCs w:val="32"/>
          <w:lang w:eastAsia="en-US"/>
        </w:rPr>
      </w:pPr>
      <w:r w:rsidRPr="00CE3725">
        <w:rPr>
          <w:rFonts w:eastAsia="Calibri"/>
          <w:b/>
          <w:sz w:val="32"/>
          <w:szCs w:val="32"/>
          <w:lang w:eastAsia="en-US"/>
        </w:rPr>
        <w:t>ПРОЕКТ</w:t>
      </w:r>
    </w:p>
    <w:p w:rsidR="00241EF2" w:rsidRDefault="00241EF2" w:rsidP="00241EF2">
      <w:pPr>
        <w:jc w:val="center"/>
        <w:rPr>
          <w:rFonts w:eastAsia="Calibri"/>
          <w:b/>
          <w:sz w:val="36"/>
          <w:szCs w:val="36"/>
          <w:lang w:eastAsia="en-US"/>
        </w:rPr>
      </w:pPr>
      <w:r w:rsidRPr="008C3B3D">
        <w:rPr>
          <w:rFonts w:eastAsia="Calibri"/>
          <w:b/>
          <w:sz w:val="36"/>
          <w:szCs w:val="36"/>
          <w:lang w:eastAsia="en-US"/>
        </w:rPr>
        <w:t>П О С Т А Н О В Л Е Н И Е</w:t>
      </w:r>
    </w:p>
    <w:p w:rsidR="00241EF2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АДМИНИСТРАЦИИ ШПАКОВСКОГО МУНИЦИПАЛЬНОГО ОКРУГА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  <w:r w:rsidRPr="008C3B3D">
        <w:rPr>
          <w:rFonts w:eastAsia="Calibri"/>
          <w:b/>
          <w:sz w:val="24"/>
          <w:lang w:eastAsia="en-US"/>
        </w:rPr>
        <w:t>СТАВРОПОЛЬСКОГО КРАЯ</w:t>
      </w:r>
    </w:p>
    <w:p w:rsidR="00241EF2" w:rsidRPr="008C3B3D" w:rsidRDefault="00241EF2" w:rsidP="00241EF2">
      <w:pPr>
        <w:jc w:val="center"/>
        <w:rPr>
          <w:rFonts w:eastAsia="Calibri"/>
          <w:b/>
          <w:sz w:val="24"/>
          <w:lang w:eastAsia="en-US"/>
        </w:rPr>
      </w:pPr>
    </w:p>
    <w:p w:rsidR="008B4B94" w:rsidRPr="008B4B94" w:rsidRDefault="008B4B94" w:rsidP="008B4B94">
      <w:pPr>
        <w:jc w:val="center"/>
        <w:rPr>
          <w:szCs w:val="28"/>
        </w:rPr>
      </w:pPr>
      <w:r w:rsidRPr="008B4B94">
        <w:rPr>
          <w:szCs w:val="28"/>
        </w:rPr>
        <w:t xml:space="preserve"> </w:t>
      </w:r>
      <w:proofErr w:type="spellStart"/>
      <w:r w:rsidRPr="008B4B94">
        <w:rPr>
          <w:b/>
          <w:sz w:val="24"/>
        </w:rPr>
        <w:t>г.Михайловск</w:t>
      </w:r>
      <w:proofErr w:type="spellEnd"/>
      <w:r w:rsidRPr="008B4B94">
        <w:rPr>
          <w:b/>
          <w:sz w:val="24"/>
        </w:rPr>
        <w:t xml:space="preserve"> </w:t>
      </w:r>
    </w:p>
    <w:p w:rsidR="00241EF2" w:rsidRDefault="00241EF2" w:rsidP="005F7283">
      <w:pPr>
        <w:spacing w:line="240" w:lineRule="exact"/>
        <w:jc w:val="center"/>
        <w:rPr>
          <w:rFonts w:eastAsia="Calibri"/>
          <w:b/>
          <w:sz w:val="24"/>
          <w:lang w:eastAsia="en-US"/>
        </w:rPr>
      </w:pPr>
    </w:p>
    <w:p w:rsidR="00080553" w:rsidRDefault="00080553" w:rsidP="005F7283">
      <w:pPr>
        <w:spacing w:line="240" w:lineRule="exact"/>
        <w:jc w:val="center"/>
      </w:pPr>
    </w:p>
    <w:p w:rsidR="005F7283" w:rsidRPr="003105DF" w:rsidRDefault="00CE3725" w:rsidP="00CE3725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Hlk66799534"/>
      <w:bookmarkStart w:id="1" w:name="_Hlk90897476"/>
      <w:bookmarkStart w:id="2" w:name="_Hlk90897570"/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CE3725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DA741F">
        <w:rPr>
          <w:rFonts w:ascii="Times New Roman" w:hAnsi="Times New Roman" w:cs="Times New Roman"/>
          <w:b w:val="0"/>
          <w:sz w:val="28"/>
          <w:szCs w:val="28"/>
        </w:rPr>
        <w:t>П</w:t>
      </w:r>
      <w:r w:rsidRPr="00CE3725">
        <w:rPr>
          <w:rFonts w:ascii="Times New Roman" w:hAnsi="Times New Roman" w:cs="Times New Roman"/>
          <w:b w:val="0"/>
          <w:sz w:val="28"/>
          <w:szCs w:val="28"/>
        </w:rPr>
        <w:t>оказателей размера вреда, причиняемого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3725">
        <w:rPr>
          <w:rFonts w:ascii="Times New Roman" w:hAnsi="Times New Roman" w:cs="Times New Roman"/>
          <w:b w:val="0"/>
          <w:sz w:val="28"/>
          <w:szCs w:val="28"/>
        </w:rPr>
        <w:t>тяжеловесными транспортными средствами при движении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E3725">
        <w:rPr>
          <w:rFonts w:ascii="Times New Roman" w:hAnsi="Times New Roman" w:cs="Times New Roman"/>
          <w:b w:val="0"/>
          <w:sz w:val="28"/>
          <w:szCs w:val="28"/>
        </w:rPr>
        <w:t xml:space="preserve">по автомобильным дорогам общего пользования </w:t>
      </w:r>
      <w:r>
        <w:rPr>
          <w:rFonts w:ascii="Times New Roman" w:hAnsi="Times New Roman" w:cs="Times New Roman"/>
          <w:b w:val="0"/>
          <w:sz w:val="28"/>
          <w:szCs w:val="28"/>
        </w:rPr>
        <w:t>местного</w:t>
      </w:r>
      <w:r w:rsidRPr="00CE3725">
        <w:rPr>
          <w:rFonts w:ascii="Times New Roman" w:hAnsi="Times New Roman" w:cs="Times New Roman"/>
          <w:b w:val="0"/>
          <w:sz w:val="28"/>
          <w:szCs w:val="28"/>
        </w:rPr>
        <w:t xml:space="preserve"> значения </w:t>
      </w:r>
      <w:r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  <w:r w:rsidR="00875CCF">
        <w:rPr>
          <w:rFonts w:ascii="Times New Roman" w:hAnsi="Times New Roman" w:cs="Times New Roman"/>
          <w:b w:val="0"/>
          <w:sz w:val="28"/>
          <w:szCs w:val="28"/>
        </w:rPr>
        <w:t xml:space="preserve"> Ставропольского края</w:t>
      </w:r>
    </w:p>
    <w:bookmarkEnd w:id="0"/>
    <w:bookmarkEnd w:id="1"/>
    <w:p w:rsidR="00F35271" w:rsidRDefault="00F35271" w:rsidP="005F7283">
      <w:pPr>
        <w:pStyle w:val="ConsPlusNormal"/>
        <w:spacing w:line="240" w:lineRule="exact"/>
        <w:jc w:val="both"/>
      </w:pPr>
    </w:p>
    <w:bookmarkEnd w:id="2"/>
    <w:p w:rsidR="00080553" w:rsidRPr="00150614" w:rsidRDefault="00080553" w:rsidP="005F7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061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150614">
          <w:rPr>
            <w:rFonts w:ascii="Times New Roman" w:hAnsi="Times New Roman" w:cs="Times New Roman"/>
            <w:sz w:val="28"/>
            <w:szCs w:val="28"/>
          </w:rPr>
          <w:t>ч</w:t>
        </w:r>
        <w:r w:rsidR="00241EF2">
          <w:rPr>
            <w:rFonts w:ascii="Times New Roman" w:hAnsi="Times New Roman" w:cs="Times New Roman"/>
            <w:sz w:val="28"/>
            <w:szCs w:val="28"/>
          </w:rPr>
          <w:t>астью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626371">
          <w:rPr>
            <w:rFonts w:ascii="Times New Roman" w:hAnsi="Times New Roman" w:cs="Times New Roman"/>
            <w:sz w:val="28"/>
            <w:szCs w:val="28"/>
          </w:rPr>
          <w:t>13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ст</w:t>
        </w:r>
        <w:r w:rsidR="00241EF2">
          <w:rPr>
            <w:rFonts w:ascii="Times New Roman" w:hAnsi="Times New Roman" w:cs="Times New Roman"/>
            <w:sz w:val="28"/>
            <w:szCs w:val="28"/>
          </w:rPr>
          <w:t>атьи</w:t>
        </w:r>
        <w:r w:rsidRPr="0015061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26371">
        <w:rPr>
          <w:rFonts w:ascii="Times New Roman" w:hAnsi="Times New Roman" w:cs="Times New Roman"/>
          <w:sz w:val="28"/>
          <w:szCs w:val="28"/>
        </w:rPr>
        <w:t>31</w:t>
      </w:r>
      <w:r w:rsidRPr="00150614">
        <w:rPr>
          <w:rFonts w:ascii="Times New Roman" w:hAnsi="Times New Roman" w:cs="Times New Roman"/>
          <w:sz w:val="28"/>
          <w:szCs w:val="28"/>
        </w:rPr>
        <w:t xml:space="preserve"> </w:t>
      </w:r>
      <w:r w:rsidR="00F06DE5">
        <w:rPr>
          <w:rFonts w:ascii="Times New Roman" w:hAnsi="Times New Roman" w:cs="Times New Roman"/>
          <w:sz w:val="28"/>
          <w:szCs w:val="28"/>
        </w:rPr>
        <w:t>Ф</w:t>
      </w:r>
      <w:r w:rsidR="00626371" w:rsidRPr="00626371">
        <w:rPr>
          <w:rFonts w:ascii="Times New Roman" w:hAnsi="Times New Roman" w:cs="Times New Roman"/>
          <w:sz w:val="28"/>
          <w:szCs w:val="28"/>
        </w:rPr>
        <w:t>едеральн</w:t>
      </w:r>
      <w:r w:rsidR="00626371">
        <w:rPr>
          <w:rFonts w:ascii="Times New Roman" w:hAnsi="Times New Roman" w:cs="Times New Roman"/>
          <w:sz w:val="28"/>
          <w:szCs w:val="28"/>
        </w:rPr>
        <w:t>ого</w:t>
      </w:r>
      <w:r w:rsidR="00626371" w:rsidRPr="00626371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26371">
        <w:rPr>
          <w:rFonts w:ascii="Times New Roman" w:hAnsi="Times New Roman" w:cs="Times New Roman"/>
          <w:sz w:val="28"/>
          <w:szCs w:val="28"/>
        </w:rPr>
        <w:t>а</w:t>
      </w:r>
      <w:r w:rsidR="00626371" w:rsidRPr="00626371">
        <w:rPr>
          <w:rFonts w:ascii="Times New Roman" w:hAnsi="Times New Roman" w:cs="Times New Roman"/>
          <w:sz w:val="28"/>
          <w:szCs w:val="28"/>
        </w:rPr>
        <w:t xml:space="preserve"> от 08</w:t>
      </w:r>
      <w:r w:rsidR="0062637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626371" w:rsidRPr="00626371">
        <w:rPr>
          <w:rFonts w:ascii="Times New Roman" w:hAnsi="Times New Roman" w:cs="Times New Roman"/>
          <w:sz w:val="28"/>
          <w:szCs w:val="28"/>
        </w:rPr>
        <w:t>2007</w:t>
      </w:r>
      <w:r w:rsidR="00DA741F">
        <w:rPr>
          <w:rFonts w:ascii="Times New Roman" w:hAnsi="Times New Roman" w:cs="Times New Roman"/>
          <w:sz w:val="28"/>
          <w:szCs w:val="28"/>
        </w:rPr>
        <w:t xml:space="preserve"> </w:t>
      </w:r>
      <w:r w:rsidR="00626371">
        <w:rPr>
          <w:rFonts w:ascii="Times New Roman" w:hAnsi="Times New Roman" w:cs="Times New Roman"/>
          <w:sz w:val="28"/>
          <w:szCs w:val="28"/>
        </w:rPr>
        <w:t>года №</w:t>
      </w:r>
      <w:r w:rsidR="00626371" w:rsidRPr="00626371">
        <w:rPr>
          <w:rFonts w:ascii="Times New Roman" w:hAnsi="Times New Roman" w:cs="Times New Roman"/>
          <w:sz w:val="28"/>
          <w:szCs w:val="28"/>
        </w:rPr>
        <w:t xml:space="preserve"> 257-ФЗ </w:t>
      </w:r>
      <w:r w:rsidR="00626371">
        <w:rPr>
          <w:rFonts w:ascii="Times New Roman" w:hAnsi="Times New Roman" w:cs="Times New Roman"/>
          <w:sz w:val="28"/>
          <w:szCs w:val="28"/>
        </w:rPr>
        <w:t>«</w:t>
      </w:r>
      <w:r w:rsidR="00626371" w:rsidRPr="00626371">
        <w:rPr>
          <w:rFonts w:ascii="Times New Roman" w:hAnsi="Times New Roman" w:cs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626371">
        <w:rPr>
          <w:rFonts w:ascii="Times New Roman" w:hAnsi="Times New Roman" w:cs="Times New Roman"/>
          <w:sz w:val="28"/>
          <w:szCs w:val="28"/>
        </w:rPr>
        <w:t>»</w:t>
      </w:r>
      <w:r w:rsidRPr="00150614">
        <w:rPr>
          <w:rFonts w:ascii="Times New Roman" w:hAnsi="Times New Roman" w:cs="Times New Roman"/>
          <w:sz w:val="28"/>
          <w:szCs w:val="28"/>
        </w:rPr>
        <w:t xml:space="preserve">, </w:t>
      </w:r>
      <w:r w:rsidR="00F06DE5">
        <w:rPr>
          <w:rFonts w:ascii="Times New Roman" w:hAnsi="Times New Roman" w:cs="Times New Roman"/>
          <w:sz w:val="28"/>
          <w:szCs w:val="28"/>
        </w:rPr>
        <w:t>Ф</w:t>
      </w:r>
      <w:r w:rsidRPr="00150614">
        <w:rPr>
          <w:rFonts w:ascii="Times New Roman" w:hAnsi="Times New Roman" w:cs="Times New Roman"/>
          <w:sz w:val="28"/>
          <w:szCs w:val="28"/>
        </w:rPr>
        <w:t xml:space="preserve">едеральным </w:t>
      </w:r>
      <w:hyperlink r:id="rId8" w:history="1">
        <w:r w:rsidRPr="0015061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50614">
        <w:rPr>
          <w:rFonts w:ascii="Times New Roman" w:hAnsi="Times New Roman" w:cs="Times New Roman"/>
          <w:sz w:val="28"/>
          <w:szCs w:val="28"/>
        </w:rPr>
        <w:t xml:space="preserve"> от 06 октября 2003 года </w:t>
      </w:r>
      <w:r w:rsidR="006263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50614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</w:t>
      </w:r>
      <w:r w:rsidR="00DA741F">
        <w:rPr>
          <w:rFonts w:ascii="Times New Roman" w:hAnsi="Times New Roman" w:cs="Times New Roman"/>
          <w:sz w:val="28"/>
          <w:szCs w:val="28"/>
        </w:rPr>
        <w:t>»</w:t>
      </w:r>
      <w:bookmarkStart w:id="3" w:name="_GoBack"/>
      <w:bookmarkEnd w:id="3"/>
      <w:r w:rsidR="00AB20ED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080553" w:rsidRPr="00150614" w:rsidRDefault="00080553" w:rsidP="005F7283">
      <w:pPr>
        <w:spacing w:line="240" w:lineRule="exact"/>
        <w:jc w:val="both"/>
        <w:rPr>
          <w:spacing w:val="6"/>
          <w:szCs w:val="28"/>
        </w:rPr>
      </w:pPr>
    </w:p>
    <w:p w:rsidR="00080553" w:rsidRDefault="00080553" w:rsidP="005F7283">
      <w:pPr>
        <w:spacing w:line="240" w:lineRule="exact"/>
        <w:rPr>
          <w:spacing w:val="6"/>
          <w:szCs w:val="28"/>
        </w:rPr>
      </w:pPr>
      <w:r w:rsidRPr="00150614">
        <w:rPr>
          <w:spacing w:val="6"/>
          <w:szCs w:val="28"/>
        </w:rPr>
        <w:t>ПОСТАНОВЛЯЕТ:</w:t>
      </w:r>
    </w:p>
    <w:p w:rsidR="002D2962" w:rsidRPr="00150614" w:rsidRDefault="002D2962" w:rsidP="005F7283">
      <w:pPr>
        <w:spacing w:line="240" w:lineRule="exact"/>
        <w:ind w:firstLine="709"/>
        <w:rPr>
          <w:spacing w:val="6"/>
          <w:szCs w:val="28"/>
        </w:rPr>
      </w:pPr>
    </w:p>
    <w:p w:rsidR="00080553" w:rsidRPr="007818BA" w:rsidRDefault="00080553" w:rsidP="00F06DE5">
      <w:pPr>
        <w:ind w:firstLine="709"/>
        <w:jc w:val="both"/>
        <w:rPr>
          <w:szCs w:val="28"/>
        </w:rPr>
      </w:pPr>
      <w:r w:rsidRPr="007818BA">
        <w:rPr>
          <w:szCs w:val="28"/>
        </w:rPr>
        <w:t>1. Утвердить прилагаемы</w:t>
      </w:r>
      <w:r w:rsidR="00F06DE5">
        <w:rPr>
          <w:szCs w:val="28"/>
        </w:rPr>
        <w:t>е</w:t>
      </w:r>
      <w:r w:rsidRPr="007818BA">
        <w:rPr>
          <w:szCs w:val="28"/>
        </w:rPr>
        <w:t xml:space="preserve"> </w:t>
      </w:r>
      <w:r w:rsidR="00F06DE5">
        <w:rPr>
          <w:szCs w:val="28"/>
        </w:rPr>
        <w:t>П</w:t>
      </w:r>
      <w:r w:rsidR="00F06DE5" w:rsidRPr="00F06DE5">
        <w:rPr>
          <w:szCs w:val="28"/>
        </w:rPr>
        <w:t>оказател</w:t>
      </w:r>
      <w:r w:rsidR="00F06DE5">
        <w:rPr>
          <w:szCs w:val="28"/>
        </w:rPr>
        <w:t>и</w:t>
      </w:r>
      <w:r w:rsidR="00F06DE5" w:rsidRPr="00F06DE5">
        <w:rPr>
          <w:szCs w:val="28"/>
        </w:rPr>
        <w:t xml:space="preserve"> размера вреда, причиняемого тяжеловесными транспортными средствами при движении по автомобильным дорогам общего пользования местного значения Шпаковского муниципального округа</w:t>
      </w:r>
      <w:r w:rsidR="00875CCF">
        <w:rPr>
          <w:szCs w:val="28"/>
        </w:rPr>
        <w:t xml:space="preserve"> Ставропольского края</w:t>
      </w:r>
      <w:r w:rsidR="00F06DE5">
        <w:rPr>
          <w:szCs w:val="28"/>
        </w:rPr>
        <w:t>.</w:t>
      </w:r>
    </w:p>
    <w:p w:rsidR="0098585B" w:rsidRDefault="0098585B" w:rsidP="005F7283">
      <w:pPr>
        <w:widowControl w:val="0"/>
        <w:autoSpaceDE w:val="0"/>
        <w:spacing w:line="240" w:lineRule="exact"/>
        <w:ind w:firstLine="709"/>
        <w:jc w:val="both"/>
        <w:rPr>
          <w:szCs w:val="28"/>
        </w:rPr>
      </w:pPr>
    </w:p>
    <w:p w:rsidR="0098585B" w:rsidRPr="003B71AF" w:rsidRDefault="00F06DE5" w:rsidP="005F7283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98585B" w:rsidRPr="003B71AF">
        <w:rPr>
          <w:szCs w:val="28"/>
        </w:rPr>
        <w:t>. Разместить настоящее постановление на официальном сайте администрации Шпаковского муниципального округа</w:t>
      </w:r>
      <w:r w:rsidR="006B47B7">
        <w:rPr>
          <w:szCs w:val="28"/>
        </w:rPr>
        <w:t xml:space="preserve"> </w:t>
      </w:r>
      <w:r w:rsidR="0098585B" w:rsidRPr="003B71AF">
        <w:rPr>
          <w:szCs w:val="28"/>
        </w:rPr>
        <w:t>в информационно</w:t>
      </w:r>
      <w:r w:rsidR="006B47B7">
        <w:rPr>
          <w:szCs w:val="28"/>
        </w:rPr>
        <w:t>-</w:t>
      </w:r>
      <w:r w:rsidR="0098585B" w:rsidRPr="003B71AF">
        <w:rPr>
          <w:szCs w:val="28"/>
        </w:rPr>
        <w:t>телекоммуникационной сети «Интернет».</w:t>
      </w:r>
    </w:p>
    <w:p w:rsidR="0098585B" w:rsidRDefault="0098585B" w:rsidP="005F7283">
      <w:pPr>
        <w:widowControl w:val="0"/>
        <w:autoSpaceDE w:val="0"/>
        <w:autoSpaceDN w:val="0"/>
        <w:adjustRightInd w:val="0"/>
        <w:spacing w:line="240" w:lineRule="exact"/>
        <w:ind w:firstLine="709"/>
        <w:jc w:val="both"/>
        <w:rPr>
          <w:szCs w:val="28"/>
        </w:rPr>
      </w:pPr>
    </w:p>
    <w:p w:rsidR="0098585B" w:rsidRPr="00FB7CCB" w:rsidRDefault="001B1EBB" w:rsidP="005F7283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8585B" w:rsidRPr="00FB7CCB">
        <w:rPr>
          <w:szCs w:val="28"/>
        </w:rPr>
        <w:t>. Контроль за выполнением настоящего постановления оставляю за собой.</w:t>
      </w:r>
    </w:p>
    <w:p w:rsidR="00BE6330" w:rsidRPr="00FB7CCB" w:rsidRDefault="00BE6330" w:rsidP="005F7283">
      <w:pPr>
        <w:widowControl w:val="0"/>
        <w:autoSpaceDE w:val="0"/>
        <w:spacing w:line="240" w:lineRule="exact"/>
        <w:ind w:firstLine="709"/>
        <w:jc w:val="both"/>
        <w:rPr>
          <w:szCs w:val="28"/>
        </w:rPr>
      </w:pPr>
    </w:p>
    <w:p w:rsidR="0098585B" w:rsidRPr="005D0965" w:rsidRDefault="001B1EBB" w:rsidP="005F7283">
      <w:pPr>
        <w:widowControl w:val="0"/>
        <w:autoSpaceDE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8585B" w:rsidRPr="005D0965">
        <w:rPr>
          <w:szCs w:val="28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4B03A4" w:rsidRDefault="004B03A4" w:rsidP="005F7283">
      <w:pPr>
        <w:pStyle w:val="ConsPlusNormal"/>
        <w:spacing w:line="240" w:lineRule="exact"/>
        <w:ind w:firstLine="540"/>
        <w:jc w:val="both"/>
        <w:rPr>
          <w:sz w:val="28"/>
          <w:szCs w:val="28"/>
        </w:rPr>
      </w:pPr>
    </w:p>
    <w:p w:rsidR="005F7283" w:rsidRDefault="005F7283" w:rsidP="005F7283">
      <w:pPr>
        <w:widowControl w:val="0"/>
        <w:spacing w:line="240" w:lineRule="exact"/>
        <w:jc w:val="both"/>
        <w:rPr>
          <w:szCs w:val="28"/>
        </w:rPr>
      </w:pPr>
    </w:p>
    <w:p w:rsidR="001B1EBB" w:rsidRDefault="001B1EBB" w:rsidP="005F7283">
      <w:pPr>
        <w:widowControl w:val="0"/>
        <w:spacing w:line="240" w:lineRule="exact"/>
        <w:jc w:val="both"/>
        <w:rPr>
          <w:szCs w:val="28"/>
        </w:rPr>
      </w:pPr>
    </w:p>
    <w:p w:rsidR="001B1EBB" w:rsidRDefault="001B1EBB" w:rsidP="005F7283">
      <w:pPr>
        <w:widowControl w:val="0"/>
        <w:spacing w:line="240" w:lineRule="exact"/>
        <w:jc w:val="both"/>
        <w:rPr>
          <w:szCs w:val="28"/>
        </w:rPr>
      </w:pPr>
    </w:p>
    <w:p w:rsidR="004B03A4" w:rsidRDefault="004B03A4" w:rsidP="005F7283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4B03A4" w:rsidRDefault="004B03A4" w:rsidP="005F7283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DC614D" w:rsidRDefault="004B03A4" w:rsidP="008B4B94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>Ставропольского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proofErr w:type="spellStart"/>
      <w:r>
        <w:rPr>
          <w:szCs w:val="28"/>
        </w:rPr>
        <w:t>В.Д.Приходько</w:t>
      </w:r>
      <w:proofErr w:type="spellEnd"/>
    </w:p>
    <w:sectPr w:rsidR="00DC614D" w:rsidSect="00CE3725">
      <w:pgSz w:w="11906" w:h="16838"/>
      <w:pgMar w:top="709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1C8" w:rsidRDefault="002A61C8" w:rsidP="00410251">
      <w:r>
        <w:separator/>
      </w:r>
    </w:p>
  </w:endnote>
  <w:endnote w:type="continuationSeparator" w:id="0">
    <w:p w:rsidR="002A61C8" w:rsidRDefault="002A61C8" w:rsidP="00410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1C8" w:rsidRDefault="002A61C8" w:rsidP="00410251">
      <w:r>
        <w:separator/>
      </w:r>
    </w:p>
  </w:footnote>
  <w:footnote w:type="continuationSeparator" w:id="0">
    <w:p w:rsidR="002A61C8" w:rsidRDefault="002A61C8" w:rsidP="00410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B8"/>
    <w:rsid w:val="000212C9"/>
    <w:rsid w:val="00067B39"/>
    <w:rsid w:val="00080553"/>
    <w:rsid w:val="000B5A34"/>
    <w:rsid w:val="00100476"/>
    <w:rsid w:val="0013671E"/>
    <w:rsid w:val="00150614"/>
    <w:rsid w:val="001B1EBB"/>
    <w:rsid w:val="00212140"/>
    <w:rsid w:val="00241EF2"/>
    <w:rsid w:val="002A61C8"/>
    <w:rsid w:val="002D2962"/>
    <w:rsid w:val="003105DF"/>
    <w:rsid w:val="00355D8D"/>
    <w:rsid w:val="00364357"/>
    <w:rsid w:val="003676FE"/>
    <w:rsid w:val="003730B3"/>
    <w:rsid w:val="003A364F"/>
    <w:rsid w:val="003D76F8"/>
    <w:rsid w:val="003E4C27"/>
    <w:rsid w:val="00410251"/>
    <w:rsid w:val="00472173"/>
    <w:rsid w:val="00494BBD"/>
    <w:rsid w:val="004B03A4"/>
    <w:rsid w:val="005F7283"/>
    <w:rsid w:val="00626371"/>
    <w:rsid w:val="00654DB4"/>
    <w:rsid w:val="00672193"/>
    <w:rsid w:val="006B47B7"/>
    <w:rsid w:val="006C70A0"/>
    <w:rsid w:val="00702EAF"/>
    <w:rsid w:val="007818BA"/>
    <w:rsid w:val="00800488"/>
    <w:rsid w:val="00804EA0"/>
    <w:rsid w:val="00866936"/>
    <w:rsid w:val="00875CCF"/>
    <w:rsid w:val="008B4B94"/>
    <w:rsid w:val="008C6766"/>
    <w:rsid w:val="009013B7"/>
    <w:rsid w:val="00901A93"/>
    <w:rsid w:val="0093561D"/>
    <w:rsid w:val="009541C3"/>
    <w:rsid w:val="00984BFF"/>
    <w:rsid w:val="0098585B"/>
    <w:rsid w:val="009B11CE"/>
    <w:rsid w:val="009F3F65"/>
    <w:rsid w:val="00A6567F"/>
    <w:rsid w:val="00A77B04"/>
    <w:rsid w:val="00A81496"/>
    <w:rsid w:val="00AB20ED"/>
    <w:rsid w:val="00AD2923"/>
    <w:rsid w:val="00AD5A87"/>
    <w:rsid w:val="00AF4BF2"/>
    <w:rsid w:val="00B07809"/>
    <w:rsid w:val="00B1602D"/>
    <w:rsid w:val="00B81889"/>
    <w:rsid w:val="00BE6330"/>
    <w:rsid w:val="00C01E0C"/>
    <w:rsid w:val="00C47108"/>
    <w:rsid w:val="00C639E3"/>
    <w:rsid w:val="00CA5904"/>
    <w:rsid w:val="00CB7527"/>
    <w:rsid w:val="00CC3BA8"/>
    <w:rsid w:val="00CE3725"/>
    <w:rsid w:val="00D80CC7"/>
    <w:rsid w:val="00D91856"/>
    <w:rsid w:val="00DA741F"/>
    <w:rsid w:val="00DC614D"/>
    <w:rsid w:val="00E02495"/>
    <w:rsid w:val="00E326BD"/>
    <w:rsid w:val="00E50DB8"/>
    <w:rsid w:val="00E86CB5"/>
    <w:rsid w:val="00E94ED2"/>
    <w:rsid w:val="00EA08E1"/>
    <w:rsid w:val="00F06DE5"/>
    <w:rsid w:val="00F24AC5"/>
    <w:rsid w:val="00F35271"/>
    <w:rsid w:val="00F8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37B9"/>
  <w15:docId w15:val="{5FE863F1-C5E8-43EF-97D3-AA79F49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5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50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50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80553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styleId="a4">
    <w:name w:val="No Spacing"/>
    <w:link w:val="a5"/>
    <w:uiPriority w:val="1"/>
    <w:qFormat/>
    <w:rsid w:val="0008055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locked/>
    <w:rsid w:val="00080553"/>
    <w:rPr>
      <w:rFonts w:ascii="Times New Roman" w:eastAsia="Calibri" w:hAnsi="Times New Roman" w:cs="Times New Roman"/>
      <w:sz w:val="28"/>
    </w:rPr>
  </w:style>
  <w:style w:type="paragraph" w:styleId="a6">
    <w:name w:val="Body Text"/>
    <w:basedOn w:val="a"/>
    <w:link w:val="a7"/>
    <w:rsid w:val="00F35271"/>
  </w:style>
  <w:style w:type="character" w:customStyle="1" w:styleId="a7">
    <w:name w:val="Основной текст Знак"/>
    <w:basedOn w:val="a0"/>
    <w:link w:val="a6"/>
    <w:rsid w:val="00F35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35271"/>
    <w:pPr>
      <w:tabs>
        <w:tab w:val="center" w:pos="4677"/>
        <w:tab w:val="right" w:pos="9355"/>
      </w:tabs>
    </w:pPr>
    <w:rPr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F352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4B03A4"/>
    <w:rPr>
      <w:rFonts w:ascii="Calibri" w:eastAsia="Times New Roman" w:hAnsi="Calibri" w:cs="Calibri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10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02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0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19642E790BBE2713974D2D7BD22A169F23E02BD0E5DCA903FB2EDB8884F6F91C0E7F081BBE29A22518FE4C0C17W1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19642E790BBE2713974D2D7BD22A169E2FE52AD2E1DCA903FB2EDB8884F6F90E0E270419B837A3220DA81D4A244FD732F61D8758A529D111W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96E09-94C9-4728-8AAC-2276F01B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Ахмеров Шамиль Юрьевич</dc:creator>
  <cp:lastModifiedBy>Пк</cp:lastModifiedBy>
  <cp:revision>6</cp:revision>
  <cp:lastPrinted>2022-02-09T13:25:00Z</cp:lastPrinted>
  <dcterms:created xsi:type="dcterms:W3CDTF">2022-02-09T12:50:00Z</dcterms:created>
  <dcterms:modified xsi:type="dcterms:W3CDTF">2022-02-14T11:26:00Z</dcterms:modified>
</cp:coreProperties>
</file>