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EBB" w:rsidRPr="00AA48C9" w:rsidRDefault="008E6EBB" w:rsidP="008E6E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0"/>
          <w:lang w:eastAsia="ru-RU"/>
        </w:rPr>
      </w:pPr>
      <w:r w:rsidRPr="00AA48C9">
        <w:rPr>
          <w:rFonts w:ascii="Times New Roman" w:eastAsia="Times New Roman" w:hAnsi="Times New Roman" w:cs="Times New Roman"/>
          <w:b/>
          <w:caps/>
          <w:color w:val="000000"/>
          <w:sz w:val="28"/>
          <w:szCs w:val="20"/>
          <w:lang w:eastAsia="ru-RU"/>
        </w:rPr>
        <w:t>территориальная ИЗБИРАТЕЛЬНАЯ КОМИССИЯ</w:t>
      </w:r>
    </w:p>
    <w:p w:rsidR="008E6EBB" w:rsidRPr="00AA48C9" w:rsidRDefault="008E6EBB" w:rsidP="008E6E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0"/>
          <w:lang w:eastAsia="ru-RU"/>
        </w:rPr>
      </w:pPr>
      <w:r w:rsidRPr="00AA48C9">
        <w:rPr>
          <w:rFonts w:ascii="Times New Roman" w:eastAsia="Times New Roman" w:hAnsi="Times New Roman" w:cs="Times New Roman"/>
          <w:b/>
          <w:caps/>
          <w:color w:val="000000"/>
          <w:sz w:val="28"/>
          <w:szCs w:val="20"/>
          <w:lang w:eastAsia="ru-RU"/>
        </w:rPr>
        <w:t>ШПАКОВСКОГО РАЙОНА</w:t>
      </w:r>
    </w:p>
    <w:p w:rsidR="008E6EBB" w:rsidRPr="00AA48C9" w:rsidRDefault="008E6EBB" w:rsidP="008E6E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vertAlign w:val="superscript"/>
          <w:lang w:eastAsia="ru-RU"/>
        </w:rPr>
      </w:pPr>
    </w:p>
    <w:p w:rsidR="008E6EBB" w:rsidRPr="00AA48C9" w:rsidRDefault="008E6EBB" w:rsidP="008E6EBB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40"/>
          <w:szCs w:val="20"/>
          <w:lang w:eastAsia="ru-RU"/>
        </w:rPr>
      </w:pPr>
      <w:r w:rsidRPr="00AA48C9">
        <w:rPr>
          <w:rFonts w:ascii="Times New Roman" w:eastAsia="Times New Roman" w:hAnsi="Times New Roman" w:cs="Times New Roman"/>
          <w:color w:val="000000"/>
          <w:sz w:val="40"/>
          <w:szCs w:val="20"/>
          <w:lang w:eastAsia="ru-RU"/>
        </w:rPr>
        <w:t>ПОСТАНОВЛЕНИЕ</w:t>
      </w:r>
    </w:p>
    <w:p w:rsidR="008E6EBB" w:rsidRPr="00AA48C9" w:rsidRDefault="008E6EBB" w:rsidP="008E6EB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367"/>
      </w:tblGrid>
      <w:tr w:rsidR="008E6EBB" w:rsidRPr="00AA48C9" w:rsidTr="008E6EBB">
        <w:tc>
          <w:tcPr>
            <w:tcW w:w="3190" w:type="dxa"/>
            <w:hideMark/>
          </w:tcPr>
          <w:p w:rsidR="008E6EBB" w:rsidRPr="00AA48C9" w:rsidRDefault="00A24463" w:rsidP="00AA48C9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A48C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</w:t>
            </w:r>
            <w:r w:rsidR="008E6EBB" w:rsidRPr="00AA48C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9 ию</w:t>
            </w:r>
            <w:r w:rsidRPr="00AA48C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л</w:t>
            </w:r>
            <w:r w:rsidR="008E6EBB" w:rsidRPr="00AA48C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я 2021 г.</w:t>
            </w:r>
          </w:p>
        </w:tc>
        <w:tc>
          <w:tcPr>
            <w:tcW w:w="3190" w:type="dxa"/>
          </w:tcPr>
          <w:p w:rsidR="008E6EBB" w:rsidRPr="00AA48C9" w:rsidRDefault="008E6EBB" w:rsidP="00AA48C9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3367" w:type="dxa"/>
            <w:hideMark/>
          </w:tcPr>
          <w:p w:rsidR="008E6EBB" w:rsidRPr="00AA48C9" w:rsidRDefault="008E6EBB" w:rsidP="00AA48C9">
            <w:pPr>
              <w:widowControl w:val="0"/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A48C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№ </w:t>
            </w:r>
            <w:r w:rsidR="00AA48C9" w:rsidRPr="00AA48C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9/54</w:t>
            </w:r>
          </w:p>
        </w:tc>
      </w:tr>
      <w:tr w:rsidR="008E6EBB" w:rsidRPr="00AA48C9" w:rsidTr="008E6EBB">
        <w:tc>
          <w:tcPr>
            <w:tcW w:w="3190" w:type="dxa"/>
          </w:tcPr>
          <w:p w:rsidR="008E6EBB" w:rsidRPr="00AA48C9" w:rsidRDefault="008E6EBB" w:rsidP="00AA48C9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3190" w:type="dxa"/>
            <w:hideMark/>
          </w:tcPr>
          <w:p w:rsidR="008E6EBB" w:rsidRPr="00AA48C9" w:rsidRDefault="008E6EBB" w:rsidP="00AA48C9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Михайловск</w:t>
            </w:r>
          </w:p>
        </w:tc>
        <w:tc>
          <w:tcPr>
            <w:tcW w:w="3367" w:type="dxa"/>
          </w:tcPr>
          <w:p w:rsidR="008E6EBB" w:rsidRPr="00AA48C9" w:rsidRDefault="008E6EBB" w:rsidP="00AA48C9">
            <w:pPr>
              <w:widowControl w:val="0"/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</w:tbl>
    <w:p w:rsidR="008E6EBB" w:rsidRPr="00AA48C9" w:rsidRDefault="008E6EBB" w:rsidP="008E6E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8E6EBB" w:rsidRPr="00AA48C9" w:rsidRDefault="008E6EBB" w:rsidP="00DA6DD8">
      <w:pPr>
        <w:tabs>
          <w:tab w:val="left" w:pos="-2410"/>
          <w:tab w:val="left" w:pos="4253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A48C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A6DD8" w:rsidRPr="00AA48C9">
        <w:rPr>
          <w:rFonts w:ascii="Times New Roman" w:eastAsia="Times New Roman" w:hAnsi="Times New Roman" w:cs="Times New Roman"/>
          <w:sz w:val="28"/>
          <w:szCs w:val="28"/>
          <w:lang w:eastAsia="ru-RU"/>
        </w:rPr>
        <w:t>б открытии с</w:t>
      </w:r>
      <w:r w:rsidRPr="00AA48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пециального избирательного счета кандидату в депутаты Думы Ставр</w:t>
      </w:r>
      <w:r w:rsidR="00DA6DD8" w:rsidRPr="00AA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опольского края седьмого созыва, выдвинутого </w:t>
      </w:r>
      <w:r w:rsidR="00B265DD" w:rsidRPr="00AA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избирательным объединением «Ставропольское региональное отделение Политической партии </w:t>
      </w:r>
      <w:r w:rsidR="00B265DD" w:rsidRPr="00AA48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="00B265DD" w:rsidRPr="00AA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Либерально-демократической партии России» </w:t>
      </w:r>
      <w:r w:rsidR="00DA6DD8" w:rsidRPr="00AA48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одномандатному избирательному округу № 25</w:t>
      </w:r>
      <w:r w:rsidR="00B265DD" w:rsidRPr="00AA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Шапошников</w:t>
      </w:r>
      <w:r w:rsidR="00DE10D0" w:rsidRPr="00AA48C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265DD" w:rsidRPr="00AA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</w:t>
      </w:r>
      <w:r w:rsidR="00DE10D0" w:rsidRPr="00AA48C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265DD" w:rsidRPr="00AA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Владимирович</w:t>
      </w:r>
      <w:r w:rsidR="00DE10D0" w:rsidRPr="00AA48C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</w:p>
    <w:p w:rsidR="008E6EBB" w:rsidRPr="00AA48C9" w:rsidRDefault="008E6EBB" w:rsidP="008E6E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8E6EBB" w:rsidRPr="00AA48C9" w:rsidRDefault="00DA6DD8" w:rsidP="008E6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A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r w:rsidR="008E6EBB" w:rsidRPr="00AA48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Pr="00AA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="008E6EBB" w:rsidRPr="00AA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58 Федерального закона «Об основных гарантиях избирательных прав и права на участие в референдуме граждан Российской Федерации», </w:t>
      </w:r>
      <w:r w:rsidR="008E6EBB" w:rsidRPr="00AA48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</w:t>
      </w:r>
      <w:r w:rsidRPr="00AA48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ей </w:t>
      </w:r>
      <w:r w:rsidR="003300A5" w:rsidRPr="00AA48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</w:t>
      </w:r>
      <w:r w:rsidR="008E6EBB" w:rsidRPr="00AA48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Закона Ставропольского края «О выборах депутатов Думы Ставропольского края»,</w:t>
      </w:r>
      <w:r w:rsidR="008E6EBB" w:rsidRPr="00AA48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E4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Порядком </w:t>
      </w:r>
      <w:r w:rsidR="002E4F16">
        <w:rPr>
          <w:rFonts w:ascii="Times New Roman" w:hAnsi="Times New Roman" w:cs="Times New Roman"/>
          <w:sz w:val="28"/>
          <w:szCs w:val="28"/>
        </w:rPr>
        <w:t>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Думы Ставропольского края седьмого созыва</w:t>
      </w:r>
      <w:r w:rsidR="002E4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утвержденным </w:t>
      </w:r>
      <w:r w:rsidR="002E4F1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E4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остановлением избирательной ком</w:t>
      </w:r>
      <w:bookmarkStart w:id="0" w:name="_GoBack"/>
      <w:bookmarkEnd w:id="0"/>
      <w:r w:rsidR="002E4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иссии</w:t>
      </w:r>
      <w:proofErr w:type="gramEnd"/>
      <w:r w:rsidR="002E4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Ставропольского края от </w:t>
      </w:r>
      <w:r w:rsidR="002E4F16">
        <w:rPr>
          <w:rFonts w:ascii="Times New Roman" w:hAnsi="Times New Roman" w:cs="Times New Roman"/>
          <w:sz w:val="28"/>
          <w:szCs w:val="28"/>
        </w:rPr>
        <w:t>08.06.2021</w:t>
      </w:r>
      <w:r w:rsidR="002E4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2E4F16">
        <w:rPr>
          <w:rFonts w:ascii="Times New Roman" w:hAnsi="Times New Roman" w:cs="Times New Roman"/>
          <w:sz w:val="28"/>
          <w:szCs w:val="28"/>
        </w:rPr>
        <w:t>160/1389-6</w:t>
      </w:r>
      <w:r w:rsidR="008E6EBB" w:rsidRPr="00AA48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8E6EBB" w:rsidRPr="00AA48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5F75EE" w:rsidRPr="00AA48C9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8E6EBB" w:rsidRPr="00AA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избирательной комиссии Ставропольского края от 31.05.2021 № 159/1366-6 «О возложении полномочий окружных избирательных комиссий по выборам депутатов Думы Ставропольского края седьмого созыва на территориальные избирательные комиссии»,</w:t>
      </w:r>
      <w:r w:rsidR="005F75EE" w:rsidRPr="00AA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6EBB" w:rsidRPr="00AA48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территориальная избирательная комиссия Шпаковского района</w:t>
      </w:r>
    </w:p>
    <w:p w:rsidR="008E6EBB" w:rsidRPr="00AA48C9" w:rsidRDefault="008E6EBB" w:rsidP="008E6E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8E6EBB" w:rsidRPr="00AA48C9" w:rsidRDefault="008E6EBB" w:rsidP="008E6EBB">
      <w:pPr>
        <w:widowControl w:val="0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A48C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ПОСТАНОВЛЯЕТ:</w:t>
      </w:r>
    </w:p>
    <w:p w:rsidR="008E6EBB" w:rsidRPr="00AA48C9" w:rsidRDefault="008E6EBB" w:rsidP="008E6E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8E6EBB" w:rsidRPr="00AA48C9" w:rsidRDefault="005F75EE" w:rsidP="008E6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8C9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Разрешить кандидату в депутаты Думы Ставропольского края седьмого созыва, выдвинуто</w:t>
      </w:r>
      <w:r w:rsidR="00904B0A" w:rsidRPr="00AA48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AA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0D0" w:rsidRPr="00AA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избирательным объединением «Ставропольское региональное отделение Политической партии </w:t>
      </w:r>
      <w:r w:rsidR="00DE10D0" w:rsidRPr="00AA48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="00DE10D0" w:rsidRPr="00AA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Либерально-демократической партии России» </w:t>
      </w:r>
      <w:r w:rsidRPr="00AA48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одномандатному избирательному округу № 25</w:t>
      </w:r>
      <w:r w:rsidR="00A24463" w:rsidRPr="00AA48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A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0D0" w:rsidRPr="00AA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Шапошникову Евгению Владимировичу </w:t>
      </w:r>
      <w:r w:rsidRPr="00AA48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открыть специальный избирательный счет в филиале 5230/0160 Ставропольского отделения № 5230 ПАО Сбербанк.</w:t>
      </w:r>
    </w:p>
    <w:p w:rsidR="005F75EE" w:rsidRPr="00AA48C9" w:rsidRDefault="005F75EE" w:rsidP="008E6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AA48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AA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Шпаковского муниципального округа Ставропольского края в информационно-телекоммуникационной сети «Интернет».</w:t>
      </w:r>
    </w:p>
    <w:p w:rsidR="00AA48C9" w:rsidRPr="00AA48C9" w:rsidRDefault="00AA48C9" w:rsidP="00AA48C9">
      <w:pPr>
        <w:tabs>
          <w:tab w:val="left" w:pos="93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48C9" w:rsidRPr="00AA48C9" w:rsidRDefault="00AA48C9" w:rsidP="00AA48C9">
      <w:pPr>
        <w:tabs>
          <w:tab w:val="left" w:pos="93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48C9" w:rsidRDefault="00AA48C9" w:rsidP="00AA48C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A48C9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A48C9">
        <w:rPr>
          <w:rFonts w:ascii="Times New Roman" w:hAnsi="Times New Roman" w:cs="Times New Roman"/>
          <w:sz w:val="28"/>
          <w:szCs w:val="28"/>
        </w:rPr>
        <w:tab/>
      </w:r>
      <w:r w:rsidRPr="00AA48C9">
        <w:rPr>
          <w:rFonts w:ascii="Times New Roman" w:hAnsi="Times New Roman" w:cs="Times New Roman"/>
          <w:sz w:val="28"/>
          <w:szCs w:val="28"/>
        </w:rPr>
        <w:tab/>
      </w:r>
      <w:r w:rsidRPr="00AA48C9">
        <w:rPr>
          <w:rFonts w:ascii="Times New Roman" w:hAnsi="Times New Roman" w:cs="Times New Roman"/>
          <w:sz w:val="28"/>
          <w:szCs w:val="28"/>
        </w:rPr>
        <w:tab/>
      </w:r>
      <w:r w:rsidRPr="00AA48C9">
        <w:rPr>
          <w:rFonts w:ascii="Times New Roman" w:hAnsi="Times New Roman" w:cs="Times New Roman"/>
          <w:sz w:val="28"/>
          <w:szCs w:val="28"/>
        </w:rPr>
        <w:tab/>
      </w:r>
      <w:r w:rsidRPr="00AA48C9">
        <w:rPr>
          <w:rFonts w:ascii="Times New Roman" w:hAnsi="Times New Roman" w:cs="Times New Roman"/>
          <w:sz w:val="28"/>
          <w:szCs w:val="28"/>
        </w:rPr>
        <w:tab/>
      </w:r>
      <w:r w:rsidRPr="00AA48C9">
        <w:rPr>
          <w:rFonts w:ascii="Times New Roman" w:hAnsi="Times New Roman" w:cs="Times New Roman"/>
          <w:sz w:val="28"/>
          <w:szCs w:val="28"/>
        </w:rPr>
        <w:tab/>
        <w:t xml:space="preserve">         Д.В.Шаповалов</w:t>
      </w:r>
    </w:p>
    <w:p w:rsidR="00AA48C9" w:rsidRDefault="00AA48C9" w:rsidP="00AA4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8C9" w:rsidRDefault="00AA48C9" w:rsidP="00AA4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8C9" w:rsidRDefault="00AA48C9" w:rsidP="00AA4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8C9" w:rsidRPr="00AA48C9" w:rsidRDefault="00AA48C9" w:rsidP="00AA48C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Е.А.Мальцева</w:t>
      </w:r>
    </w:p>
    <w:sectPr w:rsidR="00AA48C9" w:rsidRPr="00AA48C9" w:rsidSect="00AA48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03E"/>
    <w:rsid w:val="00035F9B"/>
    <w:rsid w:val="002E4F16"/>
    <w:rsid w:val="003300A5"/>
    <w:rsid w:val="004C60EC"/>
    <w:rsid w:val="005F6E01"/>
    <w:rsid w:val="005F75EE"/>
    <w:rsid w:val="008E6EBB"/>
    <w:rsid w:val="00904B0A"/>
    <w:rsid w:val="00A24463"/>
    <w:rsid w:val="00AA48C9"/>
    <w:rsid w:val="00B265DD"/>
    <w:rsid w:val="00D5003E"/>
    <w:rsid w:val="00DA6DD8"/>
    <w:rsid w:val="00DE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5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F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5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F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5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Шаповалов Дмитрий Валерьевич</dc:creator>
  <cp:keywords/>
  <dc:description/>
  <cp:lastModifiedBy>Мальцева Елена Александровна</cp:lastModifiedBy>
  <cp:revision>10</cp:revision>
  <cp:lastPrinted>2021-07-19T14:12:00Z</cp:lastPrinted>
  <dcterms:created xsi:type="dcterms:W3CDTF">2021-06-30T11:29:00Z</dcterms:created>
  <dcterms:modified xsi:type="dcterms:W3CDTF">2021-07-19T14:13:00Z</dcterms:modified>
</cp:coreProperties>
</file>