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70"/>
        <w:tblW w:w="0" w:type="auto"/>
        <w:tblLook w:val="04A0" w:firstRow="1" w:lastRow="0" w:firstColumn="1" w:lastColumn="0" w:noHBand="0" w:noVBand="1"/>
      </w:tblPr>
      <w:tblGrid>
        <w:gridCol w:w="4763"/>
        <w:gridCol w:w="4807"/>
      </w:tblGrid>
      <w:tr w:rsidR="00B001D0" w:rsidRPr="00607A91" w:rsidTr="00B22039">
        <w:tc>
          <w:tcPr>
            <w:tcW w:w="4763" w:type="dxa"/>
          </w:tcPr>
          <w:p w:rsidR="00B001D0" w:rsidRPr="00607A91" w:rsidRDefault="00B001D0" w:rsidP="001952E5">
            <w:pPr>
              <w:tabs>
                <w:tab w:val="left" w:pos="9210"/>
              </w:tabs>
              <w:autoSpaceDE w:val="0"/>
              <w:spacing w:line="240" w:lineRule="exact"/>
              <w:rPr>
                <w:rFonts w:ascii="Times New Roman" w:eastAsia="Arial CYR" w:hAnsi="Times New Roman"/>
                <w:sz w:val="28"/>
                <w:szCs w:val="28"/>
              </w:rPr>
            </w:pPr>
          </w:p>
        </w:tc>
        <w:tc>
          <w:tcPr>
            <w:tcW w:w="4807" w:type="dxa"/>
          </w:tcPr>
          <w:p w:rsidR="00B001D0" w:rsidRDefault="00B001D0" w:rsidP="001952E5">
            <w:pPr>
              <w:tabs>
                <w:tab w:val="left" w:pos="9210"/>
              </w:tabs>
              <w:autoSpaceDE w:val="0"/>
              <w:spacing w:line="240" w:lineRule="exact"/>
              <w:jc w:val="center"/>
              <w:rPr>
                <w:rFonts w:ascii="Times New Roman" w:eastAsia="Arial CYR" w:hAnsi="Times New Roman"/>
                <w:sz w:val="28"/>
                <w:szCs w:val="28"/>
              </w:rPr>
            </w:pPr>
          </w:p>
          <w:p w:rsidR="00B001D0" w:rsidRPr="00607A91" w:rsidRDefault="00B001D0" w:rsidP="001952E5">
            <w:pPr>
              <w:tabs>
                <w:tab w:val="left" w:pos="9210"/>
              </w:tabs>
              <w:autoSpaceDE w:val="0"/>
              <w:spacing w:line="240" w:lineRule="exact"/>
              <w:jc w:val="center"/>
              <w:rPr>
                <w:rFonts w:ascii="Times New Roman" w:eastAsia="Arial CYR" w:hAnsi="Times New Roman"/>
                <w:sz w:val="28"/>
                <w:szCs w:val="28"/>
              </w:rPr>
            </w:pPr>
            <w:r w:rsidRPr="00607A91">
              <w:rPr>
                <w:rFonts w:ascii="Times New Roman" w:eastAsia="Arial CYR" w:hAnsi="Times New Roman"/>
                <w:sz w:val="28"/>
                <w:szCs w:val="28"/>
              </w:rPr>
              <w:t>УТВЕРЖДЕН</w:t>
            </w:r>
            <w:r>
              <w:rPr>
                <w:rFonts w:ascii="Times New Roman" w:eastAsia="Arial CYR" w:hAnsi="Times New Roman"/>
                <w:sz w:val="28"/>
                <w:szCs w:val="28"/>
              </w:rPr>
              <w:t>Ы</w:t>
            </w:r>
          </w:p>
          <w:p w:rsidR="00B001D0" w:rsidRPr="00607A91" w:rsidRDefault="00B001D0" w:rsidP="001952E5">
            <w:pPr>
              <w:tabs>
                <w:tab w:val="left" w:pos="9210"/>
              </w:tabs>
              <w:autoSpaceDE w:val="0"/>
              <w:spacing w:line="240" w:lineRule="exact"/>
              <w:jc w:val="center"/>
              <w:rPr>
                <w:rFonts w:ascii="Times New Roman" w:eastAsia="Arial CYR" w:hAnsi="Times New Roman"/>
                <w:sz w:val="28"/>
                <w:szCs w:val="28"/>
              </w:rPr>
            </w:pPr>
            <w:r>
              <w:rPr>
                <w:rFonts w:ascii="Times New Roman" w:eastAsia="Arial CYR" w:hAnsi="Times New Roman"/>
                <w:sz w:val="28"/>
                <w:szCs w:val="28"/>
              </w:rPr>
              <w:t xml:space="preserve">постановлением </w:t>
            </w:r>
            <w:r w:rsidRPr="00607A91">
              <w:rPr>
                <w:rFonts w:ascii="Times New Roman" w:eastAsia="Arial CYR" w:hAnsi="Times New Roman"/>
                <w:sz w:val="28"/>
                <w:szCs w:val="28"/>
              </w:rPr>
              <w:t>администрации</w:t>
            </w:r>
          </w:p>
          <w:p w:rsidR="00B001D0" w:rsidRDefault="00B001D0" w:rsidP="001952E5">
            <w:pPr>
              <w:tabs>
                <w:tab w:val="left" w:pos="9210"/>
              </w:tabs>
              <w:autoSpaceDE w:val="0"/>
              <w:spacing w:line="240" w:lineRule="exact"/>
              <w:jc w:val="center"/>
              <w:rPr>
                <w:rFonts w:ascii="Times New Roman" w:eastAsia="Arial CYR" w:hAnsi="Times New Roman"/>
                <w:sz w:val="28"/>
                <w:szCs w:val="28"/>
              </w:rPr>
            </w:pPr>
            <w:r>
              <w:rPr>
                <w:rFonts w:ascii="Times New Roman" w:eastAsia="Arial CYR" w:hAnsi="Times New Roman"/>
                <w:sz w:val="28"/>
                <w:szCs w:val="28"/>
              </w:rPr>
              <w:t xml:space="preserve">Шпаковского муниципального </w:t>
            </w:r>
            <w:r w:rsidRPr="00607A91">
              <w:rPr>
                <w:rFonts w:ascii="Times New Roman" w:eastAsia="Arial CYR" w:hAnsi="Times New Roman"/>
                <w:sz w:val="28"/>
                <w:szCs w:val="28"/>
              </w:rPr>
              <w:t>округа</w:t>
            </w:r>
            <w:r>
              <w:rPr>
                <w:rFonts w:ascii="Times New Roman" w:eastAsia="Arial CYR" w:hAnsi="Times New Roman"/>
                <w:sz w:val="28"/>
                <w:szCs w:val="28"/>
              </w:rPr>
              <w:t xml:space="preserve"> </w:t>
            </w:r>
            <w:r w:rsidRPr="00607A91">
              <w:rPr>
                <w:rFonts w:ascii="Times New Roman" w:eastAsia="Arial CYR" w:hAnsi="Times New Roman"/>
                <w:sz w:val="28"/>
                <w:szCs w:val="28"/>
              </w:rPr>
              <w:t>Ставропольского края</w:t>
            </w:r>
          </w:p>
          <w:p w:rsidR="00B001D0" w:rsidRPr="00607A91" w:rsidRDefault="00A77520" w:rsidP="007C2D1E">
            <w:pPr>
              <w:tabs>
                <w:tab w:val="left" w:pos="9210"/>
              </w:tabs>
              <w:autoSpaceDE w:val="0"/>
              <w:spacing w:line="240" w:lineRule="exact"/>
              <w:jc w:val="center"/>
              <w:rPr>
                <w:rFonts w:ascii="Times New Roman" w:eastAsia="Arial CYR" w:hAnsi="Times New Roman"/>
                <w:sz w:val="28"/>
                <w:szCs w:val="28"/>
              </w:rPr>
            </w:pPr>
            <w:r>
              <w:rPr>
                <w:rFonts w:ascii="Times New Roman" w:eastAsia="Arial CYR" w:hAnsi="Times New Roman"/>
                <w:sz w:val="28"/>
                <w:szCs w:val="28"/>
              </w:rPr>
              <w:t xml:space="preserve">от </w:t>
            </w:r>
            <w:r w:rsidR="007C2D1E">
              <w:rPr>
                <w:rFonts w:ascii="Times New Roman" w:eastAsia="Arial CYR" w:hAnsi="Times New Roman"/>
                <w:sz w:val="28"/>
                <w:szCs w:val="28"/>
              </w:rPr>
              <w:t xml:space="preserve">   __    </w:t>
            </w:r>
            <w:r>
              <w:rPr>
                <w:rFonts w:ascii="Times New Roman" w:eastAsia="Arial CYR" w:hAnsi="Times New Roman"/>
                <w:sz w:val="28"/>
                <w:szCs w:val="28"/>
              </w:rPr>
              <w:t>202</w:t>
            </w:r>
            <w:r w:rsidR="007C2D1E">
              <w:rPr>
                <w:rFonts w:ascii="Times New Roman" w:eastAsia="Arial CYR" w:hAnsi="Times New Roman"/>
                <w:sz w:val="28"/>
                <w:szCs w:val="28"/>
              </w:rPr>
              <w:t>3</w:t>
            </w:r>
            <w:r>
              <w:rPr>
                <w:rFonts w:ascii="Times New Roman" w:eastAsia="Arial CYR" w:hAnsi="Times New Roman"/>
                <w:sz w:val="28"/>
                <w:szCs w:val="28"/>
              </w:rPr>
              <w:t xml:space="preserve"> г. № </w:t>
            </w:r>
          </w:p>
        </w:tc>
      </w:tr>
    </w:tbl>
    <w:p w:rsidR="00B001D0" w:rsidRDefault="00B001D0" w:rsidP="00B001D0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F0592" w:rsidRDefault="007F0592" w:rsidP="007F0592">
      <w:pPr>
        <w:pStyle w:val="ConsPlusNormal"/>
        <w:widowControl/>
        <w:spacing w:line="240" w:lineRule="exact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A33433" w:rsidRPr="007F0592" w:rsidRDefault="00A33433" w:rsidP="007F0592">
      <w:pPr>
        <w:pStyle w:val="ConsPlusNormal"/>
        <w:widowControl/>
        <w:spacing w:line="240" w:lineRule="exact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B22039" w:rsidRDefault="00B22039" w:rsidP="007F0592">
      <w:pPr>
        <w:pStyle w:val="ConsPlusNormal"/>
        <w:widowControl/>
        <w:spacing w:line="24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7F0592" w:rsidRDefault="007F0592" w:rsidP="007F0592">
      <w:pPr>
        <w:pStyle w:val="ConsPlusNormal"/>
        <w:widowControl/>
        <w:spacing w:line="24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F0592">
        <w:rPr>
          <w:rFonts w:ascii="Times New Roman" w:hAnsi="Times New Roman" w:cs="Times New Roman"/>
          <w:sz w:val="28"/>
          <w:szCs w:val="28"/>
        </w:rPr>
        <w:t>ИЗМЕНЕНИЯ</w:t>
      </w:r>
      <w:r w:rsidR="00B22039">
        <w:rPr>
          <w:rFonts w:ascii="Times New Roman" w:hAnsi="Times New Roman" w:cs="Times New Roman"/>
          <w:sz w:val="28"/>
          <w:szCs w:val="28"/>
        </w:rPr>
        <w:t xml:space="preserve">  И  ДОПОЛНЕНИЯ</w:t>
      </w:r>
      <w:r w:rsidRPr="007F0592">
        <w:rPr>
          <w:rFonts w:ascii="Times New Roman" w:hAnsi="Times New Roman" w:cs="Times New Roman"/>
          <w:sz w:val="28"/>
          <w:szCs w:val="28"/>
        </w:rPr>
        <w:t>,</w:t>
      </w:r>
    </w:p>
    <w:p w:rsidR="007F0592" w:rsidRPr="007F0592" w:rsidRDefault="007F0592" w:rsidP="007F0592">
      <w:pPr>
        <w:pStyle w:val="ConsPlusNormal"/>
        <w:widowControl/>
        <w:spacing w:line="24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7C2D1E" w:rsidRPr="007C2D1E" w:rsidRDefault="007F0592" w:rsidP="007C2D1E">
      <w:pPr>
        <w:pStyle w:val="ConsPlusNormal"/>
        <w:widowControl/>
        <w:spacing w:line="24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F0592">
        <w:rPr>
          <w:rFonts w:ascii="Times New Roman" w:hAnsi="Times New Roman" w:cs="Times New Roman"/>
          <w:sz w:val="28"/>
          <w:szCs w:val="28"/>
        </w:rPr>
        <w:t xml:space="preserve">которые вносятся в административный регламент предоставления </w:t>
      </w:r>
      <w:r w:rsidR="00EC664B" w:rsidRPr="00EC664B"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администрацией Шпаковского муниципального округа Ставропольского края </w:t>
      </w:r>
      <w:r w:rsidRPr="007F0592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7C2D1E" w:rsidRPr="007C2D1E">
        <w:rPr>
          <w:rFonts w:ascii="Times New Roman" w:hAnsi="Times New Roman" w:cs="Times New Roman"/>
          <w:sz w:val="28"/>
          <w:szCs w:val="28"/>
        </w:rPr>
        <w:t xml:space="preserve">«Предоставление информации, прием документов органами опеки и попечительства от лиц, желающих установить опеку (попечительство) над совершеннолетними лицами, признанными  в установленном законом порядке недееспособными (ограниченно                            дееспособными)» </w:t>
      </w:r>
    </w:p>
    <w:p w:rsidR="007F0592" w:rsidRDefault="007F0592" w:rsidP="007F0592">
      <w:pPr>
        <w:pStyle w:val="ConsPlusNormal"/>
        <w:widowControl/>
        <w:spacing w:line="240" w:lineRule="exact"/>
        <w:ind w:firstLine="284"/>
        <w:jc w:val="center"/>
        <w:rPr>
          <w:sz w:val="28"/>
          <w:szCs w:val="28"/>
        </w:rPr>
      </w:pPr>
    </w:p>
    <w:p w:rsidR="00B22039" w:rsidRPr="007F0592" w:rsidRDefault="00B22039" w:rsidP="00B74DE3">
      <w:pPr>
        <w:pStyle w:val="ConsPlusNormal"/>
        <w:widowControl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0216F6" w:rsidRPr="000216F6" w:rsidRDefault="00F632CF" w:rsidP="000216F6">
      <w:pPr>
        <w:pStyle w:val="Standard"/>
        <w:tabs>
          <w:tab w:val="left" w:pos="59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404EF">
        <w:rPr>
          <w:sz w:val="28"/>
          <w:szCs w:val="28"/>
        </w:rPr>
        <w:t xml:space="preserve">1. </w:t>
      </w:r>
      <w:r w:rsidR="000216F6">
        <w:rPr>
          <w:sz w:val="28"/>
          <w:szCs w:val="28"/>
        </w:rPr>
        <w:t xml:space="preserve">В пункте </w:t>
      </w:r>
      <w:r w:rsidR="00C425AB">
        <w:rPr>
          <w:sz w:val="28"/>
          <w:szCs w:val="28"/>
        </w:rPr>
        <w:t>«</w:t>
      </w:r>
      <w:r w:rsidR="000216F6" w:rsidRPr="00F223D8">
        <w:rPr>
          <w:sz w:val="28"/>
          <w:szCs w:val="28"/>
        </w:rPr>
        <w:t>3. Требования к порядку информирования о предоставлении государственной услуги</w:t>
      </w:r>
      <w:r w:rsidR="000216F6">
        <w:rPr>
          <w:sz w:val="28"/>
          <w:szCs w:val="28"/>
        </w:rPr>
        <w:t xml:space="preserve">» </w:t>
      </w:r>
      <w:r w:rsidR="000216F6" w:rsidRPr="000216F6">
        <w:rPr>
          <w:sz w:val="28"/>
          <w:szCs w:val="28"/>
        </w:rPr>
        <w:t>раздел</w:t>
      </w:r>
      <w:r w:rsidR="000216F6">
        <w:rPr>
          <w:sz w:val="28"/>
          <w:szCs w:val="28"/>
        </w:rPr>
        <w:t>а</w:t>
      </w:r>
      <w:r w:rsidR="000216F6" w:rsidRPr="000216F6">
        <w:rPr>
          <w:sz w:val="28"/>
          <w:szCs w:val="28"/>
        </w:rPr>
        <w:t xml:space="preserve"> </w:t>
      </w:r>
      <w:r w:rsidR="00C425AB">
        <w:rPr>
          <w:sz w:val="28"/>
          <w:szCs w:val="28"/>
        </w:rPr>
        <w:t xml:space="preserve">« </w:t>
      </w:r>
      <w:r w:rsidR="000216F6" w:rsidRPr="000216F6">
        <w:rPr>
          <w:sz w:val="28"/>
          <w:szCs w:val="28"/>
          <w:lang w:val="en-US"/>
        </w:rPr>
        <w:t>I</w:t>
      </w:r>
      <w:r w:rsidR="00C425AB">
        <w:rPr>
          <w:sz w:val="28"/>
          <w:szCs w:val="28"/>
        </w:rPr>
        <w:t>.</w:t>
      </w:r>
      <w:r w:rsidR="000216F6" w:rsidRPr="000216F6">
        <w:rPr>
          <w:sz w:val="28"/>
          <w:szCs w:val="28"/>
        </w:rPr>
        <w:t xml:space="preserve"> Общие положения»</w:t>
      </w:r>
      <w:r w:rsidR="000216F6">
        <w:rPr>
          <w:sz w:val="28"/>
          <w:szCs w:val="28"/>
        </w:rPr>
        <w:t>:</w:t>
      </w:r>
      <w:r w:rsidR="000216F6" w:rsidRPr="000216F6">
        <w:rPr>
          <w:sz w:val="28"/>
          <w:szCs w:val="28"/>
        </w:rPr>
        <w:t xml:space="preserve"> </w:t>
      </w:r>
    </w:p>
    <w:p w:rsidR="00A33433" w:rsidRDefault="003074CF" w:rsidP="00B74DE3">
      <w:pPr>
        <w:pStyle w:val="Standard"/>
        <w:tabs>
          <w:tab w:val="left" w:pos="5940"/>
        </w:tabs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 В абзаце третьем </w:t>
      </w:r>
      <w:r w:rsidR="00F223D8">
        <w:rPr>
          <w:sz w:val="28"/>
          <w:szCs w:val="28"/>
        </w:rPr>
        <w:t>слова «кабинет №</w:t>
      </w:r>
      <w:r w:rsidR="000216F6">
        <w:rPr>
          <w:sz w:val="28"/>
          <w:szCs w:val="28"/>
        </w:rPr>
        <w:t xml:space="preserve"> </w:t>
      </w:r>
      <w:r w:rsidR="00F223D8">
        <w:rPr>
          <w:sz w:val="28"/>
          <w:szCs w:val="28"/>
        </w:rPr>
        <w:t xml:space="preserve">242» заменить словами «кабинет </w:t>
      </w:r>
      <w:r w:rsidR="00E01FBC">
        <w:rPr>
          <w:sz w:val="28"/>
          <w:szCs w:val="28"/>
        </w:rPr>
        <w:t xml:space="preserve">          </w:t>
      </w:r>
      <w:r w:rsidR="00F223D8">
        <w:rPr>
          <w:sz w:val="28"/>
          <w:szCs w:val="28"/>
        </w:rPr>
        <w:t>№</w:t>
      </w:r>
      <w:r w:rsidR="000216F6">
        <w:rPr>
          <w:sz w:val="28"/>
          <w:szCs w:val="28"/>
        </w:rPr>
        <w:t xml:space="preserve"> </w:t>
      </w:r>
      <w:r w:rsidR="00F223D8">
        <w:rPr>
          <w:sz w:val="28"/>
          <w:szCs w:val="28"/>
        </w:rPr>
        <w:t>113</w:t>
      </w:r>
      <w:r w:rsidR="000216F6">
        <w:rPr>
          <w:sz w:val="28"/>
          <w:szCs w:val="28"/>
        </w:rPr>
        <w:t>.</w:t>
      </w:r>
      <w:r w:rsidR="00F223D8">
        <w:rPr>
          <w:sz w:val="28"/>
          <w:szCs w:val="28"/>
        </w:rPr>
        <w:t>».</w:t>
      </w:r>
    </w:p>
    <w:p w:rsidR="00F223D8" w:rsidRDefault="00F223D8" w:rsidP="00B74DE3">
      <w:pPr>
        <w:pStyle w:val="Standard"/>
        <w:tabs>
          <w:tab w:val="left" w:pos="5940"/>
        </w:tabs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074CF">
        <w:rPr>
          <w:sz w:val="28"/>
          <w:szCs w:val="28"/>
        </w:rPr>
        <w:t>1.2. В абзаце четвертом слова</w:t>
      </w:r>
      <w:r>
        <w:rPr>
          <w:sz w:val="28"/>
          <w:szCs w:val="28"/>
        </w:rPr>
        <w:t xml:space="preserve"> «</w:t>
      </w:r>
      <w:r w:rsidRPr="00253FEA">
        <w:rPr>
          <w:sz w:val="28"/>
          <w:szCs w:val="28"/>
        </w:rPr>
        <w:t>понедельник, среда, пятница с 9-00 до 1</w:t>
      </w:r>
      <w:r>
        <w:rPr>
          <w:sz w:val="28"/>
          <w:szCs w:val="28"/>
        </w:rPr>
        <w:t>8</w:t>
      </w:r>
      <w:r w:rsidRPr="00253FEA">
        <w:rPr>
          <w:sz w:val="28"/>
          <w:szCs w:val="28"/>
        </w:rPr>
        <w:t xml:space="preserve">-00, </w:t>
      </w:r>
      <w:r>
        <w:rPr>
          <w:sz w:val="28"/>
          <w:szCs w:val="28"/>
        </w:rPr>
        <w:t xml:space="preserve"> </w:t>
      </w:r>
      <w:r w:rsidRPr="00253FEA">
        <w:rPr>
          <w:sz w:val="28"/>
          <w:szCs w:val="28"/>
        </w:rPr>
        <w:t>перерыв с 1</w:t>
      </w:r>
      <w:r>
        <w:rPr>
          <w:sz w:val="28"/>
          <w:szCs w:val="28"/>
        </w:rPr>
        <w:t>3</w:t>
      </w:r>
      <w:r w:rsidRPr="00253FEA">
        <w:rPr>
          <w:sz w:val="28"/>
          <w:szCs w:val="28"/>
        </w:rPr>
        <w:t xml:space="preserve">-00 до </w:t>
      </w:r>
      <w:r>
        <w:rPr>
          <w:sz w:val="28"/>
          <w:szCs w:val="28"/>
        </w:rPr>
        <w:t>14</w:t>
      </w:r>
      <w:r w:rsidRPr="00253FEA">
        <w:rPr>
          <w:sz w:val="28"/>
          <w:szCs w:val="28"/>
        </w:rPr>
        <w:t>-00</w:t>
      </w:r>
      <w:r>
        <w:rPr>
          <w:sz w:val="28"/>
          <w:szCs w:val="28"/>
        </w:rPr>
        <w:t xml:space="preserve">» заменить словами «понедельник с 14-00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18-00, вторник, пятница с 9-00 до 13-00</w:t>
      </w:r>
      <w:r w:rsidR="003074CF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F632CF" w:rsidRDefault="00F404EF" w:rsidP="00B74DE3">
      <w:pPr>
        <w:pStyle w:val="Standard"/>
        <w:tabs>
          <w:tab w:val="left" w:pos="5940"/>
        </w:tabs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E49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632CF">
        <w:rPr>
          <w:sz w:val="28"/>
          <w:szCs w:val="28"/>
        </w:rPr>
        <w:t xml:space="preserve">2. В разделе </w:t>
      </w:r>
      <w:r w:rsidR="00C425AB">
        <w:rPr>
          <w:sz w:val="28"/>
          <w:szCs w:val="28"/>
        </w:rPr>
        <w:t>«</w:t>
      </w:r>
      <w:proofErr w:type="spellStart"/>
      <w:r w:rsidR="00F632CF">
        <w:rPr>
          <w:sz w:val="28"/>
          <w:szCs w:val="28"/>
        </w:rPr>
        <w:t>II</w:t>
      </w:r>
      <w:r w:rsidR="00C425AB">
        <w:rPr>
          <w:sz w:val="28"/>
          <w:szCs w:val="28"/>
        </w:rPr>
        <w:t>.</w:t>
      </w:r>
      <w:r w:rsidR="00F632CF">
        <w:rPr>
          <w:sz w:val="28"/>
          <w:szCs w:val="28"/>
        </w:rPr>
        <w:t>Стандарт</w:t>
      </w:r>
      <w:proofErr w:type="spellEnd"/>
      <w:r w:rsidR="00F632CF">
        <w:rPr>
          <w:sz w:val="28"/>
          <w:szCs w:val="28"/>
        </w:rPr>
        <w:t xml:space="preserve"> предоставления государственной услуги»:</w:t>
      </w:r>
    </w:p>
    <w:p w:rsidR="00F632CF" w:rsidRDefault="00F404EF" w:rsidP="00B74DE3">
      <w:pPr>
        <w:pStyle w:val="Standard"/>
        <w:tabs>
          <w:tab w:val="left" w:pos="5940"/>
        </w:tabs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F632CF">
        <w:rPr>
          <w:sz w:val="28"/>
          <w:szCs w:val="28"/>
        </w:rPr>
        <w:t xml:space="preserve">.1. В </w:t>
      </w:r>
      <w:r w:rsidR="00BE49C3">
        <w:rPr>
          <w:sz w:val="28"/>
          <w:szCs w:val="28"/>
        </w:rPr>
        <w:t xml:space="preserve">абзаце втором подпункта 5.2. </w:t>
      </w:r>
      <w:r w:rsidR="00F632CF">
        <w:rPr>
          <w:sz w:val="28"/>
          <w:szCs w:val="28"/>
        </w:rPr>
        <w:t>пункт</w:t>
      </w:r>
      <w:r w:rsidR="00BE49C3">
        <w:rPr>
          <w:sz w:val="28"/>
          <w:szCs w:val="28"/>
        </w:rPr>
        <w:t>а</w:t>
      </w:r>
      <w:r w:rsidR="00F632CF">
        <w:rPr>
          <w:sz w:val="28"/>
          <w:szCs w:val="28"/>
        </w:rPr>
        <w:t xml:space="preserve"> </w:t>
      </w:r>
      <w:r w:rsidR="00C425AB">
        <w:rPr>
          <w:sz w:val="28"/>
          <w:szCs w:val="28"/>
        </w:rPr>
        <w:t>«</w:t>
      </w:r>
      <w:r w:rsidR="00E742A4">
        <w:rPr>
          <w:sz w:val="28"/>
          <w:szCs w:val="28"/>
        </w:rPr>
        <w:t>5</w:t>
      </w:r>
      <w:r w:rsidR="00BE49C3">
        <w:rPr>
          <w:sz w:val="28"/>
          <w:szCs w:val="28"/>
        </w:rPr>
        <w:t>.</w:t>
      </w:r>
      <w:r w:rsidR="00E742A4">
        <w:rPr>
          <w:sz w:val="28"/>
          <w:szCs w:val="28"/>
        </w:rPr>
        <w:t xml:space="preserve"> Наименование </w:t>
      </w:r>
      <w:proofErr w:type="spellStart"/>
      <w:proofErr w:type="gramStart"/>
      <w:r w:rsidR="00E742A4">
        <w:rPr>
          <w:sz w:val="28"/>
          <w:szCs w:val="28"/>
        </w:rPr>
        <w:t>государст</w:t>
      </w:r>
      <w:proofErr w:type="spellEnd"/>
      <w:r w:rsidR="00F37688">
        <w:rPr>
          <w:sz w:val="28"/>
          <w:szCs w:val="28"/>
        </w:rPr>
        <w:t>-</w:t>
      </w:r>
      <w:r w:rsidR="00E742A4">
        <w:rPr>
          <w:sz w:val="28"/>
          <w:szCs w:val="28"/>
        </w:rPr>
        <w:t>венной</w:t>
      </w:r>
      <w:proofErr w:type="gramEnd"/>
      <w:r w:rsidR="00E742A4">
        <w:rPr>
          <w:sz w:val="28"/>
          <w:szCs w:val="28"/>
        </w:rPr>
        <w:t xml:space="preserve"> услуги» </w:t>
      </w:r>
      <w:r w:rsidR="00F632CF">
        <w:rPr>
          <w:sz w:val="28"/>
          <w:szCs w:val="28"/>
        </w:rPr>
        <w:t>слова «</w:t>
      </w:r>
      <w:r w:rsidR="00E742A4">
        <w:rPr>
          <w:sz w:val="28"/>
          <w:szCs w:val="28"/>
        </w:rPr>
        <w:t>осуществляется отделом социального развития</w:t>
      </w:r>
      <w:r w:rsidR="00F632CF">
        <w:rPr>
          <w:sz w:val="28"/>
          <w:szCs w:val="28"/>
        </w:rPr>
        <w:t>» заменить словами «</w:t>
      </w:r>
      <w:r w:rsidR="00E742A4">
        <w:rPr>
          <w:sz w:val="28"/>
          <w:szCs w:val="28"/>
        </w:rPr>
        <w:t>осуществляется отделом по правовым вопросам»</w:t>
      </w:r>
      <w:r w:rsidR="00F632CF">
        <w:rPr>
          <w:sz w:val="28"/>
          <w:szCs w:val="28"/>
        </w:rPr>
        <w:t>.</w:t>
      </w:r>
    </w:p>
    <w:p w:rsidR="00CA6E85" w:rsidRDefault="00F632CF" w:rsidP="00B74DE3">
      <w:pPr>
        <w:pStyle w:val="Standard"/>
        <w:tabs>
          <w:tab w:val="left" w:pos="5940"/>
        </w:tabs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40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2.2. </w:t>
      </w:r>
      <w:r w:rsidR="00CA6E85">
        <w:rPr>
          <w:sz w:val="28"/>
          <w:szCs w:val="28"/>
        </w:rPr>
        <w:t>П</w:t>
      </w:r>
      <w:r>
        <w:rPr>
          <w:sz w:val="28"/>
          <w:szCs w:val="28"/>
        </w:rPr>
        <w:t>ункт</w:t>
      </w:r>
      <w:r w:rsidR="00CA6E85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</w:t>
      </w:r>
      <w:r w:rsidR="00CA6E85">
        <w:rPr>
          <w:sz w:val="28"/>
          <w:szCs w:val="28"/>
        </w:rPr>
        <w:t xml:space="preserve"> изложить </w:t>
      </w:r>
      <w:r w:rsidR="00CA6E85" w:rsidRPr="00F37688">
        <w:rPr>
          <w:sz w:val="28"/>
          <w:szCs w:val="28"/>
        </w:rPr>
        <w:t xml:space="preserve">в </w:t>
      </w:r>
      <w:r w:rsidR="00BE49C3" w:rsidRPr="00F37688">
        <w:rPr>
          <w:sz w:val="28"/>
          <w:szCs w:val="28"/>
        </w:rPr>
        <w:t xml:space="preserve">следующей </w:t>
      </w:r>
      <w:r w:rsidR="00CA6E85" w:rsidRPr="00F37688">
        <w:rPr>
          <w:sz w:val="28"/>
          <w:szCs w:val="28"/>
        </w:rPr>
        <w:t>редакции</w:t>
      </w:r>
      <w:r w:rsidR="00CA6E85">
        <w:rPr>
          <w:sz w:val="28"/>
          <w:szCs w:val="28"/>
        </w:rPr>
        <w:t>:</w:t>
      </w:r>
    </w:p>
    <w:p w:rsidR="00ED4FEA" w:rsidRDefault="00ED4FEA" w:rsidP="00ED4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outlineLvl w:val="2"/>
        <w:rPr>
          <w:spacing w:val="2"/>
          <w:sz w:val="28"/>
          <w:szCs w:val="28"/>
        </w:rPr>
      </w:pPr>
      <w:r>
        <w:rPr>
          <w:sz w:val="28"/>
          <w:szCs w:val="28"/>
        </w:rPr>
        <w:t>«8.</w:t>
      </w:r>
      <w:r w:rsidRPr="00ED4FEA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Перечень нормативных правовых актов Российской Федерации и нормативных правовых актов Ставропольского края, а также муниципальных нормативных правовых актов, регулирующих предоставление государстве</w:t>
      </w:r>
      <w:r>
        <w:rPr>
          <w:spacing w:val="2"/>
          <w:sz w:val="28"/>
          <w:szCs w:val="28"/>
        </w:rPr>
        <w:t>н</w:t>
      </w:r>
      <w:r>
        <w:rPr>
          <w:spacing w:val="2"/>
          <w:sz w:val="28"/>
          <w:szCs w:val="28"/>
        </w:rPr>
        <w:t>ной услуги, с указанием их реквизитов и источников официального опублик</w:t>
      </w:r>
      <w:r>
        <w:rPr>
          <w:spacing w:val="2"/>
          <w:sz w:val="28"/>
          <w:szCs w:val="28"/>
        </w:rPr>
        <w:t>о</w:t>
      </w:r>
      <w:r>
        <w:rPr>
          <w:spacing w:val="2"/>
          <w:sz w:val="28"/>
          <w:szCs w:val="28"/>
        </w:rPr>
        <w:t>вания</w:t>
      </w:r>
      <w:r>
        <w:rPr>
          <w:spacing w:val="2"/>
          <w:sz w:val="28"/>
          <w:szCs w:val="28"/>
        </w:rPr>
        <w:t>»</w:t>
      </w:r>
      <w:r>
        <w:rPr>
          <w:spacing w:val="2"/>
          <w:sz w:val="28"/>
          <w:szCs w:val="28"/>
        </w:rPr>
        <w:t>:</w:t>
      </w:r>
    </w:p>
    <w:p w:rsidR="00CA6E85" w:rsidRPr="007A62C9" w:rsidRDefault="00CA6E85" w:rsidP="00CA6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hint="eastAsia"/>
          <w:sz w:val="28"/>
          <w:szCs w:val="28"/>
        </w:rPr>
      </w:pPr>
      <w:r w:rsidRPr="007A62C9">
        <w:rPr>
          <w:sz w:val="28"/>
          <w:szCs w:val="28"/>
        </w:rPr>
        <w:t xml:space="preserve">постановление Правительства </w:t>
      </w:r>
      <w:r>
        <w:rPr>
          <w:spacing w:val="2"/>
          <w:sz w:val="28"/>
          <w:szCs w:val="28"/>
        </w:rPr>
        <w:t xml:space="preserve">Российской Федерации </w:t>
      </w:r>
      <w:r w:rsidRPr="007A62C9">
        <w:rPr>
          <w:sz w:val="28"/>
          <w:szCs w:val="28"/>
        </w:rPr>
        <w:t>от 26</w:t>
      </w:r>
      <w:r w:rsidR="00C50C07">
        <w:rPr>
          <w:sz w:val="28"/>
          <w:szCs w:val="28"/>
        </w:rPr>
        <w:t xml:space="preserve"> марта </w:t>
      </w:r>
      <w:r w:rsidRPr="007A62C9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 </w:t>
      </w:r>
      <w:r w:rsidR="00E01FBC">
        <w:rPr>
          <w:sz w:val="28"/>
          <w:szCs w:val="28"/>
        </w:rPr>
        <w:t xml:space="preserve"> </w:t>
      </w:r>
      <w:r>
        <w:rPr>
          <w:sz w:val="28"/>
          <w:szCs w:val="28"/>
        </w:rPr>
        <w:t>№ 236 «</w:t>
      </w:r>
      <w:r w:rsidRPr="007A62C9">
        <w:rPr>
          <w:sz w:val="28"/>
          <w:szCs w:val="28"/>
        </w:rPr>
        <w:t>О требованиях к предоставлению в электронной форме государственных и муниципальных услуг</w:t>
      </w:r>
      <w:r>
        <w:rPr>
          <w:sz w:val="28"/>
          <w:szCs w:val="28"/>
        </w:rPr>
        <w:t>»</w:t>
      </w:r>
      <w:r w:rsidR="00BE49C3">
        <w:rPr>
          <w:sz w:val="28"/>
          <w:szCs w:val="28"/>
        </w:rPr>
        <w:t>;</w:t>
      </w:r>
    </w:p>
    <w:p w:rsidR="00CA6E85" w:rsidRPr="007A62C9" w:rsidRDefault="00CA6E85" w:rsidP="00CA6E85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62C9">
        <w:rPr>
          <w:rFonts w:ascii="Times New Roman" w:hAnsi="Times New Roman" w:cs="Times New Roman"/>
          <w:color w:val="000000"/>
          <w:sz w:val="28"/>
          <w:szCs w:val="28"/>
        </w:rPr>
        <w:t xml:space="preserve"> Конституция Российской Федерации (принята всенародным голосован</w:t>
      </w:r>
      <w:r w:rsidRPr="007A62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A62C9">
        <w:rPr>
          <w:rFonts w:ascii="Times New Roman" w:hAnsi="Times New Roman" w:cs="Times New Roman"/>
          <w:color w:val="000000"/>
          <w:sz w:val="28"/>
          <w:szCs w:val="28"/>
        </w:rPr>
        <w:t>ем 12</w:t>
      </w:r>
      <w:r w:rsidR="00C50C07">
        <w:rPr>
          <w:rFonts w:ascii="Times New Roman" w:hAnsi="Times New Roman" w:cs="Times New Roman"/>
          <w:color w:val="000000"/>
          <w:sz w:val="28"/>
          <w:szCs w:val="28"/>
        </w:rPr>
        <w:t xml:space="preserve"> декабря </w:t>
      </w:r>
      <w:r w:rsidRPr="007A62C9">
        <w:rPr>
          <w:rFonts w:ascii="Times New Roman" w:hAnsi="Times New Roman" w:cs="Times New Roman"/>
          <w:color w:val="000000"/>
          <w:sz w:val="28"/>
          <w:szCs w:val="28"/>
        </w:rPr>
        <w:t xml:space="preserve">1993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года);</w:t>
      </w:r>
    </w:p>
    <w:p w:rsidR="00CA6E85" w:rsidRPr="007A62C9" w:rsidRDefault="00CA6E85" w:rsidP="00CA6E85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C9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(часть первая) от 30</w:t>
      </w:r>
      <w:r w:rsidR="005368E1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7A62C9">
        <w:rPr>
          <w:rFonts w:ascii="Times New Roman" w:hAnsi="Times New Roman" w:cs="Times New Roman"/>
          <w:sz w:val="28"/>
          <w:szCs w:val="28"/>
        </w:rPr>
        <w:t>1994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A6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7A62C9">
        <w:rPr>
          <w:rFonts w:ascii="Times New Roman" w:hAnsi="Times New Roman" w:cs="Times New Roman"/>
          <w:sz w:val="28"/>
          <w:szCs w:val="28"/>
        </w:rPr>
        <w:t>51-ФЗ;</w:t>
      </w:r>
    </w:p>
    <w:p w:rsidR="00CA6E85" w:rsidRPr="007A62C9" w:rsidRDefault="00CA6E85" w:rsidP="00CA6E85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A62C9">
        <w:rPr>
          <w:rFonts w:ascii="Times New Roman" w:hAnsi="Times New Roman" w:cs="Times New Roman"/>
          <w:color w:val="000000"/>
          <w:sz w:val="28"/>
          <w:szCs w:val="28"/>
        </w:rPr>
        <w:t>Семейный кодекс Российской Федерации от 29</w:t>
      </w:r>
      <w:r w:rsidR="005368E1">
        <w:rPr>
          <w:rFonts w:ascii="Times New Roman" w:hAnsi="Times New Roman" w:cs="Times New Roman"/>
          <w:color w:val="000000"/>
          <w:sz w:val="28"/>
          <w:szCs w:val="28"/>
        </w:rPr>
        <w:t xml:space="preserve"> декабря </w:t>
      </w:r>
      <w:r w:rsidRPr="007A62C9">
        <w:rPr>
          <w:rFonts w:ascii="Times New Roman" w:hAnsi="Times New Roman" w:cs="Times New Roman"/>
          <w:color w:val="000000"/>
          <w:sz w:val="28"/>
          <w:szCs w:val="28"/>
        </w:rPr>
        <w:t>1995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7A62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68E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7A62C9">
        <w:rPr>
          <w:rFonts w:ascii="Times New Roman" w:hAnsi="Times New Roman" w:cs="Times New Roman"/>
          <w:color w:val="000000"/>
          <w:sz w:val="28"/>
          <w:szCs w:val="28"/>
        </w:rPr>
        <w:t>223-ФЗ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A6E85" w:rsidRPr="007A62C9" w:rsidRDefault="00CA6E85" w:rsidP="00CA6E85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A62C9">
        <w:rPr>
          <w:rFonts w:ascii="Times New Roman" w:hAnsi="Times New Roman" w:cs="Times New Roman"/>
          <w:color w:val="000000"/>
          <w:spacing w:val="2"/>
          <w:sz w:val="28"/>
          <w:szCs w:val="28"/>
        </w:rPr>
        <w:t>Федеральный закон от 24</w:t>
      </w:r>
      <w:r w:rsidR="005368E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ноября </w:t>
      </w:r>
      <w:r w:rsidRPr="007A62C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1995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года №</w:t>
      </w:r>
      <w:r w:rsidRPr="007A62C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181-ФЗ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«</w:t>
      </w:r>
      <w:r w:rsidRPr="007A62C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 социальной </w:t>
      </w:r>
      <w:r w:rsidR="00B11A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bookmarkStart w:id="0" w:name="_GoBack"/>
      <w:bookmarkEnd w:id="0"/>
      <w:r w:rsidRPr="007A62C9">
        <w:rPr>
          <w:rFonts w:ascii="Times New Roman" w:hAnsi="Times New Roman" w:cs="Times New Roman"/>
          <w:color w:val="000000"/>
          <w:spacing w:val="2"/>
          <w:sz w:val="28"/>
          <w:szCs w:val="28"/>
        </w:rPr>
        <w:t>защите инвалидов в Российской Федерации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»;</w:t>
      </w:r>
    </w:p>
    <w:p w:rsidR="00CA6E85" w:rsidRPr="007A62C9" w:rsidRDefault="00CA6E85" w:rsidP="00CA6E85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C9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06</w:t>
      </w:r>
      <w:r w:rsidR="005368E1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A62C9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7A62C9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62C9">
        <w:rPr>
          <w:rFonts w:ascii="Times New Roman" w:hAnsi="Times New Roman" w:cs="Times New Roman"/>
          <w:sz w:val="28"/>
          <w:szCs w:val="28"/>
        </w:rPr>
        <w:t>Об общих принц</w:t>
      </w:r>
      <w:r w:rsidRPr="007A62C9">
        <w:rPr>
          <w:rFonts w:ascii="Times New Roman" w:hAnsi="Times New Roman" w:cs="Times New Roman"/>
          <w:sz w:val="28"/>
          <w:szCs w:val="28"/>
        </w:rPr>
        <w:t>и</w:t>
      </w:r>
      <w:r w:rsidRPr="007A62C9">
        <w:rPr>
          <w:rFonts w:ascii="Times New Roman" w:hAnsi="Times New Roman" w:cs="Times New Roman"/>
          <w:sz w:val="28"/>
          <w:szCs w:val="28"/>
        </w:rPr>
        <w:t>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A62C9">
        <w:rPr>
          <w:rFonts w:ascii="Times New Roman" w:hAnsi="Times New Roman" w:cs="Times New Roman"/>
          <w:sz w:val="28"/>
          <w:szCs w:val="28"/>
        </w:rPr>
        <w:t>;</w:t>
      </w:r>
    </w:p>
    <w:p w:rsidR="00CA6E85" w:rsidRPr="007A62C9" w:rsidRDefault="00CA6E85" w:rsidP="00CA6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709"/>
        <w:jc w:val="both"/>
        <w:rPr>
          <w:rFonts w:hint="eastAsia"/>
          <w:sz w:val="28"/>
          <w:szCs w:val="28"/>
        </w:rPr>
      </w:pPr>
      <w:r w:rsidRPr="007A62C9">
        <w:rPr>
          <w:sz w:val="28"/>
          <w:szCs w:val="28"/>
        </w:rPr>
        <w:t>Федеральный закон от 24</w:t>
      </w:r>
      <w:r w:rsidR="005368E1">
        <w:rPr>
          <w:sz w:val="28"/>
          <w:szCs w:val="28"/>
        </w:rPr>
        <w:t xml:space="preserve"> апреля </w:t>
      </w:r>
      <w:r w:rsidRPr="007A62C9">
        <w:rPr>
          <w:sz w:val="28"/>
          <w:szCs w:val="28"/>
        </w:rPr>
        <w:t>2008</w:t>
      </w:r>
      <w:r w:rsidR="001D589E">
        <w:rPr>
          <w:sz w:val="28"/>
          <w:szCs w:val="28"/>
        </w:rPr>
        <w:t xml:space="preserve"> года</w:t>
      </w:r>
      <w:r w:rsidRPr="007A62C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A62C9">
        <w:rPr>
          <w:sz w:val="28"/>
          <w:szCs w:val="28"/>
        </w:rPr>
        <w:t xml:space="preserve"> 48-ФЗ </w:t>
      </w:r>
      <w:r>
        <w:rPr>
          <w:sz w:val="28"/>
          <w:szCs w:val="28"/>
        </w:rPr>
        <w:t>«</w:t>
      </w:r>
      <w:r w:rsidRPr="007A62C9">
        <w:rPr>
          <w:sz w:val="28"/>
          <w:szCs w:val="28"/>
        </w:rPr>
        <w:t>Об опеке и попечительстве</w:t>
      </w:r>
      <w:r>
        <w:rPr>
          <w:sz w:val="28"/>
          <w:szCs w:val="28"/>
        </w:rPr>
        <w:t>»</w:t>
      </w:r>
      <w:r w:rsidRPr="007A62C9">
        <w:rPr>
          <w:sz w:val="28"/>
          <w:szCs w:val="28"/>
        </w:rPr>
        <w:t>;</w:t>
      </w:r>
    </w:p>
    <w:p w:rsidR="00CA6E85" w:rsidRPr="007A62C9" w:rsidRDefault="00CA6E85" w:rsidP="00CA6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709"/>
        <w:jc w:val="both"/>
        <w:rPr>
          <w:rFonts w:hint="eastAsia"/>
          <w:sz w:val="28"/>
          <w:szCs w:val="28"/>
        </w:rPr>
      </w:pPr>
      <w:r w:rsidRPr="007A62C9">
        <w:rPr>
          <w:sz w:val="28"/>
          <w:szCs w:val="28"/>
        </w:rPr>
        <w:t>Федеральный закон от 27</w:t>
      </w:r>
      <w:r w:rsidR="005368E1">
        <w:rPr>
          <w:sz w:val="28"/>
          <w:szCs w:val="28"/>
        </w:rPr>
        <w:t xml:space="preserve"> июля </w:t>
      </w:r>
      <w:r w:rsidRPr="007A62C9">
        <w:rPr>
          <w:sz w:val="28"/>
          <w:szCs w:val="28"/>
        </w:rPr>
        <w:t xml:space="preserve">2010 </w:t>
      </w:r>
      <w:r>
        <w:rPr>
          <w:sz w:val="28"/>
          <w:szCs w:val="28"/>
        </w:rPr>
        <w:t>года №</w:t>
      </w:r>
      <w:r w:rsidRPr="007A62C9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7A62C9">
        <w:rPr>
          <w:sz w:val="28"/>
          <w:szCs w:val="28"/>
        </w:rPr>
        <w:t>Об организации предоставления государственных и муниципальных услуг</w:t>
      </w:r>
      <w:r w:rsidR="00A301D3">
        <w:rPr>
          <w:sz w:val="28"/>
          <w:szCs w:val="28"/>
        </w:rPr>
        <w:t>»</w:t>
      </w:r>
      <w:r w:rsidRPr="007A62C9">
        <w:rPr>
          <w:sz w:val="28"/>
          <w:szCs w:val="28"/>
        </w:rPr>
        <w:t>;</w:t>
      </w:r>
    </w:p>
    <w:p w:rsidR="00CA6E85" w:rsidRPr="007A62C9" w:rsidRDefault="00CA6E85" w:rsidP="00CA6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709"/>
        <w:jc w:val="both"/>
        <w:rPr>
          <w:rFonts w:hint="eastAsia"/>
          <w:sz w:val="28"/>
          <w:szCs w:val="28"/>
        </w:rPr>
      </w:pPr>
      <w:r w:rsidRPr="007A62C9">
        <w:rPr>
          <w:sz w:val="28"/>
          <w:szCs w:val="28"/>
        </w:rPr>
        <w:t>Федеральный закон от 06</w:t>
      </w:r>
      <w:r w:rsidR="005368E1">
        <w:rPr>
          <w:sz w:val="28"/>
          <w:szCs w:val="28"/>
        </w:rPr>
        <w:t xml:space="preserve"> апреля </w:t>
      </w:r>
      <w:r w:rsidRPr="007A62C9">
        <w:rPr>
          <w:sz w:val="28"/>
          <w:szCs w:val="28"/>
        </w:rPr>
        <w:t>2011</w:t>
      </w:r>
      <w:r>
        <w:rPr>
          <w:sz w:val="28"/>
          <w:szCs w:val="28"/>
        </w:rPr>
        <w:t xml:space="preserve"> года</w:t>
      </w:r>
      <w:r w:rsidRPr="007A62C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A62C9">
        <w:rPr>
          <w:sz w:val="28"/>
          <w:szCs w:val="28"/>
        </w:rPr>
        <w:t xml:space="preserve"> 63-ФЗ </w:t>
      </w:r>
      <w:r>
        <w:rPr>
          <w:sz w:val="28"/>
          <w:szCs w:val="28"/>
        </w:rPr>
        <w:t>«</w:t>
      </w:r>
      <w:r w:rsidRPr="007A62C9">
        <w:rPr>
          <w:sz w:val="28"/>
          <w:szCs w:val="28"/>
        </w:rPr>
        <w:t>Об электронной подписи</w:t>
      </w:r>
      <w:r>
        <w:rPr>
          <w:sz w:val="28"/>
          <w:szCs w:val="28"/>
        </w:rPr>
        <w:t>»</w:t>
      </w:r>
      <w:r w:rsidRPr="007A62C9">
        <w:rPr>
          <w:sz w:val="28"/>
          <w:szCs w:val="28"/>
        </w:rPr>
        <w:t>;</w:t>
      </w:r>
    </w:p>
    <w:p w:rsidR="00CA6E85" w:rsidRPr="007A62C9" w:rsidRDefault="00CA6E85" w:rsidP="00CA6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709"/>
        <w:jc w:val="both"/>
        <w:rPr>
          <w:rFonts w:hint="eastAsia"/>
          <w:sz w:val="28"/>
          <w:szCs w:val="28"/>
        </w:rPr>
      </w:pPr>
      <w:r w:rsidRPr="007A62C9">
        <w:rPr>
          <w:sz w:val="28"/>
          <w:szCs w:val="28"/>
        </w:rPr>
        <w:t>Закон</w:t>
      </w:r>
      <w:r w:rsidRPr="001B2473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Российской Федерации</w:t>
      </w:r>
      <w:r w:rsidRPr="007A62C9">
        <w:rPr>
          <w:sz w:val="28"/>
          <w:szCs w:val="28"/>
        </w:rPr>
        <w:t xml:space="preserve"> от 02</w:t>
      </w:r>
      <w:r w:rsidR="005368E1">
        <w:rPr>
          <w:sz w:val="28"/>
          <w:szCs w:val="28"/>
        </w:rPr>
        <w:t xml:space="preserve"> июля </w:t>
      </w:r>
      <w:r w:rsidRPr="007A62C9">
        <w:rPr>
          <w:sz w:val="28"/>
          <w:szCs w:val="28"/>
        </w:rPr>
        <w:t xml:space="preserve">1992 </w:t>
      </w:r>
      <w:r>
        <w:rPr>
          <w:sz w:val="28"/>
          <w:szCs w:val="28"/>
        </w:rPr>
        <w:t>года №</w:t>
      </w:r>
      <w:r w:rsidR="00A301D3">
        <w:rPr>
          <w:sz w:val="28"/>
          <w:szCs w:val="28"/>
        </w:rPr>
        <w:t xml:space="preserve"> 3185-1</w:t>
      </w:r>
      <w:r w:rsidRPr="007A62C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A62C9">
        <w:rPr>
          <w:sz w:val="28"/>
          <w:szCs w:val="28"/>
        </w:rPr>
        <w:t>О психиатрической помощи и гарантиях прав граждан при ее оказании</w:t>
      </w:r>
      <w:r>
        <w:rPr>
          <w:sz w:val="28"/>
          <w:szCs w:val="28"/>
        </w:rPr>
        <w:t>»</w:t>
      </w:r>
      <w:r w:rsidRPr="007A62C9">
        <w:rPr>
          <w:sz w:val="28"/>
          <w:szCs w:val="28"/>
        </w:rPr>
        <w:t>;</w:t>
      </w:r>
    </w:p>
    <w:p w:rsidR="00CA6E85" w:rsidRPr="007A62C9" w:rsidRDefault="00CA6E85" w:rsidP="00CA6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</w:t>
      </w:r>
      <w:r w:rsidRPr="007A62C9">
        <w:rPr>
          <w:sz w:val="28"/>
          <w:szCs w:val="28"/>
        </w:rPr>
        <w:t xml:space="preserve">остановление Правительства </w:t>
      </w:r>
      <w:r>
        <w:rPr>
          <w:spacing w:val="2"/>
          <w:sz w:val="28"/>
          <w:szCs w:val="28"/>
        </w:rPr>
        <w:t>Российской Федерации</w:t>
      </w:r>
      <w:r w:rsidRPr="007A62C9">
        <w:rPr>
          <w:sz w:val="28"/>
          <w:szCs w:val="28"/>
        </w:rPr>
        <w:t xml:space="preserve"> от 17</w:t>
      </w:r>
      <w:r w:rsidR="005368E1">
        <w:rPr>
          <w:sz w:val="28"/>
          <w:szCs w:val="28"/>
        </w:rPr>
        <w:t xml:space="preserve"> ноября </w:t>
      </w:r>
      <w:r w:rsidRPr="007A62C9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года </w:t>
      </w:r>
      <w:r w:rsidR="00E01FB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A62C9">
        <w:rPr>
          <w:sz w:val="28"/>
          <w:szCs w:val="28"/>
        </w:rPr>
        <w:t xml:space="preserve"> 927 </w:t>
      </w:r>
      <w:r>
        <w:rPr>
          <w:sz w:val="28"/>
          <w:szCs w:val="28"/>
        </w:rPr>
        <w:t>«</w:t>
      </w:r>
      <w:r w:rsidRPr="007A62C9">
        <w:rPr>
          <w:sz w:val="28"/>
          <w:szCs w:val="28"/>
        </w:rPr>
        <w:t>Об отдельных вопросах осуществления опеки и попечительства в отношении совершеннолетних недееспособных или не полностью дееспособных граждан</w:t>
      </w:r>
      <w:r>
        <w:rPr>
          <w:sz w:val="28"/>
          <w:szCs w:val="28"/>
        </w:rPr>
        <w:t>»</w:t>
      </w:r>
      <w:r w:rsidRPr="007A62C9">
        <w:rPr>
          <w:sz w:val="28"/>
          <w:szCs w:val="28"/>
        </w:rPr>
        <w:t>;</w:t>
      </w:r>
    </w:p>
    <w:p w:rsidR="00CA6E85" w:rsidRPr="007A62C9" w:rsidRDefault="00CA6E85" w:rsidP="00CA6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</w:t>
      </w:r>
      <w:r w:rsidRPr="007A62C9">
        <w:rPr>
          <w:sz w:val="28"/>
          <w:szCs w:val="28"/>
        </w:rPr>
        <w:t xml:space="preserve">остановление Правительства </w:t>
      </w:r>
      <w:r>
        <w:rPr>
          <w:spacing w:val="2"/>
          <w:sz w:val="28"/>
          <w:szCs w:val="28"/>
        </w:rPr>
        <w:t>Российской Федерации</w:t>
      </w:r>
      <w:r w:rsidRPr="007A62C9">
        <w:rPr>
          <w:sz w:val="28"/>
          <w:szCs w:val="28"/>
        </w:rPr>
        <w:t xml:space="preserve"> от 25</w:t>
      </w:r>
      <w:r w:rsidR="005368E1">
        <w:rPr>
          <w:sz w:val="28"/>
          <w:szCs w:val="28"/>
        </w:rPr>
        <w:t xml:space="preserve"> августа </w:t>
      </w:r>
      <w:r w:rsidRPr="007A62C9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 w:rsidR="00E01FB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A62C9">
        <w:rPr>
          <w:sz w:val="28"/>
          <w:szCs w:val="28"/>
        </w:rPr>
        <w:t xml:space="preserve"> 852 </w:t>
      </w:r>
      <w:r>
        <w:rPr>
          <w:sz w:val="28"/>
          <w:szCs w:val="28"/>
        </w:rPr>
        <w:t>«</w:t>
      </w:r>
      <w:r w:rsidRPr="007A62C9">
        <w:rPr>
          <w:sz w:val="28"/>
          <w:szCs w:val="28"/>
        </w:rPr>
        <w:t xml:space="preserve">Об утверждении Правил использования усиленной </w:t>
      </w:r>
      <w:proofErr w:type="spellStart"/>
      <w:proofErr w:type="gramStart"/>
      <w:r w:rsidRPr="007A62C9">
        <w:rPr>
          <w:sz w:val="28"/>
          <w:szCs w:val="28"/>
        </w:rPr>
        <w:t>квалифи</w:t>
      </w:r>
      <w:r w:rsidR="005368E1">
        <w:rPr>
          <w:sz w:val="28"/>
          <w:szCs w:val="28"/>
        </w:rPr>
        <w:t>-</w:t>
      </w:r>
      <w:r w:rsidRPr="007A62C9">
        <w:rPr>
          <w:sz w:val="28"/>
          <w:szCs w:val="28"/>
        </w:rPr>
        <w:t>цированной</w:t>
      </w:r>
      <w:proofErr w:type="spellEnd"/>
      <w:proofErr w:type="gramEnd"/>
      <w:r w:rsidRPr="007A62C9">
        <w:rPr>
          <w:sz w:val="28"/>
          <w:szCs w:val="28"/>
        </w:rPr>
        <w:t xml:space="preserve"> электронной подписи при обращении за получением </w:t>
      </w:r>
      <w:proofErr w:type="spellStart"/>
      <w:r w:rsidRPr="007A62C9">
        <w:rPr>
          <w:sz w:val="28"/>
          <w:szCs w:val="28"/>
        </w:rPr>
        <w:t>государст</w:t>
      </w:r>
      <w:proofErr w:type="spellEnd"/>
      <w:r w:rsidR="005368E1">
        <w:rPr>
          <w:sz w:val="28"/>
          <w:szCs w:val="28"/>
        </w:rPr>
        <w:t>-</w:t>
      </w:r>
      <w:r w:rsidRPr="007A62C9">
        <w:rPr>
          <w:sz w:val="28"/>
          <w:szCs w:val="28"/>
        </w:rPr>
        <w:t>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>
        <w:rPr>
          <w:sz w:val="28"/>
          <w:szCs w:val="28"/>
        </w:rPr>
        <w:t>»</w:t>
      </w:r>
      <w:r w:rsidRPr="007A62C9">
        <w:rPr>
          <w:sz w:val="28"/>
          <w:szCs w:val="28"/>
        </w:rPr>
        <w:t>;</w:t>
      </w:r>
    </w:p>
    <w:p w:rsidR="00CA6E85" w:rsidRPr="007A62C9" w:rsidRDefault="00CA6E85" w:rsidP="00CA6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709"/>
        <w:jc w:val="both"/>
        <w:rPr>
          <w:rFonts w:hint="eastAsia"/>
          <w:sz w:val="28"/>
          <w:szCs w:val="28"/>
        </w:rPr>
      </w:pPr>
      <w:r w:rsidRPr="007A62C9">
        <w:rPr>
          <w:sz w:val="28"/>
          <w:szCs w:val="28"/>
        </w:rPr>
        <w:t>Закон Ставропольского края от 02</w:t>
      </w:r>
      <w:r w:rsidR="005368E1">
        <w:rPr>
          <w:sz w:val="28"/>
          <w:szCs w:val="28"/>
        </w:rPr>
        <w:t xml:space="preserve"> марта </w:t>
      </w:r>
      <w:r w:rsidRPr="007A62C9">
        <w:rPr>
          <w:sz w:val="28"/>
          <w:szCs w:val="28"/>
        </w:rPr>
        <w:t xml:space="preserve">2005 </w:t>
      </w:r>
      <w:r>
        <w:rPr>
          <w:sz w:val="28"/>
          <w:szCs w:val="28"/>
        </w:rPr>
        <w:t>г</w:t>
      </w:r>
      <w:r w:rsidR="001D589E">
        <w:rPr>
          <w:sz w:val="28"/>
          <w:szCs w:val="28"/>
        </w:rPr>
        <w:t>ода</w:t>
      </w:r>
      <w:r>
        <w:rPr>
          <w:sz w:val="28"/>
          <w:szCs w:val="28"/>
        </w:rPr>
        <w:t xml:space="preserve"> №</w:t>
      </w:r>
      <w:r w:rsidR="00A301D3">
        <w:rPr>
          <w:sz w:val="28"/>
          <w:szCs w:val="28"/>
        </w:rPr>
        <w:t xml:space="preserve"> 12-кз</w:t>
      </w:r>
      <w:proofErr w:type="gramStart"/>
      <w:r w:rsidR="00A301D3">
        <w:rPr>
          <w:sz w:val="28"/>
          <w:szCs w:val="28"/>
        </w:rPr>
        <w:t xml:space="preserve"> </w:t>
      </w:r>
      <w:r w:rsidRPr="007A62C9">
        <w:rPr>
          <w:sz w:val="28"/>
          <w:szCs w:val="28"/>
        </w:rPr>
        <w:t>О</w:t>
      </w:r>
      <w:proofErr w:type="gramEnd"/>
      <w:r w:rsidRPr="007A62C9">
        <w:rPr>
          <w:sz w:val="28"/>
          <w:szCs w:val="28"/>
        </w:rPr>
        <w:t xml:space="preserve"> местном самоуправлени</w:t>
      </w:r>
      <w:r>
        <w:rPr>
          <w:sz w:val="28"/>
          <w:szCs w:val="28"/>
        </w:rPr>
        <w:t>и в Ставропольском крае»</w:t>
      </w:r>
      <w:r w:rsidRPr="007A62C9">
        <w:rPr>
          <w:sz w:val="28"/>
          <w:szCs w:val="28"/>
        </w:rPr>
        <w:t xml:space="preserve"> (принят</w:t>
      </w:r>
      <w:r>
        <w:rPr>
          <w:sz w:val="28"/>
          <w:szCs w:val="28"/>
        </w:rPr>
        <w:t xml:space="preserve"> </w:t>
      </w:r>
      <w:r w:rsidRPr="007A62C9">
        <w:rPr>
          <w:sz w:val="28"/>
          <w:szCs w:val="28"/>
        </w:rPr>
        <w:t xml:space="preserve"> Государственной Думой Ставропольского края 17</w:t>
      </w:r>
      <w:r w:rsidR="005368E1">
        <w:rPr>
          <w:sz w:val="28"/>
          <w:szCs w:val="28"/>
        </w:rPr>
        <w:t xml:space="preserve"> февраля </w:t>
      </w:r>
      <w:r w:rsidRPr="007A62C9">
        <w:rPr>
          <w:sz w:val="28"/>
          <w:szCs w:val="28"/>
        </w:rPr>
        <w:t>2005</w:t>
      </w:r>
      <w:r>
        <w:rPr>
          <w:sz w:val="28"/>
          <w:szCs w:val="28"/>
        </w:rPr>
        <w:t xml:space="preserve"> г</w:t>
      </w:r>
      <w:r w:rsidR="001D589E">
        <w:rPr>
          <w:sz w:val="28"/>
          <w:szCs w:val="28"/>
        </w:rPr>
        <w:t>ода</w:t>
      </w:r>
      <w:r w:rsidRPr="007A62C9">
        <w:rPr>
          <w:sz w:val="28"/>
          <w:szCs w:val="28"/>
        </w:rPr>
        <w:t>);</w:t>
      </w:r>
    </w:p>
    <w:p w:rsidR="00CA6E85" w:rsidRPr="007A62C9" w:rsidRDefault="00CA6E85" w:rsidP="00CA6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709"/>
        <w:jc w:val="both"/>
        <w:rPr>
          <w:rFonts w:hint="eastAsia"/>
          <w:sz w:val="28"/>
          <w:szCs w:val="28"/>
        </w:rPr>
      </w:pPr>
      <w:r w:rsidRPr="007A62C9">
        <w:rPr>
          <w:sz w:val="28"/>
          <w:szCs w:val="28"/>
        </w:rPr>
        <w:t>Закон Ставропольского края от 28</w:t>
      </w:r>
      <w:r w:rsidR="005368E1">
        <w:rPr>
          <w:sz w:val="28"/>
          <w:szCs w:val="28"/>
        </w:rPr>
        <w:t xml:space="preserve"> декабря </w:t>
      </w:r>
      <w:r w:rsidRPr="007A62C9">
        <w:rPr>
          <w:sz w:val="28"/>
          <w:szCs w:val="28"/>
        </w:rPr>
        <w:t xml:space="preserve">2007 </w:t>
      </w:r>
      <w:r>
        <w:rPr>
          <w:sz w:val="28"/>
          <w:szCs w:val="28"/>
        </w:rPr>
        <w:t>г</w:t>
      </w:r>
      <w:r w:rsidR="001D589E">
        <w:rPr>
          <w:sz w:val="28"/>
          <w:szCs w:val="28"/>
        </w:rPr>
        <w:t>ода</w:t>
      </w:r>
      <w:r>
        <w:rPr>
          <w:sz w:val="28"/>
          <w:szCs w:val="28"/>
        </w:rPr>
        <w:t xml:space="preserve"> №</w:t>
      </w:r>
      <w:r w:rsidRPr="007A62C9">
        <w:rPr>
          <w:sz w:val="28"/>
          <w:szCs w:val="28"/>
        </w:rPr>
        <w:t xml:space="preserve"> 89-кз </w:t>
      </w:r>
      <w:r>
        <w:rPr>
          <w:sz w:val="28"/>
          <w:szCs w:val="28"/>
        </w:rPr>
        <w:t>«</w:t>
      </w:r>
      <w:r w:rsidRPr="007A62C9">
        <w:rPr>
          <w:sz w:val="28"/>
          <w:szCs w:val="28"/>
        </w:rPr>
        <w:t>Об организации и осуществлении деятельности по опеке и попечительству</w:t>
      </w:r>
      <w:r>
        <w:rPr>
          <w:sz w:val="28"/>
          <w:szCs w:val="28"/>
        </w:rPr>
        <w:t>»</w:t>
      </w:r>
      <w:r w:rsidRPr="007A62C9">
        <w:rPr>
          <w:sz w:val="28"/>
          <w:szCs w:val="28"/>
        </w:rPr>
        <w:t xml:space="preserve"> (принят Государственной Думой Ставропольского края 20</w:t>
      </w:r>
      <w:r w:rsidR="005368E1">
        <w:rPr>
          <w:sz w:val="28"/>
          <w:szCs w:val="28"/>
        </w:rPr>
        <w:t xml:space="preserve"> декабря </w:t>
      </w:r>
      <w:r w:rsidRPr="007A62C9">
        <w:rPr>
          <w:sz w:val="28"/>
          <w:szCs w:val="28"/>
        </w:rPr>
        <w:t>2007</w:t>
      </w:r>
      <w:r w:rsidR="001D589E">
        <w:rPr>
          <w:sz w:val="28"/>
          <w:szCs w:val="28"/>
        </w:rPr>
        <w:t xml:space="preserve"> года</w:t>
      </w:r>
      <w:r w:rsidRPr="007A62C9">
        <w:rPr>
          <w:sz w:val="28"/>
          <w:szCs w:val="28"/>
        </w:rPr>
        <w:t>);</w:t>
      </w:r>
    </w:p>
    <w:p w:rsidR="00CA6E85" w:rsidRPr="007A62C9" w:rsidRDefault="00CA6E85" w:rsidP="00CA6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709"/>
        <w:jc w:val="both"/>
        <w:rPr>
          <w:rFonts w:hint="eastAsia"/>
          <w:sz w:val="28"/>
          <w:szCs w:val="28"/>
        </w:rPr>
      </w:pPr>
      <w:r w:rsidRPr="007A62C9">
        <w:rPr>
          <w:sz w:val="28"/>
          <w:szCs w:val="28"/>
        </w:rPr>
        <w:t>Закон Ставропольского края от 28</w:t>
      </w:r>
      <w:r w:rsidR="005368E1">
        <w:rPr>
          <w:sz w:val="28"/>
          <w:szCs w:val="28"/>
        </w:rPr>
        <w:t xml:space="preserve"> февраля </w:t>
      </w:r>
      <w:r w:rsidRPr="007A62C9">
        <w:rPr>
          <w:sz w:val="28"/>
          <w:szCs w:val="28"/>
        </w:rPr>
        <w:t>2008</w:t>
      </w:r>
      <w:r>
        <w:rPr>
          <w:sz w:val="28"/>
          <w:szCs w:val="28"/>
        </w:rPr>
        <w:t xml:space="preserve"> г</w:t>
      </w:r>
      <w:r w:rsidR="001D589E">
        <w:rPr>
          <w:sz w:val="28"/>
          <w:szCs w:val="28"/>
        </w:rPr>
        <w:t>ода</w:t>
      </w:r>
      <w:r w:rsidRPr="007A62C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A62C9">
        <w:rPr>
          <w:sz w:val="28"/>
          <w:szCs w:val="28"/>
        </w:rPr>
        <w:t xml:space="preserve"> 10-кз </w:t>
      </w:r>
      <w:r>
        <w:rPr>
          <w:sz w:val="28"/>
          <w:szCs w:val="28"/>
        </w:rPr>
        <w:t>«</w:t>
      </w:r>
      <w:r w:rsidRPr="007A62C9">
        <w:rPr>
          <w:sz w:val="28"/>
          <w:szCs w:val="28"/>
        </w:rPr>
        <w:t>О наделении органов местного самоуправления муниципальных округов и</w:t>
      </w:r>
      <w:r>
        <w:rPr>
          <w:sz w:val="28"/>
          <w:szCs w:val="28"/>
        </w:rPr>
        <w:t xml:space="preserve"> </w:t>
      </w:r>
      <w:r w:rsidRPr="007A62C9">
        <w:rPr>
          <w:sz w:val="28"/>
          <w:szCs w:val="28"/>
        </w:rPr>
        <w:t>городских округов в Ставропольском крае отдельными государственными полномочиями Ставропольского края по организации и осуществлению деятельности по опеке и попечительству</w:t>
      </w:r>
      <w:r>
        <w:rPr>
          <w:sz w:val="28"/>
          <w:szCs w:val="28"/>
        </w:rPr>
        <w:t>»</w:t>
      </w:r>
      <w:r w:rsidRPr="007A62C9">
        <w:rPr>
          <w:sz w:val="28"/>
          <w:szCs w:val="28"/>
        </w:rPr>
        <w:t xml:space="preserve"> (принят Государственной Думой Ставропольского края </w:t>
      </w:r>
      <w:r w:rsidR="005368E1">
        <w:rPr>
          <w:sz w:val="28"/>
          <w:szCs w:val="28"/>
        </w:rPr>
        <w:t xml:space="preserve">            </w:t>
      </w:r>
      <w:r w:rsidRPr="007A62C9">
        <w:rPr>
          <w:sz w:val="28"/>
          <w:szCs w:val="28"/>
        </w:rPr>
        <w:t>14</w:t>
      </w:r>
      <w:r w:rsidR="005368E1">
        <w:rPr>
          <w:sz w:val="28"/>
          <w:szCs w:val="28"/>
        </w:rPr>
        <w:t xml:space="preserve"> февраля </w:t>
      </w:r>
      <w:r w:rsidRPr="007A62C9">
        <w:rPr>
          <w:sz w:val="28"/>
          <w:szCs w:val="28"/>
        </w:rPr>
        <w:t>2008</w:t>
      </w:r>
      <w:r w:rsidR="005368E1">
        <w:rPr>
          <w:sz w:val="28"/>
          <w:szCs w:val="28"/>
        </w:rPr>
        <w:t xml:space="preserve"> г</w:t>
      </w:r>
      <w:r w:rsidR="001D589E">
        <w:rPr>
          <w:sz w:val="28"/>
          <w:szCs w:val="28"/>
        </w:rPr>
        <w:t>ода</w:t>
      </w:r>
      <w:r w:rsidRPr="007A62C9">
        <w:rPr>
          <w:sz w:val="28"/>
          <w:szCs w:val="28"/>
        </w:rPr>
        <w:t>);</w:t>
      </w:r>
    </w:p>
    <w:p w:rsidR="00CA6E85" w:rsidRPr="007A62C9" w:rsidRDefault="00CA6E85" w:rsidP="00CA6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709"/>
        <w:jc w:val="both"/>
        <w:rPr>
          <w:rFonts w:hint="eastAsia"/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7A62C9">
        <w:rPr>
          <w:sz w:val="28"/>
          <w:szCs w:val="28"/>
        </w:rPr>
        <w:t>остановление Правительства Ставропольского края от 25</w:t>
      </w:r>
      <w:r w:rsidR="005368E1">
        <w:rPr>
          <w:sz w:val="28"/>
          <w:szCs w:val="28"/>
        </w:rPr>
        <w:t xml:space="preserve"> июля </w:t>
      </w:r>
      <w:r w:rsidRPr="007A62C9">
        <w:rPr>
          <w:sz w:val="28"/>
          <w:szCs w:val="28"/>
        </w:rPr>
        <w:t>2011</w:t>
      </w:r>
      <w:r>
        <w:rPr>
          <w:sz w:val="28"/>
          <w:szCs w:val="28"/>
        </w:rPr>
        <w:t xml:space="preserve"> года</w:t>
      </w:r>
      <w:r w:rsidRPr="007A62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№</w:t>
      </w:r>
      <w:r w:rsidRPr="007A62C9">
        <w:rPr>
          <w:sz w:val="28"/>
          <w:szCs w:val="28"/>
        </w:rPr>
        <w:t xml:space="preserve"> 295-п </w:t>
      </w:r>
      <w:r>
        <w:rPr>
          <w:sz w:val="28"/>
          <w:szCs w:val="28"/>
        </w:rPr>
        <w:t>«</w:t>
      </w:r>
      <w:r w:rsidRPr="007A62C9">
        <w:rPr>
          <w:sz w:val="28"/>
          <w:szCs w:val="28"/>
        </w:rPr>
        <w:t>Об утверждении Порядка разработки и утверждения органами исполнительной власти Ставропольского края административных регламентов предоставления государственных услуг, Порядка разработки и утверждения органами исполнительной власти Ставропольского края административных регламентов осуществления государственного контроля (надзора) и Порядка проведения экспертизы проектов административных регламентов предоставления государственных услуг и проектов административных регламентов осуществления государственного контроля (надзора)</w:t>
      </w:r>
      <w:r>
        <w:rPr>
          <w:sz w:val="28"/>
          <w:szCs w:val="28"/>
        </w:rPr>
        <w:t>»;</w:t>
      </w:r>
      <w:proofErr w:type="gramEnd"/>
    </w:p>
    <w:p w:rsidR="00CA6E85" w:rsidRPr="007A62C9" w:rsidRDefault="00CA6E85" w:rsidP="00536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</w:t>
      </w:r>
      <w:r w:rsidRPr="007A62C9">
        <w:rPr>
          <w:sz w:val="28"/>
          <w:szCs w:val="28"/>
        </w:rPr>
        <w:t>остановление Губернатора Ставропольского края от 16</w:t>
      </w:r>
      <w:r w:rsidR="005368E1">
        <w:rPr>
          <w:sz w:val="28"/>
          <w:szCs w:val="28"/>
        </w:rPr>
        <w:t xml:space="preserve"> августа </w:t>
      </w:r>
      <w:r w:rsidRPr="007A62C9">
        <w:rPr>
          <w:sz w:val="28"/>
          <w:szCs w:val="28"/>
        </w:rPr>
        <w:t>2012</w:t>
      </w:r>
      <w:r>
        <w:rPr>
          <w:sz w:val="28"/>
          <w:szCs w:val="28"/>
        </w:rPr>
        <w:t xml:space="preserve"> г</w:t>
      </w:r>
      <w:r w:rsidR="001D589E">
        <w:rPr>
          <w:sz w:val="28"/>
          <w:szCs w:val="28"/>
        </w:rPr>
        <w:t>ода</w:t>
      </w:r>
      <w:r w:rsidR="005368E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№</w:t>
      </w:r>
      <w:r w:rsidRPr="007A62C9">
        <w:rPr>
          <w:sz w:val="28"/>
          <w:szCs w:val="28"/>
        </w:rPr>
        <w:t xml:space="preserve"> 564 </w:t>
      </w:r>
      <w:r>
        <w:rPr>
          <w:sz w:val="28"/>
          <w:szCs w:val="28"/>
        </w:rPr>
        <w:t>«О</w:t>
      </w:r>
      <w:r w:rsidRPr="007A62C9">
        <w:rPr>
          <w:sz w:val="28"/>
          <w:szCs w:val="28"/>
        </w:rPr>
        <w:t>б утверждении Положения о министерстве здравоохранения</w:t>
      </w:r>
      <w:r w:rsidR="005368E1">
        <w:rPr>
          <w:sz w:val="28"/>
          <w:szCs w:val="28"/>
        </w:rPr>
        <w:t xml:space="preserve"> </w:t>
      </w:r>
      <w:proofErr w:type="spellStart"/>
      <w:proofErr w:type="gramStart"/>
      <w:r w:rsidRPr="007A62C9">
        <w:rPr>
          <w:sz w:val="28"/>
          <w:szCs w:val="28"/>
        </w:rPr>
        <w:t>Ставро</w:t>
      </w:r>
      <w:proofErr w:type="spellEnd"/>
      <w:r w:rsidR="005368E1">
        <w:rPr>
          <w:sz w:val="28"/>
          <w:szCs w:val="28"/>
        </w:rPr>
        <w:t>-</w:t>
      </w:r>
      <w:r w:rsidRPr="007A62C9">
        <w:rPr>
          <w:sz w:val="28"/>
          <w:szCs w:val="28"/>
        </w:rPr>
        <w:t>польского</w:t>
      </w:r>
      <w:proofErr w:type="gramEnd"/>
      <w:r w:rsidRPr="007A62C9">
        <w:rPr>
          <w:sz w:val="28"/>
          <w:szCs w:val="28"/>
        </w:rPr>
        <w:t xml:space="preserve"> края</w:t>
      </w:r>
      <w:r>
        <w:rPr>
          <w:sz w:val="28"/>
          <w:szCs w:val="28"/>
        </w:rPr>
        <w:t>».</w:t>
      </w:r>
    </w:p>
    <w:p w:rsidR="00CA6E85" w:rsidRDefault="00CA6E85" w:rsidP="00B74DE3">
      <w:pPr>
        <w:pStyle w:val="Standard"/>
        <w:tabs>
          <w:tab w:val="left" w:pos="5940"/>
        </w:tabs>
        <w:suppressAutoHyphens/>
        <w:autoSpaceDE w:val="0"/>
        <w:jc w:val="both"/>
        <w:rPr>
          <w:sz w:val="28"/>
          <w:szCs w:val="28"/>
        </w:rPr>
      </w:pPr>
    </w:p>
    <w:p w:rsidR="00A301D3" w:rsidRDefault="00F632CF" w:rsidP="00B74DE3">
      <w:pPr>
        <w:pStyle w:val="Standard"/>
        <w:tabs>
          <w:tab w:val="left" w:pos="5940"/>
        </w:tabs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F40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 </w:t>
      </w:r>
      <w:r w:rsidR="00BE49C3">
        <w:rPr>
          <w:sz w:val="28"/>
          <w:szCs w:val="28"/>
        </w:rPr>
        <w:t xml:space="preserve">По </w:t>
      </w:r>
      <w:r w:rsidR="00A301D3">
        <w:rPr>
          <w:sz w:val="28"/>
          <w:szCs w:val="28"/>
        </w:rPr>
        <w:t xml:space="preserve">тексту административного регламента </w:t>
      </w:r>
      <w:r w:rsidR="00BE49C3">
        <w:rPr>
          <w:sz w:val="28"/>
          <w:szCs w:val="28"/>
        </w:rPr>
        <w:t xml:space="preserve">слова </w:t>
      </w:r>
      <w:r w:rsidR="00A301D3">
        <w:rPr>
          <w:sz w:val="28"/>
          <w:szCs w:val="28"/>
        </w:rPr>
        <w:t>«должностн</w:t>
      </w:r>
      <w:r w:rsidR="00BE49C3">
        <w:rPr>
          <w:sz w:val="28"/>
          <w:szCs w:val="28"/>
        </w:rPr>
        <w:t>ое</w:t>
      </w:r>
      <w:r w:rsidR="00A301D3">
        <w:rPr>
          <w:sz w:val="28"/>
          <w:szCs w:val="28"/>
        </w:rPr>
        <w:t xml:space="preserve"> лицо</w:t>
      </w:r>
      <w:r w:rsidR="00BE49C3">
        <w:rPr>
          <w:sz w:val="28"/>
          <w:szCs w:val="28"/>
        </w:rPr>
        <w:t xml:space="preserve"> О</w:t>
      </w:r>
      <w:r w:rsidR="00A301D3">
        <w:rPr>
          <w:sz w:val="28"/>
          <w:szCs w:val="28"/>
        </w:rPr>
        <w:t>тдела» заменить слова</w:t>
      </w:r>
      <w:r w:rsidR="00BE49C3">
        <w:rPr>
          <w:sz w:val="28"/>
          <w:szCs w:val="28"/>
        </w:rPr>
        <w:t>ми</w:t>
      </w:r>
      <w:r w:rsidR="00A301D3">
        <w:rPr>
          <w:sz w:val="28"/>
          <w:szCs w:val="28"/>
        </w:rPr>
        <w:t xml:space="preserve"> «специалист </w:t>
      </w:r>
      <w:r w:rsidR="00BE49C3">
        <w:rPr>
          <w:sz w:val="28"/>
          <w:szCs w:val="28"/>
        </w:rPr>
        <w:t>О</w:t>
      </w:r>
      <w:r w:rsidR="00A301D3">
        <w:rPr>
          <w:sz w:val="28"/>
          <w:szCs w:val="28"/>
        </w:rPr>
        <w:t>тдела»</w:t>
      </w:r>
      <w:r w:rsidR="0011578B">
        <w:rPr>
          <w:sz w:val="28"/>
          <w:szCs w:val="28"/>
        </w:rPr>
        <w:t xml:space="preserve"> в соответствующих падежах.</w:t>
      </w:r>
    </w:p>
    <w:p w:rsidR="00A301D3" w:rsidRDefault="00A301D3" w:rsidP="00B74DE3">
      <w:pPr>
        <w:pStyle w:val="Standard"/>
        <w:tabs>
          <w:tab w:val="left" w:pos="5940"/>
        </w:tabs>
        <w:suppressAutoHyphens/>
        <w:autoSpaceDE w:val="0"/>
        <w:jc w:val="both"/>
        <w:rPr>
          <w:sz w:val="28"/>
          <w:szCs w:val="28"/>
        </w:rPr>
      </w:pPr>
    </w:p>
    <w:p w:rsidR="00A301D3" w:rsidRDefault="00A301D3" w:rsidP="00B74DE3">
      <w:pPr>
        <w:pStyle w:val="Standard"/>
        <w:tabs>
          <w:tab w:val="left" w:pos="5940"/>
        </w:tabs>
        <w:suppressAutoHyphens/>
        <w:autoSpaceDE w:val="0"/>
        <w:jc w:val="both"/>
        <w:rPr>
          <w:sz w:val="28"/>
          <w:szCs w:val="28"/>
        </w:rPr>
      </w:pPr>
    </w:p>
    <w:p w:rsidR="006A404B" w:rsidRDefault="006A404B" w:rsidP="00B74DE3">
      <w:pPr>
        <w:pStyle w:val="ConsPlu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6A404B" w:rsidRDefault="006A404B" w:rsidP="002F0F04">
      <w:pPr>
        <w:pStyle w:val="ConsPlu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96195B" w:rsidRDefault="00F632CF" w:rsidP="002F0F04">
      <w:pPr>
        <w:pStyle w:val="ConsPlusNormal"/>
        <w:widowControl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04B" w:rsidRDefault="002F0F04" w:rsidP="002F0F04">
      <w:pPr>
        <w:jc w:val="center"/>
        <w:rPr>
          <w:rFonts w:hint="eastAsia"/>
        </w:rPr>
      </w:pPr>
      <w:r>
        <w:t>_________________</w:t>
      </w:r>
    </w:p>
    <w:p w:rsidR="00312C0E" w:rsidRDefault="00312C0E" w:rsidP="002F0F04">
      <w:pPr>
        <w:rPr>
          <w:rFonts w:hint="eastAsia"/>
        </w:rPr>
      </w:pPr>
    </w:p>
    <w:sectPr w:rsidR="00312C0E" w:rsidSect="00DE1AD4">
      <w:headerReference w:type="default" r:id="rId8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459" w:rsidRDefault="00361459" w:rsidP="00F60869">
      <w:pPr>
        <w:rPr>
          <w:rFonts w:hint="eastAsia"/>
        </w:rPr>
      </w:pPr>
      <w:r>
        <w:separator/>
      </w:r>
    </w:p>
  </w:endnote>
  <w:endnote w:type="continuationSeparator" w:id="0">
    <w:p w:rsidR="00361459" w:rsidRDefault="00361459" w:rsidP="00F608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59" w:rsidRDefault="00361459" w:rsidP="00F60869">
      <w:pPr>
        <w:rPr>
          <w:rFonts w:hint="eastAsia"/>
        </w:rPr>
      </w:pPr>
      <w:r>
        <w:separator/>
      </w:r>
    </w:p>
  </w:footnote>
  <w:footnote w:type="continuationSeparator" w:id="0">
    <w:p w:rsidR="00361459" w:rsidRDefault="00361459" w:rsidP="00F6086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110299"/>
      <w:docPartObj>
        <w:docPartGallery w:val="Page Numbers (Top of Page)"/>
        <w:docPartUnique/>
      </w:docPartObj>
    </w:sdtPr>
    <w:sdtEndPr/>
    <w:sdtContent>
      <w:p w:rsidR="00CC1BC6" w:rsidRDefault="00CC1BC6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C07">
          <w:rPr>
            <w:rFonts w:hint="eastAsia"/>
            <w:noProof/>
          </w:rPr>
          <w:t>3</w:t>
        </w:r>
        <w:r>
          <w:fldChar w:fldCharType="end"/>
        </w:r>
      </w:p>
    </w:sdtContent>
  </w:sdt>
  <w:p w:rsidR="00F60869" w:rsidRPr="00F31D8F" w:rsidRDefault="00F60869" w:rsidP="00F31D8F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5B"/>
    <w:rsid w:val="00000C95"/>
    <w:rsid w:val="000010B1"/>
    <w:rsid w:val="00007E30"/>
    <w:rsid w:val="000117C9"/>
    <w:rsid w:val="000216F6"/>
    <w:rsid w:val="0007122D"/>
    <w:rsid w:val="00086727"/>
    <w:rsid w:val="000C61CA"/>
    <w:rsid w:val="00110A2A"/>
    <w:rsid w:val="0011578B"/>
    <w:rsid w:val="001303DD"/>
    <w:rsid w:val="0016001A"/>
    <w:rsid w:val="0016759A"/>
    <w:rsid w:val="001777BB"/>
    <w:rsid w:val="001C71D6"/>
    <w:rsid w:val="001C7B9D"/>
    <w:rsid w:val="001D589E"/>
    <w:rsid w:val="00207F20"/>
    <w:rsid w:val="00225534"/>
    <w:rsid w:val="00231875"/>
    <w:rsid w:val="00272AA4"/>
    <w:rsid w:val="002E04D8"/>
    <w:rsid w:val="002F0F04"/>
    <w:rsid w:val="003074CF"/>
    <w:rsid w:val="00312C0E"/>
    <w:rsid w:val="00312E0F"/>
    <w:rsid w:val="00356C59"/>
    <w:rsid w:val="00361459"/>
    <w:rsid w:val="003A3467"/>
    <w:rsid w:val="003B0265"/>
    <w:rsid w:val="003B5FA9"/>
    <w:rsid w:val="00414164"/>
    <w:rsid w:val="00447FBB"/>
    <w:rsid w:val="00505442"/>
    <w:rsid w:val="005368E1"/>
    <w:rsid w:val="00550DD1"/>
    <w:rsid w:val="00563044"/>
    <w:rsid w:val="006058FA"/>
    <w:rsid w:val="006077EE"/>
    <w:rsid w:val="00641F3D"/>
    <w:rsid w:val="00677135"/>
    <w:rsid w:val="006A404B"/>
    <w:rsid w:val="0071313A"/>
    <w:rsid w:val="007A21B8"/>
    <w:rsid w:val="007A6035"/>
    <w:rsid w:val="007C2D1E"/>
    <w:rsid w:val="007E6120"/>
    <w:rsid w:val="007F0592"/>
    <w:rsid w:val="0083383F"/>
    <w:rsid w:val="008538FA"/>
    <w:rsid w:val="00892963"/>
    <w:rsid w:val="008F13C4"/>
    <w:rsid w:val="00920AA4"/>
    <w:rsid w:val="0096195B"/>
    <w:rsid w:val="00967E81"/>
    <w:rsid w:val="00996042"/>
    <w:rsid w:val="009C111B"/>
    <w:rsid w:val="009E1518"/>
    <w:rsid w:val="009E4BAA"/>
    <w:rsid w:val="00A17BEF"/>
    <w:rsid w:val="00A301D3"/>
    <w:rsid w:val="00A33433"/>
    <w:rsid w:val="00A4562B"/>
    <w:rsid w:val="00A77520"/>
    <w:rsid w:val="00A9315B"/>
    <w:rsid w:val="00AD0835"/>
    <w:rsid w:val="00B001D0"/>
    <w:rsid w:val="00B11A5A"/>
    <w:rsid w:val="00B22039"/>
    <w:rsid w:val="00B23089"/>
    <w:rsid w:val="00B24DFF"/>
    <w:rsid w:val="00B55E33"/>
    <w:rsid w:val="00B74DE3"/>
    <w:rsid w:val="00B753A9"/>
    <w:rsid w:val="00B95826"/>
    <w:rsid w:val="00BE49C3"/>
    <w:rsid w:val="00C02264"/>
    <w:rsid w:val="00C425AB"/>
    <w:rsid w:val="00C50C07"/>
    <w:rsid w:val="00C71C2E"/>
    <w:rsid w:val="00C72289"/>
    <w:rsid w:val="00C77806"/>
    <w:rsid w:val="00C94461"/>
    <w:rsid w:val="00CA6E85"/>
    <w:rsid w:val="00CC1BC6"/>
    <w:rsid w:val="00CC72DE"/>
    <w:rsid w:val="00CD1DB6"/>
    <w:rsid w:val="00CE2286"/>
    <w:rsid w:val="00CE71C8"/>
    <w:rsid w:val="00D01433"/>
    <w:rsid w:val="00D2549A"/>
    <w:rsid w:val="00D25D32"/>
    <w:rsid w:val="00D74CA0"/>
    <w:rsid w:val="00DE03D5"/>
    <w:rsid w:val="00DE1AD4"/>
    <w:rsid w:val="00E01FBC"/>
    <w:rsid w:val="00E5151C"/>
    <w:rsid w:val="00E61ABF"/>
    <w:rsid w:val="00E62FA8"/>
    <w:rsid w:val="00E742A4"/>
    <w:rsid w:val="00E96EC4"/>
    <w:rsid w:val="00EC664B"/>
    <w:rsid w:val="00ED4FEA"/>
    <w:rsid w:val="00F0554D"/>
    <w:rsid w:val="00F223D8"/>
    <w:rsid w:val="00F31D8F"/>
    <w:rsid w:val="00F37688"/>
    <w:rsid w:val="00F404EF"/>
    <w:rsid w:val="00F41E91"/>
    <w:rsid w:val="00F60869"/>
    <w:rsid w:val="00F6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195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6195B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96195B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ConsPlusTitle">
    <w:name w:val="ConsPlusTitle"/>
    <w:rsid w:val="0096195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kern w:val="3"/>
      <w:sz w:val="20"/>
      <w:szCs w:val="20"/>
      <w:lang w:eastAsia="zh-CN"/>
    </w:rPr>
  </w:style>
  <w:style w:type="paragraph" w:customStyle="1" w:styleId="ConsTitle">
    <w:name w:val="ConsTitle"/>
    <w:rsid w:val="0096195B"/>
    <w:pPr>
      <w:widowControl w:val="0"/>
      <w:suppressAutoHyphens/>
      <w:autoSpaceDE w:val="0"/>
      <w:autoSpaceDN w:val="0"/>
      <w:spacing w:after="0" w:line="240" w:lineRule="auto"/>
      <w:ind w:right="19772"/>
      <w:textAlignment w:val="baseline"/>
    </w:pPr>
    <w:rPr>
      <w:rFonts w:ascii="Arial" w:eastAsia="Times New Roman" w:hAnsi="Arial" w:cs="Arial"/>
      <w:b/>
      <w:bCs/>
      <w:kern w:val="3"/>
      <w:sz w:val="16"/>
      <w:szCs w:val="16"/>
      <w:lang w:eastAsia="zh-CN"/>
    </w:rPr>
  </w:style>
  <w:style w:type="paragraph" w:styleId="a3">
    <w:name w:val="header"/>
    <w:basedOn w:val="a"/>
    <w:link w:val="a4"/>
    <w:uiPriority w:val="99"/>
    <w:unhideWhenUsed/>
    <w:rsid w:val="00F60869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F60869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semiHidden/>
    <w:unhideWhenUsed/>
    <w:rsid w:val="00F60869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60869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a7">
    <w:name w:val="Hyperlink"/>
    <w:unhideWhenUsed/>
    <w:rsid w:val="00CA6E85"/>
    <w:rPr>
      <w:color w:val="0000FF"/>
      <w:u w:val="single"/>
    </w:rPr>
  </w:style>
  <w:style w:type="paragraph" w:styleId="a8">
    <w:name w:val="No Spacing"/>
    <w:uiPriority w:val="1"/>
    <w:qFormat/>
    <w:rsid w:val="00CA6E85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195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6195B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96195B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ConsPlusTitle">
    <w:name w:val="ConsPlusTitle"/>
    <w:rsid w:val="0096195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kern w:val="3"/>
      <w:sz w:val="20"/>
      <w:szCs w:val="20"/>
      <w:lang w:eastAsia="zh-CN"/>
    </w:rPr>
  </w:style>
  <w:style w:type="paragraph" w:customStyle="1" w:styleId="ConsTitle">
    <w:name w:val="ConsTitle"/>
    <w:rsid w:val="0096195B"/>
    <w:pPr>
      <w:widowControl w:val="0"/>
      <w:suppressAutoHyphens/>
      <w:autoSpaceDE w:val="0"/>
      <w:autoSpaceDN w:val="0"/>
      <w:spacing w:after="0" w:line="240" w:lineRule="auto"/>
      <w:ind w:right="19772"/>
      <w:textAlignment w:val="baseline"/>
    </w:pPr>
    <w:rPr>
      <w:rFonts w:ascii="Arial" w:eastAsia="Times New Roman" w:hAnsi="Arial" w:cs="Arial"/>
      <w:b/>
      <w:bCs/>
      <w:kern w:val="3"/>
      <w:sz w:val="16"/>
      <w:szCs w:val="16"/>
      <w:lang w:eastAsia="zh-CN"/>
    </w:rPr>
  </w:style>
  <w:style w:type="paragraph" w:styleId="a3">
    <w:name w:val="header"/>
    <w:basedOn w:val="a"/>
    <w:link w:val="a4"/>
    <w:uiPriority w:val="99"/>
    <w:unhideWhenUsed/>
    <w:rsid w:val="00F60869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F60869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semiHidden/>
    <w:unhideWhenUsed/>
    <w:rsid w:val="00F60869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60869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a7">
    <w:name w:val="Hyperlink"/>
    <w:unhideWhenUsed/>
    <w:rsid w:val="00CA6E85"/>
    <w:rPr>
      <w:color w:val="0000FF"/>
      <w:u w:val="single"/>
    </w:rPr>
  </w:style>
  <w:style w:type="paragraph" w:styleId="a8">
    <w:name w:val="No Spacing"/>
    <w:uiPriority w:val="1"/>
    <w:qFormat/>
    <w:rsid w:val="00CA6E85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2957E-165E-4A9B-9342-C461476A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Заиченко Олеся Геннадиевна</cp:lastModifiedBy>
  <cp:revision>19</cp:revision>
  <cp:lastPrinted>2023-03-01T08:54:00Z</cp:lastPrinted>
  <dcterms:created xsi:type="dcterms:W3CDTF">2023-02-27T14:46:00Z</dcterms:created>
  <dcterms:modified xsi:type="dcterms:W3CDTF">2023-03-01T09:35:00Z</dcterms:modified>
</cp:coreProperties>
</file>