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DB62E8" w14:textId="77777777" w:rsidR="00B93C8B" w:rsidRPr="00BB014D" w:rsidRDefault="003F6BFB" w:rsidP="00585B02">
      <w:pPr>
        <w:pStyle w:val="31"/>
        <w:widowControl w:val="0"/>
        <w:suppressAutoHyphens/>
        <w:rPr>
          <w:rFonts w:ascii="Times New Roman" w:hAnsi="Times New Roman"/>
          <w:caps/>
        </w:rPr>
      </w:pPr>
      <w:r w:rsidRPr="00BB014D">
        <w:rPr>
          <w:rFonts w:ascii="Times New Roman" w:hAnsi="Times New Roman"/>
          <w:caps/>
        </w:rPr>
        <w:t>территориальная ИЗБИРАТЕЛЬНАЯ КОМИССИЯ</w:t>
      </w:r>
    </w:p>
    <w:p w14:paraId="386E3EDD" w14:textId="77777777" w:rsidR="00B93C8B" w:rsidRPr="00BB014D" w:rsidRDefault="003F6BFB" w:rsidP="00585B02">
      <w:pPr>
        <w:pStyle w:val="31"/>
        <w:widowControl w:val="0"/>
        <w:suppressAutoHyphens/>
        <w:rPr>
          <w:rFonts w:ascii="Times New Roman" w:hAnsi="Times New Roman"/>
          <w:caps/>
        </w:rPr>
      </w:pPr>
      <w:r w:rsidRPr="00BB014D">
        <w:rPr>
          <w:rFonts w:ascii="Times New Roman" w:hAnsi="Times New Roman"/>
          <w:caps/>
        </w:rPr>
        <w:t>ШПАКОВСКОГО РАЙОНА</w:t>
      </w:r>
    </w:p>
    <w:p w14:paraId="786E834B" w14:textId="77777777" w:rsidR="00B93C8B" w:rsidRPr="00BB014D" w:rsidRDefault="00B93C8B" w:rsidP="00585B02">
      <w:pPr>
        <w:pStyle w:val="31"/>
        <w:widowControl w:val="0"/>
        <w:suppressAutoHyphens/>
        <w:rPr>
          <w:rFonts w:ascii="Times New Roman" w:hAnsi="Times New Roman"/>
          <w:b w:val="0"/>
          <w:vertAlign w:val="superscript"/>
        </w:rPr>
      </w:pPr>
    </w:p>
    <w:p w14:paraId="42AFBA60" w14:textId="77777777" w:rsidR="00B93C8B" w:rsidRPr="00BB014D" w:rsidRDefault="003F6BFB" w:rsidP="00585B02">
      <w:pPr>
        <w:pStyle w:val="3"/>
        <w:keepNext w:val="0"/>
        <w:suppressAutoHyphens/>
        <w:ind w:firstLine="0"/>
        <w:rPr>
          <w:b w:val="0"/>
          <w:sz w:val="40"/>
        </w:rPr>
      </w:pPr>
      <w:r w:rsidRPr="00BB014D">
        <w:rPr>
          <w:b w:val="0"/>
          <w:sz w:val="40"/>
        </w:rPr>
        <w:t>ПОСТАНОВЛЕНИЕ</w:t>
      </w:r>
    </w:p>
    <w:p w14:paraId="6A8DBE87" w14:textId="77777777" w:rsidR="00B93C8B" w:rsidRPr="00BB014D" w:rsidRDefault="00B93C8B" w:rsidP="00585B02">
      <w:pPr>
        <w:widowControl w:val="0"/>
        <w:suppressAutoHyphens/>
        <w:jc w:val="center"/>
        <w:rPr>
          <w:sz w:val="18"/>
          <w:szCs w:val="1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3"/>
        <w:gridCol w:w="3213"/>
        <w:gridCol w:w="3213"/>
      </w:tblGrid>
      <w:tr w:rsidR="00B93C8B" w:rsidRPr="00405378" w14:paraId="6EEFFB65" w14:textId="77777777">
        <w:tc>
          <w:tcPr>
            <w:tcW w:w="3213" w:type="dxa"/>
            <w:tcBorders>
              <w:right w:val="nil"/>
            </w:tcBorders>
            <w:tcMar>
              <w:left w:w="0" w:type="dxa"/>
              <w:right w:w="0" w:type="dxa"/>
            </w:tcMar>
          </w:tcPr>
          <w:p w14:paraId="5AD33016" w14:textId="699A64D3" w:rsidR="00B93C8B" w:rsidRPr="00EB368E" w:rsidRDefault="00D15059" w:rsidP="00D15059">
            <w:pPr>
              <w:widowControl w:val="0"/>
              <w:suppressAutoHyphens/>
              <w:rPr>
                <w:sz w:val="28"/>
              </w:rPr>
            </w:pPr>
            <w:r>
              <w:rPr>
                <w:sz w:val="28"/>
              </w:rPr>
              <w:t>19</w:t>
            </w:r>
            <w:r w:rsidR="004D576C">
              <w:rPr>
                <w:sz w:val="28"/>
              </w:rPr>
              <w:t xml:space="preserve"> ию</w:t>
            </w:r>
            <w:r w:rsidR="00B540BA">
              <w:rPr>
                <w:sz w:val="28"/>
              </w:rPr>
              <w:t>н</w:t>
            </w:r>
            <w:r w:rsidR="003F6BFB" w:rsidRPr="00EB368E">
              <w:rPr>
                <w:sz w:val="28"/>
              </w:rPr>
              <w:t>я 202</w:t>
            </w:r>
            <w:r>
              <w:rPr>
                <w:sz w:val="28"/>
              </w:rPr>
              <w:t>6</w:t>
            </w:r>
            <w:r w:rsidR="003F6BFB" w:rsidRPr="00EB368E">
              <w:rPr>
                <w:sz w:val="28"/>
              </w:rPr>
              <w:t xml:space="preserve"> года</w:t>
            </w:r>
          </w:p>
        </w:tc>
        <w:tc>
          <w:tcPr>
            <w:tcW w:w="3213" w:type="dxa"/>
            <w:tcBorders>
              <w:left w:val="nil"/>
            </w:tcBorders>
            <w:tcMar>
              <w:left w:w="0" w:type="dxa"/>
              <w:right w:w="0" w:type="dxa"/>
            </w:tcMar>
          </w:tcPr>
          <w:p w14:paraId="72E89D2C" w14:textId="77777777" w:rsidR="00B93C8B" w:rsidRPr="00EB368E" w:rsidRDefault="00B93C8B" w:rsidP="00585B02">
            <w:pPr>
              <w:widowControl w:val="0"/>
              <w:suppressAutoHyphens/>
              <w:jc w:val="center"/>
              <w:rPr>
                <w:sz w:val="28"/>
              </w:rPr>
            </w:pP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14:paraId="60E29160" w14:textId="4C746E76" w:rsidR="00B93C8B" w:rsidRPr="00405378" w:rsidRDefault="003F6BFB" w:rsidP="0088357C">
            <w:pPr>
              <w:widowControl w:val="0"/>
              <w:suppressAutoHyphens/>
              <w:jc w:val="right"/>
              <w:rPr>
                <w:sz w:val="28"/>
              </w:rPr>
            </w:pPr>
            <w:r w:rsidRPr="00405378">
              <w:rPr>
                <w:sz w:val="28"/>
              </w:rPr>
              <w:t xml:space="preserve">№ </w:t>
            </w:r>
            <w:r w:rsidR="00D15059">
              <w:rPr>
                <w:sz w:val="28"/>
              </w:rPr>
              <w:t>8/</w:t>
            </w:r>
            <w:r w:rsidR="00AA6A5A">
              <w:rPr>
                <w:sz w:val="28"/>
              </w:rPr>
              <w:t>4</w:t>
            </w:r>
            <w:r w:rsidR="0088357C">
              <w:rPr>
                <w:sz w:val="28"/>
              </w:rPr>
              <w:t>7</w:t>
            </w:r>
            <w:bookmarkStart w:id="0" w:name="_GoBack"/>
            <w:bookmarkEnd w:id="0"/>
          </w:p>
        </w:tc>
      </w:tr>
      <w:tr w:rsidR="00B93C8B" w:rsidRPr="00405378" w14:paraId="6C6E1CF6" w14:textId="77777777">
        <w:tc>
          <w:tcPr>
            <w:tcW w:w="3213" w:type="dxa"/>
            <w:tcMar>
              <w:left w:w="0" w:type="dxa"/>
              <w:right w:w="0" w:type="dxa"/>
            </w:tcMar>
          </w:tcPr>
          <w:p w14:paraId="078C44A3" w14:textId="77777777" w:rsidR="00B93C8B" w:rsidRPr="00BB014D" w:rsidRDefault="00B93C8B" w:rsidP="00585B02">
            <w:pPr>
              <w:widowControl w:val="0"/>
              <w:suppressAutoHyphens/>
              <w:jc w:val="center"/>
              <w:rPr>
                <w:sz w:val="18"/>
              </w:rPr>
            </w:pP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14:paraId="2B31C6E8" w14:textId="77777777" w:rsidR="00B93C8B" w:rsidRPr="00AD3027" w:rsidRDefault="003F6BFB" w:rsidP="00585B02">
            <w:pPr>
              <w:widowControl w:val="0"/>
              <w:suppressAutoHyphens/>
              <w:jc w:val="center"/>
            </w:pPr>
            <w:proofErr w:type="spellStart"/>
            <w:r w:rsidRPr="00AD3027">
              <w:t>г.Михайловск</w:t>
            </w:r>
            <w:proofErr w:type="spellEnd"/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14:paraId="2FA873C5" w14:textId="77777777" w:rsidR="00B93C8B" w:rsidRPr="00405378" w:rsidRDefault="00B93C8B" w:rsidP="00585B02">
            <w:pPr>
              <w:widowControl w:val="0"/>
              <w:suppressAutoHyphens/>
              <w:jc w:val="center"/>
              <w:rPr>
                <w:sz w:val="18"/>
              </w:rPr>
            </w:pPr>
          </w:p>
        </w:tc>
      </w:tr>
    </w:tbl>
    <w:p w14:paraId="575A05BF" w14:textId="77777777" w:rsidR="00B93C8B" w:rsidRPr="00EB368E" w:rsidRDefault="00B93C8B" w:rsidP="00585B02">
      <w:pPr>
        <w:widowControl w:val="0"/>
        <w:suppressAutoHyphens/>
        <w:jc w:val="center"/>
        <w:rPr>
          <w:sz w:val="24"/>
          <w:szCs w:val="24"/>
        </w:rPr>
      </w:pPr>
    </w:p>
    <w:p w14:paraId="0BE5B4B7" w14:textId="77777777" w:rsidR="000C0909" w:rsidRPr="000C0909" w:rsidRDefault="000C0909" w:rsidP="000C0909">
      <w:pPr>
        <w:autoSpaceDE w:val="0"/>
        <w:autoSpaceDN w:val="0"/>
        <w:spacing w:line="240" w:lineRule="exact"/>
        <w:jc w:val="center"/>
        <w:rPr>
          <w:sz w:val="28"/>
          <w:szCs w:val="28"/>
        </w:rPr>
      </w:pPr>
      <w:r w:rsidRPr="000C0909">
        <w:rPr>
          <w:sz w:val="28"/>
          <w:szCs w:val="28"/>
        </w:rPr>
        <w:t>Об организации работы телефона «Горячей линии» связи с избирателями</w:t>
      </w:r>
    </w:p>
    <w:p w14:paraId="6A7DC215" w14:textId="77777777" w:rsidR="004D576C" w:rsidRDefault="004D576C" w:rsidP="00361A28">
      <w:pPr>
        <w:widowControl w:val="0"/>
        <w:suppressAutoHyphens/>
        <w:overflowPunct w:val="0"/>
        <w:autoSpaceDE w:val="0"/>
        <w:autoSpaceDN w:val="0"/>
        <w:adjustRightInd w:val="0"/>
        <w:spacing w:line="240" w:lineRule="exact"/>
        <w:jc w:val="both"/>
        <w:textAlignment w:val="baseline"/>
        <w:outlineLvl w:val="0"/>
        <w:rPr>
          <w:sz w:val="28"/>
          <w:szCs w:val="28"/>
        </w:rPr>
      </w:pPr>
    </w:p>
    <w:p w14:paraId="758B811C" w14:textId="77777777" w:rsidR="00585B02" w:rsidRPr="004D576C" w:rsidRDefault="00585B02" w:rsidP="00EB368E">
      <w:pPr>
        <w:widowControl w:val="0"/>
        <w:suppressAutoHyphens/>
        <w:jc w:val="both"/>
        <w:rPr>
          <w:sz w:val="28"/>
          <w:szCs w:val="28"/>
        </w:rPr>
      </w:pPr>
    </w:p>
    <w:p w14:paraId="03E4F514" w14:textId="1D4A056A" w:rsidR="004D576C" w:rsidRDefault="000C0909" w:rsidP="00460CF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C0909">
        <w:rPr>
          <w:sz w:val="28"/>
          <w:szCs w:val="28"/>
        </w:rPr>
        <w:t xml:space="preserve">В целях оперативного информирования и ответов на вопросы избирателей, связанных с подготовкой и проведением </w:t>
      </w:r>
      <w:r w:rsidRPr="000C0909">
        <w:rPr>
          <w:color w:val="auto"/>
          <w:sz w:val="28"/>
          <w:szCs w:val="28"/>
        </w:rPr>
        <w:t>выборов депутатов Государственной Думы Федерального Собрания Российской Федерации девятого созыва, выборов депутатов Думы Ставропольского края восьмого созыва</w:t>
      </w:r>
      <w:r>
        <w:rPr>
          <w:color w:val="auto"/>
          <w:sz w:val="28"/>
          <w:szCs w:val="28"/>
        </w:rPr>
        <w:t xml:space="preserve"> </w:t>
      </w:r>
      <w:r w:rsidR="004D576C">
        <w:rPr>
          <w:sz w:val="28"/>
          <w:szCs w:val="28"/>
        </w:rPr>
        <w:t>территориальная избирательная комиссия Шпаковского района</w:t>
      </w:r>
      <w:r w:rsidR="004C0825">
        <w:rPr>
          <w:sz w:val="28"/>
          <w:szCs w:val="28"/>
        </w:rPr>
        <w:t>, осуществляющая полномочия окружной избирательной комиссии одномандатного избирательного округа № 25</w:t>
      </w:r>
    </w:p>
    <w:p w14:paraId="019AB4F2" w14:textId="77777777" w:rsidR="00B93C8B" w:rsidRDefault="003F6BFB" w:rsidP="00460CF3">
      <w:pPr>
        <w:widowControl w:val="0"/>
        <w:suppressAutoHyphens/>
        <w:spacing w:before="120" w:after="120"/>
        <w:jc w:val="both"/>
        <w:rPr>
          <w:sz w:val="28"/>
        </w:rPr>
      </w:pPr>
      <w:r w:rsidRPr="00BB014D">
        <w:rPr>
          <w:sz w:val="28"/>
        </w:rPr>
        <w:t>ПОСТАНОВЛЯЕТ:</w:t>
      </w:r>
    </w:p>
    <w:p w14:paraId="2C0A8D5C" w14:textId="74678D98" w:rsidR="000C0909" w:rsidRDefault="000C0909" w:rsidP="000C0909">
      <w:pPr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  <w:r w:rsidRPr="000C0909">
        <w:rPr>
          <w:bCs/>
          <w:sz w:val="28"/>
          <w:szCs w:val="28"/>
          <w:lang w:eastAsia="ar-SA"/>
        </w:rPr>
        <w:t xml:space="preserve">1. Организовать в избирательной комиссии </w:t>
      </w:r>
      <w:r>
        <w:rPr>
          <w:bCs/>
          <w:sz w:val="28"/>
          <w:szCs w:val="28"/>
          <w:lang w:eastAsia="ar-SA"/>
        </w:rPr>
        <w:t>Шпаковского района</w:t>
      </w:r>
      <w:r w:rsidRPr="000C0909">
        <w:rPr>
          <w:bCs/>
          <w:sz w:val="28"/>
          <w:szCs w:val="28"/>
          <w:lang w:eastAsia="ar-SA"/>
        </w:rPr>
        <w:t xml:space="preserve"> работу телефона «Горячей линии» связи с избирателями в период </w:t>
      </w:r>
      <w:r w:rsidRPr="000C0909">
        <w:rPr>
          <w:sz w:val="28"/>
          <w:szCs w:val="28"/>
        </w:rPr>
        <w:t xml:space="preserve">подготовки и проведения </w:t>
      </w:r>
      <w:r w:rsidRPr="000C0909">
        <w:rPr>
          <w:color w:val="auto"/>
          <w:sz w:val="28"/>
          <w:szCs w:val="28"/>
        </w:rPr>
        <w:t>выборов депутатов Государственной Думы Федерального Собрания Российской Федерации девятого созыва, выборов депутатов Думы Ставропольского края восьмого созыва</w:t>
      </w:r>
      <w:r w:rsidRPr="000C0909">
        <w:rPr>
          <w:sz w:val="28"/>
          <w:szCs w:val="28"/>
        </w:rPr>
        <w:t xml:space="preserve"> </w:t>
      </w:r>
      <w:r w:rsidRPr="000C0909">
        <w:rPr>
          <w:bCs/>
          <w:sz w:val="28"/>
          <w:szCs w:val="28"/>
          <w:lang w:eastAsia="ar-SA"/>
        </w:rPr>
        <w:t>(далее – «Горячая линия»).</w:t>
      </w:r>
    </w:p>
    <w:p w14:paraId="43B000CC" w14:textId="77777777" w:rsidR="000C0909" w:rsidRDefault="000C0909" w:rsidP="000C0909">
      <w:pPr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</w:p>
    <w:p w14:paraId="0B1883A9" w14:textId="5EC3A03B" w:rsidR="000C0909" w:rsidRPr="000C0909" w:rsidRDefault="000C0909" w:rsidP="000C0909">
      <w:pPr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  <w:r w:rsidRPr="000C0909">
        <w:rPr>
          <w:bCs/>
          <w:sz w:val="28"/>
          <w:szCs w:val="28"/>
          <w:lang w:eastAsia="ar-SA"/>
        </w:rPr>
        <w:t>2. Определить, что работа «Горячей линии» осуществляется по телефону 8(865</w:t>
      </w:r>
      <w:r>
        <w:rPr>
          <w:bCs/>
          <w:sz w:val="28"/>
          <w:szCs w:val="28"/>
          <w:lang w:eastAsia="ar-SA"/>
        </w:rPr>
        <w:t>53</w:t>
      </w:r>
      <w:r w:rsidRPr="000C0909">
        <w:rPr>
          <w:bCs/>
          <w:sz w:val="28"/>
          <w:szCs w:val="28"/>
          <w:lang w:eastAsia="ar-SA"/>
        </w:rPr>
        <w:t xml:space="preserve">) </w:t>
      </w:r>
      <w:r>
        <w:rPr>
          <w:bCs/>
          <w:sz w:val="28"/>
          <w:szCs w:val="28"/>
          <w:lang w:eastAsia="ar-SA"/>
        </w:rPr>
        <w:t>6</w:t>
      </w:r>
      <w:r w:rsidRPr="000C0909">
        <w:rPr>
          <w:bCs/>
          <w:sz w:val="28"/>
          <w:szCs w:val="28"/>
          <w:lang w:eastAsia="ar-SA"/>
        </w:rPr>
        <w:t>-</w:t>
      </w:r>
      <w:r>
        <w:rPr>
          <w:bCs/>
          <w:sz w:val="28"/>
          <w:szCs w:val="28"/>
          <w:lang w:eastAsia="ar-SA"/>
        </w:rPr>
        <w:t>00</w:t>
      </w:r>
      <w:r w:rsidRPr="000C0909">
        <w:rPr>
          <w:bCs/>
          <w:sz w:val="28"/>
          <w:szCs w:val="28"/>
          <w:lang w:eastAsia="ar-SA"/>
        </w:rPr>
        <w:t>-</w:t>
      </w:r>
      <w:r>
        <w:rPr>
          <w:bCs/>
          <w:sz w:val="28"/>
          <w:szCs w:val="28"/>
          <w:lang w:eastAsia="ar-SA"/>
        </w:rPr>
        <w:t>16 доб. 8354</w:t>
      </w:r>
      <w:r w:rsidRPr="000C0909">
        <w:rPr>
          <w:bCs/>
          <w:sz w:val="28"/>
          <w:szCs w:val="28"/>
          <w:lang w:eastAsia="ar-SA"/>
        </w:rPr>
        <w:t>:</w:t>
      </w:r>
    </w:p>
    <w:p w14:paraId="467F8FB5" w14:textId="77777777" w:rsidR="000C0909" w:rsidRPr="000C0909" w:rsidRDefault="000C0909" w:rsidP="000C0909">
      <w:pPr>
        <w:suppressAutoHyphens/>
        <w:autoSpaceDE w:val="0"/>
        <w:ind w:firstLine="709"/>
        <w:jc w:val="both"/>
        <w:rPr>
          <w:color w:val="auto"/>
          <w:sz w:val="28"/>
          <w:szCs w:val="28"/>
        </w:rPr>
      </w:pPr>
      <w:r w:rsidRPr="000C0909">
        <w:rPr>
          <w:bCs/>
          <w:sz w:val="28"/>
          <w:szCs w:val="28"/>
          <w:lang w:eastAsia="ar-SA"/>
        </w:rPr>
        <w:t xml:space="preserve">с понедельника по пятницу: </w:t>
      </w:r>
      <w:r w:rsidRPr="000C0909">
        <w:rPr>
          <w:color w:val="auto"/>
          <w:sz w:val="28"/>
          <w:szCs w:val="28"/>
        </w:rPr>
        <w:t>с 9.00 до 18.00, перерыв с 13.00 до 14.00;</w:t>
      </w:r>
    </w:p>
    <w:p w14:paraId="26B8FE21" w14:textId="77777777" w:rsidR="000C0909" w:rsidRPr="000C0909" w:rsidRDefault="000C0909" w:rsidP="000C0909">
      <w:pPr>
        <w:autoSpaceDE w:val="0"/>
        <w:autoSpaceDN w:val="0"/>
        <w:adjustRightInd w:val="0"/>
        <w:ind w:firstLine="709"/>
        <w:jc w:val="both"/>
        <w:rPr>
          <w:color w:val="auto"/>
          <w:sz w:val="28"/>
          <w:szCs w:val="28"/>
        </w:rPr>
      </w:pPr>
      <w:r w:rsidRPr="000C0909">
        <w:rPr>
          <w:color w:val="auto"/>
          <w:sz w:val="28"/>
          <w:szCs w:val="28"/>
        </w:rPr>
        <w:t>в выходные и праздничные дни: с 9.00 до 15.00;</w:t>
      </w:r>
    </w:p>
    <w:p w14:paraId="21F9F6A1" w14:textId="77777777" w:rsidR="000C0909" w:rsidRPr="000C0909" w:rsidRDefault="000C0909" w:rsidP="000C0909">
      <w:pPr>
        <w:suppressAutoHyphens/>
        <w:autoSpaceDE w:val="0"/>
        <w:ind w:firstLine="709"/>
        <w:jc w:val="both"/>
        <w:rPr>
          <w:color w:val="auto"/>
          <w:sz w:val="28"/>
          <w:szCs w:val="28"/>
        </w:rPr>
      </w:pPr>
      <w:r w:rsidRPr="000C0909">
        <w:rPr>
          <w:color w:val="auto"/>
          <w:sz w:val="28"/>
          <w:szCs w:val="28"/>
        </w:rPr>
        <w:t>18 и 19 сентября 2026 года: с 8.00 до 20.00;</w:t>
      </w:r>
    </w:p>
    <w:p w14:paraId="0D7752A3" w14:textId="77777777" w:rsidR="000C0909" w:rsidRPr="000C0909" w:rsidRDefault="000C0909" w:rsidP="000C0909">
      <w:pPr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  <w:r w:rsidRPr="000C0909">
        <w:rPr>
          <w:sz w:val="28"/>
          <w:szCs w:val="28"/>
        </w:rPr>
        <w:t>20 сентября 2026 года:</w:t>
      </w:r>
      <w:r w:rsidRPr="000C0909">
        <w:rPr>
          <w:bCs/>
          <w:sz w:val="28"/>
          <w:szCs w:val="28"/>
          <w:lang w:eastAsia="ar-SA"/>
        </w:rPr>
        <w:t xml:space="preserve"> с 8.00 до 24.00.</w:t>
      </w:r>
    </w:p>
    <w:p w14:paraId="4E0D2C15" w14:textId="77777777" w:rsidR="000C0909" w:rsidRPr="000C0909" w:rsidRDefault="000C0909" w:rsidP="000C0909">
      <w:pPr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</w:p>
    <w:p w14:paraId="55EE1EBD" w14:textId="3307DE25" w:rsidR="00BB014D" w:rsidRPr="00405378" w:rsidRDefault="000C0909" w:rsidP="00EB368E">
      <w:pPr>
        <w:pStyle w:val="afe"/>
        <w:widowControl w:val="0"/>
        <w:suppressAutoHyphens/>
        <w:ind w:left="0" w:right="0" w:firstLine="709"/>
        <w:jc w:val="both"/>
        <w:rPr>
          <w:b w:val="0"/>
          <w:szCs w:val="28"/>
        </w:rPr>
      </w:pPr>
      <w:r>
        <w:rPr>
          <w:b w:val="0"/>
          <w:szCs w:val="28"/>
        </w:rPr>
        <w:t>3</w:t>
      </w:r>
      <w:r w:rsidR="00BB014D" w:rsidRPr="00405378">
        <w:rPr>
          <w:b w:val="0"/>
          <w:szCs w:val="28"/>
        </w:rPr>
        <w:t>.</w:t>
      </w:r>
      <w:r w:rsidR="00A7414D">
        <w:rPr>
          <w:b w:val="0"/>
          <w:szCs w:val="28"/>
        </w:rPr>
        <w:t xml:space="preserve"> </w:t>
      </w:r>
      <w:r w:rsidR="00BB014D" w:rsidRPr="00405378">
        <w:rPr>
          <w:b w:val="0"/>
          <w:szCs w:val="28"/>
        </w:rPr>
        <w:t>Контроль за выполнением настоящего постановления возложить</w:t>
      </w:r>
      <w:r w:rsidR="00BB014D" w:rsidRPr="00405378">
        <w:rPr>
          <w:b w:val="0"/>
          <w:szCs w:val="28"/>
        </w:rPr>
        <w:br/>
        <w:t xml:space="preserve">на секретаря территориальной избирательной комиссии Шпаковского района </w:t>
      </w:r>
      <w:proofErr w:type="spellStart"/>
      <w:r w:rsidR="00336BDE">
        <w:rPr>
          <w:b w:val="0"/>
          <w:szCs w:val="28"/>
        </w:rPr>
        <w:t>Зиборову</w:t>
      </w:r>
      <w:proofErr w:type="spellEnd"/>
      <w:r w:rsidR="00336BDE">
        <w:rPr>
          <w:b w:val="0"/>
          <w:szCs w:val="28"/>
        </w:rPr>
        <w:t xml:space="preserve"> Е.Н.</w:t>
      </w:r>
    </w:p>
    <w:p w14:paraId="2B1E1220" w14:textId="77777777" w:rsidR="00EB368E" w:rsidRPr="00460CF3" w:rsidRDefault="00EB368E" w:rsidP="00EB368E">
      <w:pPr>
        <w:pStyle w:val="afe"/>
        <w:widowControl w:val="0"/>
        <w:suppressAutoHyphens/>
        <w:ind w:left="0" w:right="0" w:firstLine="709"/>
        <w:jc w:val="both"/>
        <w:rPr>
          <w:b w:val="0"/>
          <w:sz w:val="22"/>
          <w:szCs w:val="22"/>
        </w:rPr>
      </w:pPr>
    </w:p>
    <w:p w14:paraId="3BAA2AD2" w14:textId="2970CD87" w:rsidR="00BB014D" w:rsidRDefault="000C0909" w:rsidP="00336BDE">
      <w:pPr>
        <w:pStyle w:val="afe"/>
        <w:widowControl w:val="0"/>
        <w:suppressAutoHyphens/>
        <w:ind w:left="0" w:right="0" w:firstLine="709"/>
        <w:jc w:val="both"/>
      </w:pPr>
      <w:r>
        <w:rPr>
          <w:b w:val="0"/>
          <w:szCs w:val="28"/>
        </w:rPr>
        <w:t>4</w:t>
      </w:r>
      <w:r w:rsidR="00585B02" w:rsidRPr="00405378">
        <w:rPr>
          <w:b w:val="0"/>
          <w:szCs w:val="28"/>
        </w:rPr>
        <w:t>.</w:t>
      </w:r>
      <w:r w:rsidR="00336BDE" w:rsidRPr="00336BDE">
        <w:rPr>
          <w:b w:val="0"/>
          <w:bCs/>
          <w:color w:val="auto"/>
          <w:szCs w:val="28"/>
        </w:rPr>
        <w:t xml:space="preserve"> Разместить настоящее постановление на официальном сайте администрации Шпаковского муниципального округа Ставропольского края в информационно-телекоммуникационной сети «Интернет»</w:t>
      </w:r>
      <w:r w:rsidR="00336BDE" w:rsidRPr="00336BDE">
        <w:rPr>
          <w:b w:val="0"/>
          <w:color w:val="auto"/>
          <w:szCs w:val="28"/>
        </w:rPr>
        <w:t>.</w:t>
      </w:r>
    </w:p>
    <w:p w14:paraId="0A3981ED" w14:textId="5A1F4235" w:rsidR="001E0971" w:rsidRDefault="001E0971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14:paraId="7C3BBFFF" w14:textId="3996B407" w:rsidR="00A7414D" w:rsidRDefault="00A7414D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14:paraId="65854A74" w14:textId="77777777" w:rsidR="00A7414D" w:rsidRPr="00BB014D" w:rsidRDefault="00A7414D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14:paraId="5B3A0716" w14:textId="17CCD291" w:rsidR="00B93C8B" w:rsidRPr="00BB014D" w:rsidRDefault="003F6BFB" w:rsidP="00585B02">
      <w:pPr>
        <w:widowControl w:val="0"/>
        <w:suppressAutoHyphens/>
        <w:spacing w:line="228" w:lineRule="auto"/>
        <w:jc w:val="both"/>
        <w:rPr>
          <w:sz w:val="28"/>
        </w:rPr>
      </w:pPr>
      <w:r w:rsidRPr="00BB014D">
        <w:rPr>
          <w:sz w:val="28"/>
        </w:rPr>
        <w:t>Председатель комиссии</w:t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  <w:t xml:space="preserve">      </w:t>
      </w:r>
      <w:r w:rsidR="00A7414D">
        <w:rPr>
          <w:sz w:val="28"/>
        </w:rPr>
        <w:t xml:space="preserve">   </w:t>
      </w:r>
      <w:r w:rsidRPr="00BB014D">
        <w:rPr>
          <w:sz w:val="28"/>
        </w:rPr>
        <w:t xml:space="preserve"> </w:t>
      </w:r>
      <w:proofErr w:type="spellStart"/>
      <w:r w:rsidR="00A7414D">
        <w:rPr>
          <w:sz w:val="28"/>
        </w:rPr>
        <w:t>Е</w:t>
      </w:r>
      <w:r w:rsidRPr="00BB014D">
        <w:rPr>
          <w:sz w:val="28"/>
        </w:rPr>
        <w:t>.В.</w:t>
      </w:r>
      <w:r w:rsidR="00A7414D">
        <w:rPr>
          <w:sz w:val="28"/>
        </w:rPr>
        <w:t>Семенова</w:t>
      </w:r>
      <w:proofErr w:type="spellEnd"/>
    </w:p>
    <w:p w14:paraId="5C2EB45A" w14:textId="77777777" w:rsidR="00B93C8B" w:rsidRDefault="00B93C8B" w:rsidP="00585B02">
      <w:pPr>
        <w:widowControl w:val="0"/>
        <w:suppressAutoHyphens/>
        <w:spacing w:line="228" w:lineRule="auto"/>
        <w:jc w:val="both"/>
        <w:rPr>
          <w:sz w:val="28"/>
          <w:szCs w:val="28"/>
        </w:rPr>
      </w:pPr>
    </w:p>
    <w:p w14:paraId="06C9C6FA" w14:textId="6538CC53" w:rsidR="00460CF3" w:rsidRDefault="00460CF3" w:rsidP="00585B02">
      <w:pPr>
        <w:widowControl w:val="0"/>
        <w:suppressAutoHyphens/>
        <w:spacing w:line="228" w:lineRule="auto"/>
        <w:jc w:val="both"/>
        <w:rPr>
          <w:sz w:val="28"/>
          <w:szCs w:val="28"/>
        </w:rPr>
      </w:pPr>
    </w:p>
    <w:p w14:paraId="4F03762D" w14:textId="77777777" w:rsidR="00A7414D" w:rsidRPr="001E0971" w:rsidRDefault="00A7414D" w:rsidP="00585B02">
      <w:pPr>
        <w:widowControl w:val="0"/>
        <w:suppressAutoHyphens/>
        <w:spacing w:line="228" w:lineRule="auto"/>
        <w:jc w:val="both"/>
        <w:rPr>
          <w:sz w:val="28"/>
          <w:szCs w:val="28"/>
        </w:rPr>
      </w:pPr>
    </w:p>
    <w:p w14:paraId="32FB7E7A" w14:textId="1F0F60E6" w:rsidR="0064716C" w:rsidRDefault="00336BDE" w:rsidP="00585B02">
      <w:pPr>
        <w:widowControl w:val="0"/>
        <w:suppressAutoHyphens/>
        <w:spacing w:line="228" w:lineRule="auto"/>
        <w:jc w:val="both"/>
        <w:rPr>
          <w:sz w:val="28"/>
        </w:rPr>
      </w:pPr>
      <w:r>
        <w:rPr>
          <w:sz w:val="28"/>
        </w:rPr>
        <w:t>Секретарь комиссии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proofErr w:type="spellStart"/>
      <w:r>
        <w:rPr>
          <w:sz w:val="28"/>
        </w:rPr>
        <w:t>Е.Н</w:t>
      </w:r>
      <w:r w:rsidR="003F6BFB" w:rsidRPr="00BB014D">
        <w:rPr>
          <w:sz w:val="28"/>
        </w:rPr>
        <w:t>.</w:t>
      </w:r>
      <w:r>
        <w:rPr>
          <w:sz w:val="28"/>
        </w:rPr>
        <w:t>Зиборова</w:t>
      </w:r>
      <w:proofErr w:type="spellEnd"/>
    </w:p>
    <w:sectPr w:rsidR="0064716C" w:rsidSect="00460CF3">
      <w:headerReference w:type="default" r:id="rId7"/>
      <w:pgSz w:w="11908" w:h="16848"/>
      <w:pgMar w:top="851" w:right="567" w:bottom="851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E76926" w14:textId="77777777" w:rsidR="00597249" w:rsidRDefault="00597249" w:rsidP="00B93C8B">
      <w:r>
        <w:separator/>
      </w:r>
    </w:p>
  </w:endnote>
  <w:endnote w:type="continuationSeparator" w:id="0">
    <w:p w14:paraId="675BCB64" w14:textId="77777777" w:rsidR="00597249" w:rsidRDefault="00597249" w:rsidP="00B93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7F5B81" w14:textId="77777777" w:rsidR="00597249" w:rsidRDefault="00597249" w:rsidP="00B93C8B">
      <w:r>
        <w:separator/>
      </w:r>
    </w:p>
  </w:footnote>
  <w:footnote w:type="continuationSeparator" w:id="0">
    <w:p w14:paraId="5EEBE153" w14:textId="77777777" w:rsidR="00597249" w:rsidRDefault="00597249" w:rsidP="00B93C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53841A" w14:textId="7F1AFB7C" w:rsidR="00B93C8B" w:rsidRDefault="00A4461D">
    <w:pPr>
      <w:framePr w:wrap="around" w:vAnchor="text" w:hAnchor="margin" w:xAlign="center" w:y="1"/>
    </w:pPr>
    <w:r>
      <w:rPr>
        <w:rStyle w:val="af9"/>
        <w:sz w:val="24"/>
      </w:rPr>
      <w:fldChar w:fldCharType="begin"/>
    </w:r>
    <w:r w:rsidR="003F6BFB">
      <w:rPr>
        <w:rStyle w:val="af9"/>
        <w:sz w:val="24"/>
      </w:rPr>
      <w:instrText xml:space="preserve">PAGE </w:instrText>
    </w:r>
    <w:r>
      <w:rPr>
        <w:rStyle w:val="af9"/>
        <w:sz w:val="24"/>
      </w:rPr>
      <w:fldChar w:fldCharType="separate"/>
    </w:r>
    <w:r w:rsidR="000C0909">
      <w:rPr>
        <w:rStyle w:val="af9"/>
        <w:noProof/>
        <w:sz w:val="24"/>
      </w:rPr>
      <w:t>2</w:t>
    </w:r>
    <w:r>
      <w:rPr>
        <w:rStyle w:val="af9"/>
        <w:sz w:val="24"/>
      </w:rPr>
      <w:fldChar w:fldCharType="end"/>
    </w:r>
  </w:p>
  <w:p w14:paraId="1BFF941E" w14:textId="77777777" w:rsidR="00B93C8B" w:rsidRDefault="00B93C8B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D6084"/>
    <w:multiLevelType w:val="multilevel"/>
    <w:tmpl w:val="E3A6FE1A"/>
    <w:lvl w:ilvl="0">
      <w:start w:val="1"/>
      <w:numFmt w:val="decimal"/>
      <w:lvlText w:val="2.%1."/>
      <w:lvlJc w:val="left"/>
      <w:pPr>
        <w:ind w:left="360" w:hanging="360"/>
      </w:pPr>
      <w:rPr>
        <w:b w:val="0"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EC564D3"/>
    <w:multiLevelType w:val="hybridMultilevel"/>
    <w:tmpl w:val="BEBA5AEE"/>
    <w:lvl w:ilvl="0" w:tplc="C2025F80">
      <w:start w:val="1"/>
      <w:numFmt w:val="decimal"/>
      <w:lvlText w:val="3.%1."/>
      <w:lvlJc w:val="left"/>
      <w:pPr>
        <w:ind w:left="360" w:hanging="360"/>
      </w:pPr>
      <w:rPr>
        <w:b w:val="0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383" w:hanging="360"/>
      </w:pPr>
    </w:lvl>
    <w:lvl w:ilvl="2" w:tplc="0419001B">
      <w:start w:val="1"/>
      <w:numFmt w:val="lowerRoman"/>
      <w:lvlText w:val="%3."/>
      <w:lvlJc w:val="right"/>
      <w:pPr>
        <w:ind w:left="2103" w:hanging="180"/>
      </w:pPr>
    </w:lvl>
    <w:lvl w:ilvl="3" w:tplc="0419000F">
      <w:start w:val="1"/>
      <w:numFmt w:val="decimal"/>
      <w:lvlText w:val="%4."/>
      <w:lvlJc w:val="left"/>
      <w:pPr>
        <w:ind w:left="2823" w:hanging="360"/>
      </w:pPr>
    </w:lvl>
    <w:lvl w:ilvl="4" w:tplc="04190019">
      <w:start w:val="1"/>
      <w:numFmt w:val="lowerLetter"/>
      <w:lvlText w:val="%5."/>
      <w:lvlJc w:val="left"/>
      <w:pPr>
        <w:ind w:left="3543" w:hanging="360"/>
      </w:pPr>
    </w:lvl>
    <w:lvl w:ilvl="5" w:tplc="0419001B">
      <w:start w:val="1"/>
      <w:numFmt w:val="lowerRoman"/>
      <w:lvlText w:val="%6."/>
      <w:lvlJc w:val="right"/>
      <w:pPr>
        <w:ind w:left="4263" w:hanging="180"/>
      </w:pPr>
    </w:lvl>
    <w:lvl w:ilvl="6" w:tplc="0419000F">
      <w:start w:val="1"/>
      <w:numFmt w:val="decimal"/>
      <w:lvlText w:val="%7."/>
      <w:lvlJc w:val="left"/>
      <w:pPr>
        <w:ind w:left="4983" w:hanging="360"/>
      </w:pPr>
    </w:lvl>
    <w:lvl w:ilvl="7" w:tplc="04190019">
      <w:start w:val="1"/>
      <w:numFmt w:val="lowerLetter"/>
      <w:lvlText w:val="%8."/>
      <w:lvlJc w:val="left"/>
      <w:pPr>
        <w:ind w:left="5703" w:hanging="360"/>
      </w:pPr>
    </w:lvl>
    <w:lvl w:ilvl="8" w:tplc="0419001B">
      <w:start w:val="1"/>
      <w:numFmt w:val="lowerRoman"/>
      <w:lvlText w:val="%9."/>
      <w:lvlJc w:val="right"/>
      <w:pPr>
        <w:ind w:left="6423" w:hanging="180"/>
      </w:pPr>
    </w:lvl>
  </w:abstractNum>
  <w:abstractNum w:abstractNumId="2" w15:restartNumberingAfterBreak="0">
    <w:nsid w:val="3EDC3E29"/>
    <w:multiLevelType w:val="multilevel"/>
    <w:tmpl w:val="C9EE6DBA"/>
    <w:lvl w:ilvl="0">
      <w:start w:val="1"/>
      <w:numFmt w:val="decimal"/>
      <w:lvlText w:val="1.%1."/>
      <w:lvlJc w:val="left"/>
      <w:pPr>
        <w:ind w:left="360" w:hanging="360"/>
      </w:pPr>
      <w:rPr>
        <w:b w:val="0"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8B"/>
    <w:rsid w:val="00030F75"/>
    <w:rsid w:val="000A297F"/>
    <w:rsid w:val="000C0909"/>
    <w:rsid w:val="0016339E"/>
    <w:rsid w:val="001C66BB"/>
    <w:rsid w:val="001E0971"/>
    <w:rsid w:val="002D52DB"/>
    <w:rsid w:val="003032F0"/>
    <w:rsid w:val="00336BDE"/>
    <w:rsid w:val="00361A28"/>
    <w:rsid w:val="003A4153"/>
    <w:rsid w:val="003F6BFB"/>
    <w:rsid w:val="00405378"/>
    <w:rsid w:val="00460CF3"/>
    <w:rsid w:val="004949A5"/>
    <w:rsid w:val="004C0825"/>
    <w:rsid w:val="004C5FDA"/>
    <w:rsid w:val="004D576C"/>
    <w:rsid w:val="005238B5"/>
    <w:rsid w:val="00585B02"/>
    <w:rsid w:val="00597249"/>
    <w:rsid w:val="0064716C"/>
    <w:rsid w:val="00661746"/>
    <w:rsid w:val="006973AB"/>
    <w:rsid w:val="007631F5"/>
    <w:rsid w:val="007A6150"/>
    <w:rsid w:val="007C2B5A"/>
    <w:rsid w:val="00857EA0"/>
    <w:rsid w:val="00876CFF"/>
    <w:rsid w:val="0088357C"/>
    <w:rsid w:val="0098689C"/>
    <w:rsid w:val="00A4461D"/>
    <w:rsid w:val="00A7414D"/>
    <w:rsid w:val="00AA6A5A"/>
    <w:rsid w:val="00AD3027"/>
    <w:rsid w:val="00B12D77"/>
    <w:rsid w:val="00B404A5"/>
    <w:rsid w:val="00B540BA"/>
    <w:rsid w:val="00B93C8B"/>
    <w:rsid w:val="00BB014D"/>
    <w:rsid w:val="00C57F99"/>
    <w:rsid w:val="00C617EC"/>
    <w:rsid w:val="00D11794"/>
    <w:rsid w:val="00D11EC5"/>
    <w:rsid w:val="00D15059"/>
    <w:rsid w:val="00D776A9"/>
    <w:rsid w:val="00DC7B9D"/>
    <w:rsid w:val="00E26297"/>
    <w:rsid w:val="00EB368E"/>
    <w:rsid w:val="00EB680D"/>
    <w:rsid w:val="00EF2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A12CA"/>
  <w15:docId w15:val="{3562D811-08EE-4E0F-8034-F83CF5056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B93C8B"/>
  </w:style>
  <w:style w:type="paragraph" w:styleId="10">
    <w:name w:val="heading 1"/>
    <w:basedOn w:val="a"/>
    <w:next w:val="a"/>
    <w:link w:val="11"/>
    <w:uiPriority w:val="9"/>
    <w:qFormat/>
    <w:rsid w:val="00B93C8B"/>
    <w:pPr>
      <w:keepNext/>
      <w:ind w:firstLine="720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B93C8B"/>
    <w:pPr>
      <w:keepNext/>
      <w:ind w:left="5760" w:firstLine="720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rsid w:val="00B93C8B"/>
    <w:pPr>
      <w:keepNext/>
      <w:widowControl w:val="0"/>
      <w:ind w:firstLine="720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rsid w:val="00B93C8B"/>
    <w:pPr>
      <w:keepNext/>
      <w:ind w:left="4820" w:hanging="951"/>
      <w:outlineLvl w:val="3"/>
    </w:pPr>
    <w:rPr>
      <w:sz w:val="24"/>
    </w:rPr>
  </w:style>
  <w:style w:type="paragraph" w:styleId="5">
    <w:name w:val="heading 5"/>
    <w:basedOn w:val="a"/>
    <w:next w:val="a"/>
    <w:link w:val="50"/>
    <w:uiPriority w:val="9"/>
    <w:qFormat/>
    <w:rsid w:val="00B93C8B"/>
    <w:pPr>
      <w:keepNext/>
      <w:outlineLvl w:val="4"/>
    </w:pPr>
    <w:rPr>
      <w:b/>
      <w:sz w:val="24"/>
    </w:rPr>
  </w:style>
  <w:style w:type="paragraph" w:styleId="6">
    <w:name w:val="heading 6"/>
    <w:basedOn w:val="a"/>
    <w:next w:val="a"/>
    <w:link w:val="60"/>
    <w:uiPriority w:val="9"/>
    <w:qFormat/>
    <w:rsid w:val="00B93C8B"/>
    <w:pPr>
      <w:keepNext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uiPriority w:val="9"/>
    <w:qFormat/>
    <w:rsid w:val="00B93C8B"/>
    <w:pPr>
      <w:keepNext/>
      <w:jc w:val="center"/>
      <w:outlineLvl w:val="6"/>
    </w:pPr>
    <w:rPr>
      <w:sz w:val="28"/>
    </w:rPr>
  </w:style>
  <w:style w:type="paragraph" w:styleId="8">
    <w:name w:val="heading 8"/>
    <w:basedOn w:val="a"/>
    <w:next w:val="a"/>
    <w:link w:val="80"/>
    <w:uiPriority w:val="9"/>
    <w:qFormat/>
    <w:rsid w:val="00B93C8B"/>
    <w:pPr>
      <w:keepNext/>
      <w:ind w:left="7371"/>
      <w:jc w:val="both"/>
      <w:outlineLvl w:val="7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93C8B"/>
  </w:style>
  <w:style w:type="paragraph" w:styleId="21">
    <w:name w:val="toc 2"/>
    <w:next w:val="a"/>
    <w:link w:val="22"/>
    <w:uiPriority w:val="39"/>
    <w:rsid w:val="00B93C8B"/>
    <w:pPr>
      <w:ind w:left="200"/>
    </w:pPr>
  </w:style>
  <w:style w:type="character" w:customStyle="1" w:styleId="22">
    <w:name w:val="Оглавление 2 Знак"/>
    <w:link w:val="21"/>
    <w:rsid w:val="00B93C8B"/>
  </w:style>
  <w:style w:type="paragraph" w:styleId="41">
    <w:name w:val="toc 4"/>
    <w:next w:val="a"/>
    <w:link w:val="42"/>
    <w:uiPriority w:val="39"/>
    <w:rsid w:val="00B93C8B"/>
    <w:pPr>
      <w:ind w:left="600"/>
    </w:pPr>
  </w:style>
  <w:style w:type="character" w:customStyle="1" w:styleId="42">
    <w:name w:val="Оглавление 4 Знак"/>
    <w:link w:val="41"/>
    <w:rsid w:val="00B93C8B"/>
  </w:style>
  <w:style w:type="character" w:customStyle="1" w:styleId="70">
    <w:name w:val="Заголовок 7 Знак"/>
    <w:basedOn w:val="1"/>
    <w:link w:val="7"/>
    <w:rsid w:val="00B93C8B"/>
    <w:rPr>
      <w:sz w:val="28"/>
    </w:rPr>
  </w:style>
  <w:style w:type="paragraph" w:styleId="23">
    <w:name w:val="Body Text 2"/>
    <w:basedOn w:val="a"/>
    <w:link w:val="24"/>
    <w:rsid w:val="00B93C8B"/>
    <w:pPr>
      <w:spacing w:after="120" w:line="480" w:lineRule="auto"/>
    </w:pPr>
  </w:style>
  <w:style w:type="character" w:customStyle="1" w:styleId="24">
    <w:name w:val="Основной текст 2 Знак"/>
    <w:basedOn w:val="1"/>
    <w:link w:val="23"/>
    <w:rsid w:val="00B93C8B"/>
  </w:style>
  <w:style w:type="paragraph" w:styleId="31">
    <w:name w:val="Body Text 3"/>
    <w:basedOn w:val="a"/>
    <w:link w:val="32"/>
    <w:rsid w:val="00B93C8B"/>
    <w:pPr>
      <w:jc w:val="center"/>
    </w:pPr>
    <w:rPr>
      <w:rFonts w:ascii="Times New Roman CYR" w:hAnsi="Times New Roman CYR"/>
      <w:b/>
      <w:sz w:val="28"/>
    </w:rPr>
  </w:style>
  <w:style w:type="character" w:customStyle="1" w:styleId="310">
    <w:name w:val="Основной текст 31"/>
    <w:basedOn w:val="1"/>
    <w:rsid w:val="00B93C8B"/>
    <w:rPr>
      <w:sz w:val="24"/>
    </w:rPr>
  </w:style>
  <w:style w:type="paragraph" w:styleId="61">
    <w:name w:val="toc 6"/>
    <w:next w:val="a"/>
    <w:link w:val="62"/>
    <w:uiPriority w:val="39"/>
    <w:rsid w:val="00B93C8B"/>
    <w:pPr>
      <w:ind w:left="1000"/>
    </w:pPr>
  </w:style>
  <w:style w:type="character" w:customStyle="1" w:styleId="62">
    <w:name w:val="Оглавление 6 Знак"/>
    <w:link w:val="61"/>
    <w:rsid w:val="00B93C8B"/>
  </w:style>
  <w:style w:type="paragraph" w:styleId="71">
    <w:name w:val="toc 7"/>
    <w:next w:val="a"/>
    <w:link w:val="72"/>
    <w:uiPriority w:val="39"/>
    <w:rsid w:val="00B93C8B"/>
    <w:pPr>
      <w:ind w:left="1200"/>
    </w:pPr>
  </w:style>
  <w:style w:type="character" w:customStyle="1" w:styleId="72">
    <w:name w:val="Оглавление 7 Знак"/>
    <w:link w:val="71"/>
    <w:rsid w:val="00B93C8B"/>
  </w:style>
  <w:style w:type="paragraph" w:customStyle="1" w:styleId="12">
    <w:name w:val="Основной шрифт абзаца1"/>
    <w:rsid w:val="00B93C8B"/>
  </w:style>
  <w:style w:type="paragraph" w:customStyle="1" w:styleId="a3">
    <w:name w:val="Письмо"/>
    <w:basedOn w:val="a"/>
    <w:link w:val="a4"/>
    <w:rsid w:val="00B93C8B"/>
    <w:pPr>
      <w:ind w:left="4536"/>
      <w:jc w:val="center"/>
    </w:pPr>
  </w:style>
  <w:style w:type="character" w:customStyle="1" w:styleId="a4">
    <w:name w:val="Письмо"/>
    <w:basedOn w:val="1"/>
    <w:link w:val="a3"/>
    <w:rsid w:val="00B93C8B"/>
  </w:style>
  <w:style w:type="character" w:customStyle="1" w:styleId="30">
    <w:name w:val="Заголовок 3 Знак"/>
    <w:basedOn w:val="1"/>
    <w:link w:val="3"/>
    <w:rsid w:val="00B93C8B"/>
    <w:rPr>
      <w:b/>
      <w:sz w:val="28"/>
    </w:rPr>
  </w:style>
  <w:style w:type="paragraph" w:customStyle="1" w:styleId="13">
    <w:name w:val="Знак сноски1"/>
    <w:link w:val="a5"/>
    <w:rsid w:val="00B93C8B"/>
    <w:rPr>
      <w:vertAlign w:val="superscript"/>
    </w:rPr>
  </w:style>
  <w:style w:type="character" w:styleId="a5">
    <w:name w:val="footnote reference"/>
    <w:link w:val="13"/>
    <w:rsid w:val="00B93C8B"/>
    <w:rPr>
      <w:vertAlign w:val="superscript"/>
    </w:rPr>
  </w:style>
  <w:style w:type="paragraph" w:customStyle="1" w:styleId="a6">
    <w:name w:val="Таблица"/>
    <w:basedOn w:val="a"/>
    <w:link w:val="a7"/>
    <w:rsid w:val="00B93C8B"/>
    <w:pPr>
      <w:widowControl w:val="0"/>
    </w:pPr>
    <w:rPr>
      <w:sz w:val="24"/>
    </w:rPr>
  </w:style>
  <w:style w:type="character" w:customStyle="1" w:styleId="a7">
    <w:name w:val="Таблица"/>
    <w:basedOn w:val="1"/>
    <w:link w:val="a6"/>
    <w:rsid w:val="00B93C8B"/>
    <w:rPr>
      <w:sz w:val="24"/>
    </w:rPr>
  </w:style>
  <w:style w:type="paragraph" w:customStyle="1" w:styleId="-145">
    <w:name w:val="Т-14.5"/>
    <w:basedOn w:val="a"/>
    <w:link w:val="-1450"/>
    <w:rsid w:val="00B93C8B"/>
    <w:pPr>
      <w:widowControl w:val="0"/>
      <w:spacing w:line="360" w:lineRule="auto"/>
      <w:ind w:firstLine="720"/>
      <w:jc w:val="both"/>
    </w:pPr>
    <w:rPr>
      <w:sz w:val="28"/>
    </w:rPr>
  </w:style>
  <w:style w:type="character" w:customStyle="1" w:styleId="-1450">
    <w:name w:val="Т-14.5"/>
    <w:basedOn w:val="1"/>
    <w:link w:val="-145"/>
    <w:rsid w:val="00B93C8B"/>
    <w:rPr>
      <w:sz w:val="28"/>
    </w:rPr>
  </w:style>
  <w:style w:type="paragraph" w:customStyle="1" w:styleId="14-15">
    <w:name w:val="Текст 14-15"/>
    <w:basedOn w:val="a"/>
    <w:link w:val="14-150"/>
    <w:rsid w:val="00B93C8B"/>
    <w:pPr>
      <w:keepLines/>
      <w:widowControl w:val="0"/>
      <w:spacing w:line="360" w:lineRule="auto"/>
      <w:ind w:firstLine="709"/>
      <w:jc w:val="both"/>
    </w:pPr>
    <w:rPr>
      <w:sz w:val="28"/>
    </w:rPr>
  </w:style>
  <w:style w:type="character" w:customStyle="1" w:styleId="14-150">
    <w:name w:val="Текст 14-15"/>
    <w:basedOn w:val="1"/>
    <w:link w:val="14-15"/>
    <w:rsid w:val="00B93C8B"/>
    <w:rPr>
      <w:sz w:val="28"/>
    </w:rPr>
  </w:style>
  <w:style w:type="paragraph" w:styleId="HTML">
    <w:name w:val="HTML Preformatted"/>
    <w:basedOn w:val="a"/>
    <w:link w:val="HTML0"/>
    <w:rsid w:val="00B93C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1"/>
    <w:link w:val="HTML"/>
    <w:rsid w:val="00B93C8B"/>
    <w:rPr>
      <w:rFonts w:ascii="Courier New" w:hAnsi="Courier New"/>
    </w:rPr>
  </w:style>
  <w:style w:type="paragraph" w:customStyle="1" w:styleId="ConsPlusTitle">
    <w:name w:val="ConsPlusTitle"/>
    <w:link w:val="ConsPlusTitle0"/>
    <w:rsid w:val="00B93C8B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sid w:val="00B93C8B"/>
    <w:rPr>
      <w:rFonts w:ascii="Arial" w:hAnsi="Arial"/>
      <w:b/>
    </w:rPr>
  </w:style>
  <w:style w:type="paragraph" w:customStyle="1" w:styleId="14-151">
    <w:name w:val="Текст 14-1.5"/>
    <w:basedOn w:val="a"/>
    <w:link w:val="14-152"/>
    <w:rsid w:val="00B93C8B"/>
    <w:pPr>
      <w:spacing w:line="360" w:lineRule="auto"/>
      <w:ind w:firstLine="709"/>
      <w:jc w:val="both"/>
    </w:pPr>
    <w:rPr>
      <w:sz w:val="28"/>
    </w:rPr>
  </w:style>
  <w:style w:type="character" w:customStyle="1" w:styleId="14-152">
    <w:name w:val="Текст 14-1.5"/>
    <w:basedOn w:val="1"/>
    <w:link w:val="14-151"/>
    <w:rsid w:val="00B93C8B"/>
    <w:rPr>
      <w:sz w:val="28"/>
    </w:rPr>
  </w:style>
  <w:style w:type="paragraph" w:customStyle="1" w:styleId="14-1">
    <w:name w:val="Текст 14-1"/>
    <w:basedOn w:val="a"/>
    <w:link w:val="14-10"/>
    <w:rsid w:val="00B93C8B"/>
    <w:pPr>
      <w:spacing w:line="360" w:lineRule="auto"/>
      <w:ind w:firstLine="709"/>
      <w:jc w:val="both"/>
    </w:pPr>
  </w:style>
  <w:style w:type="character" w:customStyle="1" w:styleId="14-10">
    <w:name w:val="Текст 14-1"/>
    <w:basedOn w:val="1"/>
    <w:link w:val="14-1"/>
    <w:rsid w:val="00B93C8B"/>
  </w:style>
  <w:style w:type="paragraph" w:customStyle="1" w:styleId="14">
    <w:name w:val="заголовок 1"/>
    <w:basedOn w:val="a"/>
    <w:next w:val="a"/>
    <w:link w:val="15"/>
    <w:rsid w:val="00B93C8B"/>
    <w:pPr>
      <w:keepNext/>
      <w:widowControl w:val="0"/>
      <w:spacing w:before="360" w:after="240"/>
      <w:jc w:val="center"/>
    </w:pPr>
    <w:rPr>
      <w:b/>
      <w:sz w:val="28"/>
    </w:rPr>
  </w:style>
  <w:style w:type="character" w:customStyle="1" w:styleId="15">
    <w:name w:val="заголовок 1"/>
    <w:basedOn w:val="1"/>
    <w:link w:val="14"/>
    <w:rsid w:val="00B93C8B"/>
    <w:rPr>
      <w:b/>
      <w:sz w:val="28"/>
    </w:rPr>
  </w:style>
  <w:style w:type="paragraph" w:styleId="a8">
    <w:name w:val="Body Text"/>
    <w:basedOn w:val="a"/>
    <w:link w:val="a9"/>
    <w:rsid w:val="00B93C8B"/>
    <w:pPr>
      <w:keepNext/>
      <w:spacing w:after="240"/>
      <w:jc w:val="center"/>
    </w:pPr>
    <w:rPr>
      <w:sz w:val="28"/>
    </w:rPr>
  </w:style>
  <w:style w:type="character" w:customStyle="1" w:styleId="a9">
    <w:name w:val="Основной текст Знак"/>
    <w:basedOn w:val="1"/>
    <w:link w:val="a8"/>
    <w:rsid w:val="00B93C8B"/>
    <w:rPr>
      <w:sz w:val="28"/>
    </w:rPr>
  </w:style>
  <w:style w:type="paragraph" w:styleId="33">
    <w:name w:val="toc 3"/>
    <w:next w:val="a"/>
    <w:link w:val="34"/>
    <w:uiPriority w:val="39"/>
    <w:rsid w:val="00B93C8B"/>
    <w:pPr>
      <w:ind w:left="400"/>
    </w:pPr>
  </w:style>
  <w:style w:type="character" w:customStyle="1" w:styleId="34">
    <w:name w:val="Оглавление 3 Знак"/>
    <w:link w:val="33"/>
    <w:rsid w:val="00B93C8B"/>
  </w:style>
  <w:style w:type="paragraph" w:customStyle="1" w:styleId="lcbutton">
    <w:name w:val="lcbutton"/>
    <w:basedOn w:val="a"/>
    <w:link w:val="lcbutton0"/>
    <w:rsid w:val="00B93C8B"/>
    <w:pPr>
      <w:spacing w:beforeAutospacing="1" w:afterAutospacing="1"/>
    </w:pPr>
    <w:rPr>
      <w:rFonts w:ascii="Verdana" w:hAnsi="Verdana"/>
      <w:b/>
      <w:sz w:val="15"/>
    </w:rPr>
  </w:style>
  <w:style w:type="character" w:customStyle="1" w:styleId="lcbutton0">
    <w:name w:val="lcbutton"/>
    <w:basedOn w:val="1"/>
    <w:link w:val="lcbutton"/>
    <w:rsid w:val="00B93C8B"/>
    <w:rPr>
      <w:rFonts w:ascii="Verdana" w:hAnsi="Verdana"/>
      <w:b/>
      <w:color w:val="000000"/>
      <w:sz w:val="15"/>
    </w:rPr>
  </w:style>
  <w:style w:type="paragraph" w:styleId="aa">
    <w:name w:val="Body Text Indent"/>
    <w:basedOn w:val="a"/>
    <w:link w:val="ab"/>
    <w:rsid w:val="00B93C8B"/>
    <w:pPr>
      <w:ind w:firstLine="720"/>
      <w:jc w:val="both"/>
    </w:pPr>
    <w:rPr>
      <w:sz w:val="28"/>
    </w:rPr>
  </w:style>
  <w:style w:type="character" w:customStyle="1" w:styleId="ab">
    <w:name w:val="Основной текст с отступом Знак"/>
    <w:basedOn w:val="1"/>
    <w:link w:val="aa"/>
    <w:rsid w:val="00B93C8B"/>
    <w:rPr>
      <w:sz w:val="28"/>
    </w:rPr>
  </w:style>
  <w:style w:type="character" w:customStyle="1" w:styleId="32">
    <w:name w:val="Основной текст 3 Знак"/>
    <w:basedOn w:val="1"/>
    <w:link w:val="31"/>
    <w:rsid w:val="00B93C8B"/>
    <w:rPr>
      <w:rFonts w:ascii="Times New Roman CYR" w:hAnsi="Times New Roman CYR"/>
      <w:b/>
      <w:sz w:val="28"/>
    </w:rPr>
  </w:style>
  <w:style w:type="paragraph" w:styleId="ac">
    <w:name w:val="Balloon Text"/>
    <w:basedOn w:val="a"/>
    <w:link w:val="ad"/>
    <w:rsid w:val="00B93C8B"/>
    <w:rPr>
      <w:rFonts w:ascii="Tahoma" w:hAnsi="Tahoma"/>
      <w:sz w:val="16"/>
    </w:rPr>
  </w:style>
  <w:style w:type="character" w:customStyle="1" w:styleId="ad">
    <w:name w:val="Текст выноски Знак"/>
    <w:basedOn w:val="1"/>
    <w:link w:val="ac"/>
    <w:rsid w:val="00B93C8B"/>
    <w:rPr>
      <w:rFonts w:ascii="Tahoma" w:hAnsi="Tahoma"/>
      <w:sz w:val="16"/>
    </w:rPr>
  </w:style>
  <w:style w:type="paragraph" w:customStyle="1" w:styleId="140">
    <w:name w:val="Загл.14"/>
    <w:basedOn w:val="a"/>
    <w:link w:val="141"/>
    <w:rsid w:val="00B93C8B"/>
    <w:pPr>
      <w:jc w:val="center"/>
    </w:pPr>
    <w:rPr>
      <w:b/>
      <w:sz w:val="28"/>
    </w:rPr>
  </w:style>
  <w:style w:type="character" w:customStyle="1" w:styleId="141">
    <w:name w:val="Загл.14"/>
    <w:basedOn w:val="1"/>
    <w:link w:val="140"/>
    <w:rsid w:val="00B93C8B"/>
    <w:rPr>
      <w:b/>
      <w:sz w:val="28"/>
    </w:rPr>
  </w:style>
  <w:style w:type="character" w:customStyle="1" w:styleId="50">
    <w:name w:val="Заголовок 5 Знак"/>
    <w:basedOn w:val="1"/>
    <w:link w:val="5"/>
    <w:rsid w:val="00B93C8B"/>
    <w:rPr>
      <w:b/>
      <w:sz w:val="24"/>
    </w:rPr>
  </w:style>
  <w:style w:type="paragraph" w:customStyle="1" w:styleId="ae">
    <w:name w:val="Основной шрифт"/>
    <w:link w:val="af"/>
    <w:rsid w:val="00B93C8B"/>
  </w:style>
  <w:style w:type="character" w:customStyle="1" w:styleId="af">
    <w:name w:val="Основной шрифт"/>
    <w:link w:val="ae"/>
    <w:rsid w:val="00B93C8B"/>
  </w:style>
  <w:style w:type="character" w:customStyle="1" w:styleId="11">
    <w:name w:val="Заголовок 1 Знак"/>
    <w:basedOn w:val="1"/>
    <w:link w:val="10"/>
    <w:rsid w:val="00B93C8B"/>
    <w:rPr>
      <w:sz w:val="28"/>
    </w:rPr>
  </w:style>
  <w:style w:type="paragraph" w:styleId="35">
    <w:name w:val="Body Text Indent 3"/>
    <w:basedOn w:val="a"/>
    <w:link w:val="36"/>
    <w:rsid w:val="00B93C8B"/>
    <w:pPr>
      <w:ind w:firstLine="709"/>
    </w:pPr>
    <w:rPr>
      <w:sz w:val="28"/>
    </w:rPr>
  </w:style>
  <w:style w:type="character" w:customStyle="1" w:styleId="36">
    <w:name w:val="Основной текст с отступом 3 Знак"/>
    <w:basedOn w:val="1"/>
    <w:link w:val="35"/>
    <w:rsid w:val="00B93C8B"/>
    <w:rPr>
      <w:sz w:val="28"/>
    </w:rPr>
  </w:style>
  <w:style w:type="paragraph" w:customStyle="1" w:styleId="16">
    <w:name w:val="Основной шрифт абзаца1"/>
    <w:link w:val="17"/>
    <w:rsid w:val="00B93C8B"/>
  </w:style>
  <w:style w:type="character" w:customStyle="1" w:styleId="17">
    <w:name w:val="Основной шрифт абзаца1"/>
    <w:link w:val="16"/>
    <w:rsid w:val="00B93C8B"/>
    <w:rPr>
      <w:sz w:val="20"/>
    </w:rPr>
  </w:style>
  <w:style w:type="paragraph" w:customStyle="1" w:styleId="142">
    <w:name w:val="полтора 14"/>
    <w:basedOn w:val="a"/>
    <w:link w:val="143"/>
    <w:rsid w:val="00B93C8B"/>
    <w:pPr>
      <w:widowControl w:val="0"/>
      <w:spacing w:line="360" w:lineRule="auto"/>
      <w:ind w:firstLine="709"/>
      <w:jc w:val="both"/>
    </w:pPr>
    <w:rPr>
      <w:sz w:val="28"/>
    </w:rPr>
  </w:style>
  <w:style w:type="character" w:customStyle="1" w:styleId="143">
    <w:name w:val="полтора 14"/>
    <w:basedOn w:val="1"/>
    <w:link w:val="142"/>
    <w:rsid w:val="00B93C8B"/>
    <w:rPr>
      <w:sz w:val="28"/>
    </w:rPr>
  </w:style>
  <w:style w:type="paragraph" w:customStyle="1" w:styleId="18">
    <w:name w:val="Гиперссылка1"/>
    <w:link w:val="af0"/>
    <w:rsid w:val="00B93C8B"/>
    <w:rPr>
      <w:color w:val="0000FF"/>
      <w:u w:val="single"/>
    </w:rPr>
  </w:style>
  <w:style w:type="character" w:styleId="af0">
    <w:name w:val="Hyperlink"/>
    <w:link w:val="18"/>
    <w:rsid w:val="00B93C8B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B93C8B"/>
  </w:style>
  <w:style w:type="character" w:customStyle="1" w:styleId="Footnote0">
    <w:name w:val="Footnote"/>
    <w:basedOn w:val="1"/>
    <w:link w:val="Footnote"/>
    <w:rsid w:val="00B93C8B"/>
  </w:style>
  <w:style w:type="character" w:customStyle="1" w:styleId="80">
    <w:name w:val="Заголовок 8 Знак"/>
    <w:basedOn w:val="1"/>
    <w:link w:val="8"/>
    <w:rsid w:val="00B93C8B"/>
    <w:rPr>
      <w:sz w:val="24"/>
    </w:rPr>
  </w:style>
  <w:style w:type="paragraph" w:styleId="19">
    <w:name w:val="toc 1"/>
    <w:next w:val="a"/>
    <w:link w:val="1a"/>
    <w:uiPriority w:val="39"/>
    <w:rsid w:val="00B93C8B"/>
    <w:rPr>
      <w:rFonts w:ascii="XO Thames" w:hAnsi="XO Thames"/>
      <w:b/>
    </w:rPr>
  </w:style>
  <w:style w:type="character" w:customStyle="1" w:styleId="1a">
    <w:name w:val="Оглавление 1 Знак"/>
    <w:link w:val="19"/>
    <w:rsid w:val="00B93C8B"/>
    <w:rPr>
      <w:rFonts w:ascii="XO Thames" w:hAnsi="XO Thames"/>
      <w:b/>
    </w:rPr>
  </w:style>
  <w:style w:type="paragraph" w:styleId="af1">
    <w:name w:val="header"/>
    <w:basedOn w:val="a"/>
    <w:link w:val="af2"/>
    <w:uiPriority w:val="99"/>
    <w:rsid w:val="00B93C8B"/>
    <w:pPr>
      <w:widowControl w:val="0"/>
      <w:tabs>
        <w:tab w:val="center" w:pos="4703"/>
        <w:tab w:val="right" w:pos="9406"/>
      </w:tabs>
      <w:jc w:val="both"/>
    </w:pPr>
    <w:rPr>
      <w:sz w:val="22"/>
    </w:rPr>
  </w:style>
  <w:style w:type="character" w:customStyle="1" w:styleId="af2">
    <w:name w:val="Верхний колонтитул Знак"/>
    <w:basedOn w:val="1"/>
    <w:link w:val="af1"/>
    <w:uiPriority w:val="99"/>
    <w:rsid w:val="00B93C8B"/>
    <w:rPr>
      <w:sz w:val="22"/>
    </w:rPr>
  </w:style>
  <w:style w:type="paragraph" w:customStyle="1" w:styleId="HeaderandFooter">
    <w:name w:val="Header and Footer"/>
    <w:link w:val="HeaderandFooter0"/>
    <w:rsid w:val="00B93C8B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B93C8B"/>
    <w:rPr>
      <w:rFonts w:ascii="XO Thames" w:hAnsi="XO Thames"/>
      <w:sz w:val="20"/>
    </w:rPr>
  </w:style>
  <w:style w:type="paragraph" w:customStyle="1" w:styleId="af3">
    <w:name w:val="знак сноски"/>
    <w:link w:val="af4"/>
    <w:rsid w:val="00B93C8B"/>
    <w:rPr>
      <w:sz w:val="28"/>
      <w:vertAlign w:val="superscript"/>
    </w:rPr>
  </w:style>
  <w:style w:type="character" w:customStyle="1" w:styleId="af4">
    <w:name w:val="знак сноски"/>
    <w:link w:val="af3"/>
    <w:rsid w:val="00B93C8B"/>
    <w:rPr>
      <w:sz w:val="28"/>
      <w:vertAlign w:val="superscript"/>
    </w:rPr>
  </w:style>
  <w:style w:type="paragraph" w:customStyle="1" w:styleId="af5">
    <w:name w:val="номер страницы"/>
    <w:basedOn w:val="ae"/>
    <w:link w:val="af6"/>
    <w:rsid w:val="00B93C8B"/>
  </w:style>
  <w:style w:type="character" w:customStyle="1" w:styleId="af6">
    <w:name w:val="номер страницы"/>
    <w:basedOn w:val="af"/>
    <w:link w:val="af5"/>
    <w:rsid w:val="00B93C8B"/>
  </w:style>
  <w:style w:type="paragraph" w:styleId="9">
    <w:name w:val="toc 9"/>
    <w:next w:val="a"/>
    <w:link w:val="90"/>
    <w:uiPriority w:val="39"/>
    <w:rsid w:val="00B93C8B"/>
    <w:pPr>
      <w:ind w:left="1600"/>
    </w:pPr>
  </w:style>
  <w:style w:type="character" w:customStyle="1" w:styleId="90">
    <w:name w:val="Оглавление 9 Знак"/>
    <w:link w:val="9"/>
    <w:rsid w:val="00B93C8B"/>
  </w:style>
  <w:style w:type="paragraph" w:styleId="af7">
    <w:name w:val="footer"/>
    <w:basedOn w:val="a"/>
    <w:link w:val="af8"/>
    <w:rsid w:val="00B93C8B"/>
    <w:pPr>
      <w:tabs>
        <w:tab w:val="center" w:pos="4153"/>
        <w:tab w:val="right" w:pos="8306"/>
      </w:tabs>
      <w:jc w:val="right"/>
    </w:pPr>
    <w:rPr>
      <w:sz w:val="16"/>
    </w:rPr>
  </w:style>
  <w:style w:type="character" w:customStyle="1" w:styleId="af8">
    <w:name w:val="Нижний колонтитул Знак"/>
    <w:basedOn w:val="1"/>
    <w:link w:val="af7"/>
    <w:rsid w:val="00B93C8B"/>
    <w:rPr>
      <w:sz w:val="16"/>
    </w:rPr>
  </w:style>
  <w:style w:type="paragraph" w:styleId="81">
    <w:name w:val="toc 8"/>
    <w:next w:val="a"/>
    <w:link w:val="82"/>
    <w:uiPriority w:val="39"/>
    <w:rsid w:val="00B93C8B"/>
    <w:pPr>
      <w:ind w:left="1400"/>
    </w:pPr>
  </w:style>
  <w:style w:type="character" w:customStyle="1" w:styleId="82">
    <w:name w:val="Оглавление 8 Знак"/>
    <w:link w:val="81"/>
    <w:rsid w:val="00B93C8B"/>
  </w:style>
  <w:style w:type="paragraph" w:customStyle="1" w:styleId="1b">
    <w:name w:val="Номер страницы1"/>
    <w:basedOn w:val="12"/>
    <w:link w:val="af9"/>
    <w:rsid w:val="00B93C8B"/>
  </w:style>
  <w:style w:type="character" w:styleId="af9">
    <w:name w:val="page number"/>
    <w:basedOn w:val="a0"/>
    <w:link w:val="1b"/>
    <w:rsid w:val="00B93C8B"/>
  </w:style>
  <w:style w:type="paragraph" w:styleId="51">
    <w:name w:val="toc 5"/>
    <w:next w:val="a"/>
    <w:link w:val="52"/>
    <w:uiPriority w:val="39"/>
    <w:rsid w:val="00B93C8B"/>
    <w:pPr>
      <w:ind w:left="800"/>
    </w:pPr>
  </w:style>
  <w:style w:type="character" w:customStyle="1" w:styleId="52">
    <w:name w:val="Оглавление 5 Знак"/>
    <w:link w:val="51"/>
    <w:rsid w:val="00B93C8B"/>
  </w:style>
  <w:style w:type="paragraph" w:styleId="afa">
    <w:name w:val="Subtitle"/>
    <w:next w:val="a"/>
    <w:link w:val="afb"/>
    <w:uiPriority w:val="11"/>
    <w:qFormat/>
    <w:rsid w:val="00B93C8B"/>
    <w:rPr>
      <w:rFonts w:ascii="XO Thames" w:hAnsi="XO Thames"/>
      <w:i/>
      <w:color w:val="616161"/>
      <w:sz w:val="24"/>
    </w:rPr>
  </w:style>
  <w:style w:type="character" w:customStyle="1" w:styleId="afb">
    <w:name w:val="Подзаголовок Знак"/>
    <w:link w:val="afa"/>
    <w:rsid w:val="00B93C8B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B93C8B"/>
    <w:pPr>
      <w:ind w:left="1800"/>
    </w:pPr>
  </w:style>
  <w:style w:type="character" w:customStyle="1" w:styleId="toc100">
    <w:name w:val="toc 10"/>
    <w:link w:val="toc10"/>
    <w:rsid w:val="00B93C8B"/>
  </w:style>
  <w:style w:type="paragraph" w:styleId="afc">
    <w:name w:val="Title"/>
    <w:basedOn w:val="a"/>
    <w:link w:val="afd"/>
    <w:uiPriority w:val="10"/>
    <w:qFormat/>
    <w:rsid w:val="00B93C8B"/>
    <w:pPr>
      <w:jc w:val="center"/>
    </w:pPr>
    <w:rPr>
      <w:rFonts w:ascii="Times New Roman CYR" w:hAnsi="Times New Roman CYR"/>
      <w:sz w:val="28"/>
    </w:rPr>
  </w:style>
  <w:style w:type="character" w:customStyle="1" w:styleId="afd">
    <w:name w:val="Заголовок Знак"/>
    <w:basedOn w:val="1"/>
    <w:link w:val="afc"/>
    <w:rsid w:val="00B93C8B"/>
    <w:rPr>
      <w:rFonts w:ascii="Times New Roman CYR" w:hAnsi="Times New Roman CYR"/>
      <w:sz w:val="28"/>
    </w:rPr>
  </w:style>
  <w:style w:type="character" w:customStyle="1" w:styleId="40">
    <w:name w:val="Заголовок 4 Знак"/>
    <w:basedOn w:val="1"/>
    <w:link w:val="4"/>
    <w:rsid w:val="00B93C8B"/>
    <w:rPr>
      <w:sz w:val="24"/>
    </w:rPr>
  </w:style>
  <w:style w:type="paragraph" w:customStyle="1" w:styleId="ConsPlusNonformat">
    <w:name w:val="ConsPlusNonformat"/>
    <w:link w:val="ConsPlusNonformat0"/>
    <w:rsid w:val="00B93C8B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B93C8B"/>
    <w:rPr>
      <w:rFonts w:ascii="Courier New" w:hAnsi="Courier New"/>
    </w:rPr>
  </w:style>
  <w:style w:type="paragraph" w:customStyle="1" w:styleId="14-153">
    <w:name w:val="14-15"/>
    <w:basedOn w:val="a"/>
    <w:link w:val="14-154"/>
    <w:rsid w:val="00B93C8B"/>
    <w:pPr>
      <w:spacing w:line="360" w:lineRule="auto"/>
      <w:ind w:firstLine="720"/>
      <w:jc w:val="both"/>
    </w:pPr>
    <w:rPr>
      <w:rFonts w:ascii="Times New Roman CYR" w:hAnsi="Times New Roman CYR"/>
      <w:spacing w:val="4"/>
      <w:sz w:val="28"/>
    </w:rPr>
  </w:style>
  <w:style w:type="character" w:customStyle="1" w:styleId="14-154">
    <w:name w:val="14-15"/>
    <w:basedOn w:val="1"/>
    <w:link w:val="14-153"/>
    <w:rsid w:val="00B93C8B"/>
    <w:rPr>
      <w:rFonts w:ascii="Times New Roman CYR" w:hAnsi="Times New Roman CYR"/>
      <w:spacing w:val="4"/>
      <w:sz w:val="28"/>
    </w:rPr>
  </w:style>
  <w:style w:type="character" w:customStyle="1" w:styleId="20">
    <w:name w:val="Заголовок 2 Знак"/>
    <w:basedOn w:val="1"/>
    <w:link w:val="2"/>
    <w:rsid w:val="00B93C8B"/>
    <w:rPr>
      <w:sz w:val="28"/>
    </w:rPr>
  </w:style>
  <w:style w:type="paragraph" w:styleId="25">
    <w:name w:val="Body Text Indent 2"/>
    <w:basedOn w:val="a"/>
    <w:link w:val="26"/>
    <w:rsid w:val="00B93C8B"/>
    <w:pPr>
      <w:ind w:firstLine="560"/>
      <w:jc w:val="both"/>
    </w:pPr>
    <w:rPr>
      <w:sz w:val="28"/>
    </w:rPr>
  </w:style>
  <w:style w:type="character" w:customStyle="1" w:styleId="26">
    <w:name w:val="Основной текст с отступом 2 Знак"/>
    <w:basedOn w:val="1"/>
    <w:link w:val="25"/>
    <w:rsid w:val="00B93C8B"/>
    <w:rPr>
      <w:sz w:val="28"/>
    </w:rPr>
  </w:style>
  <w:style w:type="character" w:customStyle="1" w:styleId="60">
    <w:name w:val="Заголовок 6 Знак"/>
    <w:basedOn w:val="1"/>
    <w:link w:val="6"/>
    <w:rsid w:val="00B93C8B"/>
    <w:rPr>
      <w:sz w:val="24"/>
    </w:rPr>
  </w:style>
  <w:style w:type="paragraph" w:styleId="afe">
    <w:name w:val="Block Text"/>
    <w:basedOn w:val="a"/>
    <w:link w:val="aff"/>
    <w:rsid w:val="00B93C8B"/>
    <w:pPr>
      <w:ind w:left="1134" w:right="1132"/>
      <w:jc w:val="center"/>
    </w:pPr>
    <w:rPr>
      <w:b/>
      <w:sz w:val="28"/>
    </w:rPr>
  </w:style>
  <w:style w:type="character" w:customStyle="1" w:styleId="aff">
    <w:name w:val="Цитата Знак"/>
    <w:basedOn w:val="1"/>
    <w:link w:val="afe"/>
    <w:rsid w:val="00B93C8B"/>
    <w:rPr>
      <w:b/>
      <w:sz w:val="28"/>
    </w:rPr>
  </w:style>
  <w:style w:type="table" w:styleId="aff0">
    <w:name w:val="Table Grid"/>
    <w:basedOn w:val="a1"/>
    <w:rsid w:val="00B93C8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1">
    <w:name w:val="List Paragraph"/>
    <w:basedOn w:val="a"/>
    <w:uiPriority w:val="34"/>
    <w:qFormat/>
    <w:rsid w:val="00585B02"/>
    <w:pPr>
      <w:widowControl w:val="0"/>
      <w:overflowPunct w:val="0"/>
      <w:autoSpaceDE w:val="0"/>
      <w:autoSpaceDN w:val="0"/>
      <w:adjustRightInd w:val="0"/>
      <w:ind w:left="720"/>
      <w:contextualSpacing/>
      <w:textAlignment w:val="baseline"/>
    </w:pPr>
    <w:rPr>
      <w:color w:val="auto"/>
    </w:rPr>
  </w:style>
  <w:style w:type="paragraph" w:customStyle="1" w:styleId="210">
    <w:name w:val="Основной текст с отступом 21"/>
    <w:basedOn w:val="a"/>
    <w:rsid w:val="0064716C"/>
    <w:pPr>
      <w:overflowPunct w:val="0"/>
      <w:autoSpaceDE w:val="0"/>
      <w:autoSpaceDN w:val="0"/>
      <w:adjustRightInd w:val="0"/>
      <w:ind w:left="5670"/>
      <w:jc w:val="center"/>
    </w:pPr>
    <w:rPr>
      <w:rFonts w:ascii="Times New Roman CYR" w:hAnsi="Times New Roman CYR"/>
      <w:color w:val="auto"/>
      <w:sz w:val="24"/>
    </w:rPr>
  </w:style>
  <w:style w:type="paragraph" w:customStyle="1" w:styleId="320">
    <w:name w:val="Основной текст 32"/>
    <w:basedOn w:val="a"/>
    <w:rsid w:val="0064716C"/>
    <w:pPr>
      <w:overflowPunct w:val="0"/>
      <w:autoSpaceDE w:val="0"/>
      <w:autoSpaceDN w:val="0"/>
      <w:adjustRightInd w:val="0"/>
      <w:jc w:val="center"/>
    </w:pPr>
    <w:rPr>
      <w:rFonts w:ascii="Times New Roman CYR" w:hAnsi="Times New Roman CYR"/>
      <w:b/>
      <w:color w:val="auto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26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Территориальная избирательная коммисия</dc:creator>
  <cp:lastModifiedBy>TIK</cp:lastModifiedBy>
  <cp:revision>4</cp:revision>
  <cp:lastPrinted>2025-06-19T13:40:00Z</cp:lastPrinted>
  <dcterms:created xsi:type="dcterms:W3CDTF">2026-06-20T08:31:00Z</dcterms:created>
  <dcterms:modified xsi:type="dcterms:W3CDTF">2026-06-20T08:35:00Z</dcterms:modified>
</cp:coreProperties>
</file>