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1F" w:rsidRPr="00270BE4" w:rsidRDefault="00D0151F" w:rsidP="00D0151F">
      <w:pPr>
        <w:spacing w:after="0" w:line="24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E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D0151F" w:rsidRPr="00270BE4" w:rsidRDefault="00D0151F" w:rsidP="00D0151F">
      <w:pPr>
        <w:spacing w:after="0" w:line="24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D0151F" w:rsidRPr="00270BE4" w:rsidRDefault="00D0151F" w:rsidP="00D0151F">
      <w:pPr>
        <w:spacing w:after="0" w:line="24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BE4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 Ставропольского края</w:t>
      </w:r>
    </w:p>
    <w:p w:rsidR="00270BE4" w:rsidRPr="0069792A" w:rsidRDefault="0069792A" w:rsidP="00D0151F">
      <w:pPr>
        <w:spacing w:after="0" w:line="240" w:lineRule="exact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мая 2025 г. № 643</w:t>
      </w:r>
    </w:p>
    <w:p w:rsidR="00270BE4" w:rsidRPr="00270BE4" w:rsidRDefault="00270BE4" w:rsidP="00270BE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BE4" w:rsidRPr="00270BE4" w:rsidRDefault="00270BE4" w:rsidP="00270BE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BE4" w:rsidRPr="00D0151F" w:rsidRDefault="00270BE4" w:rsidP="00270BE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ИЗМЕНЕНИЯ, </w:t>
      </w:r>
    </w:p>
    <w:p w:rsidR="00270BE4" w:rsidRPr="00D0151F" w:rsidRDefault="00270BE4" w:rsidP="00270BE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0BE4" w:rsidRPr="00D0151F" w:rsidRDefault="00270BE4" w:rsidP="00270BE4">
      <w:pPr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которые вносятся в муниципальную программу Шпаковского муниципального округа Ставропольского края «Развитие сельского хозяйства»</w:t>
      </w:r>
    </w:p>
    <w:p w:rsidR="00270BE4" w:rsidRPr="00D0151F" w:rsidRDefault="00270BE4" w:rsidP="00270BE4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0BE4" w:rsidRPr="00D0151F" w:rsidRDefault="00270BE4" w:rsidP="00270BE4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0BE4" w:rsidRPr="00D0151F" w:rsidRDefault="00270BE4" w:rsidP="00270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1. В паспорт муниципальной программы Шпаковского муниципального округа Ставропольского края «Развит</w:t>
      </w:r>
      <w:r w:rsidR="00D0151F"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ие сельского хозяйства» (далее –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Программа) внести следующие изменения:</w:t>
      </w:r>
    </w:p>
    <w:p w:rsidR="00270BE4" w:rsidRPr="00D0151F" w:rsidRDefault="00270BE4" w:rsidP="00043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Позицию «</w:t>
      </w:r>
      <w:r w:rsidR="000431B8"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Целевые индикаторы и показатели Программы»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изложить в следующей редакции:</w:t>
      </w:r>
    </w:p>
    <w:p w:rsidR="002A4F3E" w:rsidRPr="00D0151F" w:rsidRDefault="00270BE4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A4F3E"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индекс производства продукции растениеводства в хозяйствах всех категорий Шпаковского муниципального округа (в сопоставимых ценах);</w:t>
      </w:r>
    </w:p>
    <w:p w:rsidR="002A4F3E" w:rsidRPr="00D0151F" w:rsidRDefault="002A4F3E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индекс произво</w:t>
      </w:r>
      <w:bookmarkStart w:id="0" w:name="_GoBack"/>
      <w:bookmarkEnd w:id="0"/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дства продукции животноводства в хозяйствах всех категорий Шпаковского муниципального округа (в сопоставимых ценах);</w:t>
      </w:r>
    </w:p>
    <w:p w:rsidR="002A4F3E" w:rsidRPr="00D0151F" w:rsidRDefault="002A4F3E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индекс производства продукции сельского хозяйства в хозяйствах всех категорий (в сопоставимых ценах);</w:t>
      </w:r>
    </w:p>
    <w:p w:rsidR="002A4F3E" w:rsidRPr="00D0151F" w:rsidRDefault="002A4F3E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рентабельность сельскохозяйственных организаций Шпаковского муниципального округа;</w:t>
      </w:r>
    </w:p>
    <w:p w:rsidR="002A4F3E" w:rsidRPr="00D0151F" w:rsidRDefault="002A4F3E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освоение бюджетных средств, выделенных на реализацию мероприятий Программы»</w:t>
      </w:r>
      <w:r w:rsidR="00CD06B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2A4F3E" w:rsidRPr="00D0151F" w:rsidRDefault="002A4F3E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1.2. Позицию «</w:t>
      </w:r>
      <w:r w:rsidRPr="00D0151F">
        <w:rPr>
          <w:rFonts w:ascii="Times New Roman" w:hAnsi="Times New Roman"/>
          <w:sz w:val="27"/>
          <w:szCs w:val="27"/>
        </w:rPr>
        <w:t xml:space="preserve">Ожидаемые </w:t>
      </w:r>
      <w:r w:rsidRPr="00D0151F">
        <w:rPr>
          <w:rFonts w:ascii="Times New Roman" w:hAnsi="Times New Roman"/>
          <w:sz w:val="27"/>
          <w:szCs w:val="27"/>
          <w:lang w:val="ru"/>
        </w:rPr>
        <w:t xml:space="preserve">результаты реализации </w:t>
      </w:r>
      <w:r w:rsidRPr="00D0151F">
        <w:rPr>
          <w:rFonts w:ascii="Times New Roman" w:hAnsi="Times New Roman"/>
          <w:sz w:val="27"/>
          <w:szCs w:val="27"/>
        </w:rPr>
        <w:t>Программы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» изложить в следующей редакции:</w:t>
      </w:r>
    </w:p>
    <w:p w:rsidR="002A4F3E" w:rsidRPr="00D0151F" w:rsidRDefault="00F10BDE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A4F3E"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увеличение объемов производства продукции растениеводства в хозяйствах всех категорий на территории Шпаковского муниципального </w:t>
      </w:r>
      <w:r w:rsidR="002A4F3E" w:rsidRPr="00D0151F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округа</w:t>
      </w:r>
      <w:r w:rsidR="002A4F3E"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2A4F3E" w:rsidRPr="00D0151F" w:rsidRDefault="002A4F3E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увеличение объемов производства продукции животноводства в хозяйствах всех категорий на территории Шпаковского муниципального</w:t>
      </w:r>
      <w:r w:rsidRPr="00D0151F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округа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2A4F3E" w:rsidRPr="00D0151F" w:rsidRDefault="002A4F3E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ежегодное </w:t>
      </w:r>
      <w:r w:rsidRPr="00D0151F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увеличение 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индекса </w:t>
      </w:r>
      <w:r w:rsidRPr="00D0151F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объема производства продукции сельского хозяйства в хозяйствах всех категорий 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Шпаковского</w:t>
      </w:r>
      <w:r w:rsidRPr="00D0151F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</w:t>
      </w:r>
      <w:r w:rsidRPr="00D0151F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округа </w:t>
      </w:r>
      <w:r w:rsidR="003C13C9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br/>
      </w:r>
      <w:r w:rsidRPr="00D0151F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на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</w:t>
      </w:r>
      <w:r w:rsidRPr="00D0151F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 xml:space="preserve"> процент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D0151F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;</w:t>
      </w:r>
    </w:p>
    <w:p w:rsidR="00F10BDE" w:rsidRPr="00D0151F" w:rsidRDefault="002A4F3E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повышение уровня рентабельности сельскохозяйственных организаций Шпаковского муниципального </w:t>
      </w:r>
      <w:r w:rsidRPr="00D0151F">
        <w:rPr>
          <w:rFonts w:ascii="Times New Roman" w:eastAsia="Times New Roman" w:hAnsi="Times New Roman" w:cs="Times New Roman"/>
          <w:sz w:val="27"/>
          <w:szCs w:val="27"/>
          <w:lang w:val="ru" w:eastAsia="ru-RU"/>
        </w:rPr>
        <w:t>округа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5,0</w:t>
      </w:r>
      <w:r w:rsidR="00F10BDE"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%;</w:t>
      </w:r>
    </w:p>
    <w:p w:rsidR="002A4F3E" w:rsidRPr="00D0151F" w:rsidRDefault="00F10BDE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освоение бюджетных средств, выделенных на реализацию мероприятий Программы.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CD06B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16C09" w:rsidRPr="00D0151F" w:rsidRDefault="00F16C09" w:rsidP="002A4F3E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4B12" w:rsidRPr="00D0151F" w:rsidRDefault="00D54B12" w:rsidP="00D54B12">
      <w:pPr>
        <w:widowControl w:val="0"/>
        <w:autoSpaceDE w:val="0"/>
        <w:autoSpaceDN w:val="0"/>
        <w:adjustRightInd w:val="0"/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D0151F"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Приложение №</w:t>
      </w:r>
      <w:r w:rsidRPr="00D015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 «Перечень основных мероприятий муниципальной программы Шпаковского муниципального округа Ставропольского края «Развитие сельского хозяйства» к Программе изложить в новой прилагаемой редакции.</w:t>
      </w:r>
    </w:p>
    <w:p w:rsidR="00270BE4" w:rsidRPr="00D0151F" w:rsidRDefault="00270BE4" w:rsidP="00270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0BDE" w:rsidRDefault="00F10BDE" w:rsidP="00270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0151F" w:rsidRPr="00D0151F" w:rsidRDefault="00D0151F" w:rsidP="00270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70BE4" w:rsidRPr="00D0151F" w:rsidRDefault="00AB58C1" w:rsidP="00AB58C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</w:t>
      </w:r>
    </w:p>
    <w:sectPr w:rsidR="00270BE4" w:rsidRPr="00D0151F" w:rsidSect="00D015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B3" w:rsidRDefault="00776FB3">
      <w:pPr>
        <w:spacing w:after="0" w:line="240" w:lineRule="auto"/>
      </w:pPr>
      <w:r>
        <w:separator/>
      </w:r>
    </w:p>
  </w:endnote>
  <w:endnote w:type="continuationSeparator" w:id="0">
    <w:p w:rsidR="00776FB3" w:rsidRDefault="00776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97" w:rsidRDefault="006979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97" w:rsidRDefault="006979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97" w:rsidRDefault="006979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B3" w:rsidRDefault="00776FB3">
      <w:pPr>
        <w:spacing w:after="0" w:line="240" w:lineRule="auto"/>
      </w:pPr>
      <w:r>
        <w:separator/>
      </w:r>
    </w:p>
  </w:footnote>
  <w:footnote w:type="continuationSeparator" w:id="0">
    <w:p w:rsidR="00776FB3" w:rsidRDefault="00776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97" w:rsidRDefault="006979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19560"/>
      <w:docPartObj>
        <w:docPartGallery w:val="Page Numbers (Top of Page)"/>
        <w:docPartUnique/>
      </w:docPartObj>
    </w:sdtPr>
    <w:sdtEndPr/>
    <w:sdtContent>
      <w:p w:rsidR="00FE0D97" w:rsidRDefault="00EF42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3C9">
          <w:rPr>
            <w:noProof/>
          </w:rPr>
          <w:t>2</w:t>
        </w:r>
        <w:r>
          <w:fldChar w:fldCharType="end"/>
        </w:r>
      </w:p>
    </w:sdtContent>
  </w:sdt>
  <w:p w:rsidR="00FE0D97" w:rsidRDefault="006979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D97" w:rsidRDefault="006979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E4"/>
    <w:rsid w:val="000431B8"/>
    <w:rsid w:val="00270BE4"/>
    <w:rsid w:val="002A4F3E"/>
    <w:rsid w:val="003C13C9"/>
    <w:rsid w:val="00675A9D"/>
    <w:rsid w:val="0069792A"/>
    <w:rsid w:val="00776FB3"/>
    <w:rsid w:val="00887CEC"/>
    <w:rsid w:val="009A27C8"/>
    <w:rsid w:val="00AB58C1"/>
    <w:rsid w:val="00C07136"/>
    <w:rsid w:val="00CD06BB"/>
    <w:rsid w:val="00D0151F"/>
    <w:rsid w:val="00D54B12"/>
    <w:rsid w:val="00EF4289"/>
    <w:rsid w:val="00F10BDE"/>
    <w:rsid w:val="00F1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55AE"/>
  <w15:docId w15:val="{B92C9A93-64CA-46F1-8146-83F1F9D1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BE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70BE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70BE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70BE4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043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5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58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Ковтуновская Анна Николаевна</cp:lastModifiedBy>
  <cp:revision>7</cp:revision>
  <cp:lastPrinted>2025-05-26T11:46:00Z</cp:lastPrinted>
  <dcterms:created xsi:type="dcterms:W3CDTF">2025-04-17T13:04:00Z</dcterms:created>
  <dcterms:modified xsi:type="dcterms:W3CDTF">2025-05-26T11:47:00Z</dcterms:modified>
</cp:coreProperties>
</file>