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63" w:rsidRPr="00985F3F" w:rsidRDefault="00054363" w:rsidP="00054363">
      <w:pPr>
        <w:jc w:val="center"/>
        <w:rPr>
          <w:b/>
          <w:sz w:val="36"/>
          <w:szCs w:val="36"/>
        </w:rPr>
      </w:pPr>
      <w:r w:rsidRPr="00985F3F">
        <w:rPr>
          <w:b/>
          <w:sz w:val="36"/>
          <w:szCs w:val="36"/>
        </w:rPr>
        <w:t>П О С Т А Н О В Л Е Н И Е</w:t>
      </w:r>
    </w:p>
    <w:p w:rsidR="00054363" w:rsidRPr="00391C88" w:rsidRDefault="00054363" w:rsidP="00054363">
      <w:pPr>
        <w:jc w:val="center"/>
        <w:rPr>
          <w:b/>
          <w:sz w:val="20"/>
          <w:szCs w:val="20"/>
        </w:rPr>
      </w:pPr>
    </w:p>
    <w:p w:rsidR="00054363" w:rsidRPr="00985F3F" w:rsidRDefault="00054363" w:rsidP="00054363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АДМИНИСТРАЦИИ ШПАКОВСКОГО МУНИЦИПАЛЬНОГО ОКРУГА</w:t>
      </w:r>
    </w:p>
    <w:p w:rsidR="00054363" w:rsidRPr="00985F3F" w:rsidRDefault="00054363" w:rsidP="00054363">
      <w:pPr>
        <w:jc w:val="center"/>
        <w:rPr>
          <w:b/>
          <w:sz w:val="24"/>
          <w:szCs w:val="24"/>
        </w:rPr>
      </w:pPr>
      <w:r w:rsidRPr="00985F3F">
        <w:rPr>
          <w:b/>
          <w:sz w:val="24"/>
          <w:szCs w:val="24"/>
        </w:rPr>
        <w:t>СТАВРОПОЛЬСКОГО КРАЯ</w:t>
      </w:r>
    </w:p>
    <w:p w:rsidR="00054363" w:rsidRPr="00242FC9" w:rsidRDefault="00054363" w:rsidP="00054363">
      <w:pPr>
        <w:pStyle w:val="a6"/>
        <w:rPr>
          <w:rFonts w:ascii="Times New Roman" w:hAnsi="Times New Roman" w:cs="Times New Roman"/>
          <w:sz w:val="20"/>
        </w:rPr>
      </w:pPr>
    </w:p>
    <w:p w:rsidR="00054363" w:rsidRPr="00607B18" w:rsidRDefault="00607B18" w:rsidP="00607B18">
      <w:pPr>
        <w:pStyle w:val="a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02 июля 2024 г.                               </w:t>
      </w:r>
      <w:r w:rsidR="00054363" w:rsidRPr="008E016F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№ 845</w:t>
      </w:r>
    </w:p>
    <w:p w:rsidR="00C95AD3" w:rsidRDefault="00C95AD3" w:rsidP="00ED370C">
      <w:pPr>
        <w:pStyle w:val="a3"/>
        <w:spacing w:line="240" w:lineRule="exact"/>
      </w:pPr>
    </w:p>
    <w:p w:rsidR="00ED370C" w:rsidRDefault="00ED370C" w:rsidP="00ED370C">
      <w:pPr>
        <w:pStyle w:val="a3"/>
        <w:spacing w:line="240" w:lineRule="exact"/>
      </w:pPr>
    </w:p>
    <w:p w:rsidR="00ED370C" w:rsidRDefault="00ED370C" w:rsidP="00ED370C">
      <w:pPr>
        <w:pStyle w:val="a3"/>
        <w:spacing w:line="240" w:lineRule="exact"/>
      </w:pPr>
    </w:p>
    <w:p w:rsidR="00595B62" w:rsidRPr="00ED370C" w:rsidRDefault="00C95AD3" w:rsidP="00ED370C">
      <w:pPr>
        <w:pStyle w:val="a3"/>
        <w:spacing w:line="240" w:lineRule="exact"/>
        <w:jc w:val="both"/>
        <w:rPr>
          <w:sz w:val="27"/>
          <w:szCs w:val="27"/>
        </w:rPr>
      </w:pPr>
      <w:r w:rsidRPr="00ED370C">
        <w:rPr>
          <w:sz w:val="27"/>
          <w:szCs w:val="27"/>
        </w:rPr>
        <w:t>Об утверждении Положения о специализированном жилищном фонде Шпаковского муниципального округа Ставропольского края</w:t>
      </w:r>
    </w:p>
    <w:p w:rsidR="00054363" w:rsidRPr="00ED370C" w:rsidRDefault="00054363" w:rsidP="00ED370C">
      <w:pPr>
        <w:pStyle w:val="a3"/>
        <w:spacing w:line="240" w:lineRule="exact"/>
        <w:rPr>
          <w:sz w:val="27"/>
          <w:szCs w:val="27"/>
        </w:rPr>
      </w:pPr>
    </w:p>
    <w:p w:rsidR="00C95AD3" w:rsidRPr="00ED370C" w:rsidRDefault="00C95AD3" w:rsidP="00ED370C">
      <w:pPr>
        <w:pStyle w:val="a3"/>
        <w:spacing w:line="240" w:lineRule="exact"/>
        <w:rPr>
          <w:sz w:val="27"/>
          <w:szCs w:val="27"/>
        </w:rPr>
      </w:pPr>
    </w:p>
    <w:p w:rsidR="0020424F" w:rsidRPr="00ED370C" w:rsidRDefault="00A93A27" w:rsidP="00ED370C">
      <w:pPr>
        <w:pStyle w:val="a3"/>
        <w:spacing w:line="254" w:lineRule="auto"/>
        <w:ind w:right="-1" w:firstLine="709"/>
        <w:jc w:val="both"/>
        <w:rPr>
          <w:sz w:val="27"/>
          <w:szCs w:val="27"/>
        </w:rPr>
      </w:pPr>
      <w:r w:rsidRPr="00ED370C">
        <w:rPr>
          <w:sz w:val="27"/>
          <w:szCs w:val="27"/>
        </w:rPr>
        <w:t xml:space="preserve">В соответствии с Жилищным кодексом Российской Федерации, </w:t>
      </w:r>
      <w:r w:rsidR="00BB4E22" w:rsidRPr="00ED370C">
        <w:rPr>
          <w:sz w:val="27"/>
          <w:szCs w:val="27"/>
        </w:rPr>
        <w:t>ф</w:t>
      </w:r>
      <w:r w:rsidRPr="00ED370C">
        <w:rPr>
          <w:sz w:val="27"/>
          <w:szCs w:val="27"/>
        </w:rPr>
        <w:t>едеральным</w:t>
      </w:r>
      <w:r w:rsidR="00043EB8" w:rsidRPr="00ED370C">
        <w:rPr>
          <w:sz w:val="27"/>
          <w:szCs w:val="27"/>
        </w:rPr>
        <w:t>и</w:t>
      </w:r>
      <w:r w:rsidRPr="00ED370C">
        <w:rPr>
          <w:sz w:val="27"/>
          <w:szCs w:val="27"/>
        </w:rPr>
        <w:t xml:space="preserve"> закон</w:t>
      </w:r>
      <w:r w:rsidR="00043EB8" w:rsidRPr="00ED370C">
        <w:rPr>
          <w:sz w:val="27"/>
          <w:szCs w:val="27"/>
        </w:rPr>
        <w:t>ами</w:t>
      </w:r>
      <w:r w:rsidRPr="00ED370C">
        <w:rPr>
          <w:sz w:val="27"/>
          <w:szCs w:val="27"/>
        </w:rPr>
        <w:t xml:space="preserve"> от 27 мая 1998 года №</w:t>
      </w:r>
      <w:r w:rsidRPr="00ED370C">
        <w:rPr>
          <w:spacing w:val="-1"/>
          <w:sz w:val="27"/>
          <w:szCs w:val="27"/>
        </w:rPr>
        <w:t xml:space="preserve"> </w:t>
      </w:r>
      <w:r w:rsidRPr="00ED370C">
        <w:rPr>
          <w:sz w:val="27"/>
          <w:szCs w:val="27"/>
        </w:rPr>
        <w:t>76-ФЗ «О</w:t>
      </w:r>
      <w:r w:rsidRPr="00ED370C">
        <w:rPr>
          <w:spacing w:val="-1"/>
          <w:sz w:val="27"/>
          <w:szCs w:val="27"/>
        </w:rPr>
        <w:t xml:space="preserve"> </w:t>
      </w:r>
      <w:r w:rsidR="00043EB8" w:rsidRPr="00ED370C">
        <w:rPr>
          <w:sz w:val="27"/>
          <w:szCs w:val="27"/>
        </w:rPr>
        <w:t>статусе военнослужащих»,</w:t>
      </w:r>
      <w:r w:rsidRPr="00ED370C">
        <w:rPr>
          <w:sz w:val="27"/>
          <w:szCs w:val="27"/>
        </w:rPr>
        <w:t xml:space="preserve"> от 6 октября 2003 года № 131-ФЗ «Об общих принципах организации местного самоуправления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>в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>Российской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>Федерации»,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>постановлением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>Правительства</w:t>
      </w:r>
      <w:r w:rsidRPr="00ED370C">
        <w:rPr>
          <w:spacing w:val="-6"/>
          <w:sz w:val="27"/>
          <w:szCs w:val="27"/>
        </w:rPr>
        <w:t xml:space="preserve"> </w:t>
      </w:r>
      <w:r w:rsidRPr="00ED370C">
        <w:rPr>
          <w:sz w:val="27"/>
          <w:szCs w:val="27"/>
        </w:rPr>
        <w:t xml:space="preserve">Российской Федерации от 26 января 2006 года № 42 </w:t>
      </w:r>
      <w:r w:rsidR="00ED370C">
        <w:rPr>
          <w:sz w:val="27"/>
          <w:szCs w:val="27"/>
        </w:rPr>
        <w:br/>
      </w:r>
      <w:r w:rsidRPr="00ED370C">
        <w:rPr>
          <w:sz w:val="27"/>
          <w:szCs w:val="27"/>
        </w:rPr>
        <w:t xml:space="preserve">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</w:t>
      </w:r>
      <w:r w:rsidR="00741777" w:rsidRPr="00ED370C">
        <w:rPr>
          <w:sz w:val="27"/>
          <w:szCs w:val="27"/>
        </w:rPr>
        <w:t xml:space="preserve"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</w:t>
      </w:r>
      <w:r w:rsidR="00BB4E22" w:rsidRPr="00ED370C">
        <w:rPr>
          <w:sz w:val="27"/>
          <w:szCs w:val="27"/>
        </w:rPr>
        <w:t>края от 16 декабря 2020 г. № 83 и</w:t>
      </w:r>
      <w:r w:rsidR="00741777" w:rsidRPr="00ED370C">
        <w:rPr>
          <w:sz w:val="27"/>
          <w:szCs w:val="27"/>
        </w:rPr>
        <w:t xml:space="preserve"> Положением об администрации Шпаковского муниципального округа Ставропольского края, </w:t>
      </w:r>
      <w:bookmarkStart w:id="0" w:name="_Hlk83214867"/>
      <w:r w:rsidR="00741777" w:rsidRPr="00ED370C">
        <w:rPr>
          <w:sz w:val="27"/>
          <w:szCs w:val="27"/>
        </w:rPr>
        <w:t xml:space="preserve">утвержденным решением Думы Шпаковского муниципального округа Ставропольского края от </w:t>
      </w:r>
      <w:bookmarkEnd w:id="0"/>
      <w:r w:rsidR="00BB4E22" w:rsidRPr="00ED370C">
        <w:rPr>
          <w:sz w:val="27"/>
          <w:szCs w:val="27"/>
        </w:rPr>
        <w:t>23 октября 2020 г. № 25</w:t>
      </w:r>
      <w:r w:rsidR="00063158" w:rsidRPr="00ED370C">
        <w:rPr>
          <w:sz w:val="27"/>
          <w:szCs w:val="27"/>
        </w:rPr>
        <w:t>,</w:t>
      </w:r>
      <w:r w:rsidR="00741777" w:rsidRPr="00ED370C">
        <w:rPr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:rsidR="00741777" w:rsidRPr="00ED370C" w:rsidRDefault="00741777" w:rsidP="00ED370C">
      <w:pPr>
        <w:pStyle w:val="a3"/>
        <w:spacing w:line="240" w:lineRule="exact"/>
        <w:ind w:right="144" w:firstLine="709"/>
        <w:jc w:val="both"/>
        <w:rPr>
          <w:sz w:val="27"/>
          <w:szCs w:val="27"/>
        </w:rPr>
      </w:pPr>
    </w:p>
    <w:p w:rsidR="00917A9A" w:rsidRPr="00ED370C" w:rsidRDefault="00917A9A" w:rsidP="00ED370C">
      <w:pPr>
        <w:spacing w:line="240" w:lineRule="exact"/>
        <w:jc w:val="both"/>
        <w:rPr>
          <w:sz w:val="27"/>
          <w:szCs w:val="27"/>
          <w:lang w:eastAsia="ru-RU"/>
        </w:rPr>
      </w:pPr>
      <w:r w:rsidRPr="00ED370C">
        <w:rPr>
          <w:sz w:val="27"/>
          <w:szCs w:val="27"/>
          <w:lang w:eastAsia="ru-RU"/>
        </w:rPr>
        <w:t>ПОСТАНОВЛЯЕТ:</w:t>
      </w:r>
    </w:p>
    <w:p w:rsidR="00917A9A" w:rsidRPr="00ED370C" w:rsidRDefault="00917A9A" w:rsidP="00ED370C">
      <w:pPr>
        <w:spacing w:line="240" w:lineRule="exact"/>
        <w:jc w:val="both"/>
        <w:rPr>
          <w:sz w:val="27"/>
          <w:szCs w:val="27"/>
          <w:lang w:eastAsia="ru-RU"/>
        </w:rPr>
      </w:pPr>
    </w:p>
    <w:p w:rsidR="004953CF" w:rsidRPr="00ED370C" w:rsidRDefault="00917A9A" w:rsidP="001331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D370C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 Утвердить прилагаем</w:t>
      </w:r>
      <w:r w:rsidR="00C95AD3" w:rsidRPr="00ED370C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ое</w:t>
      </w:r>
      <w:r w:rsidRPr="00ED37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33167" w:rsidRPr="00ED370C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П</w:t>
      </w:r>
      <w:r w:rsidR="00C95AD3" w:rsidRPr="00ED370C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оложение</w:t>
      </w:r>
      <w:r w:rsidR="00133167" w:rsidRPr="00ED37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95AD3" w:rsidRPr="00ED370C">
        <w:rPr>
          <w:rFonts w:ascii="Times New Roman" w:hAnsi="Times New Roman" w:cs="Times New Roman"/>
          <w:b w:val="0"/>
          <w:sz w:val="27"/>
          <w:szCs w:val="27"/>
        </w:rPr>
        <w:t>о</w:t>
      </w:r>
      <w:r w:rsidR="004953CF" w:rsidRPr="00ED370C">
        <w:rPr>
          <w:rFonts w:ascii="Times New Roman" w:hAnsi="Times New Roman" w:cs="Times New Roman"/>
          <w:b w:val="0"/>
          <w:sz w:val="27"/>
          <w:szCs w:val="27"/>
        </w:rPr>
        <w:t xml:space="preserve"> специализированно</w:t>
      </w:r>
      <w:r w:rsidR="00C95AD3" w:rsidRPr="00ED370C">
        <w:rPr>
          <w:rFonts w:ascii="Times New Roman" w:hAnsi="Times New Roman" w:cs="Times New Roman"/>
          <w:b w:val="0"/>
          <w:sz w:val="27"/>
          <w:szCs w:val="27"/>
        </w:rPr>
        <w:t>м</w:t>
      </w:r>
      <w:r w:rsidR="004953CF" w:rsidRPr="00ED370C">
        <w:rPr>
          <w:rFonts w:ascii="Times New Roman" w:hAnsi="Times New Roman" w:cs="Times New Roman"/>
          <w:b w:val="0"/>
          <w:sz w:val="27"/>
          <w:szCs w:val="27"/>
        </w:rPr>
        <w:t xml:space="preserve"> жилищно</w:t>
      </w:r>
      <w:r w:rsidR="00C95AD3" w:rsidRPr="00ED370C">
        <w:rPr>
          <w:rFonts w:ascii="Times New Roman" w:hAnsi="Times New Roman" w:cs="Times New Roman"/>
          <w:b w:val="0"/>
          <w:sz w:val="27"/>
          <w:szCs w:val="27"/>
        </w:rPr>
        <w:t xml:space="preserve">м </w:t>
      </w:r>
      <w:r w:rsidR="004953CF" w:rsidRPr="00ED370C">
        <w:rPr>
          <w:rFonts w:ascii="Times New Roman" w:hAnsi="Times New Roman" w:cs="Times New Roman"/>
          <w:b w:val="0"/>
          <w:sz w:val="27"/>
          <w:szCs w:val="27"/>
        </w:rPr>
        <w:t>фонд</w:t>
      </w:r>
      <w:r w:rsidR="00C95AD3" w:rsidRPr="00ED370C">
        <w:rPr>
          <w:rFonts w:ascii="Times New Roman" w:hAnsi="Times New Roman" w:cs="Times New Roman"/>
          <w:b w:val="0"/>
          <w:sz w:val="27"/>
          <w:szCs w:val="27"/>
        </w:rPr>
        <w:t>е</w:t>
      </w:r>
      <w:r w:rsidR="004953CF" w:rsidRPr="00ED370C">
        <w:rPr>
          <w:rFonts w:ascii="Times New Roman" w:hAnsi="Times New Roman" w:cs="Times New Roman"/>
          <w:b w:val="0"/>
          <w:sz w:val="27"/>
          <w:szCs w:val="27"/>
        </w:rPr>
        <w:t xml:space="preserve"> Шпаковского муниципального округа Ставропольского края</w:t>
      </w:r>
      <w:r w:rsidR="00133167" w:rsidRPr="00ED370C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917A9A" w:rsidRPr="00ED370C" w:rsidRDefault="00917A9A" w:rsidP="00ED370C">
      <w:pPr>
        <w:spacing w:line="240" w:lineRule="exact"/>
        <w:ind w:firstLine="709"/>
        <w:jc w:val="both"/>
        <w:rPr>
          <w:sz w:val="27"/>
          <w:szCs w:val="27"/>
          <w:lang w:eastAsia="ru-RU"/>
        </w:rPr>
      </w:pPr>
    </w:p>
    <w:p w:rsidR="00917A9A" w:rsidRPr="00ED370C" w:rsidRDefault="00ED370C" w:rsidP="00ED370C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7"/>
          <w:szCs w:val="27"/>
        </w:rPr>
      </w:pPr>
      <w:r w:rsidRPr="00ED370C">
        <w:rPr>
          <w:sz w:val="27"/>
          <w:szCs w:val="27"/>
          <w:lang w:eastAsia="ru-RU"/>
        </w:rPr>
        <w:t xml:space="preserve">2. </w:t>
      </w:r>
      <w:r w:rsidR="00917A9A" w:rsidRPr="00ED370C">
        <w:rPr>
          <w:sz w:val="27"/>
          <w:szCs w:val="27"/>
          <w:lang w:eastAsia="ru-RU"/>
        </w:rPr>
        <w:t xml:space="preserve"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:rsidR="00917A9A" w:rsidRPr="00ED370C" w:rsidRDefault="00917A9A" w:rsidP="00ED370C">
      <w:pPr>
        <w:pStyle w:val="a4"/>
        <w:tabs>
          <w:tab w:val="left" w:pos="567"/>
          <w:tab w:val="left" w:pos="709"/>
          <w:tab w:val="left" w:pos="851"/>
        </w:tabs>
        <w:spacing w:line="240" w:lineRule="exact"/>
        <w:ind w:left="709" w:firstLine="709"/>
        <w:jc w:val="both"/>
        <w:rPr>
          <w:sz w:val="27"/>
          <w:szCs w:val="27"/>
        </w:rPr>
      </w:pPr>
    </w:p>
    <w:p w:rsidR="00917A9A" w:rsidRPr="00ED370C" w:rsidRDefault="00ED370C" w:rsidP="00ED370C">
      <w:pPr>
        <w:widowControl/>
        <w:tabs>
          <w:tab w:val="left" w:pos="567"/>
          <w:tab w:val="left" w:pos="709"/>
          <w:tab w:val="left" w:pos="851"/>
        </w:tabs>
        <w:ind w:firstLine="709"/>
        <w:contextualSpacing/>
        <w:jc w:val="both"/>
        <w:rPr>
          <w:sz w:val="27"/>
          <w:szCs w:val="27"/>
        </w:rPr>
      </w:pPr>
      <w:r w:rsidRPr="00ED370C">
        <w:rPr>
          <w:sz w:val="27"/>
          <w:szCs w:val="27"/>
        </w:rPr>
        <w:t xml:space="preserve">3. </w:t>
      </w:r>
      <w:r w:rsidR="00917A9A" w:rsidRPr="00ED370C">
        <w:rPr>
          <w:sz w:val="27"/>
          <w:szCs w:val="27"/>
        </w:rPr>
        <w:t xml:space="preserve">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917A9A" w:rsidRPr="00ED370C">
        <w:rPr>
          <w:sz w:val="27"/>
          <w:szCs w:val="27"/>
        </w:rPr>
        <w:t>Чепрасову</w:t>
      </w:r>
      <w:proofErr w:type="spellEnd"/>
      <w:r w:rsidR="00917A9A" w:rsidRPr="00ED370C">
        <w:rPr>
          <w:sz w:val="27"/>
          <w:szCs w:val="27"/>
        </w:rPr>
        <w:t xml:space="preserve"> И.Ю. </w:t>
      </w:r>
    </w:p>
    <w:p w:rsidR="00BB4E22" w:rsidRPr="00ED370C" w:rsidRDefault="00BB4E22" w:rsidP="00ED370C">
      <w:pPr>
        <w:pStyle w:val="a4"/>
        <w:widowControl/>
        <w:tabs>
          <w:tab w:val="left" w:pos="567"/>
          <w:tab w:val="left" w:pos="709"/>
          <w:tab w:val="left" w:pos="851"/>
        </w:tabs>
        <w:spacing w:line="240" w:lineRule="exact"/>
        <w:ind w:left="709" w:firstLine="709"/>
        <w:contextualSpacing/>
        <w:jc w:val="both"/>
        <w:rPr>
          <w:sz w:val="27"/>
          <w:szCs w:val="27"/>
        </w:rPr>
      </w:pPr>
    </w:p>
    <w:p w:rsidR="00C95AD3" w:rsidRPr="00ED370C" w:rsidRDefault="00ED370C" w:rsidP="00ED370C">
      <w:pPr>
        <w:widowControl/>
        <w:autoSpaceDE/>
        <w:autoSpaceDN/>
        <w:spacing w:line="254" w:lineRule="auto"/>
        <w:ind w:firstLine="709"/>
        <w:contextualSpacing/>
        <w:jc w:val="both"/>
        <w:rPr>
          <w:sz w:val="27"/>
          <w:szCs w:val="27"/>
        </w:rPr>
      </w:pPr>
      <w:r w:rsidRPr="00ED370C">
        <w:rPr>
          <w:sz w:val="27"/>
          <w:szCs w:val="27"/>
        </w:rPr>
        <w:t xml:space="preserve">4. </w:t>
      </w:r>
      <w:r w:rsidR="00917A9A" w:rsidRPr="00ED370C">
        <w:rPr>
          <w:sz w:val="27"/>
          <w:szCs w:val="27"/>
        </w:rPr>
        <w:t>Настоящее постановление вступает в силу на следующий день после дня его официального опубликования.</w:t>
      </w:r>
    </w:p>
    <w:p w:rsidR="00ED370C" w:rsidRPr="00ED370C" w:rsidRDefault="00ED370C" w:rsidP="00242FC9">
      <w:pPr>
        <w:widowControl/>
        <w:autoSpaceDE/>
        <w:autoSpaceDN/>
        <w:spacing w:line="220" w:lineRule="exact"/>
        <w:ind w:firstLine="709"/>
        <w:contextualSpacing/>
        <w:jc w:val="both"/>
        <w:rPr>
          <w:sz w:val="27"/>
          <w:szCs w:val="27"/>
        </w:rPr>
      </w:pPr>
    </w:p>
    <w:p w:rsidR="00ED370C" w:rsidRPr="00ED370C" w:rsidRDefault="00ED370C" w:rsidP="00242FC9">
      <w:pPr>
        <w:widowControl/>
        <w:autoSpaceDE/>
        <w:autoSpaceDN/>
        <w:spacing w:line="220" w:lineRule="exact"/>
        <w:ind w:firstLine="709"/>
        <w:contextualSpacing/>
        <w:jc w:val="both"/>
        <w:rPr>
          <w:sz w:val="27"/>
          <w:szCs w:val="27"/>
        </w:rPr>
      </w:pPr>
    </w:p>
    <w:p w:rsidR="00ED370C" w:rsidRPr="00ED370C" w:rsidRDefault="00ED370C" w:rsidP="00242FC9">
      <w:pPr>
        <w:widowControl/>
        <w:autoSpaceDE/>
        <w:autoSpaceDN/>
        <w:spacing w:line="220" w:lineRule="exact"/>
        <w:ind w:firstLine="709"/>
        <w:contextualSpacing/>
        <w:jc w:val="both"/>
        <w:rPr>
          <w:sz w:val="27"/>
          <w:szCs w:val="27"/>
        </w:rPr>
      </w:pPr>
    </w:p>
    <w:p w:rsidR="00ED370C" w:rsidRPr="00ED370C" w:rsidRDefault="00ED370C" w:rsidP="009F475F">
      <w:pPr>
        <w:tabs>
          <w:tab w:val="left" w:pos="0"/>
        </w:tabs>
        <w:spacing w:line="240" w:lineRule="exact"/>
        <w:rPr>
          <w:sz w:val="27"/>
          <w:szCs w:val="27"/>
        </w:rPr>
      </w:pPr>
      <w:r w:rsidRPr="00ED370C">
        <w:rPr>
          <w:sz w:val="27"/>
          <w:szCs w:val="27"/>
        </w:rPr>
        <w:t>Глава Шпаковского</w:t>
      </w:r>
    </w:p>
    <w:p w:rsidR="00ED370C" w:rsidRPr="00ED370C" w:rsidRDefault="00ED370C" w:rsidP="009F475F">
      <w:pPr>
        <w:tabs>
          <w:tab w:val="left" w:pos="0"/>
        </w:tabs>
        <w:spacing w:line="240" w:lineRule="exact"/>
        <w:rPr>
          <w:sz w:val="27"/>
          <w:szCs w:val="27"/>
        </w:rPr>
      </w:pPr>
      <w:r w:rsidRPr="00ED370C">
        <w:rPr>
          <w:sz w:val="27"/>
          <w:szCs w:val="27"/>
        </w:rPr>
        <w:t>муниципального округа</w:t>
      </w:r>
    </w:p>
    <w:p w:rsidR="00ED370C" w:rsidRPr="00ED370C" w:rsidRDefault="00ED370C" w:rsidP="00ED370C">
      <w:pPr>
        <w:spacing w:line="240" w:lineRule="exact"/>
        <w:rPr>
          <w:sz w:val="27"/>
          <w:szCs w:val="27"/>
        </w:rPr>
      </w:pPr>
      <w:r w:rsidRPr="00ED370C">
        <w:rPr>
          <w:sz w:val="27"/>
          <w:szCs w:val="27"/>
        </w:rPr>
        <w:t xml:space="preserve">Ставропольского края                                             </w:t>
      </w:r>
      <w:r w:rsidR="00A208BA">
        <w:rPr>
          <w:sz w:val="27"/>
          <w:szCs w:val="27"/>
        </w:rPr>
        <w:t xml:space="preserve">     </w:t>
      </w:r>
      <w:r w:rsidRPr="00ED370C">
        <w:rPr>
          <w:sz w:val="27"/>
          <w:szCs w:val="27"/>
        </w:rPr>
        <w:t xml:space="preserve">                                    </w:t>
      </w:r>
      <w:proofErr w:type="spellStart"/>
      <w:r w:rsidRPr="00ED370C">
        <w:rPr>
          <w:sz w:val="27"/>
          <w:szCs w:val="27"/>
        </w:rPr>
        <w:t>И.В.Серов</w:t>
      </w:r>
      <w:bookmarkStart w:id="1" w:name="_GoBack"/>
      <w:bookmarkEnd w:id="1"/>
      <w:proofErr w:type="spellEnd"/>
    </w:p>
    <w:sectPr w:rsidR="00ED370C" w:rsidRPr="00ED370C" w:rsidSect="003B6ECA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E1F"/>
    <w:multiLevelType w:val="hybridMultilevel"/>
    <w:tmpl w:val="98A0DAD4"/>
    <w:lvl w:ilvl="0" w:tplc="745ED0E2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0391A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8EF4B6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90E8A020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5308D946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DBA02786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859638D6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D4207C8A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56381282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D6B7287"/>
    <w:multiLevelType w:val="multilevel"/>
    <w:tmpl w:val="1A3A969C"/>
    <w:lvl w:ilvl="0">
      <w:start w:val="1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3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3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9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630"/>
      </w:pPr>
      <w:rPr>
        <w:rFonts w:hint="default"/>
        <w:lang w:val="ru-RU" w:eastAsia="en-US" w:bidi="ar-SA"/>
      </w:rPr>
    </w:lvl>
  </w:abstractNum>
  <w:abstractNum w:abstractNumId="2" w15:restartNumberingAfterBreak="0">
    <w:nsid w:val="14AE1E4B"/>
    <w:multiLevelType w:val="hybridMultilevel"/>
    <w:tmpl w:val="97923254"/>
    <w:lvl w:ilvl="0" w:tplc="514C43BA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9CB21C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E362008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17B03226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55422D28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A51482D6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DD92B9CE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880E149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7902208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5BA3CF3"/>
    <w:multiLevelType w:val="hybridMultilevel"/>
    <w:tmpl w:val="CBF401C6"/>
    <w:lvl w:ilvl="0" w:tplc="626E88A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28A5A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2" w:tplc="0E7E5D52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A1E088DE">
      <w:numFmt w:val="bullet"/>
      <w:lvlText w:val="•"/>
      <w:lvlJc w:val="left"/>
      <w:pPr>
        <w:ind w:left="3329" w:hanging="164"/>
      </w:pPr>
      <w:rPr>
        <w:rFonts w:hint="default"/>
        <w:lang w:val="ru-RU" w:eastAsia="en-US" w:bidi="ar-SA"/>
      </w:rPr>
    </w:lvl>
    <w:lvl w:ilvl="4" w:tplc="24EE2EF2">
      <w:numFmt w:val="bullet"/>
      <w:lvlText w:val="•"/>
      <w:lvlJc w:val="left"/>
      <w:pPr>
        <w:ind w:left="4406" w:hanging="164"/>
      </w:pPr>
      <w:rPr>
        <w:rFonts w:hint="default"/>
        <w:lang w:val="ru-RU" w:eastAsia="en-US" w:bidi="ar-SA"/>
      </w:rPr>
    </w:lvl>
    <w:lvl w:ilvl="5" w:tplc="7E1EDA5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6" w:tplc="E9FCFC7C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7" w:tplc="CF544ACA">
      <w:numFmt w:val="bullet"/>
      <w:lvlText w:val="•"/>
      <w:lvlJc w:val="left"/>
      <w:pPr>
        <w:ind w:left="7635" w:hanging="164"/>
      </w:pPr>
      <w:rPr>
        <w:rFonts w:hint="default"/>
        <w:lang w:val="ru-RU" w:eastAsia="en-US" w:bidi="ar-SA"/>
      </w:rPr>
    </w:lvl>
    <w:lvl w:ilvl="8" w:tplc="7EF05992">
      <w:numFmt w:val="bullet"/>
      <w:lvlText w:val="•"/>
      <w:lvlJc w:val="left"/>
      <w:pPr>
        <w:ind w:left="8712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29456B31"/>
    <w:multiLevelType w:val="multilevel"/>
    <w:tmpl w:val="58447AFC"/>
    <w:lvl w:ilvl="0">
      <w:start w:val="6"/>
      <w:numFmt w:val="decimal"/>
      <w:lvlText w:val="%1"/>
      <w:lvlJc w:val="left"/>
      <w:pPr>
        <w:ind w:left="103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31857265"/>
    <w:multiLevelType w:val="hybridMultilevel"/>
    <w:tmpl w:val="953800FA"/>
    <w:lvl w:ilvl="0" w:tplc="B81C96CA">
      <w:start w:val="2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F64CC4"/>
    <w:multiLevelType w:val="hybridMultilevel"/>
    <w:tmpl w:val="5E5C8396"/>
    <w:lvl w:ilvl="0" w:tplc="84A2D150">
      <w:start w:val="1"/>
      <w:numFmt w:val="decimal"/>
      <w:lvlText w:val="%1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01D36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11926024">
      <w:numFmt w:val="bullet"/>
      <w:lvlText w:val="•"/>
      <w:lvlJc w:val="left"/>
      <w:pPr>
        <w:ind w:left="2253" w:hanging="280"/>
      </w:pPr>
      <w:rPr>
        <w:rFonts w:hint="default"/>
        <w:lang w:val="ru-RU" w:eastAsia="en-US" w:bidi="ar-SA"/>
      </w:rPr>
    </w:lvl>
    <w:lvl w:ilvl="3" w:tplc="D61A1AC6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4" w:tplc="9814A6B4">
      <w:numFmt w:val="bullet"/>
      <w:lvlText w:val="•"/>
      <w:lvlJc w:val="left"/>
      <w:pPr>
        <w:ind w:left="4406" w:hanging="280"/>
      </w:pPr>
      <w:rPr>
        <w:rFonts w:hint="default"/>
        <w:lang w:val="ru-RU" w:eastAsia="en-US" w:bidi="ar-SA"/>
      </w:rPr>
    </w:lvl>
    <w:lvl w:ilvl="5" w:tplc="E92E1E9C">
      <w:numFmt w:val="bullet"/>
      <w:lvlText w:val="•"/>
      <w:lvlJc w:val="left"/>
      <w:pPr>
        <w:ind w:left="5482" w:hanging="280"/>
      </w:pPr>
      <w:rPr>
        <w:rFonts w:hint="default"/>
        <w:lang w:val="ru-RU" w:eastAsia="en-US" w:bidi="ar-SA"/>
      </w:rPr>
    </w:lvl>
    <w:lvl w:ilvl="6" w:tplc="ABA2F882">
      <w:numFmt w:val="bullet"/>
      <w:lvlText w:val="•"/>
      <w:lvlJc w:val="left"/>
      <w:pPr>
        <w:ind w:left="6559" w:hanging="280"/>
      </w:pPr>
      <w:rPr>
        <w:rFonts w:hint="default"/>
        <w:lang w:val="ru-RU" w:eastAsia="en-US" w:bidi="ar-SA"/>
      </w:rPr>
    </w:lvl>
    <w:lvl w:ilvl="7" w:tplc="16E0F590">
      <w:numFmt w:val="bullet"/>
      <w:lvlText w:val="•"/>
      <w:lvlJc w:val="left"/>
      <w:pPr>
        <w:ind w:left="7635" w:hanging="280"/>
      </w:pPr>
      <w:rPr>
        <w:rFonts w:hint="default"/>
        <w:lang w:val="ru-RU" w:eastAsia="en-US" w:bidi="ar-SA"/>
      </w:rPr>
    </w:lvl>
    <w:lvl w:ilvl="8" w:tplc="1C1CBE2E">
      <w:numFmt w:val="bullet"/>
      <w:lvlText w:val="•"/>
      <w:lvlJc w:val="left"/>
      <w:pPr>
        <w:ind w:left="871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372007D9"/>
    <w:multiLevelType w:val="hybridMultilevel"/>
    <w:tmpl w:val="5E0C6B9C"/>
    <w:lvl w:ilvl="0" w:tplc="9FC0277A">
      <w:start w:val="1"/>
      <w:numFmt w:val="decimal"/>
      <w:lvlText w:val="%1)"/>
      <w:lvlJc w:val="left"/>
      <w:pPr>
        <w:ind w:left="10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EBD48">
      <w:numFmt w:val="bullet"/>
      <w:lvlText w:val="•"/>
      <w:lvlJc w:val="left"/>
      <w:pPr>
        <w:ind w:left="1176" w:hanging="304"/>
      </w:pPr>
      <w:rPr>
        <w:rFonts w:hint="default"/>
        <w:lang w:val="ru-RU" w:eastAsia="en-US" w:bidi="ar-SA"/>
      </w:rPr>
    </w:lvl>
    <w:lvl w:ilvl="2" w:tplc="0A48B0A4">
      <w:numFmt w:val="bullet"/>
      <w:lvlText w:val="•"/>
      <w:lvlJc w:val="left"/>
      <w:pPr>
        <w:ind w:left="2253" w:hanging="304"/>
      </w:pPr>
      <w:rPr>
        <w:rFonts w:hint="default"/>
        <w:lang w:val="ru-RU" w:eastAsia="en-US" w:bidi="ar-SA"/>
      </w:rPr>
    </w:lvl>
    <w:lvl w:ilvl="3" w:tplc="2558FE12">
      <w:numFmt w:val="bullet"/>
      <w:lvlText w:val="•"/>
      <w:lvlJc w:val="left"/>
      <w:pPr>
        <w:ind w:left="3329" w:hanging="304"/>
      </w:pPr>
      <w:rPr>
        <w:rFonts w:hint="default"/>
        <w:lang w:val="ru-RU" w:eastAsia="en-US" w:bidi="ar-SA"/>
      </w:rPr>
    </w:lvl>
    <w:lvl w:ilvl="4" w:tplc="B8448978">
      <w:numFmt w:val="bullet"/>
      <w:lvlText w:val="•"/>
      <w:lvlJc w:val="left"/>
      <w:pPr>
        <w:ind w:left="4406" w:hanging="304"/>
      </w:pPr>
      <w:rPr>
        <w:rFonts w:hint="default"/>
        <w:lang w:val="ru-RU" w:eastAsia="en-US" w:bidi="ar-SA"/>
      </w:rPr>
    </w:lvl>
    <w:lvl w:ilvl="5" w:tplc="20E42D26">
      <w:numFmt w:val="bullet"/>
      <w:lvlText w:val="•"/>
      <w:lvlJc w:val="left"/>
      <w:pPr>
        <w:ind w:left="5482" w:hanging="304"/>
      </w:pPr>
      <w:rPr>
        <w:rFonts w:hint="default"/>
        <w:lang w:val="ru-RU" w:eastAsia="en-US" w:bidi="ar-SA"/>
      </w:rPr>
    </w:lvl>
    <w:lvl w:ilvl="6" w:tplc="5F02435E">
      <w:numFmt w:val="bullet"/>
      <w:lvlText w:val="•"/>
      <w:lvlJc w:val="left"/>
      <w:pPr>
        <w:ind w:left="6559" w:hanging="304"/>
      </w:pPr>
      <w:rPr>
        <w:rFonts w:hint="default"/>
        <w:lang w:val="ru-RU" w:eastAsia="en-US" w:bidi="ar-SA"/>
      </w:rPr>
    </w:lvl>
    <w:lvl w:ilvl="7" w:tplc="D0C6F26A">
      <w:numFmt w:val="bullet"/>
      <w:lvlText w:val="•"/>
      <w:lvlJc w:val="left"/>
      <w:pPr>
        <w:ind w:left="7635" w:hanging="304"/>
      </w:pPr>
      <w:rPr>
        <w:rFonts w:hint="default"/>
        <w:lang w:val="ru-RU" w:eastAsia="en-US" w:bidi="ar-SA"/>
      </w:rPr>
    </w:lvl>
    <w:lvl w:ilvl="8" w:tplc="86F26998">
      <w:numFmt w:val="bullet"/>
      <w:lvlText w:val="•"/>
      <w:lvlJc w:val="left"/>
      <w:pPr>
        <w:ind w:left="871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5A1B04FF"/>
    <w:multiLevelType w:val="hybridMultilevel"/>
    <w:tmpl w:val="CDCCC55A"/>
    <w:lvl w:ilvl="0" w:tplc="8ED4CFA6">
      <w:start w:val="6"/>
      <w:numFmt w:val="decimal"/>
      <w:lvlText w:val="%1."/>
      <w:lvlJc w:val="left"/>
      <w:pPr>
        <w:ind w:left="38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14D188">
      <w:start w:val="1"/>
      <w:numFmt w:val="decimal"/>
      <w:lvlText w:val="%2)"/>
      <w:lvlJc w:val="left"/>
      <w:pPr>
        <w:ind w:left="407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9ACDCE">
      <w:numFmt w:val="bullet"/>
      <w:lvlText w:val="•"/>
      <w:lvlJc w:val="left"/>
      <w:pPr>
        <w:ind w:left="400" w:hanging="304"/>
      </w:pPr>
      <w:rPr>
        <w:rFonts w:hint="default"/>
        <w:lang w:val="ru-RU" w:eastAsia="en-US" w:bidi="ar-SA"/>
      </w:rPr>
    </w:lvl>
    <w:lvl w:ilvl="3" w:tplc="0662462A">
      <w:numFmt w:val="bullet"/>
      <w:lvlText w:val="•"/>
      <w:lvlJc w:val="left"/>
      <w:pPr>
        <w:ind w:left="1708" w:hanging="304"/>
      </w:pPr>
      <w:rPr>
        <w:rFonts w:hint="default"/>
        <w:lang w:val="ru-RU" w:eastAsia="en-US" w:bidi="ar-SA"/>
      </w:rPr>
    </w:lvl>
    <w:lvl w:ilvl="4" w:tplc="06FA27DA">
      <w:numFmt w:val="bullet"/>
      <w:lvlText w:val="•"/>
      <w:lvlJc w:val="left"/>
      <w:pPr>
        <w:ind w:left="3016" w:hanging="304"/>
      </w:pPr>
      <w:rPr>
        <w:rFonts w:hint="default"/>
        <w:lang w:val="ru-RU" w:eastAsia="en-US" w:bidi="ar-SA"/>
      </w:rPr>
    </w:lvl>
    <w:lvl w:ilvl="5" w:tplc="359855F2">
      <w:numFmt w:val="bullet"/>
      <w:lvlText w:val="•"/>
      <w:lvlJc w:val="left"/>
      <w:pPr>
        <w:ind w:left="4324" w:hanging="304"/>
      </w:pPr>
      <w:rPr>
        <w:rFonts w:hint="default"/>
        <w:lang w:val="ru-RU" w:eastAsia="en-US" w:bidi="ar-SA"/>
      </w:rPr>
    </w:lvl>
    <w:lvl w:ilvl="6" w:tplc="88AA8542">
      <w:numFmt w:val="bullet"/>
      <w:lvlText w:val="•"/>
      <w:lvlJc w:val="left"/>
      <w:pPr>
        <w:ind w:left="5632" w:hanging="304"/>
      </w:pPr>
      <w:rPr>
        <w:rFonts w:hint="default"/>
        <w:lang w:val="ru-RU" w:eastAsia="en-US" w:bidi="ar-SA"/>
      </w:rPr>
    </w:lvl>
    <w:lvl w:ilvl="7" w:tplc="BA90DFC6">
      <w:numFmt w:val="bullet"/>
      <w:lvlText w:val="•"/>
      <w:lvlJc w:val="left"/>
      <w:pPr>
        <w:ind w:left="6941" w:hanging="304"/>
      </w:pPr>
      <w:rPr>
        <w:rFonts w:hint="default"/>
        <w:lang w:val="ru-RU" w:eastAsia="en-US" w:bidi="ar-SA"/>
      </w:rPr>
    </w:lvl>
    <w:lvl w:ilvl="8" w:tplc="323EE370">
      <w:numFmt w:val="bullet"/>
      <w:lvlText w:val="•"/>
      <w:lvlJc w:val="left"/>
      <w:pPr>
        <w:ind w:left="8249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650E1F5F"/>
    <w:multiLevelType w:val="hybridMultilevel"/>
    <w:tmpl w:val="893665CE"/>
    <w:lvl w:ilvl="0" w:tplc="11368AC6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8326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07C69CA8">
      <w:numFmt w:val="bullet"/>
      <w:lvlText w:val="•"/>
      <w:lvlJc w:val="left"/>
      <w:pPr>
        <w:ind w:left="2381" w:hanging="164"/>
      </w:pPr>
      <w:rPr>
        <w:rFonts w:hint="default"/>
        <w:lang w:val="ru-RU" w:eastAsia="en-US" w:bidi="ar-SA"/>
      </w:rPr>
    </w:lvl>
    <w:lvl w:ilvl="3" w:tplc="4CA26A6A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DD5CB48A">
      <w:numFmt w:val="bullet"/>
      <w:lvlText w:val="•"/>
      <w:lvlJc w:val="left"/>
      <w:pPr>
        <w:ind w:left="4502" w:hanging="164"/>
      </w:pPr>
      <w:rPr>
        <w:rFonts w:hint="default"/>
        <w:lang w:val="ru-RU" w:eastAsia="en-US" w:bidi="ar-SA"/>
      </w:rPr>
    </w:lvl>
    <w:lvl w:ilvl="5" w:tplc="A0C2B618">
      <w:numFmt w:val="bullet"/>
      <w:lvlText w:val="•"/>
      <w:lvlJc w:val="left"/>
      <w:pPr>
        <w:ind w:left="5562" w:hanging="164"/>
      </w:pPr>
      <w:rPr>
        <w:rFonts w:hint="default"/>
        <w:lang w:val="ru-RU" w:eastAsia="en-US" w:bidi="ar-SA"/>
      </w:rPr>
    </w:lvl>
    <w:lvl w:ilvl="6" w:tplc="42726ACE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EC7E3E52">
      <w:numFmt w:val="bullet"/>
      <w:lvlText w:val="•"/>
      <w:lvlJc w:val="left"/>
      <w:pPr>
        <w:ind w:left="7683" w:hanging="164"/>
      </w:pPr>
      <w:rPr>
        <w:rFonts w:hint="default"/>
        <w:lang w:val="ru-RU" w:eastAsia="en-US" w:bidi="ar-SA"/>
      </w:rPr>
    </w:lvl>
    <w:lvl w:ilvl="8" w:tplc="469A0C2A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5026"/>
    <w:multiLevelType w:val="hybridMultilevel"/>
    <w:tmpl w:val="165E70D6"/>
    <w:lvl w:ilvl="0" w:tplc="3FFCFD2E">
      <w:start w:val="1"/>
      <w:numFmt w:val="upperRoman"/>
      <w:lvlText w:val="%1."/>
      <w:lvlJc w:val="left"/>
      <w:pPr>
        <w:ind w:left="337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AE6D2">
      <w:start w:val="1"/>
      <w:numFmt w:val="decimal"/>
      <w:lvlText w:val="%2."/>
      <w:lvlJc w:val="left"/>
      <w:pPr>
        <w:ind w:left="10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8485CE">
      <w:numFmt w:val="bullet"/>
      <w:lvlText w:val="•"/>
      <w:lvlJc w:val="left"/>
      <w:pPr>
        <w:ind w:left="1509" w:hanging="280"/>
      </w:pPr>
      <w:rPr>
        <w:rFonts w:hint="default"/>
        <w:lang w:val="ru-RU" w:eastAsia="en-US" w:bidi="ar-SA"/>
      </w:rPr>
    </w:lvl>
    <w:lvl w:ilvl="3" w:tplc="BE602114">
      <w:numFmt w:val="bullet"/>
      <w:lvlText w:val="•"/>
      <w:lvlJc w:val="left"/>
      <w:pPr>
        <w:ind w:left="2679" w:hanging="280"/>
      </w:pPr>
      <w:rPr>
        <w:rFonts w:hint="default"/>
        <w:lang w:val="ru-RU" w:eastAsia="en-US" w:bidi="ar-SA"/>
      </w:rPr>
    </w:lvl>
    <w:lvl w:ilvl="4" w:tplc="827896B8">
      <w:numFmt w:val="bullet"/>
      <w:lvlText w:val="•"/>
      <w:lvlJc w:val="left"/>
      <w:pPr>
        <w:ind w:left="3848" w:hanging="280"/>
      </w:pPr>
      <w:rPr>
        <w:rFonts w:hint="default"/>
        <w:lang w:val="ru-RU" w:eastAsia="en-US" w:bidi="ar-SA"/>
      </w:rPr>
    </w:lvl>
    <w:lvl w:ilvl="5" w:tplc="B192E354">
      <w:numFmt w:val="bullet"/>
      <w:lvlText w:val="•"/>
      <w:lvlJc w:val="left"/>
      <w:pPr>
        <w:ind w:left="5018" w:hanging="280"/>
      </w:pPr>
      <w:rPr>
        <w:rFonts w:hint="default"/>
        <w:lang w:val="ru-RU" w:eastAsia="en-US" w:bidi="ar-SA"/>
      </w:rPr>
    </w:lvl>
    <w:lvl w:ilvl="6" w:tplc="B61E261C">
      <w:numFmt w:val="bullet"/>
      <w:lvlText w:val="•"/>
      <w:lvlJc w:val="left"/>
      <w:pPr>
        <w:ind w:left="6187" w:hanging="280"/>
      </w:pPr>
      <w:rPr>
        <w:rFonts w:hint="default"/>
        <w:lang w:val="ru-RU" w:eastAsia="en-US" w:bidi="ar-SA"/>
      </w:rPr>
    </w:lvl>
    <w:lvl w:ilvl="7" w:tplc="57549FB2">
      <w:numFmt w:val="bullet"/>
      <w:lvlText w:val="•"/>
      <w:lvlJc w:val="left"/>
      <w:pPr>
        <w:ind w:left="7357" w:hanging="280"/>
      </w:pPr>
      <w:rPr>
        <w:rFonts w:hint="default"/>
        <w:lang w:val="ru-RU" w:eastAsia="en-US" w:bidi="ar-SA"/>
      </w:rPr>
    </w:lvl>
    <w:lvl w:ilvl="8" w:tplc="08BC92AA">
      <w:numFmt w:val="bullet"/>
      <w:lvlText w:val="•"/>
      <w:lvlJc w:val="left"/>
      <w:pPr>
        <w:ind w:left="8526" w:hanging="2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24F"/>
    <w:rsid w:val="00043EB8"/>
    <w:rsid w:val="00054363"/>
    <w:rsid w:val="000545D7"/>
    <w:rsid w:val="00063158"/>
    <w:rsid w:val="00133167"/>
    <w:rsid w:val="0020424F"/>
    <w:rsid w:val="00242FC9"/>
    <w:rsid w:val="003764AF"/>
    <w:rsid w:val="003B6ECA"/>
    <w:rsid w:val="003D4985"/>
    <w:rsid w:val="004953CF"/>
    <w:rsid w:val="004F4955"/>
    <w:rsid w:val="00512A84"/>
    <w:rsid w:val="00595B62"/>
    <w:rsid w:val="00607B18"/>
    <w:rsid w:val="00741777"/>
    <w:rsid w:val="007F5ECF"/>
    <w:rsid w:val="008B1B36"/>
    <w:rsid w:val="00917A9A"/>
    <w:rsid w:val="009C6F80"/>
    <w:rsid w:val="00A208BA"/>
    <w:rsid w:val="00A93A27"/>
    <w:rsid w:val="00AA750D"/>
    <w:rsid w:val="00AD145B"/>
    <w:rsid w:val="00BB4E22"/>
    <w:rsid w:val="00C95AD3"/>
    <w:rsid w:val="00DA47D2"/>
    <w:rsid w:val="00DE2BFF"/>
    <w:rsid w:val="00E616DB"/>
    <w:rsid w:val="00E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D0402-574E-4545-8A25-18272AE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741777"/>
    <w:rPr>
      <w:color w:val="0000FF"/>
      <w:u w:val="single"/>
    </w:rPr>
  </w:style>
  <w:style w:type="paragraph" w:customStyle="1" w:styleId="ConsPlusNormal">
    <w:name w:val="ConsPlusNormal"/>
    <w:rsid w:val="00917A9A"/>
    <w:rPr>
      <w:rFonts w:ascii="Calibri" w:eastAsia="Times New Roman" w:hAnsi="Calibri" w:cs="Calibri"/>
      <w:szCs w:val="20"/>
      <w:lang w:val="ru-RU" w:eastAsia="ru-RU"/>
    </w:rPr>
  </w:style>
  <w:style w:type="paragraph" w:styleId="a6">
    <w:name w:val="No Spacing"/>
    <w:uiPriority w:val="1"/>
    <w:qFormat/>
    <w:rsid w:val="00917A9A"/>
    <w:pPr>
      <w:widowControl/>
      <w:autoSpaceDE/>
      <w:autoSpaceDN/>
    </w:pPr>
    <w:rPr>
      <w:lang w:val="ru-RU"/>
    </w:rPr>
  </w:style>
  <w:style w:type="paragraph" w:customStyle="1" w:styleId="21">
    <w:name w:val="Основной текст 21"/>
    <w:basedOn w:val="a"/>
    <w:rsid w:val="00AA750D"/>
    <w:pPr>
      <w:widowControl/>
      <w:suppressAutoHyphens/>
      <w:autoSpaceDE/>
      <w:autoSpaceDN/>
      <w:jc w:val="both"/>
    </w:pPr>
    <w:rPr>
      <w:color w:val="00000A"/>
      <w:kern w:val="2"/>
      <w:sz w:val="28"/>
      <w:szCs w:val="20"/>
      <w:lang w:eastAsia="ru-RU"/>
    </w:rPr>
  </w:style>
  <w:style w:type="paragraph" w:customStyle="1" w:styleId="ConsPlusTitle">
    <w:name w:val="ConsPlusTitle"/>
    <w:rsid w:val="004953CF"/>
    <w:rPr>
      <w:rFonts w:ascii="Calibri" w:eastAsiaTheme="minorEastAsia" w:hAnsi="Calibri" w:cs="Calibri"/>
      <w:b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A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gyun</dc:creator>
  <cp:lastModifiedBy>Ковтуновская Анна Николаевна</cp:lastModifiedBy>
  <cp:revision>14</cp:revision>
  <cp:lastPrinted>2024-07-02T10:55:00Z</cp:lastPrinted>
  <dcterms:created xsi:type="dcterms:W3CDTF">2024-05-30T07:23:00Z</dcterms:created>
  <dcterms:modified xsi:type="dcterms:W3CDTF">2024-07-02T11:01:00Z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Producer">
    <vt:lpwstr>FPDF 1.82</vt:lpwstr>
  </property>
  <property fmtid="{D5CDD505-2E9C-101B-9397-08002B2CF9AE}" pid="4" name="LastSaved">
    <vt:filetime>2023-10-11T00:00:00Z</vt:filetime>
  </property>
</Properties>
</file>