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A2E68" w14:textId="5FC40049" w:rsidR="00FE6EE5" w:rsidRPr="001F6EAA" w:rsidRDefault="00FE6EE5" w:rsidP="00FE6EE5">
      <w:pPr>
        <w:ind w:firstLine="567"/>
        <w:jc w:val="right"/>
        <w:rPr>
          <w:rFonts w:ascii="Arial" w:hAnsi="Arial" w:cs="Arial"/>
          <w:noProof/>
          <w:sz w:val="24"/>
          <w:szCs w:val="24"/>
        </w:rPr>
      </w:pPr>
      <w:r w:rsidRPr="001F6EAA">
        <w:rPr>
          <w:rFonts w:ascii="Arial" w:hAnsi="Arial" w:cs="Arial"/>
          <w:noProof/>
          <w:sz w:val="24"/>
          <w:szCs w:val="24"/>
        </w:rPr>
        <w:t xml:space="preserve">Опубликовано в общественно-политической газете Шпаковского муниципального округа «Шпаковский вестник» от </w:t>
      </w:r>
      <w:r w:rsidR="00C742D8" w:rsidRPr="001F6EAA">
        <w:rPr>
          <w:rFonts w:ascii="Arial" w:hAnsi="Arial" w:cs="Arial"/>
          <w:noProof/>
          <w:sz w:val="24"/>
          <w:szCs w:val="24"/>
        </w:rPr>
        <w:t>06</w:t>
      </w:r>
      <w:r w:rsidRPr="001F6EAA">
        <w:rPr>
          <w:rFonts w:ascii="Arial" w:hAnsi="Arial" w:cs="Arial"/>
          <w:noProof/>
          <w:sz w:val="24"/>
          <w:szCs w:val="24"/>
        </w:rPr>
        <w:t>.0</w:t>
      </w:r>
      <w:r w:rsidR="00C742D8" w:rsidRPr="001F6EAA">
        <w:rPr>
          <w:rFonts w:ascii="Arial" w:hAnsi="Arial" w:cs="Arial"/>
          <w:noProof/>
          <w:sz w:val="24"/>
          <w:szCs w:val="24"/>
        </w:rPr>
        <w:t>9</w:t>
      </w:r>
      <w:r w:rsidRPr="001F6EAA">
        <w:rPr>
          <w:rFonts w:ascii="Arial" w:hAnsi="Arial" w:cs="Arial"/>
          <w:noProof/>
          <w:sz w:val="24"/>
          <w:szCs w:val="24"/>
        </w:rPr>
        <w:t>.202</w:t>
      </w:r>
      <w:r w:rsidR="00C742D8" w:rsidRPr="001F6EAA">
        <w:rPr>
          <w:rFonts w:ascii="Arial" w:hAnsi="Arial" w:cs="Arial"/>
          <w:noProof/>
          <w:sz w:val="24"/>
          <w:szCs w:val="24"/>
        </w:rPr>
        <w:t>5</w:t>
      </w:r>
      <w:r w:rsidR="005169B3" w:rsidRPr="001F6EAA">
        <w:rPr>
          <w:rFonts w:ascii="Arial" w:hAnsi="Arial" w:cs="Arial"/>
          <w:noProof/>
          <w:sz w:val="24"/>
          <w:szCs w:val="24"/>
        </w:rPr>
        <w:t xml:space="preserve"> № 34</w:t>
      </w:r>
    </w:p>
    <w:p w14:paraId="7BC33580" w14:textId="77777777" w:rsidR="00FE6EE5" w:rsidRPr="001F6EAA" w:rsidRDefault="00FE6EE5" w:rsidP="00FE6EE5">
      <w:pPr>
        <w:ind w:firstLine="567"/>
        <w:jc w:val="right"/>
        <w:rPr>
          <w:rFonts w:ascii="Arial" w:hAnsi="Arial" w:cs="Arial"/>
          <w:noProof/>
          <w:sz w:val="24"/>
          <w:szCs w:val="24"/>
        </w:rPr>
      </w:pPr>
      <w:r w:rsidRPr="001F6EAA">
        <w:rPr>
          <w:rFonts w:ascii="Arial" w:hAnsi="Arial" w:cs="Arial"/>
          <w:noProof/>
          <w:sz w:val="24"/>
          <w:szCs w:val="24"/>
        </w:rPr>
        <w:t>Обнародовано на официальном сайте администрации</w:t>
      </w:r>
    </w:p>
    <w:p w14:paraId="0AE87B05" w14:textId="79E45A3A" w:rsidR="00FE6EE5" w:rsidRPr="001F6EAA" w:rsidRDefault="00FE6EE5" w:rsidP="00FE6EE5">
      <w:pPr>
        <w:ind w:firstLine="567"/>
        <w:jc w:val="right"/>
        <w:rPr>
          <w:rFonts w:ascii="Arial" w:hAnsi="Arial" w:cs="Arial"/>
          <w:noProof/>
          <w:sz w:val="24"/>
          <w:szCs w:val="24"/>
        </w:rPr>
      </w:pPr>
      <w:r w:rsidRPr="001F6EAA">
        <w:rPr>
          <w:rFonts w:ascii="Arial" w:hAnsi="Arial" w:cs="Arial"/>
          <w:sz w:val="24"/>
          <w:szCs w:val="24"/>
        </w:rPr>
        <w:t>(</w:t>
      </w:r>
      <w:r w:rsidRPr="001F6EAA">
        <w:rPr>
          <w:rFonts w:ascii="Arial" w:hAnsi="Arial" w:cs="Arial"/>
          <w:sz w:val="24"/>
          <w:szCs w:val="24"/>
          <w:lang w:val="en-US"/>
        </w:rPr>
        <w:t>www</w:t>
      </w:r>
      <w:r w:rsidRPr="001F6EAA">
        <w:rPr>
          <w:rFonts w:ascii="Arial" w:hAnsi="Arial" w:cs="Arial"/>
          <w:sz w:val="24"/>
          <w:szCs w:val="24"/>
        </w:rPr>
        <w:t>.</w:t>
      </w:r>
      <w:proofErr w:type="spellStart"/>
      <w:r w:rsidRPr="001F6EAA">
        <w:rPr>
          <w:rFonts w:ascii="Arial" w:hAnsi="Arial" w:cs="Arial"/>
          <w:sz w:val="24"/>
          <w:szCs w:val="24"/>
          <w:lang w:val="en-US"/>
        </w:rPr>
        <w:t>shmr</w:t>
      </w:r>
      <w:proofErr w:type="spellEnd"/>
      <w:r w:rsidRPr="001F6EAA">
        <w:rPr>
          <w:rFonts w:ascii="Arial" w:hAnsi="Arial" w:cs="Arial"/>
          <w:sz w:val="24"/>
          <w:szCs w:val="24"/>
        </w:rPr>
        <w:t>.</w:t>
      </w:r>
      <w:proofErr w:type="spellStart"/>
      <w:r w:rsidRPr="001F6EAA">
        <w:rPr>
          <w:rFonts w:ascii="Arial" w:hAnsi="Arial" w:cs="Arial"/>
          <w:sz w:val="24"/>
          <w:szCs w:val="24"/>
          <w:lang w:val="en-US"/>
        </w:rPr>
        <w:t>ru</w:t>
      </w:r>
      <w:proofErr w:type="spellEnd"/>
      <w:r w:rsidRPr="001F6EAA">
        <w:rPr>
          <w:rFonts w:ascii="Arial" w:hAnsi="Arial" w:cs="Arial"/>
          <w:sz w:val="24"/>
          <w:szCs w:val="24"/>
        </w:rPr>
        <w:t xml:space="preserve">) </w:t>
      </w:r>
      <w:r w:rsidR="00C742D8" w:rsidRPr="001F6EAA">
        <w:rPr>
          <w:rFonts w:ascii="Arial" w:hAnsi="Arial" w:cs="Arial"/>
          <w:sz w:val="24"/>
          <w:szCs w:val="24"/>
        </w:rPr>
        <w:t>04</w:t>
      </w:r>
      <w:r w:rsidRPr="001F6EAA">
        <w:rPr>
          <w:rFonts w:ascii="Arial" w:hAnsi="Arial" w:cs="Arial"/>
          <w:sz w:val="24"/>
          <w:szCs w:val="24"/>
        </w:rPr>
        <w:t>.</w:t>
      </w:r>
      <w:r w:rsidR="00C742D8" w:rsidRPr="001F6EAA">
        <w:rPr>
          <w:rFonts w:ascii="Arial" w:hAnsi="Arial" w:cs="Arial"/>
          <w:sz w:val="24"/>
          <w:szCs w:val="24"/>
        </w:rPr>
        <w:t>09</w:t>
      </w:r>
      <w:r w:rsidRPr="001F6EAA">
        <w:rPr>
          <w:rFonts w:ascii="Arial" w:hAnsi="Arial" w:cs="Arial"/>
          <w:sz w:val="24"/>
          <w:szCs w:val="24"/>
        </w:rPr>
        <w:t>.2025</w:t>
      </w:r>
    </w:p>
    <w:p w14:paraId="7A362D56" w14:textId="77777777" w:rsidR="00FE6EE5" w:rsidRPr="001F6EAA" w:rsidRDefault="00FE6EE5" w:rsidP="00FE6EE5">
      <w:pPr>
        <w:ind w:firstLine="567"/>
        <w:jc w:val="both"/>
        <w:rPr>
          <w:rFonts w:ascii="Arial" w:eastAsia="Calibri" w:hAnsi="Arial" w:cs="Arial"/>
          <w:b/>
          <w:sz w:val="24"/>
          <w:szCs w:val="24"/>
          <w:lang w:eastAsia="en-US"/>
        </w:rPr>
      </w:pPr>
    </w:p>
    <w:p w14:paraId="67A65A6E" w14:textId="5142500A" w:rsidR="00FE6EE5" w:rsidRPr="001F6EAA" w:rsidRDefault="004500B3" w:rsidP="002550A8">
      <w:pPr>
        <w:jc w:val="center"/>
        <w:rPr>
          <w:rFonts w:ascii="Arial" w:hAnsi="Arial" w:cs="Arial"/>
          <w:b/>
          <w:noProof/>
          <w:sz w:val="32"/>
          <w:szCs w:val="32"/>
        </w:rPr>
      </w:pPr>
      <w:r w:rsidRPr="001F6EAA">
        <w:rPr>
          <w:rFonts w:ascii="Arial" w:hAnsi="Arial" w:cs="Arial"/>
          <w:b/>
          <w:noProof/>
          <w:sz w:val="32"/>
          <w:szCs w:val="32"/>
        </w:rPr>
        <w:t xml:space="preserve">КОМИТЕТ ПО ГРАДОСТРОИТЕЛЬСТВУ, </w:t>
      </w:r>
      <w:r w:rsidR="001D6592" w:rsidRPr="001F6EAA">
        <w:rPr>
          <w:rFonts w:ascii="Arial" w:hAnsi="Arial" w:cs="Arial"/>
          <w:b/>
          <w:noProof/>
          <w:sz w:val="32"/>
          <w:szCs w:val="32"/>
        </w:rPr>
        <w:t>ЗЕМЕЛЬНЫМ И ИМУЩЕСТВЕННЫМ ОТНОШЕНИЯМ АДМИНИСТРА</w:t>
      </w:r>
      <w:r w:rsidRPr="001F6EAA">
        <w:rPr>
          <w:rFonts w:ascii="Arial" w:hAnsi="Arial" w:cs="Arial"/>
          <w:b/>
          <w:noProof/>
          <w:sz w:val="32"/>
          <w:szCs w:val="32"/>
        </w:rPr>
        <w:t>ЦИИ ШПАКОВСКОГО МУНИЦИПАЛЬНОГО ОКРУГА СТАВРОПОЛЬСКОГО КРАЯ</w:t>
      </w:r>
    </w:p>
    <w:p w14:paraId="73E82C83" w14:textId="77777777" w:rsidR="00FE6EE5" w:rsidRPr="001F6EAA" w:rsidRDefault="00FE6EE5" w:rsidP="002550A8">
      <w:pPr>
        <w:jc w:val="both"/>
        <w:rPr>
          <w:rFonts w:ascii="Arial" w:hAnsi="Arial" w:cs="Arial"/>
          <w:b/>
          <w:sz w:val="36"/>
          <w:szCs w:val="36"/>
        </w:rPr>
      </w:pPr>
    </w:p>
    <w:p w14:paraId="7F033BA3" w14:textId="77777777" w:rsidR="004500B3" w:rsidRPr="001F6EAA" w:rsidRDefault="004500B3" w:rsidP="002550A8">
      <w:pPr>
        <w:jc w:val="center"/>
        <w:rPr>
          <w:rFonts w:ascii="Arial" w:hAnsi="Arial" w:cs="Arial"/>
          <w:b/>
          <w:sz w:val="32"/>
          <w:szCs w:val="32"/>
        </w:rPr>
      </w:pPr>
      <w:r w:rsidRPr="001F6EAA">
        <w:rPr>
          <w:rFonts w:ascii="Arial" w:hAnsi="Arial" w:cs="Arial"/>
          <w:b/>
          <w:sz w:val="32"/>
          <w:szCs w:val="32"/>
        </w:rPr>
        <w:t>РАСПОРЯЖЕНИЕ</w:t>
      </w:r>
    </w:p>
    <w:p w14:paraId="0A7EB442" w14:textId="39D0E3C9" w:rsidR="00FE6EE5" w:rsidRPr="001F6EAA" w:rsidRDefault="00C742D8" w:rsidP="002550A8">
      <w:pPr>
        <w:jc w:val="center"/>
        <w:rPr>
          <w:rFonts w:ascii="Arial" w:hAnsi="Arial" w:cs="Arial"/>
          <w:b/>
          <w:sz w:val="32"/>
          <w:szCs w:val="32"/>
        </w:rPr>
      </w:pPr>
      <w:r w:rsidRPr="001F6EAA">
        <w:rPr>
          <w:rFonts w:ascii="Arial" w:hAnsi="Arial" w:cs="Arial"/>
          <w:b/>
          <w:sz w:val="32"/>
          <w:szCs w:val="32"/>
        </w:rPr>
        <w:t>04</w:t>
      </w:r>
      <w:r w:rsidR="009D4E64" w:rsidRPr="001F6EAA">
        <w:rPr>
          <w:rFonts w:ascii="Arial" w:hAnsi="Arial" w:cs="Arial"/>
          <w:b/>
          <w:sz w:val="32"/>
          <w:szCs w:val="32"/>
        </w:rPr>
        <w:t xml:space="preserve"> сентября </w:t>
      </w:r>
      <w:r w:rsidR="00FE6EE5" w:rsidRPr="001F6EAA">
        <w:rPr>
          <w:rFonts w:ascii="Arial" w:hAnsi="Arial" w:cs="Arial"/>
          <w:b/>
          <w:sz w:val="32"/>
          <w:szCs w:val="32"/>
        </w:rPr>
        <w:t xml:space="preserve">2025 г № </w:t>
      </w:r>
      <w:r w:rsidRPr="001F6EAA">
        <w:rPr>
          <w:rFonts w:ascii="Arial" w:hAnsi="Arial" w:cs="Arial"/>
          <w:b/>
          <w:sz w:val="32"/>
          <w:szCs w:val="32"/>
        </w:rPr>
        <w:t>1472-А</w:t>
      </w:r>
    </w:p>
    <w:p w14:paraId="41255B2F" w14:textId="77777777" w:rsidR="00D935C8" w:rsidRPr="001F6EAA" w:rsidRDefault="00D935C8" w:rsidP="002550A8">
      <w:pPr>
        <w:rPr>
          <w:rFonts w:ascii="Arial" w:hAnsi="Arial" w:cs="Arial"/>
          <w:sz w:val="24"/>
          <w:szCs w:val="24"/>
        </w:rPr>
      </w:pPr>
    </w:p>
    <w:p w14:paraId="5127F902" w14:textId="134F84E6" w:rsidR="002C2B4B" w:rsidRPr="001F6EAA" w:rsidRDefault="00FE6EE5" w:rsidP="002550A8">
      <w:pPr>
        <w:jc w:val="center"/>
        <w:rPr>
          <w:rFonts w:ascii="Arial" w:hAnsi="Arial" w:cs="Arial"/>
          <w:b/>
          <w:bCs/>
          <w:sz w:val="32"/>
          <w:szCs w:val="32"/>
        </w:rPr>
      </w:pPr>
      <w:r w:rsidRPr="001F6EAA">
        <w:rPr>
          <w:rFonts w:ascii="Arial" w:hAnsi="Arial" w:cs="Arial"/>
          <w:b/>
          <w:bCs/>
          <w:sz w:val="32"/>
          <w:szCs w:val="32"/>
        </w:rPr>
        <w:t>ОБ УТВЕРЖДЕНИИ АДМИНИСТРАТИВНОГО РЕГЛАМЕНТА ПО ПРЕДОСТАВЛЕНИЮ МУНИЦИПАЛЬНОЙ УСЛУГИ «</w:t>
      </w:r>
      <w:r w:rsidR="004500B3" w:rsidRPr="001F6EAA">
        <w:rPr>
          <w:rFonts w:ascii="Arial" w:hAnsi="Arial" w:cs="Arial"/>
          <w:b/>
          <w:bCs/>
          <w:sz w:val="32"/>
          <w:szCs w:val="32"/>
        </w:rPr>
        <w:t>СОГЛАСОВАНИЕ ПЕРЕУСТРОЙСТВА И (ИЛИ) ПЕРЕПЛАНИРОВКИ ПОМЕЩЕНИЯ В МНОГОКВАРТИРНОМ ДОМЕ, ВЫДАЧА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1F6EAA">
        <w:rPr>
          <w:rFonts w:ascii="Arial" w:hAnsi="Arial" w:cs="Arial"/>
          <w:b/>
          <w:bCs/>
          <w:sz w:val="32"/>
          <w:szCs w:val="32"/>
        </w:rPr>
        <w:t>»</w:t>
      </w:r>
    </w:p>
    <w:p w14:paraId="0588A0E4" w14:textId="77777777" w:rsidR="00092C1B" w:rsidRPr="001F6EAA" w:rsidRDefault="00092C1B" w:rsidP="00FE6EE5">
      <w:pPr>
        <w:rPr>
          <w:rFonts w:ascii="Arial" w:hAnsi="Arial" w:cs="Arial"/>
          <w:sz w:val="24"/>
          <w:szCs w:val="24"/>
        </w:rPr>
      </w:pPr>
    </w:p>
    <w:p w14:paraId="6590F22A" w14:textId="77777777" w:rsidR="00B075BD" w:rsidRPr="001F6EAA" w:rsidRDefault="00B075BD" w:rsidP="00FE6EE5">
      <w:pPr>
        <w:rPr>
          <w:rFonts w:ascii="Arial" w:hAnsi="Arial" w:cs="Arial"/>
          <w:sz w:val="24"/>
          <w:szCs w:val="24"/>
        </w:rPr>
      </w:pPr>
    </w:p>
    <w:p w14:paraId="04A71CF6" w14:textId="6B841708" w:rsidR="00124621" w:rsidRPr="001F6EAA" w:rsidRDefault="004500B3" w:rsidP="00FE6EE5">
      <w:pPr>
        <w:ind w:firstLine="567"/>
        <w:jc w:val="both"/>
        <w:rPr>
          <w:rFonts w:ascii="Arial" w:hAnsi="Arial" w:cs="Arial"/>
          <w:sz w:val="24"/>
          <w:szCs w:val="24"/>
        </w:rPr>
      </w:pPr>
      <w:proofErr w:type="gramStart"/>
      <w:r w:rsidRPr="001F6EAA">
        <w:rPr>
          <w:rFonts w:ascii="Arial" w:hAnsi="Arial" w:cs="Arial"/>
          <w:sz w:val="24"/>
          <w:szCs w:val="24"/>
        </w:rPr>
        <w:t>В соответствии с Жилищным кодексом Российской Федерации, федеральными законами от 27 июля 2010 года № 210-ФЗ «Об организации предоставления государственных и муниципальных услуг», от 06 октября 2003 года № 131-ФЗ «Об общих принципах организации местного самоуправления в Российской Федерации», решением Думы</w:t>
      </w:r>
      <w:r w:rsidR="00391405" w:rsidRPr="001F6EAA">
        <w:rPr>
          <w:rFonts w:ascii="Arial" w:hAnsi="Arial" w:cs="Arial"/>
          <w:sz w:val="24"/>
          <w:szCs w:val="24"/>
        </w:rPr>
        <w:t xml:space="preserve"> </w:t>
      </w:r>
      <w:r w:rsidRPr="001F6EAA">
        <w:rPr>
          <w:rFonts w:ascii="Arial" w:hAnsi="Arial" w:cs="Arial"/>
          <w:sz w:val="24"/>
          <w:szCs w:val="24"/>
        </w:rPr>
        <w:t>Шпаковского муниципального округа Ставропольского края от 16 дек</w:t>
      </w:r>
      <w:r w:rsidR="00774B72" w:rsidRPr="001F6EAA">
        <w:rPr>
          <w:rFonts w:ascii="Arial" w:hAnsi="Arial" w:cs="Arial"/>
          <w:sz w:val="24"/>
          <w:szCs w:val="24"/>
        </w:rPr>
        <w:t>а</w:t>
      </w:r>
      <w:r w:rsidRPr="001F6EAA">
        <w:rPr>
          <w:rFonts w:ascii="Arial" w:hAnsi="Arial" w:cs="Arial"/>
          <w:sz w:val="24"/>
          <w:szCs w:val="24"/>
        </w:rPr>
        <w:t>бря 2020 года № 67 «Об учреждении комитета по градостроительству, земельным и имущественным отношениям администрации</w:t>
      </w:r>
      <w:proofErr w:type="gramEnd"/>
      <w:r w:rsidRPr="001F6EAA">
        <w:rPr>
          <w:rFonts w:ascii="Arial" w:hAnsi="Arial" w:cs="Arial"/>
          <w:sz w:val="24"/>
          <w:szCs w:val="24"/>
        </w:rPr>
        <w:t xml:space="preserve"> Шпаковского муниципального округа Ставропольского края и </w:t>
      </w:r>
      <w:proofErr w:type="gramStart"/>
      <w:r w:rsidRPr="001F6EAA">
        <w:rPr>
          <w:rFonts w:ascii="Arial" w:hAnsi="Arial" w:cs="Arial"/>
          <w:sz w:val="24"/>
          <w:szCs w:val="24"/>
        </w:rPr>
        <w:t>утверждении</w:t>
      </w:r>
      <w:proofErr w:type="gramEnd"/>
      <w:r w:rsidRPr="001F6EAA">
        <w:rPr>
          <w:rFonts w:ascii="Arial" w:hAnsi="Arial" w:cs="Arial"/>
          <w:sz w:val="24"/>
          <w:szCs w:val="24"/>
        </w:rPr>
        <w:t xml:space="preserve"> Положения о комитете по градостроительству, земельным и имущественным отношениям администрации Шпаковского муниципального округа»</w:t>
      </w:r>
      <w:r w:rsidR="0034404C" w:rsidRPr="001F6EAA">
        <w:rPr>
          <w:rFonts w:ascii="Arial" w:hAnsi="Arial" w:cs="Arial"/>
          <w:sz w:val="24"/>
          <w:szCs w:val="24"/>
        </w:rPr>
        <w:t xml:space="preserve"> </w:t>
      </w:r>
    </w:p>
    <w:p w14:paraId="57C4D82E" w14:textId="77777777" w:rsidR="004500B3" w:rsidRPr="001F6EAA" w:rsidRDefault="004500B3" w:rsidP="00FE6EE5">
      <w:pPr>
        <w:ind w:firstLine="567"/>
        <w:jc w:val="both"/>
        <w:rPr>
          <w:rFonts w:ascii="Arial" w:hAnsi="Arial" w:cs="Arial"/>
          <w:sz w:val="24"/>
          <w:szCs w:val="24"/>
        </w:rPr>
      </w:pPr>
      <w:r w:rsidRPr="001F6EAA">
        <w:rPr>
          <w:rFonts w:ascii="Arial" w:hAnsi="Arial" w:cs="Arial"/>
          <w:sz w:val="24"/>
          <w:szCs w:val="24"/>
        </w:rPr>
        <w:t>1. Утвердить прилагаемый административный регламент по предоставлению муниципальной услуги «Согласование переустройства и (или) перепланировки помещения в многоквартирном доме, выдача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p>
    <w:p w14:paraId="0270893B" w14:textId="78FD032C" w:rsidR="006829E3" w:rsidRPr="001F6EAA" w:rsidRDefault="001051C9" w:rsidP="00FE6EE5">
      <w:pPr>
        <w:ind w:firstLine="567"/>
        <w:jc w:val="both"/>
        <w:rPr>
          <w:rFonts w:ascii="Arial" w:hAnsi="Arial" w:cs="Arial"/>
          <w:sz w:val="24"/>
          <w:szCs w:val="24"/>
        </w:rPr>
      </w:pPr>
      <w:r w:rsidRPr="001F6EAA">
        <w:rPr>
          <w:rFonts w:ascii="Arial" w:hAnsi="Arial" w:cs="Arial"/>
          <w:sz w:val="24"/>
          <w:szCs w:val="24"/>
        </w:rPr>
        <w:t xml:space="preserve">2. </w:t>
      </w:r>
      <w:proofErr w:type="gramStart"/>
      <w:r w:rsidR="004500B3" w:rsidRPr="001F6EAA">
        <w:rPr>
          <w:rFonts w:ascii="Arial" w:hAnsi="Arial" w:cs="Arial"/>
          <w:sz w:val="24"/>
          <w:szCs w:val="24"/>
        </w:rPr>
        <w:t>Разместить</w:t>
      </w:r>
      <w:proofErr w:type="gramEnd"/>
      <w:r w:rsidR="004500B3" w:rsidRPr="001F6EAA">
        <w:rPr>
          <w:rFonts w:ascii="Arial" w:hAnsi="Arial" w:cs="Arial"/>
          <w:sz w:val="24"/>
          <w:szCs w:val="24"/>
        </w:rPr>
        <w:t xml:space="preserve"> настоящее распоряжение на официальном сайте администрации Шпаковского муниципального округа в информационно-телекоммуникационной сети «Интернет».</w:t>
      </w:r>
    </w:p>
    <w:p w14:paraId="25966D7A" w14:textId="3CB035AA" w:rsidR="001D74B9" w:rsidRPr="001F6EAA" w:rsidRDefault="00B075BD" w:rsidP="004500B3">
      <w:pPr>
        <w:ind w:firstLine="567"/>
        <w:jc w:val="both"/>
        <w:rPr>
          <w:rFonts w:ascii="Arial" w:hAnsi="Arial" w:cs="Arial"/>
          <w:sz w:val="24"/>
          <w:szCs w:val="24"/>
        </w:rPr>
      </w:pPr>
      <w:r w:rsidRPr="001F6EAA">
        <w:rPr>
          <w:rFonts w:ascii="Arial" w:hAnsi="Arial" w:cs="Arial"/>
          <w:sz w:val="24"/>
          <w:szCs w:val="24"/>
        </w:rPr>
        <w:t>3</w:t>
      </w:r>
      <w:r w:rsidR="00E22A09" w:rsidRPr="001F6EAA">
        <w:rPr>
          <w:rFonts w:ascii="Arial" w:hAnsi="Arial" w:cs="Arial"/>
          <w:sz w:val="24"/>
          <w:szCs w:val="24"/>
        </w:rPr>
        <w:t xml:space="preserve">. </w:t>
      </w:r>
      <w:proofErr w:type="gramStart"/>
      <w:r w:rsidR="004500B3" w:rsidRPr="001F6EAA">
        <w:rPr>
          <w:rFonts w:ascii="Arial" w:hAnsi="Arial" w:cs="Arial"/>
          <w:sz w:val="24"/>
          <w:szCs w:val="24"/>
        </w:rPr>
        <w:t>Контроль за</w:t>
      </w:r>
      <w:proofErr w:type="gramEnd"/>
      <w:r w:rsidR="004500B3" w:rsidRPr="001F6EAA">
        <w:rPr>
          <w:rFonts w:ascii="Arial" w:hAnsi="Arial" w:cs="Arial"/>
          <w:sz w:val="24"/>
          <w:szCs w:val="24"/>
        </w:rPr>
        <w:t xml:space="preserve"> выполнением настоящего распоряжения возложить на заместителя руководителя комитета по градостроительству, земельным и имущественным отношениям администрации Шпаковского муниципального округа Михайлову Е.Ю</w:t>
      </w:r>
      <w:r w:rsidR="0002149F" w:rsidRPr="001F6EAA">
        <w:rPr>
          <w:rFonts w:ascii="Arial" w:hAnsi="Arial" w:cs="Arial"/>
          <w:sz w:val="24"/>
          <w:szCs w:val="24"/>
        </w:rPr>
        <w:t>.</w:t>
      </w:r>
    </w:p>
    <w:p w14:paraId="777ED706" w14:textId="590F2F32" w:rsidR="00E22A09" w:rsidRPr="001F6EAA" w:rsidRDefault="00926B73" w:rsidP="00FE6EE5">
      <w:pPr>
        <w:ind w:firstLine="567"/>
        <w:jc w:val="both"/>
        <w:rPr>
          <w:rFonts w:ascii="Arial" w:hAnsi="Arial" w:cs="Arial"/>
          <w:sz w:val="24"/>
          <w:szCs w:val="24"/>
        </w:rPr>
      </w:pPr>
      <w:r w:rsidRPr="001F6EAA">
        <w:rPr>
          <w:rFonts w:ascii="Arial" w:hAnsi="Arial" w:cs="Arial"/>
          <w:sz w:val="24"/>
          <w:szCs w:val="24"/>
        </w:rPr>
        <w:lastRenderedPageBreak/>
        <w:t>4</w:t>
      </w:r>
      <w:r w:rsidR="00E22A09" w:rsidRPr="001F6EAA">
        <w:rPr>
          <w:rFonts w:ascii="Arial" w:hAnsi="Arial" w:cs="Arial"/>
          <w:sz w:val="24"/>
          <w:szCs w:val="24"/>
        </w:rPr>
        <w:t xml:space="preserve">. </w:t>
      </w:r>
      <w:r w:rsidR="004500B3" w:rsidRPr="001F6EAA">
        <w:rPr>
          <w:rFonts w:ascii="Arial" w:hAnsi="Arial" w:cs="Arial"/>
          <w:sz w:val="24"/>
          <w:szCs w:val="24"/>
        </w:rPr>
        <w:t>Настоящее распоряжение вступает в силу со дня его официального опубликования</w:t>
      </w:r>
      <w:r w:rsidR="00E22A09" w:rsidRPr="001F6EAA">
        <w:rPr>
          <w:rFonts w:ascii="Arial" w:hAnsi="Arial" w:cs="Arial"/>
          <w:sz w:val="24"/>
          <w:szCs w:val="24"/>
        </w:rPr>
        <w:t>.</w:t>
      </w:r>
    </w:p>
    <w:p w14:paraId="580BEDD3" w14:textId="77777777" w:rsidR="00E22A09" w:rsidRPr="001F6EAA" w:rsidRDefault="00E22A09" w:rsidP="00FE6EE5">
      <w:pPr>
        <w:rPr>
          <w:rFonts w:ascii="Arial" w:hAnsi="Arial" w:cs="Arial"/>
          <w:sz w:val="24"/>
          <w:szCs w:val="24"/>
        </w:rPr>
      </w:pPr>
    </w:p>
    <w:p w14:paraId="5CAFA02D" w14:textId="77777777" w:rsidR="001D74B9" w:rsidRPr="001F6EAA" w:rsidRDefault="001D74B9" w:rsidP="00FE6EE5">
      <w:pPr>
        <w:rPr>
          <w:rFonts w:ascii="Arial" w:hAnsi="Arial" w:cs="Arial"/>
          <w:sz w:val="24"/>
          <w:szCs w:val="24"/>
        </w:rPr>
      </w:pPr>
    </w:p>
    <w:p w14:paraId="58A0C719" w14:textId="77777777" w:rsidR="001D74B9" w:rsidRPr="001F6EAA" w:rsidRDefault="001D74B9" w:rsidP="00FE6EE5">
      <w:pPr>
        <w:rPr>
          <w:rFonts w:ascii="Arial" w:hAnsi="Arial" w:cs="Arial"/>
          <w:sz w:val="24"/>
          <w:szCs w:val="24"/>
        </w:rPr>
      </w:pPr>
    </w:p>
    <w:p w14:paraId="367ABFD4" w14:textId="77777777" w:rsidR="004500B3" w:rsidRPr="001F6EAA" w:rsidRDefault="004500B3" w:rsidP="004500B3">
      <w:pPr>
        <w:jc w:val="right"/>
        <w:rPr>
          <w:rFonts w:ascii="Arial" w:hAnsi="Arial" w:cs="Arial"/>
          <w:sz w:val="24"/>
          <w:szCs w:val="24"/>
        </w:rPr>
      </w:pPr>
      <w:r w:rsidRPr="001F6EAA">
        <w:rPr>
          <w:rFonts w:ascii="Arial" w:hAnsi="Arial" w:cs="Arial"/>
          <w:sz w:val="24"/>
          <w:szCs w:val="24"/>
        </w:rPr>
        <w:t xml:space="preserve">Заместитель главы </w:t>
      </w:r>
      <w:proofErr w:type="gramStart"/>
      <w:r w:rsidRPr="001F6EAA">
        <w:rPr>
          <w:rFonts w:ascii="Arial" w:hAnsi="Arial" w:cs="Arial"/>
          <w:sz w:val="24"/>
          <w:szCs w:val="24"/>
        </w:rPr>
        <w:t>администрации-руководитель</w:t>
      </w:r>
      <w:proofErr w:type="gramEnd"/>
      <w:r w:rsidRPr="001F6EAA">
        <w:rPr>
          <w:rFonts w:ascii="Arial" w:hAnsi="Arial" w:cs="Arial"/>
          <w:sz w:val="24"/>
          <w:szCs w:val="24"/>
        </w:rPr>
        <w:t xml:space="preserve"> </w:t>
      </w:r>
    </w:p>
    <w:p w14:paraId="1E1E0335" w14:textId="77777777" w:rsidR="004500B3" w:rsidRPr="001F6EAA" w:rsidRDefault="004500B3" w:rsidP="004500B3">
      <w:pPr>
        <w:jc w:val="right"/>
        <w:rPr>
          <w:rFonts w:ascii="Arial" w:hAnsi="Arial" w:cs="Arial"/>
          <w:sz w:val="24"/>
          <w:szCs w:val="24"/>
        </w:rPr>
      </w:pPr>
      <w:r w:rsidRPr="001F6EAA">
        <w:rPr>
          <w:rFonts w:ascii="Arial" w:hAnsi="Arial" w:cs="Arial"/>
          <w:sz w:val="24"/>
          <w:szCs w:val="24"/>
        </w:rPr>
        <w:t>комитета по градостроительству,</w:t>
      </w:r>
    </w:p>
    <w:p w14:paraId="006DBDE8" w14:textId="77777777" w:rsidR="004500B3" w:rsidRPr="001F6EAA" w:rsidRDefault="004500B3" w:rsidP="004500B3">
      <w:pPr>
        <w:jc w:val="right"/>
        <w:rPr>
          <w:rFonts w:ascii="Arial" w:hAnsi="Arial" w:cs="Arial"/>
          <w:sz w:val="24"/>
          <w:szCs w:val="24"/>
        </w:rPr>
      </w:pPr>
      <w:r w:rsidRPr="001F6EAA">
        <w:rPr>
          <w:rFonts w:ascii="Arial" w:hAnsi="Arial" w:cs="Arial"/>
          <w:sz w:val="24"/>
          <w:szCs w:val="24"/>
        </w:rPr>
        <w:t>земельным и имущественным отношениям</w:t>
      </w:r>
    </w:p>
    <w:p w14:paraId="26BC848F" w14:textId="77777777" w:rsidR="000A1B51" w:rsidRPr="001F6EAA" w:rsidRDefault="000A1B51" w:rsidP="004500B3">
      <w:pPr>
        <w:jc w:val="right"/>
        <w:rPr>
          <w:rFonts w:ascii="Arial" w:hAnsi="Arial" w:cs="Arial"/>
          <w:sz w:val="24"/>
          <w:szCs w:val="24"/>
        </w:rPr>
      </w:pPr>
      <w:r w:rsidRPr="001F6EAA">
        <w:rPr>
          <w:rFonts w:ascii="Arial" w:hAnsi="Arial" w:cs="Arial"/>
          <w:sz w:val="24"/>
          <w:szCs w:val="24"/>
        </w:rPr>
        <w:t>администрации Шпаковского</w:t>
      </w:r>
    </w:p>
    <w:p w14:paraId="2CA90D44" w14:textId="77777777" w:rsidR="000A1B51" w:rsidRPr="001F6EAA" w:rsidRDefault="004500B3" w:rsidP="004500B3">
      <w:pPr>
        <w:jc w:val="right"/>
        <w:rPr>
          <w:rFonts w:ascii="Arial" w:hAnsi="Arial" w:cs="Arial"/>
          <w:sz w:val="24"/>
          <w:szCs w:val="24"/>
        </w:rPr>
      </w:pPr>
      <w:r w:rsidRPr="001F6EAA">
        <w:rPr>
          <w:rFonts w:ascii="Arial" w:hAnsi="Arial" w:cs="Arial"/>
          <w:sz w:val="24"/>
          <w:szCs w:val="24"/>
        </w:rPr>
        <w:t>муниципального</w:t>
      </w:r>
      <w:r w:rsidR="000A1B51" w:rsidRPr="001F6EAA">
        <w:rPr>
          <w:rFonts w:ascii="Arial" w:hAnsi="Arial" w:cs="Arial"/>
          <w:sz w:val="24"/>
          <w:szCs w:val="24"/>
        </w:rPr>
        <w:t xml:space="preserve"> округа</w:t>
      </w:r>
    </w:p>
    <w:p w14:paraId="00105861" w14:textId="0F5724C4" w:rsidR="00FE6EE5" w:rsidRPr="001F6EAA" w:rsidRDefault="004500B3" w:rsidP="004500B3">
      <w:pPr>
        <w:jc w:val="right"/>
        <w:rPr>
          <w:rFonts w:ascii="Arial" w:hAnsi="Arial" w:cs="Arial"/>
          <w:sz w:val="24"/>
          <w:szCs w:val="24"/>
        </w:rPr>
      </w:pPr>
      <w:r w:rsidRPr="001F6EAA">
        <w:rPr>
          <w:rFonts w:ascii="Arial" w:hAnsi="Arial" w:cs="Arial"/>
          <w:sz w:val="24"/>
          <w:szCs w:val="24"/>
        </w:rPr>
        <w:t>Ставропольского края</w:t>
      </w:r>
    </w:p>
    <w:p w14:paraId="4118ACE3" w14:textId="2C1FD5F9" w:rsidR="002C2B4B" w:rsidRPr="001F6EAA" w:rsidRDefault="000A1B51" w:rsidP="00FE6EE5">
      <w:pPr>
        <w:jc w:val="right"/>
        <w:rPr>
          <w:rFonts w:ascii="Arial" w:hAnsi="Arial" w:cs="Arial"/>
          <w:sz w:val="24"/>
          <w:szCs w:val="24"/>
        </w:rPr>
      </w:pPr>
      <w:r w:rsidRPr="001F6EAA">
        <w:rPr>
          <w:rFonts w:ascii="Arial" w:hAnsi="Arial" w:cs="Arial"/>
          <w:sz w:val="24"/>
          <w:szCs w:val="24"/>
        </w:rPr>
        <w:t>И.Ю.ЧЕПРАСОВА</w:t>
      </w:r>
    </w:p>
    <w:p w14:paraId="67C97A80" w14:textId="77777777" w:rsidR="00484443" w:rsidRPr="001F6EAA" w:rsidRDefault="00484443" w:rsidP="00FE6EE5">
      <w:pPr>
        <w:jc w:val="right"/>
        <w:rPr>
          <w:rFonts w:ascii="Arial" w:hAnsi="Arial" w:cs="Arial"/>
          <w:sz w:val="24"/>
          <w:szCs w:val="24"/>
        </w:rPr>
      </w:pPr>
    </w:p>
    <w:p w14:paraId="7E683123" w14:textId="77777777" w:rsidR="00484443" w:rsidRPr="001F6EAA" w:rsidRDefault="00484443" w:rsidP="00FE6EE5">
      <w:pPr>
        <w:rPr>
          <w:rFonts w:ascii="Arial" w:hAnsi="Arial" w:cs="Arial"/>
          <w:b/>
          <w:bCs/>
          <w:sz w:val="32"/>
          <w:szCs w:val="32"/>
        </w:rPr>
      </w:pPr>
    </w:p>
    <w:p w14:paraId="327CEB15" w14:textId="148BFAD7" w:rsidR="00484443" w:rsidRPr="001F6EAA" w:rsidRDefault="00FE6EE5" w:rsidP="00FE6EE5">
      <w:pPr>
        <w:jc w:val="right"/>
        <w:rPr>
          <w:rFonts w:ascii="Arial" w:hAnsi="Arial" w:cs="Arial"/>
          <w:b/>
          <w:bCs/>
          <w:sz w:val="32"/>
          <w:szCs w:val="32"/>
        </w:rPr>
      </w:pPr>
      <w:r w:rsidRPr="001F6EAA">
        <w:rPr>
          <w:rFonts w:ascii="Arial" w:hAnsi="Arial" w:cs="Arial"/>
          <w:b/>
          <w:bCs/>
          <w:sz w:val="32"/>
          <w:szCs w:val="32"/>
        </w:rPr>
        <w:t>Утвержден</w:t>
      </w:r>
    </w:p>
    <w:p w14:paraId="79E84273" w14:textId="77777777" w:rsidR="00926B73" w:rsidRPr="001F6EAA" w:rsidRDefault="004500B3" w:rsidP="004500B3">
      <w:pPr>
        <w:jc w:val="right"/>
        <w:rPr>
          <w:rFonts w:ascii="Arial" w:hAnsi="Arial" w:cs="Arial"/>
          <w:b/>
          <w:bCs/>
          <w:sz w:val="32"/>
          <w:szCs w:val="32"/>
        </w:rPr>
      </w:pPr>
      <w:r w:rsidRPr="001F6EAA">
        <w:rPr>
          <w:rFonts w:ascii="Arial" w:hAnsi="Arial" w:cs="Arial"/>
          <w:b/>
          <w:bCs/>
          <w:sz w:val="32"/>
          <w:szCs w:val="32"/>
        </w:rPr>
        <w:t>распоряжением комитета</w:t>
      </w:r>
    </w:p>
    <w:p w14:paraId="578EDDB0" w14:textId="6BDB5082" w:rsidR="00926B73" w:rsidRPr="001F6EAA" w:rsidRDefault="004500B3" w:rsidP="004500B3">
      <w:pPr>
        <w:jc w:val="right"/>
        <w:rPr>
          <w:rFonts w:ascii="Arial" w:hAnsi="Arial" w:cs="Arial"/>
          <w:b/>
          <w:bCs/>
          <w:sz w:val="32"/>
          <w:szCs w:val="32"/>
        </w:rPr>
      </w:pPr>
      <w:r w:rsidRPr="001F6EAA">
        <w:rPr>
          <w:rFonts w:ascii="Arial" w:hAnsi="Arial" w:cs="Arial"/>
          <w:b/>
          <w:bCs/>
          <w:sz w:val="32"/>
          <w:szCs w:val="32"/>
        </w:rPr>
        <w:t>по градостроительству,</w:t>
      </w:r>
      <w:r w:rsidR="00926B73" w:rsidRPr="001F6EAA">
        <w:rPr>
          <w:rFonts w:ascii="Arial" w:hAnsi="Arial" w:cs="Arial"/>
          <w:b/>
          <w:bCs/>
          <w:sz w:val="32"/>
          <w:szCs w:val="32"/>
        </w:rPr>
        <w:t xml:space="preserve"> </w:t>
      </w:r>
      <w:proofErr w:type="gramStart"/>
      <w:r w:rsidRPr="001F6EAA">
        <w:rPr>
          <w:rFonts w:ascii="Arial" w:hAnsi="Arial" w:cs="Arial"/>
          <w:b/>
          <w:bCs/>
          <w:sz w:val="32"/>
          <w:szCs w:val="32"/>
        </w:rPr>
        <w:t>земельным</w:t>
      </w:r>
      <w:proofErr w:type="gramEnd"/>
      <w:r w:rsidR="00926B73" w:rsidRPr="001F6EAA">
        <w:rPr>
          <w:rFonts w:ascii="Arial" w:hAnsi="Arial" w:cs="Arial"/>
          <w:b/>
          <w:bCs/>
          <w:sz w:val="32"/>
          <w:szCs w:val="32"/>
        </w:rPr>
        <w:t xml:space="preserve"> и</w:t>
      </w:r>
    </w:p>
    <w:p w14:paraId="7184172B" w14:textId="19D8824D" w:rsidR="004500B3" w:rsidRPr="001F6EAA" w:rsidRDefault="004500B3" w:rsidP="004500B3">
      <w:pPr>
        <w:jc w:val="right"/>
        <w:rPr>
          <w:rFonts w:ascii="Arial" w:hAnsi="Arial" w:cs="Arial"/>
          <w:b/>
          <w:bCs/>
          <w:sz w:val="32"/>
          <w:szCs w:val="32"/>
        </w:rPr>
      </w:pPr>
      <w:r w:rsidRPr="001F6EAA">
        <w:rPr>
          <w:rFonts w:ascii="Arial" w:hAnsi="Arial" w:cs="Arial"/>
          <w:b/>
          <w:bCs/>
          <w:sz w:val="32"/>
          <w:szCs w:val="32"/>
        </w:rPr>
        <w:t>имущественным отношениям</w:t>
      </w:r>
    </w:p>
    <w:p w14:paraId="7B3A7E4B" w14:textId="77777777" w:rsidR="00926B73" w:rsidRPr="001F6EAA" w:rsidRDefault="00926B73" w:rsidP="004500B3">
      <w:pPr>
        <w:jc w:val="right"/>
        <w:rPr>
          <w:rFonts w:ascii="Arial" w:hAnsi="Arial" w:cs="Arial"/>
          <w:b/>
          <w:bCs/>
          <w:sz w:val="32"/>
          <w:szCs w:val="32"/>
        </w:rPr>
      </w:pPr>
      <w:r w:rsidRPr="001F6EAA">
        <w:rPr>
          <w:rFonts w:ascii="Arial" w:hAnsi="Arial" w:cs="Arial"/>
          <w:b/>
          <w:bCs/>
          <w:sz w:val="32"/>
          <w:szCs w:val="32"/>
        </w:rPr>
        <w:t>администрации Шпаковского</w:t>
      </w:r>
    </w:p>
    <w:p w14:paraId="65C437A1" w14:textId="77777777" w:rsidR="00926B73" w:rsidRPr="001F6EAA" w:rsidRDefault="004500B3" w:rsidP="004500B3">
      <w:pPr>
        <w:jc w:val="right"/>
        <w:rPr>
          <w:rFonts w:ascii="Arial" w:hAnsi="Arial" w:cs="Arial"/>
          <w:b/>
          <w:bCs/>
          <w:sz w:val="32"/>
          <w:szCs w:val="32"/>
        </w:rPr>
      </w:pPr>
      <w:r w:rsidRPr="001F6EAA">
        <w:rPr>
          <w:rFonts w:ascii="Arial" w:hAnsi="Arial" w:cs="Arial"/>
          <w:b/>
          <w:bCs/>
          <w:sz w:val="32"/>
          <w:szCs w:val="32"/>
        </w:rPr>
        <w:t>муниципального</w:t>
      </w:r>
      <w:r w:rsidR="00926B73" w:rsidRPr="001F6EAA">
        <w:rPr>
          <w:rFonts w:ascii="Arial" w:hAnsi="Arial" w:cs="Arial"/>
          <w:b/>
          <w:bCs/>
          <w:sz w:val="32"/>
          <w:szCs w:val="32"/>
        </w:rPr>
        <w:t xml:space="preserve"> </w:t>
      </w:r>
      <w:r w:rsidRPr="001F6EAA">
        <w:rPr>
          <w:rFonts w:ascii="Arial" w:hAnsi="Arial" w:cs="Arial"/>
          <w:b/>
          <w:bCs/>
          <w:sz w:val="32"/>
          <w:szCs w:val="32"/>
        </w:rPr>
        <w:t>округа</w:t>
      </w:r>
    </w:p>
    <w:p w14:paraId="3848D006" w14:textId="57AC7D7E" w:rsidR="00484443" w:rsidRPr="001F6EAA" w:rsidRDefault="004500B3" w:rsidP="004500B3">
      <w:pPr>
        <w:jc w:val="right"/>
        <w:rPr>
          <w:rFonts w:ascii="Arial" w:hAnsi="Arial" w:cs="Arial"/>
          <w:b/>
          <w:bCs/>
          <w:sz w:val="32"/>
          <w:szCs w:val="32"/>
        </w:rPr>
      </w:pPr>
      <w:r w:rsidRPr="001F6EAA">
        <w:rPr>
          <w:rFonts w:ascii="Arial" w:hAnsi="Arial" w:cs="Arial"/>
          <w:b/>
          <w:bCs/>
          <w:sz w:val="32"/>
          <w:szCs w:val="32"/>
        </w:rPr>
        <w:t>Ставропольского края</w:t>
      </w:r>
    </w:p>
    <w:p w14:paraId="5C615364" w14:textId="1B1BF5B1" w:rsidR="00484443" w:rsidRPr="001F6EAA" w:rsidRDefault="00C742D8" w:rsidP="00FE6EE5">
      <w:pPr>
        <w:jc w:val="right"/>
        <w:rPr>
          <w:rFonts w:ascii="Arial" w:hAnsi="Arial" w:cs="Arial"/>
          <w:b/>
          <w:bCs/>
          <w:sz w:val="32"/>
          <w:szCs w:val="32"/>
        </w:rPr>
      </w:pPr>
      <w:r w:rsidRPr="001F6EAA">
        <w:rPr>
          <w:rFonts w:ascii="Arial" w:hAnsi="Arial" w:cs="Arial"/>
          <w:b/>
          <w:bCs/>
          <w:sz w:val="32"/>
          <w:szCs w:val="32"/>
        </w:rPr>
        <w:t>от 04</w:t>
      </w:r>
      <w:r w:rsidR="00484443" w:rsidRPr="001F6EAA">
        <w:rPr>
          <w:rFonts w:ascii="Arial" w:hAnsi="Arial" w:cs="Arial"/>
          <w:b/>
          <w:bCs/>
          <w:sz w:val="32"/>
          <w:szCs w:val="32"/>
        </w:rPr>
        <w:t xml:space="preserve"> </w:t>
      </w:r>
      <w:r w:rsidR="009D4E64" w:rsidRPr="001F6EAA">
        <w:rPr>
          <w:rFonts w:ascii="Arial" w:hAnsi="Arial" w:cs="Arial"/>
          <w:b/>
          <w:bCs/>
          <w:sz w:val="32"/>
          <w:szCs w:val="32"/>
        </w:rPr>
        <w:t>сентября</w:t>
      </w:r>
      <w:r w:rsidR="00484443" w:rsidRPr="001F6EAA">
        <w:rPr>
          <w:rFonts w:ascii="Arial" w:hAnsi="Arial" w:cs="Arial"/>
          <w:b/>
          <w:bCs/>
          <w:sz w:val="32"/>
          <w:szCs w:val="32"/>
        </w:rPr>
        <w:t xml:space="preserve"> 2025 г. № </w:t>
      </w:r>
      <w:r w:rsidRPr="001F6EAA">
        <w:rPr>
          <w:rFonts w:ascii="Arial" w:hAnsi="Arial" w:cs="Arial"/>
          <w:b/>
          <w:bCs/>
          <w:sz w:val="32"/>
          <w:szCs w:val="32"/>
        </w:rPr>
        <w:t>1472-А</w:t>
      </w:r>
    </w:p>
    <w:p w14:paraId="1CC90723" w14:textId="77777777" w:rsidR="00484443" w:rsidRPr="001F6EAA" w:rsidRDefault="00484443" w:rsidP="00FE6EE5">
      <w:pPr>
        <w:rPr>
          <w:rFonts w:ascii="Arial" w:hAnsi="Arial" w:cs="Arial"/>
          <w:b/>
          <w:bCs/>
          <w:sz w:val="32"/>
          <w:szCs w:val="32"/>
        </w:rPr>
      </w:pPr>
    </w:p>
    <w:p w14:paraId="67237B17" w14:textId="77777777" w:rsidR="00484443" w:rsidRPr="001F6EAA" w:rsidRDefault="00484443" w:rsidP="00FE6EE5">
      <w:pPr>
        <w:rPr>
          <w:rFonts w:ascii="Arial" w:hAnsi="Arial" w:cs="Arial"/>
          <w:sz w:val="24"/>
          <w:szCs w:val="24"/>
        </w:rPr>
      </w:pPr>
    </w:p>
    <w:p w14:paraId="50FA7068" w14:textId="0378519E" w:rsidR="00484443" w:rsidRPr="001F6EAA" w:rsidRDefault="00FE6EE5" w:rsidP="00FE6EE5">
      <w:pPr>
        <w:jc w:val="center"/>
        <w:rPr>
          <w:rFonts w:ascii="Arial" w:hAnsi="Arial" w:cs="Arial"/>
          <w:b/>
          <w:bCs/>
          <w:sz w:val="32"/>
          <w:szCs w:val="32"/>
        </w:rPr>
      </w:pPr>
      <w:r w:rsidRPr="001F6EAA">
        <w:rPr>
          <w:rFonts w:ascii="Arial" w:hAnsi="Arial" w:cs="Arial"/>
          <w:b/>
          <w:bCs/>
          <w:sz w:val="32"/>
          <w:szCs w:val="32"/>
        </w:rPr>
        <w:t>АДМИНИСТРАТИВНЫЙ РЕГЛАМЕНТ</w:t>
      </w:r>
    </w:p>
    <w:p w14:paraId="32B72FE1" w14:textId="0F57D185" w:rsidR="00484443" w:rsidRPr="001F6EAA" w:rsidRDefault="00FE6EE5" w:rsidP="00FE6EE5">
      <w:pPr>
        <w:jc w:val="center"/>
        <w:rPr>
          <w:rFonts w:ascii="Arial" w:hAnsi="Arial" w:cs="Arial"/>
          <w:b/>
          <w:bCs/>
          <w:sz w:val="32"/>
          <w:szCs w:val="32"/>
        </w:rPr>
      </w:pPr>
      <w:r w:rsidRPr="001F6EAA">
        <w:rPr>
          <w:rFonts w:ascii="Arial" w:hAnsi="Arial" w:cs="Arial"/>
          <w:b/>
          <w:bCs/>
          <w:sz w:val="32"/>
          <w:szCs w:val="32"/>
        </w:rPr>
        <w:t>ПО ПРЕДОСТАВЛЕНИЮ МУНИЦИПАЛЬНОЙ УСЛУГИ «</w:t>
      </w:r>
      <w:r w:rsidR="00926B73" w:rsidRPr="001F6EAA">
        <w:rPr>
          <w:rFonts w:ascii="Arial" w:hAnsi="Arial" w:cs="Arial"/>
          <w:b/>
          <w:bCs/>
          <w:sz w:val="32"/>
          <w:szCs w:val="32"/>
        </w:rPr>
        <w:t>СОГЛАСОВАНИЕ ПЕРЕУСТРОЙСТВА И (ИЛИ) ПЕРЕПЛАНИРОВКИ ПОМЕЩЕНИЯ В МНОГОКВАРТИРНОМ ДОМЕ, ВЫДАЧА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1F6EAA">
        <w:rPr>
          <w:rFonts w:ascii="Arial" w:hAnsi="Arial" w:cs="Arial"/>
          <w:b/>
          <w:bCs/>
          <w:sz w:val="32"/>
          <w:szCs w:val="32"/>
        </w:rPr>
        <w:t>»</w:t>
      </w:r>
    </w:p>
    <w:p w14:paraId="38B4AC5F" w14:textId="77777777" w:rsidR="00484443" w:rsidRPr="001F6EAA" w:rsidRDefault="00484443" w:rsidP="00FE6EE5">
      <w:pPr>
        <w:jc w:val="center"/>
        <w:rPr>
          <w:rFonts w:ascii="Arial" w:hAnsi="Arial" w:cs="Arial"/>
          <w:b/>
          <w:bCs/>
          <w:sz w:val="32"/>
          <w:szCs w:val="32"/>
        </w:rPr>
      </w:pPr>
    </w:p>
    <w:p w14:paraId="064585FE" w14:textId="77777777" w:rsidR="00484443" w:rsidRPr="001F6EAA" w:rsidRDefault="00484443" w:rsidP="00CA6AE0">
      <w:pPr>
        <w:jc w:val="center"/>
        <w:rPr>
          <w:rFonts w:ascii="Arial" w:hAnsi="Arial" w:cs="Arial"/>
          <w:b/>
          <w:sz w:val="30"/>
          <w:szCs w:val="30"/>
        </w:rPr>
      </w:pPr>
      <w:r w:rsidRPr="001F6EAA">
        <w:rPr>
          <w:rFonts w:ascii="Arial" w:hAnsi="Arial" w:cs="Arial"/>
          <w:b/>
          <w:sz w:val="30"/>
          <w:szCs w:val="30"/>
        </w:rPr>
        <w:t>I. Общие положения</w:t>
      </w:r>
    </w:p>
    <w:p w14:paraId="7F44A793" w14:textId="77777777" w:rsidR="00484443" w:rsidRPr="001F6EAA" w:rsidRDefault="00484443" w:rsidP="00FE6EE5">
      <w:pPr>
        <w:rPr>
          <w:rFonts w:ascii="Arial" w:hAnsi="Arial" w:cs="Arial"/>
          <w:sz w:val="24"/>
          <w:szCs w:val="24"/>
        </w:rPr>
      </w:pPr>
    </w:p>
    <w:p w14:paraId="1A9FD91D" w14:textId="77777777" w:rsidR="00926B73" w:rsidRPr="001F6EAA" w:rsidRDefault="00484443" w:rsidP="00926B73">
      <w:pPr>
        <w:ind w:firstLine="567"/>
        <w:jc w:val="both"/>
        <w:rPr>
          <w:rFonts w:ascii="Arial" w:hAnsi="Arial" w:cs="Arial"/>
          <w:sz w:val="24"/>
          <w:szCs w:val="24"/>
        </w:rPr>
      </w:pPr>
      <w:r w:rsidRPr="001F6EAA">
        <w:rPr>
          <w:rFonts w:ascii="Arial" w:hAnsi="Arial" w:cs="Arial"/>
          <w:sz w:val="24"/>
          <w:szCs w:val="24"/>
        </w:rPr>
        <w:t xml:space="preserve">1. </w:t>
      </w:r>
      <w:r w:rsidR="00926B73" w:rsidRPr="001F6EAA">
        <w:rPr>
          <w:rFonts w:ascii="Arial" w:hAnsi="Arial" w:cs="Arial"/>
          <w:sz w:val="24"/>
          <w:szCs w:val="24"/>
        </w:rPr>
        <w:t>Предмет регулирования административного регламента.</w:t>
      </w:r>
    </w:p>
    <w:p w14:paraId="10859A62" w14:textId="0158F77E" w:rsidR="00926B73" w:rsidRPr="001F6EAA" w:rsidRDefault="00926B73" w:rsidP="00926B73">
      <w:pPr>
        <w:ind w:firstLine="567"/>
        <w:jc w:val="both"/>
        <w:rPr>
          <w:rFonts w:ascii="Arial" w:hAnsi="Arial" w:cs="Arial"/>
          <w:sz w:val="24"/>
          <w:szCs w:val="24"/>
        </w:rPr>
      </w:pPr>
      <w:r w:rsidRPr="001F6EAA">
        <w:rPr>
          <w:rFonts w:ascii="Arial" w:hAnsi="Arial" w:cs="Arial"/>
          <w:sz w:val="24"/>
          <w:szCs w:val="24"/>
        </w:rPr>
        <w:t xml:space="preserve">Административный регламент предоставления муниципальной услуги «Согласование переустройства и (или) перепланировки помещений в многоквартирном доме» (далее – Административный регламент, муниципальная услуга соответственно)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а также порядок взаимодействия с заявителем, государственными органами, органами </w:t>
      </w:r>
      <w:r w:rsidRPr="001F6EAA">
        <w:rPr>
          <w:rFonts w:ascii="Arial" w:hAnsi="Arial" w:cs="Arial"/>
          <w:sz w:val="24"/>
          <w:szCs w:val="24"/>
        </w:rPr>
        <w:lastRenderedPageBreak/>
        <w:t>исполнительной власти Ставропольского края и иными учреждениями и организациями при предоставлении муниципальной услуги по запросу заявителя.</w:t>
      </w:r>
    </w:p>
    <w:p w14:paraId="07DDB5E8" w14:textId="70804A96" w:rsidR="00484443" w:rsidRPr="001F6EAA" w:rsidRDefault="00926B73" w:rsidP="00926B73">
      <w:pPr>
        <w:ind w:firstLine="567"/>
        <w:jc w:val="both"/>
        <w:rPr>
          <w:rFonts w:ascii="Arial" w:hAnsi="Arial" w:cs="Arial"/>
          <w:sz w:val="24"/>
          <w:szCs w:val="24"/>
        </w:rPr>
      </w:pPr>
      <w:r w:rsidRPr="001F6EAA">
        <w:rPr>
          <w:rFonts w:ascii="Arial" w:hAnsi="Arial" w:cs="Arial"/>
          <w:sz w:val="24"/>
          <w:szCs w:val="24"/>
        </w:rPr>
        <w:t>Используемые в настоящем Административном регламенте термины и определения подлежат толкованию в соответствии с их значением, определенным действующим законодательством.</w:t>
      </w:r>
    </w:p>
    <w:p w14:paraId="13BF2A6A" w14:textId="3FD987DB" w:rsidR="00926B73" w:rsidRPr="001F6EAA" w:rsidRDefault="00484443" w:rsidP="00CA6AE0">
      <w:pPr>
        <w:ind w:firstLine="567"/>
        <w:jc w:val="both"/>
        <w:rPr>
          <w:rFonts w:ascii="Arial" w:hAnsi="Arial" w:cs="Arial"/>
          <w:sz w:val="24"/>
          <w:szCs w:val="24"/>
        </w:rPr>
      </w:pPr>
      <w:r w:rsidRPr="001F6EAA">
        <w:rPr>
          <w:rFonts w:ascii="Arial" w:hAnsi="Arial" w:cs="Arial"/>
          <w:sz w:val="24"/>
          <w:szCs w:val="24"/>
        </w:rPr>
        <w:t>2. Круг</w:t>
      </w:r>
      <w:r w:rsidR="00926B73" w:rsidRPr="001F6EAA">
        <w:rPr>
          <w:rFonts w:ascii="Arial" w:hAnsi="Arial" w:cs="Arial"/>
          <w:sz w:val="24"/>
          <w:szCs w:val="24"/>
        </w:rPr>
        <w:t xml:space="preserve"> з</w:t>
      </w:r>
      <w:r w:rsidRPr="001F6EAA">
        <w:rPr>
          <w:rFonts w:ascii="Arial" w:hAnsi="Arial" w:cs="Arial"/>
          <w:sz w:val="24"/>
          <w:szCs w:val="24"/>
        </w:rPr>
        <w:t>аявителей</w:t>
      </w:r>
      <w:r w:rsidR="00926B73" w:rsidRPr="001F6EAA">
        <w:rPr>
          <w:rFonts w:ascii="Arial" w:hAnsi="Arial" w:cs="Arial"/>
          <w:sz w:val="24"/>
          <w:szCs w:val="24"/>
        </w:rPr>
        <w:t>.</w:t>
      </w:r>
    </w:p>
    <w:p w14:paraId="705E7DA5" w14:textId="77777777" w:rsidR="00926B73" w:rsidRPr="001F6EAA" w:rsidRDefault="00926B73" w:rsidP="00926B73">
      <w:pPr>
        <w:ind w:firstLine="567"/>
        <w:jc w:val="both"/>
        <w:rPr>
          <w:rFonts w:ascii="Arial" w:hAnsi="Arial" w:cs="Arial"/>
          <w:sz w:val="24"/>
          <w:szCs w:val="24"/>
        </w:rPr>
      </w:pPr>
      <w:r w:rsidRPr="001F6EAA">
        <w:rPr>
          <w:rFonts w:ascii="Arial" w:hAnsi="Arial" w:cs="Arial"/>
          <w:sz w:val="24"/>
          <w:szCs w:val="24"/>
        </w:rPr>
        <w:t>Заявителями на предоставление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14:paraId="74072384" w14:textId="77777777" w:rsidR="00926B73" w:rsidRPr="001F6EAA" w:rsidRDefault="00926B73" w:rsidP="00926B73">
      <w:pPr>
        <w:ind w:firstLine="567"/>
        <w:jc w:val="both"/>
        <w:rPr>
          <w:rFonts w:ascii="Arial" w:hAnsi="Arial" w:cs="Arial"/>
          <w:sz w:val="24"/>
          <w:szCs w:val="24"/>
        </w:rPr>
      </w:pPr>
      <w:r w:rsidRPr="001F6EAA">
        <w:rPr>
          <w:rFonts w:ascii="Arial" w:hAnsi="Arial" w:cs="Arial"/>
          <w:sz w:val="24"/>
          <w:szCs w:val="24"/>
        </w:rPr>
        <w:t>От имени заявителей в целях предоставления услуги могут обратиться представители заявителей.</w:t>
      </w:r>
    </w:p>
    <w:p w14:paraId="4D5C8774" w14:textId="77777777" w:rsidR="00926B73" w:rsidRPr="001F6EAA" w:rsidRDefault="00926B73" w:rsidP="00926B73">
      <w:pPr>
        <w:ind w:firstLine="567"/>
        <w:jc w:val="both"/>
        <w:rPr>
          <w:rFonts w:ascii="Arial" w:hAnsi="Arial" w:cs="Arial"/>
          <w:sz w:val="24"/>
          <w:szCs w:val="24"/>
        </w:rPr>
      </w:pPr>
      <w:r w:rsidRPr="001F6EAA">
        <w:rPr>
          <w:rFonts w:ascii="Arial" w:hAnsi="Arial" w:cs="Arial"/>
          <w:sz w:val="24"/>
          <w:szCs w:val="24"/>
        </w:rPr>
        <w:t>Полномочия представителей заявителей подтверждаются документами, оформленными в соответствии с законодательством Российской Федерации.</w:t>
      </w:r>
    </w:p>
    <w:p w14:paraId="6FD2169C" w14:textId="77777777" w:rsidR="00926B73" w:rsidRPr="001F6EAA" w:rsidRDefault="00926B73" w:rsidP="00926B73">
      <w:pPr>
        <w:ind w:firstLine="567"/>
        <w:jc w:val="both"/>
        <w:rPr>
          <w:rFonts w:ascii="Arial" w:hAnsi="Arial" w:cs="Arial"/>
          <w:sz w:val="24"/>
          <w:szCs w:val="24"/>
        </w:rPr>
      </w:pPr>
      <w:r w:rsidRPr="001F6EAA">
        <w:rPr>
          <w:rFonts w:ascii="Arial" w:hAnsi="Arial" w:cs="Arial"/>
          <w:sz w:val="24"/>
          <w:szCs w:val="24"/>
        </w:rPr>
        <w:t>3. Требования к порядку информирования о предоставлении муниципальной услуги.</w:t>
      </w:r>
    </w:p>
    <w:p w14:paraId="69BA4027" w14:textId="77777777" w:rsidR="00926B73" w:rsidRPr="001F6EAA" w:rsidRDefault="00926B73" w:rsidP="00926B73">
      <w:pPr>
        <w:ind w:firstLine="567"/>
        <w:jc w:val="both"/>
        <w:rPr>
          <w:rFonts w:ascii="Arial" w:hAnsi="Arial" w:cs="Arial"/>
          <w:sz w:val="24"/>
          <w:szCs w:val="24"/>
        </w:rPr>
      </w:pPr>
      <w:r w:rsidRPr="001F6EAA">
        <w:rPr>
          <w:rFonts w:ascii="Arial" w:hAnsi="Arial" w:cs="Arial"/>
          <w:sz w:val="24"/>
          <w:szCs w:val="24"/>
        </w:rPr>
        <w:t>3.1. Информация о месте нахождения, графике работы, номерах телефонов специалистов комитета по градостроительству, земельным и имущественным отношениям администрации Шпаковского муниципального округа Ставропольского края (далее – Комитет), муниципального казенного учреждения «Многофункциональный центр предоставления государственных и муниципальных услуг Шпаковского района» и его территориально обособленных структурных подразделениях (далее – МФЦ) размещается:</w:t>
      </w:r>
    </w:p>
    <w:p w14:paraId="293BFE26" w14:textId="77777777" w:rsidR="00926B73" w:rsidRPr="001F6EAA" w:rsidRDefault="00926B73" w:rsidP="00926B73">
      <w:pPr>
        <w:ind w:firstLine="567"/>
        <w:jc w:val="both"/>
        <w:rPr>
          <w:rFonts w:ascii="Arial" w:hAnsi="Arial" w:cs="Arial"/>
          <w:sz w:val="24"/>
          <w:szCs w:val="24"/>
        </w:rPr>
      </w:pPr>
      <w:r w:rsidRPr="001F6EAA">
        <w:rPr>
          <w:rFonts w:ascii="Arial" w:hAnsi="Arial" w:cs="Arial"/>
          <w:sz w:val="24"/>
          <w:szCs w:val="24"/>
        </w:rPr>
        <w:t>1) на официальном сайте Администрации Шпаковского муниципального округа Ставропольского края (далее – Администрация округа) в информационно-телекоммуникационной сети «Интернет» https://shmr.ru/;</w:t>
      </w:r>
    </w:p>
    <w:p w14:paraId="7D91B372" w14:textId="77777777" w:rsidR="00926B73" w:rsidRPr="001F6EAA" w:rsidRDefault="00926B73" w:rsidP="00926B73">
      <w:pPr>
        <w:ind w:firstLine="567"/>
        <w:jc w:val="both"/>
        <w:rPr>
          <w:rFonts w:ascii="Arial" w:hAnsi="Arial" w:cs="Arial"/>
          <w:sz w:val="24"/>
          <w:szCs w:val="24"/>
        </w:rPr>
      </w:pPr>
      <w:r w:rsidRPr="001F6EAA">
        <w:rPr>
          <w:rFonts w:ascii="Arial" w:hAnsi="Arial" w:cs="Arial"/>
          <w:sz w:val="24"/>
          <w:szCs w:val="24"/>
        </w:rPr>
        <w:t>2) на официальном сайте МФЦ в информационно-телекоммуникационной сети «Интернет» www.umfc26.ru;</w:t>
      </w:r>
    </w:p>
    <w:p w14:paraId="599E0CBB" w14:textId="77777777" w:rsidR="00926B73" w:rsidRPr="001F6EAA" w:rsidRDefault="00926B73" w:rsidP="00926B73">
      <w:pPr>
        <w:ind w:firstLine="567"/>
        <w:jc w:val="both"/>
        <w:rPr>
          <w:rFonts w:ascii="Arial" w:hAnsi="Arial" w:cs="Arial"/>
          <w:sz w:val="24"/>
          <w:szCs w:val="24"/>
        </w:rPr>
      </w:pPr>
      <w:r w:rsidRPr="001F6EAA">
        <w:rPr>
          <w:rFonts w:ascii="Arial" w:hAnsi="Arial" w:cs="Arial"/>
          <w:sz w:val="24"/>
          <w:szCs w:val="24"/>
        </w:rPr>
        <w:t>3) в федеральной государственной информационной системе «Единый портал государственных и муниципальных услуг (функций)» www.gosuslugi.ru (далее – ЕПГУ);</w:t>
      </w:r>
    </w:p>
    <w:p w14:paraId="1F5B4691" w14:textId="77777777" w:rsidR="00926B73" w:rsidRPr="001F6EAA" w:rsidRDefault="00926B73" w:rsidP="00926B73">
      <w:pPr>
        <w:ind w:firstLine="567"/>
        <w:jc w:val="both"/>
        <w:rPr>
          <w:rFonts w:ascii="Arial" w:hAnsi="Arial" w:cs="Arial"/>
          <w:sz w:val="24"/>
          <w:szCs w:val="24"/>
        </w:rPr>
      </w:pPr>
      <w:r w:rsidRPr="001F6EAA">
        <w:rPr>
          <w:rFonts w:ascii="Arial" w:hAnsi="Arial" w:cs="Arial"/>
          <w:sz w:val="24"/>
          <w:szCs w:val="24"/>
        </w:rPr>
        <w:t>4) в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(далее – РПГУ).</w:t>
      </w:r>
    </w:p>
    <w:p w14:paraId="0BAED9FB" w14:textId="77777777" w:rsidR="00926B73" w:rsidRPr="001F6EAA" w:rsidRDefault="00926B73" w:rsidP="00926B73">
      <w:pPr>
        <w:ind w:firstLine="567"/>
        <w:jc w:val="both"/>
        <w:rPr>
          <w:rFonts w:ascii="Arial" w:hAnsi="Arial" w:cs="Arial"/>
          <w:sz w:val="24"/>
          <w:szCs w:val="24"/>
        </w:rPr>
      </w:pPr>
      <w:r w:rsidRPr="001F6EAA">
        <w:rPr>
          <w:rFonts w:ascii="Arial" w:hAnsi="Arial" w:cs="Arial"/>
          <w:sz w:val="24"/>
          <w:szCs w:val="24"/>
        </w:rPr>
        <w:t>3.2. Информирование заявителей о порядке предоставления муниципальной услуги, о ходе выполнения запросов о предоставлении муниципальной услуги, а также по иным вопросам, связанным с предоставлением муниципальной услуги, осуществляется:</w:t>
      </w:r>
    </w:p>
    <w:p w14:paraId="4DED3997" w14:textId="77777777" w:rsidR="00926B73" w:rsidRPr="001F6EAA" w:rsidRDefault="00926B73" w:rsidP="00926B73">
      <w:pPr>
        <w:ind w:firstLine="567"/>
        <w:jc w:val="both"/>
        <w:rPr>
          <w:rFonts w:ascii="Arial" w:hAnsi="Arial" w:cs="Arial"/>
          <w:sz w:val="24"/>
          <w:szCs w:val="24"/>
        </w:rPr>
      </w:pPr>
      <w:r w:rsidRPr="001F6EAA">
        <w:rPr>
          <w:rFonts w:ascii="Arial" w:hAnsi="Arial" w:cs="Arial"/>
          <w:sz w:val="24"/>
          <w:szCs w:val="24"/>
        </w:rPr>
        <w:t>1) специалистами отдела градостроительства Комитета;</w:t>
      </w:r>
    </w:p>
    <w:p w14:paraId="20C733AB" w14:textId="77777777" w:rsidR="00926B73" w:rsidRPr="001F6EAA" w:rsidRDefault="00926B73" w:rsidP="00926B73">
      <w:pPr>
        <w:ind w:firstLine="567"/>
        <w:jc w:val="both"/>
        <w:rPr>
          <w:rFonts w:ascii="Arial" w:hAnsi="Arial" w:cs="Arial"/>
          <w:sz w:val="24"/>
          <w:szCs w:val="24"/>
        </w:rPr>
      </w:pPr>
      <w:r w:rsidRPr="001F6EAA">
        <w:rPr>
          <w:rFonts w:ascii="Arial" w:hAnsi="Arial" w:cs="Arial"/>
          <w:sz w:val="24"/>
          <w:szCs w:val="24"/>
        </w:rPr>
        <w:t xml:space="preserve">2) специалистами МФЦ; </w:t>
      </w:r>
    </w:p>
    <w:p w14:paraId="1515EA7C" w14:textId="77777777" w:rsidR="00926B73" w:rsidRPr="001F6EAA" w:rsidRDefault="00926B73" w:rsidP="00926B73">
      <w:pPr>
        <w:ind w:firstLine="567"/>
        <w:jc w:val="both"/>
        <w:rPr>
          <w:rFonts w:ascii="Arial" w:hAnsi="Arial" w:cs="Arial"/>
          <w:sz w:val="24"/>
          <w:szCs w:val="24"/>
        </w:rPr>
      </w:pPr>
      <w:r w:rsidRPr="001F6EAA">
        <w:rPr>
          <w:rFonts w:ascii="Arial" w:hAnsi="Arial" w:cs="Arial"/>
          <w:sz w:val="24"/>
          <w:szCs w:val="24"/>
        </w:rPr>
        <w:t>3) с использованием ЕПГУ, РПГУ.</w:t>
      </w:r>
    </w:p>
    <w:p w14:paraId="04D155D7" w14:textId="77777777" w:rsidR="00926B73" w:rsidRPr="001F6EAA" w:rsidRDefault="00926B73" w:rsidP="00926B73">
      <w:pPr>
        <w:ind w:firstLine="567"/>
        <w:jc w:val="both"/>
        <w:rPr>
          <w:rFonts w:ascii="Arial" w:hAnsi="Arial" w:cs="Arial"/>
          <w:sz w:val="24"/>
          <w:szCs w:val="24"/>
        </w:rPr>
      </w:pPr>
      <w:r w:rsidRPr="001F6EAA">
        <w:rPr>
          <w:rFonts w:ascii="Arial" w:hAnsi="Arial" w:cs="Arial"/>
          <w:sz w:val="24"/>
          <w:szCs w:val="24"/>
        </w:rPr>
        <w:t xml:space="preserve">3.3. </w:t>
      </w:r>
      <w:proofErr w:type="gramStart"/>
      <w:r w:rsidRPr="001F6EAA">
        <w:rPr>
          <w:rFonts w:ascii="Arial" w:hAnsi="Arial" w:cs="Arial"/>
          <w:sz w:val="24"/>
          <w:szCs w:val="24"/>
        </w:rPr>
        <w:t>Консультирование заявителей по вопросам предоставления муниципальной услуги (сроке исполнения муниципальной услуги, перечне необходимых документов, о порядке обжалования действий (бездействия) и решений, осуществляемых и принимаемых в ходе предоставления муниципальной услуги, и др.) осуществляется специалистами Комитета, МФЦ:</w:t>
      </w:r>
      <w:proofErr w:type="gramEnd"/>
    </w:p>
    <w:p w14:paraId="6DD6D4D2" w14:textId="77777777" w:rsidR="00926B73" w:rsidRPr="001F6EAA" w:rsidRDefault="00926B73" w:rsidP="00926B73">
      <w:pPr>
        <w:ind w:firstLine="567"/>
        <w:jc w:val="both"/>
        <w:rPr>
          <w:rFonts w:ascii="Arial" w:hAnsi="Arial" w:cs="Arial"/>
          <w:sz w:val="24"/>
          <w:szCs w:val="24"/>
        </w:rPr>
      </w:pPr>
      <w:r w:rsidRPr="001F6EAA">
        <w:rPr>
          <w:rFonts w:ascii="Arial" w:hAnsi="Arial" w:cs="Arial"/>
          <w:sz w:val="24"/>
          <w:szCs w:val="24"/>
        </w:rPr>
        <w:t>1) при личном обращении заявителя;</w:t>
      </w:r>
    </w:p>
    <w:p w14:paraId="65AF7393" w14:textId="77777777" w:rsidR="00926B73" w:rsidRPr="001F6EAA" w:rsidRDefault="00926B73" w:rsidP="00926B73">
      <w:pPr>
        <w:ind w:firstLine="567"/>
        <w:jc w:val="both"/>
        <w:rPr>
          <w:rFonts w:ascii="Arial" w:hAnsi="Arial" w:cs="Arial"/>
          <w:sz w:val="24"/>
          <w:szCs w:val="24"/>
        </w:rPr>
      </w:pPr>
      <w:r w:rsidRPr="001F6EAA">
        <w:rPr>
          <w:rFonts w:ascii="Arial" w:hAnsi="Arial" w:cs="Arial"/>
          <w:sz w:val="24"/>
          <w:szCs w:val="24"/>
        </w:rPr>
        <w:t>2) при письменном обращении заявителя;</w:t>
      </w:r>
    </w:p>
    <w:p w14:paraId="16F1AED6" w14:textId="77777777" w:rsidR="00926B73" w:rsidRPr="001F6EAA" w:rsidRDefault="00926B73" w:rsidP="00926B73">
      <w:pPr>
        <w:ind w:firstLine="567"/>
        <w:jc w:val="both"/>
        <w:rPr>
          <w:rFonts w:ascii="Arial" w:hAnsi="Arial" w:cs="Arial"/>
          <w:sz w:val="24"/>
          <w:szCs w:val="24"/>
        </w:rPr>
      </w:pPr>
      <w:r w:rsidRPr="001F6EAA">
        <w:rPr>
          <w:rFonts w:ascii="Arial" w:hAnsi="Arial" w:cs="Arial"/>
          <w:sz w:val="24"/>
          <w:szCs w:val="24"/>
        </w:rPr>
        <w:t>3) при обращении заявителя посредством телефонной связи;</w:t>
      </w:r>
    </w:p>
    <w:p w14:paraId="50CD18D0" w14:textId="77777777" w:rsidR="00926B73" w:rsidRPr="001F6EAA" w:rsidRDefault="00926B73" w:rsidP="00926B73">
      <w:pPr>
        <w:ind w:firstLine="567"/>
        <w:jc w:val="both"/>
        <w:rPr>
          <w:rFonts w:ascii="Arial" w:hAnsi="Arial" w:cs="Arial"/>
          <w:sz w:val="24"/>
          <w:szCs w:val="24"/>
        </w:rPr>
      </w:pPr>
      <w:r w:rsidRPr="001F6EAA">
        <w:rPr>
          <w:rFonts w:ascii="Arial" w:hAnsi="Arial" w:cs="Arial"/>
          <w:sz w:val="24"/>
          <w:szCs w:val="24"/>
        </w:rPr>
        <w:t>4) посредством электронной почты Комитета (</w:t>
      </w:r>
      <w:proofErr w:type="spellStart"/>
      <w:r w:rsidRPr="001F6EAA">
        <w:rPr>
          <w:rFonts w:ascii="Arial" w:hAnsi="Arial" w:cs="Arial"/>
          <w:sz w:val="24"/>
          <w:szCs w:val="24"/>
        </w:rPr>
        <w:t>org-komitetashmr</w:t>
      </w:r>
      <w:proofErr w:type="spellEnd"/>
      <w:r w:rsidRPr="001F6EAA">
        <w:rPr>
          <w:rFonts w:ascii="Arial" w:hAnsi="Arial" w:cs="Arial"/>
          <w:sz w:val="24"/>
          <w:szCs w:val="24"/>
        </w:rPr>
        <w:t>@ yandex.ru);</w:t>
      </w:r>
    </w:p>
    <w:p w14:paraId="3F79973E" w14:textId="673DD1EE" w:rsidR="00484443" w:rsidRPr="001F6EAA" w:rsidRDefault="00926B73" w:rsidP="00926B73">
      <w:pPr>
        <w:ind w:firstLine="567"/>
        <w:jc w:val="both"/>
        <w:rPr>
          <w:rFonts w:ascii="Arial" w:hAnsi="Arial" w:cs="Arial"/>
          <w:sz w:val="24"/>
          <w:szCs w:val="24"/>
        </w:rPr>
      </w:pPr>
      <w:r w:rsidRPr="001F6EAA">
        <w:rPr>
          <w:rFonts w:ascii="Arial" w:hAnsi="Arial" w:cs="Arial"/>
          <w:sz w:val="24"/>
          <w:szCs w:val="24"/>
        </w:rPr>
        <w:lastRenderedPageBreak/>
        <w:t>5) с использованием ЕПГУ, РПГУ.</w:t>
      </w:r>
    </w:p>
    <w:p w14:paraId="171AB6B1" w14:textId="77777777" w:rsidR="00926B73" w:rsidRPr="001F6EAA" w:rsidRDefault="00926B73" w:rsidP="00926B73">
      <w:pPr>
        <w:ind w:firstLine="567"/>
        <w:jc w:val="both"/>
        <w:rPr>
          <w:rFonts w:ascii="Arial" w:hAnsi="Arial" w:cs="Arial"/>
          <w:sz w:val="24"/>
          <w:szCs w:val="24"/>
        </w:rPr>
      </w:pPr>
      <w:r w:rsidRPr="001F6EAA">
        <w:rPr>
          <w:rFonts w:ascii="Arial" w:hAnsi="Arial" w:cs="Arial"/>
          <w:sz w:val="24"/>
          <w:szCs w:val="24"/>
        </w:rPr>
        <w:t>4.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а также результата, за предоставлением которого обратился заявитель.</w:t>
      </w:r>
    </w:p>
    <w:p w14:paraId="76DF6988" w14:textId="77777777" w:rsidR="00926B73" w:rsidRPr="001F6EAA" w:rsidRDefault="00926B73" w:rsidP="00926B73">
      <w:pPr>
        <w:ind w:firstLine="567"/>
        <w:jc w:val="both"/>
        <w:rPr>
          <w:rFonts w:ascii="Arial" w:hAnsi="Arial" w:cs="Arial"/>
          <w:sz w:val="24"/>
          <w:szCs w:val="24"/>
        </w:rPr>
      </w:pPr>
      <w:r w:rsidRPr="001F6EAA">
        <w:rPr>
          <w:rFonts w:ascii="Arial" w:hAnsi="Arial" w:cs="Arial"/>
          <w:sz w:val="24"/>
          <w:szCs w:val="24"/>
        </w:rPr>
        <w:t>Муниципальная услуга, а также результат, за предоставлением которого обратился заявитель, предоставляется заявителю в соответствии с вариантом предоставления муниципальной услуги.</w:t>
      </w:r>
    </w:p>
    <w:p w14:paraId="73E08050" w14:textId="77777777" w:rsidR="00926B73" w:rsidRPr="001F6EAA" w:rsidRDefault="00926B73" w:rsidP="00926B73">
      <w:pPr>
        <w:ind w:firstLine="567"/>
        <w:jc w:val="both"/>
        <w:rPr>
          <w:rFonts w:ascii="Arial" w:hAnsi="Arial" w:cs="Arial"/>
          <w:sz w:val="24"/>
          <w:szCs w:val="24"/>
        </w:rPr>
      </w:pPr>
      <w:r w:rsidRPr="001F6EAA">
        <w:rPr>
          <w:rFonts w:ascii="Arial" w:hAnsi="Arial" w:cs="Arial"/>
          <w:sz w:val="24"/>
          <w:szCs w:val="24"/>
        </w:rPr>
        <w:t>Вариант, в соответствии с которым заявителю будут предоставлены муниципальная услуга и результат, определяется в соответствии с Административным регламентом, исходя из признаков заявителя и показателей таких признаков:</w:t>
      </w:r>
    </w:p>
    <w:p w14:paraId="06A76B49" w14:textId="77777777" w:rsidR="00926B73" w:rsidRPr="001F6EAA" w:rsidRDefault="00926B73" w:rsidP="00926B73">
      <w:pPr>
        <w:ind w:firstLine="567"/>
        <w:jc w:val="both"/>
        <w:rPr>
          <w:rFonts w:ascii="Arial" w:hAnsi="Arial" w:cs="Arial"/>
          <w:sz w:val="24"/>
          <w:szCs w:val="24"/>
        </w:rPr>
      </w:pPr>
      <w:r w:rsidRPr="001F6EAA">
        <w:rPr>
          <w:rFonts w:ascii="Arial" w:hAnsi="Arial" w:cs="Arial"/>
          <w:sz w:val="24"/>
          <w:szCs w:val="24"/>
        </w:rPr>
        <w:t>1) вариант «1»: заявитель обратился за выдачей решения о согласовании переустройства и (или) перепланировки помещения в многоквартирном доме;</w:t>
      </w:r>
    </w:p>
    <w:p w14:paraId="5FCB8A7D" w14:textId="77777777" w:rsidR="00926B73" w:rsidRPr="001F6EAA" w:rsidRDefault="00926B73" w:rsidP="00926B73">
      <w:pPr>
        <w:ind w:firstLine="567"/>
        <w:jc w:val="both"/>
        <w:rPr>
          <w:rFonts w:ascii="Arial" w:hAnsi="Arial" w:cs="Arial"/>
          <w:sz w:val="24"/>
          <w:szCs w:val="24"/>
        </w:rPr>
      </w:pPr>
      <w:r w:rsidRPr="001F6EAA">
        <w:rPr>
          <w:rFonts w:ascii="Arial" w:hAnsi="Arial" w:cs="Arial"/>
          <w:sz w:val="24"/>
          <w:szCs w:val="24"/>
        </w:rPr>
        <w:t>2) вариант «2»: заявитель обратился с уведомлением о завершении работ по переустройству и (или) перепланировке помещения в многоквартирном доме;</w:t>
      </w:r>
    </w:p>
    <w:p w14:paraId="1E8CB561" w14:textId="77777777" w:rsidR="00926B73" w:rsidRPr="001F6EAA" w:rsidRDefault="00926B73" w:rsidP="00926B73">
      <w:pPr>
        <w:ind w:firstLine="567"/>
        <w:jc w:val="both"/>
        <w:rPr>
          <w:rFonts w:ascii="Arial" w:hAnsi="Arial" w:cs="Arial"/>
          <w:sz w:val="24"/>
          <w:szCs w:val="24"/>
        </w:rPr>
      </w:pPr>
      <w:r w:rsidRPr="001F6EAA">
        <w:rPr>
          <w:rFonts w:ascii="Arial" w:hAnsi="Arial" w:cs="Arial"/>
          <w:sz w:val="24"/>
          <w:szCs w:val="24"/>
        </w:rPr>
        <w:t>3) вариант «3»: заявитель обратился за исправлением допущенных опечаток и (или) ошибок в выданных в результате предоставления муниципальной услуги документах.</w:t>
      </w:r>
    </w:p>
    <w:p w14:paraId="3955F178" w14:textId="17170728" w:rsidR="00484443" w:rsidRPr="001F6EAA" w:rsidRDefault="00926B73" w:rsidP="00926B73">
      <w:pPr>
        <w:ind w:firstLine="567"/>
        <w:jc w:val="both"/>
        <w:rPr>
          <w:rFonts w:ascii="Arial" w:hAnsi="Arial" w:cs="Arial"/>
          <w:sz w:val="24"/>
          <w:szCs w:val="24"/>
        </w:rPr>
      </w:pPr>
      <w:r w:rsidRPr="001F6EAA">
        <w:rPr>
          <w:rFonts w:ascii="Arial" w:hAnsi="Arial" w:cs="Arial"/>
          <w:sz w:val="24"/>
          <w:szCs w:val="24"/>
        </w:rPr>
        <w:t>Признаки заявителя определяются путем анкетирования (далее - профилирования), осуществляемого в соответствии с настоящим Административным регламентом.</w:t>
      </w:r>
    </w:p>
    <w:p w14:paraId="311D56BF" w14:textId="77777777" w:rsidR="00484443" w:rsidRPr="001F6EAA" w:rsidRDefault="00484443" w:rsidP="00CA6AE0">
      <w:pPr>
        <w:ind w:firstLine="567"/>
        <w:jc w:val="both"/>
        <w:rPr>
          <w:rFonts w:ascii="Arial" w:hAnsi="Arial" w:cs="Arial"/>
          <w:sz w:val="24"/>
          <w:szCs w:val="24"/>
        </w:rPr>
      </w:pPr>
    </w:p>
    <w:p w14:paraId="4D95A22C" w14:textId="77777777" w:rsidR="00484443" w:rsidRPr="001F6EAA" w:rsidRDefault="00484443" w:rsidP="002550A8">
      <w:pPr>
        <w:jc w:val="center"/>
        <w:rPr>
          <w:rFonts w:ascii="Arial" w:hAnsi="Arial" w:cs="Arial"/>
          <w:b/>
          <w:sz w:val="30"/>
          <w:szCs w:val="30"/>
        </w:rPr>
      </w:pPr>
      <w:r w:rsidRPr="001F6EAA">
        <w:rPr>
          <w:rFonts w:ascii="Arial" w:hAnsi="Arial" w:cs="Arial"/>
          <w:b/>
          <w:sz w:val="30"/>
          <w:szCs w:val="30"/>
        </w:rPr>
        <w:t>II. Стандарт предоставления муниципальной услуги</w:t>
      </w:r>
    </w:p>
    <w:p w14:paraId="007B4216" w14:textId="77777777" w:rsidR="00484443" w:rsidRPr="001F6EAA" w:rsidRDefault="00484443" w:rsidP="00CA6AE0">
      <w:pPr>
        <w:ind w:firstLine="567"/>
        <w:jc w:val="both"/>
        <w:rPr>
          <w:rFonts w:ascii="Arial" w:hAnsi="Arial" w:cs="Arial"/>
          <w:sz w:val="24"/>
          <w:szCs w:val="24"/>
        </w:rPr>
      </w:pPr>
    </w:p>
    <w:p w14:paraId="6F4916C1" w14:textId="0CE465EE" w:rsidR="00484443" w:rsidRPr="001F6EAA" w:rsidRDefault="001E2B33" w:rsidP="00CA6AE0">
      <w:pPr>
        <w:ind w:firstLine="567"/>
        <w:jc w:val="both"/>
        <w:rPr>
          <w:rFonts w:ascii="Arial" w:hAnsi="Arial" w:cs="Arial"/>
          <w:sz w:val="24"/>
          <w:szCs w:val="24"/>
        </w:rPr>
      </w:pPr>
      <w:r w:rsidRPr="001F6EAA">
        <w:rPr>
          <w:rFonts w:ascii="Arial" w:hAnsi="Arial" w:cs="Arial"/>
          <w:sz w:val="24"/>
          <w:szCs w:val="24"/>
        </w:rPr>
        <w:t>5. Полное наименование муниципальной услуги: «Согласование переустройства и (или) перепланировки помещения в многоквартирном доме, выдача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484443" w:rsidRPr="001F6EAA">
        <w:rPr>
          <w:rFonts w:ascii="Arial" w:hAnsi="Arial" w:cs="Arial"/>
          <w:sz w:val="24"/>
          <w:szCs w:val="24"/>
        </w:rPr>
        <w:t xml:space="preserve"> </w:t>
      </w:r>
    </w:p>
    <w:p w14:paraId="31E4064D"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6. Муниципальная услуга предоставляется Комитетом.</w:t>
      </w:r>
    </w:p>
    <w:p w14:paraId="13D283BA"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В соответствии с заключенным соглашением прием документов заявителей, связанных с предоставлением муниципальной услуги, осуществляется МФЦ и его территориально обособленными структурными подразделениями.</w:t>
      </w:r>
    </w:p>
    <w:p w14:paraId="52E60FA9" w14:textId="0E14428D" w:rsidR="00484443" w:rsidRPr="001F6EAA" w:rsidRDefault="001E2B33" w:rsidP="001E2B33">
      <w:pPr>
        <w:ind w:firstLine="567"/>
        <w:jc w:val="both"/>
        <w:rPr>
          <w:rFonts w:ascii="Arial" w:eastAsia="Calibri" w:hAnsi="Arial" w:cs="Arial"/>
          <w:sz w:val="24"/>
          <w:szCs w:val="24"/>
        </w:rPr>
      </w:pPr>
      <w:r w:rsidRPr="001F6EAA">
        <w:rPr>
          <w:rFonts w:ascii="Arial" w:hAnsi="Arial" w:cs="Arial"/>
          <w:sz w:val="24"/>
          <w:szCs w:val="24"/>
        </w:rPr>
        <w:t>Возможность принятия МФЦ решения об отказе в приеме заявления и документов и (или) информации, необходимых для предоставления муниципальной услуги, не предусмотрена.</w:t>
      </w:r>
    </w:p>
    <w:p w14:paraId="6EC42188"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7. Результат предоставления муниципальной услуги.</w:t>
      </w:r>
    </w:p>
    <w:p w14:paraId="75474D39"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7.1. Результатом предоставления муниципальной услуги являются:</w:t>
      </w:r>
    </w:p>
    <w:p w14:paraId="4B6A766C" w14:textId="1E0D32C8"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1) в случае принятия решения о согласовании переустройства и (или) перепланировки помещения в многоквартирном доме – решение о согласовании переустройства и (или) перепланировки помещения в многоквартирном доме по форме, утвержденной Приказом Министерства строительства и жилищно-коммунального хозяйства Российской Федерации от 04.04.2024</w:t>
      </w:r>
      <w:r w:rsidR="00391405" w:rsidRPr="001F6EAA">
        <w:rPr>
          <w:rFonts w:ascii="Arial" w:hAnsi="Arial" w:cs="Arial"/>
          <w:sz w:val="24"/>
          <w:szCs w:val="24"/>
        </w:rPr>
        <w:t xml:space="preserve"> </w:t>
      </w:r>
      <w:r w:rsidRPr="001F6EAA">
        <w:rPr>
          <w:rFonts w:ascii="Arial" w:hAnsi="Arial" w:cs="Arial"/>
          <w:sz w:val="24"/>
          <w:szCs w:val="24"/>
        </w:rPr>
        <w:t>№ 240/</w:t>
      </w:r>
      <w:proofErr w:type="spellStart"/>
      <w:proofErr w:type="gramStart"/>
      <w:r w:rsidRPr="001F6EAA">
        <w:rPr>
          <w:rFonts w:ascii="Arial" w:hAnsi="Arial" w:cs="Arial"/>
          <w:sz w:val="24"/>
          <w:szCs w:val="24"/>
        </w:rPr>
        <w:t>пр</w:t>
      </w:r>
      <w:proofErr w:type="spellEnd"/>
      <w:proofErr w:type="gramEnd"/>
      <w:r w:rsidRPr="001F6EAA">
        <w:rPr>
          <w:rFonts w:ascii="Arial" w:hAnsi="Arial" w:cs="Arial"/>
          <w:sz w:val="24"/>
          <w:szCs w:val="24"/>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(далее – приказ Минстроя РФ № 240/</w:t>
      </w:r>
      <w:proofErr w:type="spellStart"/>
      <w:proofErr w:type="gramStart"/>
      <w:r w:rsidRPr="001F6EAA">
        <w:rPr>
          <w:rFonts w:ascii="Arial" w:hAnsi="Arial" w:cs="Arial"/>
          <w:sz w:val="24"/>
          <w:szCs w:val="24"/>
        </w:rPr>
        <w:t>пр</w:t>
      </w:r>
      <w:proofErr w:type="spellEnd"/>
      <w:proofErr w:type="gramEnd"/>
      <w:r w:rsidRPr="001F6EAA">
        <w:rPr>
          <w:rFonts w:ascii="Arial" w:hAnsi="Arial" w:cs="Arial"/>
          <w:sz w:val="24"/>
          <w:szCs w:val="24"/>
        </w:rPr>
        <w:t>), содержащий дату, номер, информацию о принятом решении, подпись должностного лица, принявшего решение;</w:t>
      </w:r>
    </w:p>
    <w:p w14:paraId="4E4DEAAB"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lastRenderedPageBreak/>
        <w:t>2) в случае принятия решения о приемке завершенных работ по переустройству и (или) перепланировке помещения в многоквартирном доме – оформленный и подписанный акт приемочной комиссии о завершении переустройства и (или) перепланировки помещения в многоквартирном доме (далее – Акт приемочной комиссии), содержащий дату, информацию о принятом решении, подписи членов комиссии, принявших решение;</w:t>
      </w:r>
    </w:p>
    <w:p w14:paraId="1E308F5E"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3) в случае отказа в предоставлении муниципальной услуги - письменное уведомление Комитета об отказе в согласовании переустройства и (или) перепланировки помещения в многоквартирном доме либо об отказе в выдаче акта приемочной комиссии о завершении переустройства и (или) перепланировки помещения в многоквартирном доме, содержащее дату, основания для отказа, подписанное уполномоченным лицом;</w:t>
      </w:r>
    </w:p>
    <w:p w14:paraId="47F8DC8B"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4) замена документов, выданных в результате предоставления муниципальной услуги, в которых допущены опечатка и (или) ошибка, либо уведомление об отсутствии опечаток и (или) ошибок.</w:t>
      </w:r>
    </w:p>
    <w:p w14:paraId="3131A0B5"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7.2. Результат предоставления муниципальной услуги может быть выдан заявителю одним из следующих способов:</w:t>
      </w:r>
    </w:p>
    <w:p w14:paraId="57EEFBEC"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1) в Комитете (в случае личного обращения за предоставлением муниципальной услуги в Комитет);</w:t>
      </w:r>
    </w:p>
    <w:p w14:paraId="0643611C"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2) в МФЦ (в случае личного обращения за предоставлением муниципальной услуги в МФЦ);</w:t>
      </w:r>
    </w:p>
    <w:p w14:paraId="61F11083"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3) посредством почтовой связи;</w:t>
      </w:r>
    </w:p>
    <w:p w14:paraId="78136B45"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4) на электронную почту заявителя (в случае обращения в Комитет, при наличии сведений об адресе электронной почты в заявлении);</w:t>
      </w:r>
    </w:p>
    <w:p w14:paraId="1C0735AC"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5) через личный кабинет на ЕПГУ, РПГУ в виде электронного документа, подписанного электронной подписью.</w:t>
      </w:r>
    </w:p>
    <w:p w14:paraId="3F6EDCCB" w14:textId="0ED9AACC" w:rsidR="00484443" w:rsidRPr="001F6EAA" w:rsidRDefault="001E2B33" w:rsidP="001E2B33">
      <w:pPr>
        <w:ind w:firstLine="567"/>
        <w:jc w:val="both"/>
        <w:rPr>
          <w:rFonts w:ascii="Arial" w:hAnsi="Arial" w:cs="Arial"/>
          <w:sz w:val="24"/>
          <w:szCs w:val="24"/>
        </w:rPr>
      </w:pPr>
      <w:r w:rsidRPr="001F6EAA">
        <w:rPr>
          <w:rFonts w:ascii="Arial" w:hAnsi="Arial" w:cs="Arial"/>
          <w:sz w:val="24"/>
          <w:szCs w:val="24"/>
        </w:rPr>
        <w:t>В случае подачи заявления посредством ЕПГУ, РПГУ результат предоставления услуги по выбору заявителя может быть получен либо в форме электронного документа, подписанного усиленной квалифицированной электронной подписью уполномоченного должностного лица Комитета, в личном кабинете на ЕПГУ, РПГУ либо в Комитете при личном посещении.</w:t>
      </w:r>
    </w:p>
    <w:p w14:paraId="1F13DB92"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8. Срок предоставления муниципальной услуги.</w:t>
      </w:r>
    </w:p>
    <w:p w14:paraId="57DB32B9"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8.1. Срок предоставления муниципальной услуги исчисляется со дня регистрации заявления о предоставлении муниципальной услуги и документов, необходимых для предоставления муниципальной услуги, в Комитете, МФЦ:</w:t>
      </w:r>
    </w:p>
    <w:p w14:paraId="0F35D660"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1) для варианта «1» не должен превышать 45 дней;</w:t>
      </w:r>
    </w:p>
    <w:p w14:paraId="1F6DDB52"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2) для варианта «2» не должен превышать 30 дней;</w:t>
      </w:r>
    </w:p>
    <w:p w14:paraId="5483A657"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3) для варианта «3» не должен превышать 5 рабочих дней.</w:t>
      </w:r>
    </w:p>
    <w:p w14:paraId="5991315E"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 xml:space="preserve">В случае представления заявителем документов через МФЦ срок принятия решения о согласовании или об отказе в согласовании исчисляется со дня передачи МФЦ таких документов в орган, осуществляющий согласование. </w:t>
      </w:r>
    </w:p>
    <w:p w14:paraId="321FD437"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8.2. Сроком выдачи документов, указанных в пункте 8.1 Административного регламента, является последний день окончания срока предоставления муниципальной услуги.</w:t>
      </w:r>
    </w:p>
    <w:p w14:paraId="1A4DF2A0"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8.3. Муниципальная услуга считается предоставленной с момента получения заявителем ее результата либо по истечении срока предоставления муниципальной услуги, предусмотренного настоящим пунктом, при условии надлежащего уведомления заявителя о результате предоставления муниципальной услуги и условиях его получения.</w:t>
      </w:r>
    </w:p>
    <w:p w14:paraId="0E3E9B26"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9. Правовые основания для предоставления муниципальной услуги.</w:t>
      </w:r>
    </w:p>
    <w:p w14:paraId="12D2C0DA"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 xml:space="preserve">Перечень нормативных правовых актов Российской Федерации, Ставропольского края, а также муниципальных нормативных правовых актов </w:t>
      </w:r>
      <w:r w:rsidRPr="001F6EAA">
        <w:rPr>
          <w:rFonts w:ascii="Arial" w:hAnsi="Arial" w:cs="Arial"/>
          <w:sz w:val="24"/>
          <w:szCs w:val="24"/>
        </w:rPr>
        <w:lastRenderedPageBreak/>
        <w:t>администрации Шпаковского муниципального округа Ставропольского края, регулирующих предоставление муниципальной услуги:</w:t>
      </w:r>
    </w:p>
    <w:p w14:paraId="3A3D3222"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Конституция Российской Федерации;</w:t>
      </w:r>
    </w:p>
    <w:p w14:paraId="58B92490"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Гражданский кодекс Российской Федерации;</w:t>
      </w:r>
    </w:p>
    <w:p w14:paraId="51BC8F0A"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Градостроительный кодекс Российской Федерации;</w:t>
      </w:r>
    </w:p>
    <w:p w14:paraId="49C84D98"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Федеральный закон от 29.12.2004 № 191-ФЗ «О введении в действие Градостроительного кодекса Российской Федерации»;</w:t>
      </w:r>
    </w:p>
    <w:p w14:paraId="2455ADB1"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Жилищный кодекс Российской Федерации;</w:t>
      </w:r>
    </w:p>
    <w:p w14:paraId="05F5213E" w14:textId="02AB4AFC"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Федеральный закон от 29.12.2004 № 189-ФЗ «О введении в действие Жилищного кодекса Российской Федерации</w:t>
      </w:r>
      <w:r w:rsidR="00245195">
        <w:rPr>
          <w:rFonts w:ascii="Arial" w:hAnsi="Arial" w:cs="Arial"/>
          <w:sz w:val="24"/>
          <w:szCs w:val="24"/>
        </w:rPr>
        <w:t>»</w:t>
      </w:r>
      <w:r w:rsidRPr="001F6EAA">
        <w:rPr>
          <w:rFonts w:ascii="Arial" w:hAnsi="Arial" w:cs="Arial"/>
          <w:sz w:val="24"/>
          <w:szCs w:val="24"/>
        </w:rPr>
        <w:t>;</w:t>
      </w:r>
    </w:p>
    <w:p w14:paraId="2808F502"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Федеральный закон от 07.06.2025 № 125-ФЗ «О внесении изменений в Жилищный кодекс Российской Федерации и статьи 19 и 24 Федерального закона «О государственной регистрации недвижимости»;</w:t>
      </w:r>
    </w:p>
    <w:p w14:paraId="7AAC0B04"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Земельный кодекс Российской Федерации;</w:t>
      </w:r>
    </w:p>
    <w:p w14:paraId="352F889F"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Федеральный закон от 25.10.2001 № 137-ФЗ «О введении в действие Земельного кодекса Российской Федерации»;</w:t>
      </w:r>
    </w:p>
    <w:p w14:paraId="7B991273" w14:textId="76D0594E"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Федеральный закон от 27.07.2010 № 210-ФЗ «Об организации предоставления государственных и муниципальных услуг</w:t>
      </w:r>
      <w:r w:rsidR="006A7A61">
        <w:rPr>
          <w:rFonts w:ascii="Arial" w:hAnsi="Arial" w:cs="Arial"/>
          <w:sz w:val="24"/>
          <w:szCs w:val="24"/>
        </w:rPr>
        <w:t>»</w:t>
      </w:r>
      <w:r w:rsidRPr="001F6EAA">
        <w:rPr>
          <w:rFonts w:ascii="Arial" w:hAnsi="Arial" w:cs="Arial"/>
          <w:sz w:val="24"/>
          <w:szCs w:val="24"/>
        </w:rPr>
        <w:t>;</w:t>
      </w:r>
    </w:p>
    <w:p w14:paraId="3A65CC0D" w14:textId="776B79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Федеральный закон от 27.07.2006</w:t>
      </w:r>
      <w:r w:rsidR="00391405" w:rsidRPr="001F6EAA">
        <w:rPr>
          <w:rFonts w:ascii="Arial" w:hAnsi="Arial" w:cs="Arial"/>
          <w:sz w:val="24"/>
          <w:szCs w:val="24"/>
        </w:rPr>
        <w:t xml:space="preserve"> </w:t>
      </w:r>
      <w:r w:rsidRPr="001F6EAA">
        <w:rPr>
          <w:rFonts w:ascii="Arial" w:hAnsi="Arial" w:cs="Arial"/>
          <w:sz w:val="24"/>
          <w:szCs w:val="24"/>
        </w:rPr>
        <w:t>№ 152-ФЗ «О персональных данных»;</w:t>
      </w:r>
    </w:p>
    <w:p w14:paraId="6E51D561"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Федеральный закон от 06.04.2011 № 63-ФЗ «Об электронной подписи»;</w:t>
      </w:r>
    </w:p>
    <w:p w14:paraId="5473CF17" w14:textId="157CCA32"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Федеральный закон от 24.11.1995 № 181-ФЗ «О социальной защите инвалидов в Российской Федерации</w:t>
      </w:r>
      <w:r w:rsidR="00245195">
        <w:rPr>
          <w:rFonts w:ascii="Arial" w:hAnsi="Arial" w:cs="Arial"/>
          <w:sz w:val="24"/>
          <w:szCs w:val="24"/>
        </w:rPr>
        <w:t>»</w:t>
      </w:r>
      <w:r w:rsidRPr="001F6EAA">
        <w:rPr>
          <w:rFonts w:ascii="Arial" w:hAnsi="Arial" w:cs="Arial"/>
          <w:sz w:val="24"/>
          <w:szCs w:val="24"/>
        </w:rPr>
        <w:t>;</w:t>
      </w:r>
    </w:p>
    <w:p w14:paraId="79DC9213"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Федеральный закон от 13.07.2015 № 218-ФЗ «О государственной регистрации недвижимости»;</w:t>
      </w:r>
    </w:p>
    <w:p w14:paraId="1DDCD240"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Федеральный закон от 24.07.2007 № 221-ФЗ «О кадастровой деятельности»;</w:t>
      </w:r>
    </w:p>
    <w:p w14:paraId="3B7A91BB"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 xml:space="preserve">Постановление Правительства РФ от 22.12.2012 № 1376 «Об утверждении </w:t>
      </w:r>
      <w:proofErr w:type="gramStart"/>
      <w:r w:rsidRPr="001F6EAA">
        <w:rPr>
          <w:rFonts w:ascii="Arial" w:hAnsi="Arial" w:cs="Arial"/>
          <w:sz w:val="24"/>
          <w:szCs w:val="24"/>
        </w:rPr>
        <w:t>Правил организации деятельности многофункциональных центров предоставления государственных</w:t>
      </w:r>
      <w:proofErr w:type="gramEnd"/>
      <w:r w:rsidRPr="001F6EAA">
        <w:rPr>
          <w:rFonts w:ascii="Arial" w:hAnsi="Arial" w:cs="Arial"/>
          <w:sz w:val="24"/>
          <w:szCs w:val="24"/>
        </w:rPr>
        <w:t xml:space="preserve"> и муниципальных услуг»;</w:t>
      </w:r>
    </w:p>
    <w:p w14:paraId="66A61949" w14:textId="64ADF0C8"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0D24EB20"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Приказ Министерства строительства и жилищно-коммунального хозяйства Российской Федерации от 04.04.2024 № 240/</w:t>
      </w:r>
      <w:proofErr w:type="spellStart"/>
      <w:proofErr w:type="gramStart"/>
      <w:r w:rsidRPr="001F6EAA">
        <w:rPr>
          <w:rFonts w:ascii="Arial" w:hAnsi="Arial" w:cs="Arial"/>
          <w:sz w:val="24"/>
          <w:szCs w:val="24"/>
        </w:rPr>
        <w:t>пр</w:t>
      </w:r>
      <w:proofErr w:type="spellEnd"/>
      <w:proofErr w:type="gramEnd"/>
      <w:r w:rsidRPr="001F6EAA">
        <w:rPr>
          <w:rFonts w:ascii="Arial" w:hAnsi="Arial" w:cs="Arial"/>
          <w:sz w:val="24"/>
          <w:szCs w:val="24"/>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p>
    <w:p w14:paraId="5C5CE9CA"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Постановление Госстроя РФ от 27.09.2003 № 170 «Об утверждении Правил и норм технической эксплуатации жилищного фонда»;</w:t>
      </w:r>
    </w:p>
    <w:p w14:paraId="7381C8F1"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Решение Думы Шпаковского муниципального округа Ставропольского края от 17.11.2020 № 42 «О принятии Устава Шпаковского муниципального округа Ставропольского края»;</w:t>
      </w:r>
    </w:p>
    <w:p w14:paraId="5506A83B"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Решение Думы Шпаковского муниципального округа Ставропольского края от 03.12.2020 № 59 «Об утверждении Перечня услуг, которые являются необходимыми и обязательными для предоставления администрацией Шпаковского муниципального округа Ставропольского края муниципальных услуг и предоставляются организациями, участвующими в предоставлении муниципальных услуг»;</w:t>
      </w:r>
    </w:p>
    <w:p w14:paraId="7B70C1D0"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Постановление Администрации Шпаковского муниципального района Ставропольского края от 27.10.2020 № 859 «Об утверждении порядков разработки и утверждения административных регламентов предоставления муниципальных услуг и исполнения муниципальных услуг»;</w:t>
      </w:r>
    </w:p>
    <w:p w14:paraId="7BCCFCA6" w14:textId="2FC8355C" w:rsidR="00484443" w:rsidRPr="001F6EAA" w:rsidRDefault="001E2B33" w:rsidP="001E2B33">
      <w:pPr>
        <w:ind w:firstLine="567"/>
        <w:jc w:val="both"/>
        <w:rPr>
          <w:rFonts w:ascii="Arial" w:hAnsi="Arial" w:cs="Arial"/>
          <w:sz w:val="24"/>
          <w:szCs w:val="24"/>
        </w:rPr>
      </w:pPr>
      <w:r w:rsidRPr="001F6EAA">
        <w:rPr>
          <w:rFonts w:ascii="Arial" w:hAnsi="Arial" w:cs="Arial"/>
          <w:sz w:val="24"/>
          <w:szCs w:val="24"/>
        </w:rPr>
        <w:lastRenderedPageBreak/>
        <w:t>Постановление администрации Шпаковского муниципального округа Ставропольского края от 22.06.2021 № 760 «Об утверждении Перечня услуг, предоставляемых администрацией Шпаковского муниципального округа Ставропольского края», настоящий Административный регламент и последующие редакции вышеуказанных нормативных актов.</w:t>
      </w:r>
    </w:p>
    <w:p w14:paraId="77E6E904" w14:textId="5C60840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10. Исчерпывающий перечень документов, необходимых для предоставления муниципальной услуги.</w:t>
      </w:r>
    </w:p>
    <w:p w14:paraId="708637D6"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Вариант «1». Согласование переустройства и (или) перепланировки помещения в многоквартирном доме.</w:t>
      </w:r>
    </w:p>
    <w:p w14:paraId="6818F078"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10.1. Для получения решения о согласовании переустройства и (или) перепланировки помещения в многоквартирном доме в Комитет подается заявление по форме, приведенной в приложении 1 к настоящему Административному регламенту, с приложением следующих документов:</w:t>
      </w:r>
    </w:p>
    <w:p w14:paraId="1FCE22CF" w14:textId="27364143" w:rsidR="001E2B33" w:rsidRPr="001F6EAA" w:rsidRDefault="00391405" w:rsidP="001E2B33">
      <w:pPr>
        <w:ind w:firstLine="567"/>
        <w:jc w:val="both"/>
        <w:rPr>
          <w:rFonts w:ascii="Arial" w:hAnsi="Arial" w:cs="Arial"/>
          <w:sz w:val="24"/>
          <w:szCs w:val="24"/>
        </w:rPr>
      </w:pPr>
      <w:r w:rsidRPr="001F6EAA">
        <w:rPr>
          <w:rFonts w:ascii="Arial" w:hAnsi="Arial" w:cs="Arial"/>
          <w:sz w:val="24"/>
          <w:szCs w:val="24"/>
        </w:rPr>
        <w:t xml:space="preserve">1) </w:t>
      </w:r>
      <w:r w:rsidR="001E2B33" w:rsidRPr="001F6EAA">
        <w:rPr>
          <w:rFonts w:ascii="Arial" w:hAnsi="Arial" w:cs="Arial"/>
          <w:sz w:val="24"/>
          <w:szCs w:val="24"/>
        </w:rPr>
        <w:t>согласие на обработку персональных данных;</w:t>
      </w:r>
    </w:p>
    <w:p w14:paraId="421A124D" w14:textId="1F342C9A" w:rsidR="001E2B33" w:rsidRPr="001F6EAA" w:rsidRDefault="00391405" w:rsidP="001E2B33">
      <w:pPr>
        <w:ind w:firstLine="567"/>
        <w:jc w:val="both"/>
        <w:rPr>
          <w:rFonts w:ascii="Arial" w:hAnsi="Arial" w:cs="Arial"/>
          <w:sz w:val="24"/>
          <w:szCs w:val="24"/>
        </w:rPr>
      </w:pPr>
      <w:r w:rsidRPr="001F6EAA">
        <w:rPr>
          <w:rFonts w:ascii="Arial" w:hAnsi="Arial" w:cs="Arial"/>
          <w:sz w:val="24"/>
          <w:szCs w:val="24"/>
        </w:rPr>
        <w:t xml:space="preserve">2) </w:t>
      </w:r>
      <w:r w:rsidR="001E2B33" w:rsidRPr="001F6EAA">
        <w:rPr>
          <w:rFonts w:ascii="Arial" w:hAnsi="Arial" w:cs="Arial"/>
          <w:sz w:val="24"/>
          <w:szCs w:val="24"/>
        </w:rPr>
        <w:t>документ, удостоверяющий личность заявителя (заявителей), являющегося физическим лицом, либо личность представителя физического или юридического лица;</w:t>
      </w:r>
    </w:p>
    <w:p w14:paraId="7D3CE92A" w14:textId="5184B2C3" w:rsidR="001E2B33" w:rsidRPr="001F6EAA" w:rsidRDefault="00391405" w:rsidP="001E2B33">
      <w:pPr>
        <w:ind w:firstLine="567"/>
        <w:jc w:val="both"/>
        <w:rPr>
          <w:rFonts w:ascii="Arial" w:hAnsi="Arial" w:cs="Arial"/>
          <w:sz w:val="24"/>
          <w:szCs w:val="24"/>
        </w:rPr>
      </w:pPr>
      <w:r w:rsidRPr="001F6EAA">
        <w:rPr>
          <w:rFonts w:ascii="Arial" w:hAnsi="Arial" w:cs="Arial"/>
          <w:sz w:val="24"/>
          <w:szCs w:val="24"/>
        </w:rPr>
        <w:t xml:space="preserve">3) </w:t>
      </w:r>
      <w:r w:rsidR="001E2B33" w:rsidRPr="001F6EAA">
        <w:rPr>
          <w:rFonts w:ascii="Arial" w:hAnsi="Arial" w:cs="Arial"/>
          <w:sz w:val="24"/>
          <w:szCs w:val="24"/>
        </w:rPr>
        <w:t>документ, удостоверяющий права (полномочия) представителя заявителя (заявителей), если с заявлением обращается представитель заявителя (заявителей);</w:t>
      </w:r>
    </w:p>
    <w:p w14:paraId="24C9DE41" w14:textId="40FC94D7" w:rsidR="001E2B33" w:rsidRPr="001F6EAA" w:rsidRDefault="00391405" w:rsidP="001E2B33">
      <w:pPr>
        <w:ind w:firstLine="567"/>
        <w:jc w:val="both"/>
        <w:rPr>
          <w:rFonts w:ascii="Arial" w:hAnsi="Arial" w:cs="Arial"/>
          <w:sz w:val="24"/>
          <w:szCs w:val="24"/>
        </w:rPr>
      </w:pPr>
      <w:r w:rsidRPr="001F6EAA">
        <w:rPr>
          <w:rFonts w:ascii="Arial" w:hAnsi="Arial" w:cs="Arial"/>
          <w:sz w:val="24"/>
          <w:szCs w:val="24"/>
        </w:rPr>
        <w:t xml:space="preserve">4) </w:t>
      </w:r>
      <w:r w:rsidR="001E2B33" w:rsidRPr="001F6EAA">
        <w:rPr>
          <w:rFonts w:ascii="Arial" w:hAnsi="Arial" w:cs="Arial"/>
          <w:sz w:val="24"/>
          <w:szCs w:val="24"/>
        </w:rPr>
        <w:t xml:space="preserve">правоустанавливающие документы на переустраиваемое и (или) </w:t>
      </w:r>
      <w:proofErr w:type="spellStart"/>
      <w:r w:rsidR="001E2B33" w:rsidRPr="001F6EAA">
        <w:rPr>
          <w:rFonts w:ascii="Arial" w:hAnsi="Arial" w:cs="Arial"/>
          <w:sz w:val="24"/>
          <w:szCs w:val="24"/>
        </w:rPr>
        <w:t>перепланируемое</w:t>
      </w:r>
      <w:proofErr w:type="spellEnd"/>
      <w:r w:rsidR="001E2B33" w:rsidRPr="001F6EAA">
        <w:rPr>
          <w:rFonts w:ascii="Arial" w:hAnsi="Arial" w:cs="Arial"/>
          <w:sz w:val="24"/>
          <w:szCs w:val="24"/>
        </w:rPr>
        <w:t xml:space="preserve"> помещение в многоквартирном доме (подлинники или засвидетельствованные в нотариальном порядке копии) в случае, если право на помещение не зарегистрировано в Едином государственном реестре недвижимости (далее – ЕГРН);</w:t>
      </w:r>
    </w:p>
    <w:p w14:paraId="6F602FF6" w14:textId="718F56B8" w:rsidR="001E2B33" w:rsidRPr="001F6EAA" w:rsidRDefault="00391405" w:rsidP="001E2B33">
      <w:pPr>
        <w:ind w:firstLine="567"/>
        <w:jc w:val="both"/>
        <w:rPr>
          <w:rFonts w:ascii="Arial" w:hAnsi="Arial" w:cs="Arial"/>
          <w:sz w:val="24"/>
          <w:szCs w:val="24"/>
        </w:rPr>
      </w:pPr>
      <w:proofErr w:type="gramStart"/>
      <w:r w:rsidRPr="001F6EAA">
        <w:rPr>
          <w:rFonts w:ascii="Arial" w:hAnsi="Arial" w:cs="Arial"/>
          <w:sz w:val="24"/>
          <w:szCs w:val="24"/>
        </w:rPr>
        <w:t xml:space="preserve">5) </w:t>
      </w:r>
      <w:r w:rsidR="001E2B33" w:rsidRPr="001F6EAA">
        <w:rPr>
          <w:rFonts w:ascii="Arial" w:hAnsi="Arial" w:cs="Arial"/>
          <w:sz w:val="24"/>
          <w:szCs w:val="24"/>
        </w:rPr>
        <w:t>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w:t>
      </w:r>
      <w:proofErr w:type="gramEnd"/>
      <w:r w:rsidR="001E2B33" w:rsidRPr="001F6EAA">
        <w:rPr>
          <w:rFonts w:ascii="Arial" w:hAnsi="Arial" w:cs="Arial"/>
          <w:sz w:val="24"/>
          <w:szCs w:val="24"/>
        </w:rPr>
        <w:t xml:space="preserve"> такие переустройство и (или) перепланировку помещения в многоквартирном доме;</w:t>
      </w:r>
    </w:p>
    <w:p w14:paraId="581CF417" w14:textId="0A80ED7C" w:rsidR="001E2B33" w:rsidRPr="001F6EAA" w:rsidRDefault="00391405" w:rsidP="001E2B33">
      <w:pPr>
        <w:ind w:firstLine="567"/>
        <w:jc w:val="both"/>
        <w:rPr>
          <w:rFonts w:ascii="Arial" w:hAnsi="Arial" w:cs="Arial"/>
          <w:sz w:val="24"/>
          <w:szCs w:val="24"/>
        </w:rPr>
      </w:pPr>
      <w:proofErr w:type="gramStart"/>
      <w:r w:rsidRPr="001F6EAA">
        <w:rPr>
          <w:rFonts w:ascii="Arial" w:hAnsi="Arial" w:cs="Arial"/>
          <w:sz w:val="24"/>
          <w:szCs w:val="24"/>
        </w:rPr>
        <w:t xml:space="preserve">6) </w:t>
      </w:r>
      <w:r w:rsidR="001E2B33" w:rsidRPr="001F6EAA">
        <w:rPr>
          <w:rFonts w:ascii="Arial" w:hAnsi="Arial" w:cs="Arial"/>
          <w:sz w:val="24"/>
          <w:szCs w:val="24"/>
        </w:rPr>
        <w:t>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roofErr w:type="gramEnd"/>
    </w:p>
    <w:p w14:paraId="69CCFCC8" w14:textId="4256BB9E" w:rsidR="001E2B33" w:rsidRPr="001F6EAA" w:rsidRDefault="00391405" w:rsidP="001E2B33">
      <w:pPr>
        <w:ind w:firstLine="567"/>
        <w:jc w:val="both"/>
        <w:rPr>
          <w:rFonts w:ascii="Arial" w:hAnsi="Arial" w:cs="Arial"/>
          <w:sz w:val="24"/>
          <w:szCs w:val="24"/>
        </w:rPr>
      </w:pPr>
      <w:proofErr w:type="gramStart"/>
      <w:r w:rsidRPr="001F6EAA">
        <w:rPr>
          <w:rFonts w:ascii="Arial" w:hAnsi="Arial" w:cs="Arial"/>
          <w:sz w:val="24"/>
          <w:szCs w:val="24"/>
        </w:rPr>
        <w:t xml:space="preserve">7) </w:t>
      </w:r>
      <w:r w:rsidR="001E2B33" w:rsidRPr="001F6EAA">
        <w:rPr>
          <w:rFonts w:ascii="Arial" w:hAnsi="Arial" w:cs="Arial"/>
          <w:sz w:val="24"/>
          <w:szCs w:val="24"/>
        </w:rPr>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001E2B33" w:rsidRPr="001F6EAA">
        <w:rPr>
          <w:rFonts w:ascii="Arial" w:hAnsi="Arial" w:cs="Arial"/>
          <w:sz w:val="24"/>
          <w:szCs w:val="24"/>
        </w:rPr>
        <w:t>перепланируемое</w:t>
      </w:r>
      <w:proofErr w:type="spellEnd"/>
      <w:r w:rsidR="001E2B33" w:rsidRPr="001F6EAA">
        <w:rPr>
          <w:rFonts w:ascii="Arial" w:hAnsi="Arial" w:cs="Arial"/>
          <w:sz w:val="24"/>
          <w:szCs w:val="24"/>
        </w:rPr>
        <w:t xml:space="preserve"> жилое помещение на основании договора социального найма (в случае, если заявителем является уполномоченный </w:t>
      </w:r>
      <w:proofErr w:type="spellStart"/>
      <w:r w:rsidR="001E2B33" w:rsidRPr="001F6EAA">
        <w:rPr>
          <w:rFonts w:ascii="Arial" w:hAnsi="Arial" w:cs="Arial"/>
          <w:sz w:val="24"/>
          <w:szCs w:val="24"/>
        </w:rPr>
        <w:t>наймодателем</w:t>
      </w:r>
      <w:proofErr w:type="spellEnd"/>
      <w:r w:rsidR="001E2B33" w:rsidRPr="001F6EAA">
        <w:rPr>
          <w:rFonts w:ascii="Arial" w:hAnsi="Arial" w:cs="Arial"/>
          <w:sz w:val="24"/>
          <w:szCs w:val="24"/>
        </w:rPr>
        <w:t xml:space="preserve">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roofErr w:type="gramEnd"/>
    </w:p>
    <w:p w14:paraId="780A6A1B" w14:textId="4FC8B761" w:rsidR="001E2B33" w:rsidRPr="001F6EAA" w:rsidRDefault="00391405" w:rsidP="001E2B33">
      <w:pPr>
        <w:ind w:firstLine="567"/>
        <w:jc w:val="both"/>
        <w:rPr>
          <w:rFonts w:ascii="Arial" w:hAnsi="Arial" w:cs="Arial"/>
          <w:sz w:val="24"/>
          <w:szCs w:val="24"/>
        </w:rPr>
      </w:pPr>
      <w:r w:rsidRPr="001F6EAA">
        <w:rPr>
          <w:rFonts w:ascii="Arial" w:hAnsi="Arial" w:cs="Arial"/>
          <w:sz w:val="24"/>
          <w:szCs w:val="24"/>
        </w:rPr>
        <w:t xml:space="preserve">8) </w:t>
      </w:r>
      <w:r w:rsidR="001E2B33" w:rsidRPr="001F6EAA">
        <w:rPr>
          <w:rFonts w:ascii="Arial" w:hAnsi="Arial" w:cs="Arial"/>
          <w:sz w:val="24"/>
          <w:szCs w:val="24"/>
        </w:rPr>
        <w:t>согласие собственников на переустройство и (или) перепланировку помещения в многоквартирном доме в случае, если помещение находится в общей долевой (совместной) собственности;</w:t>
      </w:r>
    </w:p>
    <w:p w14:paraId="42958BC3" w14:textId="314F0B97" w:rsidR="001E2B33" w:rsidRPr="001F6EAA" w:rsidRDefault="00391405" w:rsidP="001E2B33">
      <w:pPr>
        <w:ind w:firstLine="567"/>
        <w:jc w:val="both"/>
        <w:rPr>
          <w:rFonts w:ascii="Arial" w:hAnsi="Arial" w:cs="Arial"/>
          <w:sz w:val="24"/>
          <w:szCs w:val="24"/>
        </w:rPr>
      </w:pPr>
      <w:r w:rsidRPr="001F6EAA">
        <w:rPr>
          <w:rFonts w:ascii="Arial" w:hAnsi="Arial" w:cs="Arial"/>
          <w:sz w:val="24"/>
          <w:szCs w:val="24"/>
        </w:rPr>
        <w:lastRenderedPageBreak/>
        <w:t xml:space="preserve">9) </w:t>
      </w:r>
      <w:r w:rsidR="001E2B33" w:rsidRPr="001F6EAA">
        <w:rPr>
          <w:rFonts w:ascii="Arial" w:hAnsi="Arial" w:cs="Arial"/>
          <w:sz w:val="24"/>
          <w:szCs w:val="24"/>
        </w:rPr>
        <w:t>технический паспорт (план) переустраиваемого и (или) перепланируемого помещения в многоквартирном доме (документ является результатом предоставления необходимых и обязательных услуг).</w:t>
      </w:r>
    </w:p>
    <w:p w14:paraId="7E1F9EB7"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Вариант «2». Завершение переустройства и (или) перепланировки помещения в многоквартирном доме.</w:t>
      </w:r>
    </w:p>
    <w:p w14:paraId="1E18BB62"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10.2. Для получения Акта приемочной комиссии о завершении переустройства и (или) перепланировки помещения в многоквартирном доме заявитель направляет уведомление о завершении указанных работ непосредственно в Комитет либо МФЦ по форме согласно приложению 2 к Административному регламенту, с приложением следующих документов и информации:</w:t>
      </w:r>
    </w:p>
    <w:p w14:paraId="35D95D78" w14:textId="702EDF94" w:rsidR="001E2B33" w:rsidRPr="001F6EAA" w:rsidRDefault="00391405" w:rsidP="001E2B33">
      <w:pPr>
        <w:ind w:firstLine="567"/>
        <w:jc w:val="both"/>
        <w:rPr>
          <w:rFonts w:ascii="Arial" w:hAnsi="Arial" w:cs="Arial"/>
          <w:sz w:val="24"/>
          <w:szCs w:val="24"/>
        </w:rPr>
      </w:pPr>
      <w:r w:rsidRPr="001F6EAA">
        <w:rPr>
          <w:rFonts w:ascii="Arial" w:hAnsi="Arial" w:cs="Arial"/>
          <w:sz w:val="24"/>
          <w:szCs w:val="24"/>
        </w:rPr>
        <w:t xml:space="preserve">1) </w:t>
      </w:r>
      <w:r w:rsidR="001E2B33" w:rsidRPr="001F6EAA">
        <w:rPr>
          <w:rFonts w:ascii="Arial" w:hAnsi="Arial" w:cs="Arial"/>
          <w:sz w:val="24"/>
          <w:szCs w:val="24"/>
        </w:rPr>
        <w:t>согласие на обработку персональных данных;</w:t>
      </w:r>
    </w:p>
    <w:p w14:paraId="6EE38747" w14:textId="28571A44" w:rsidR="001E2B33" w:rsidRPr="001F6EAA" w:rsidRDefault="00391405" w:rsidP="001E2B33">
      <w:pPr>
        <w:ind w:firstLine="567"/>
        <w:jc w:val="both"/>
        <w:rPr>
          <w:rFonts w:ascii="Arial" w:hAnsi="Arial" w:cs="Arial"/>
          <w:sz w:val="24"/>
          <w:szCs w:val="24"/>
        </w:rPr>
      </w:pPr>
      <w:r w:rsidRPr="001F6EAA">
        <w:rPr>
          <w:rFonts w:ascii="Arial" w:hAnsi="Arial" w:cs="Arial"/>
          <w:sz w:val="24"/>
          <w:szCs w:val="24"/>
        </w:rPr>
        <w:t xml:space="preserve">2) </w:t>
      </w:r>
      <w:r w:rsidR="001E2B33" w:rsidRPr="001F6EAA">
        <w:rPr>
          <w:rFonts w:ascii="Arial" w:hAnsi="Arial" w:cs="Arial"/>
          <w:sz w:val="24"/>
          <w:szCs w:val="24"/>
        </w:rPr>
        <w:t>документ, удостоверяющий личность заявителя (заявителей), являющегося физическим лицом, либо личность представителя физического или юридического лица;</w:t>
      </w:r>
    </w:p>
    <w:p w14:paraId="29C9A1F6" w14:textId="3A4033F6" w:rsidR="001E2B33" w:rsidRPr="001F6EAA" w:rsidRDefault="00391405" w:rsidP="001E2B33">
      <w:pPr>
        <w:ind w:firstLine="567"/>
        <w:jc w:val="both"/>
        <w:rPr>
          <w:rFonts w:ascii="Arial" w:hAnsi="Arial" w:cs="Arial"/>
          <w:sz w:val="24"/>
          <w:szCs w:val="24"/>
        </w:rPr>
      </w:pPr>
      <w:r w:rsidRPr="001F6EAA">
        <w:rPr>
          <w:rFonts w:ascii="Arial" w:hAnsi="Arial" w:cs="Arial"/>
          <w:sz w:val="24"/>
          <w:szCs w:val="24"/>
        </w:rPr>
        <w:t xml:space="preserve">3) </w:t>
      </w:r>
      <w:r w:rsidR="001E2B33" w:rsidRPr="001F6EAA">
        <w:rPr>
          <w:rFonts w:ascii="Arial" w:hAnsi="Arial" w:cs="Arial"/>
          <w:sz w:val="24"/>
          <w:szCs w:val="24"/>
        </w:rPr>
        <w:t>документ, подтверждающий полномочия представителя физического или юридического лица, если с заявлением обращается представитель заявителя (заявителей);</w:t>
      </w:r>
    </w:p>
    <w:p w14:paraId="375714E3" w14:textId="40648B4A" w:rsidR="001E2B33" w:rsidRPr="001F6EAA" w:rsidRDefault="00391405" w:rsidP="001E2B33">
      <w:pPr>
        <w:ind w:firstLine="567"/>
        <w:jc w:val="both"/>
        <w:rPr>
          <w:rFonts w:ascii="Arial" w:hAnsi="Arial" w:cs="Arial"/>
          <w:sz w:val="24"/>
          <w:szCs w:val="24"/>
        </w:rPr>
      </w:pPr>
      <w:r w:rsidRPr="001F6EAA">
        <w:rPr>
          <w:rFonts w:ascii="Arial" w:hAnsi="Arial" w:cs="Arial"/>
          <w:sz w:val="24"/>
          <w:szCs w:val="24"/>
        </w:rPr>
        <w:t xml:space="preserve">4) </w:t>
      </w:r>
      <w:r w:rsidR="001E2B33" w:rsidRPr="001F6EAA">
        <w:rPr>
          <w:rFonts w:ascii="Arial" w:hAnsi="Arial" w:cs="Arial"/>
          <w:sz w:val="24"/>
          <w:szCs w:val="24"/>
        </w:rPr>
        <w:t xml:space="preserve">правоустанавливающие документы на переустраиваемое и (или) </w:t>
      </w:r>
      <w:proofErr w:type="spellStart"/>
      <w:r w:rsidR="001E2B33" w:rsidRPr="001F6EAA">
        <w:rPr>
          <w:rFonts w:ascii="Arial" w:hAnsi="Arial" w:cs="Arial"/>
          <w:sz w:val="24"/>
          <w:szCs w:val="24"/>
        </w:rPr>
        <w:t>перепланируемое</w:t>
      </w:r>
      <w:proofErr w:type="spellEnd"/>
      <w:r w:rsidR="001E2B33" w:rsidRPr="001F6EAA">
        <w:rPr>
          <w:rFonts w:ascii="Arial" w:hAnsi="Arial" w:cs="Arial"/>
          <w:sz w:val="24"/>
          <w:szCs w:val="24"/>
        </w:rPr>
        <w:t xml:space="preserve"> помещение в многоквартирном доме (подлинники или засвидетельствованные в нотариальном порядке копии) в случае, если право на переустраиваемое и (или) </w:t>
      </w:r>
      <w:proofErr w:type="spellStart"/>
      <w:r w:rsidR="001E2B33" w:rsidRPr="001F6EAA">
        <w:rPr>
          <w:rFonts w:ascii="Arial" w:hAnsi="Arial" w:cs="Arial"/>
          <w:sz w:val="24"/>
          <w:szCs w:val="24"/>
        </w:rPr>
        <w:t>перепланируемое</w:t>
      </w:r>
      <w:proofErr w:type="spellEnd"/>
      <w:r w:rsidR="001E2B33" w:rsidRPr="001F6EAA">
        <w:rPr>
          <w:rFonts w:ascii="Arial" w:hAnsi="Arial" w:cs="Arial"/>
          <w:sz w:val="24"/>
          <w:szCs w:val="24"/>
        </w:rPr>
        <w:t xml:space="preserve"> помещение не зарегистрировано в ЕГРН;</w:t>
      </w:r>
    </w:p>
    <w:p w14:paraId="1869C531" w14:textId="169E1235" w:rsidR="001E2B33" w:rsidRPr="001F6EAA" w:rsidRDefault="00391405" w:rsidP="001E2B33">
      <w:pPr>
        <w:ind w:firstLine="567"/>
        <w:jc w:val="both"/>
        <w:rPr>
          <w:rFonts w:ascii="Arial" w:hAnsi="Arial" w:cs="Arial"/>
          <w:sz w:val="24"/>
          <w:szCs w:val="24"/>
        </w:rPr>
      </w:pPr>
      <w:r w:rsidRPr="001F6EAA">
        <w:rPr>
          <w:rFonts w:ascii="Arial" w:hAnsi="Arial" w:cs="Arial"/>
          <w:sz w:val="24"/>
          <w:szCs w:val="24"/>
        </w:rPr>
        <w:t xml:space="preserve">5) </w:t>
      </w:r>
      <w:r w:rsidR="001E2B33" w:rsidRPr="001F6EAA">
        <w:rPr>
          <w:rFonts w:ascii="Arial" w:hAnsi="Arial" w:cs="Arial"/>
          <w:sz w:val="24"/>
          <w:szCs w:val="24"/>
        </w:rPr>
        <w:t>технический план перепланированного помещения, подготовленный в соответствии с Федеральным зак</w:t>
      </w:r>
      <w:r w:rsidR="000A1B51" w:rsidRPr="001F6EAA">
        <w:rPr>
          <w:rFonts w:ascii="Arial" w:hAnsi="Arial" w:cs="Arial"/>
          <w:sz w:val="24"/>
          <w:szCs w:val="24"/>
        </w:rPr>
        <w:t xml:space="preserve">оном от 13.07.2015 </w:t>
      </w:r>
      <w:r w:rsidR="001E2B33" w:rsidRPr="001F6EAA">
        <w:rPr>
          <w:rFonts w:ascii="Arial" w:hAnsi="Arial" w:cs="Arial"/>
          <w:sz w:val="24"/>
          <w:szCs w:val="24"/>
        </w:rPr>
        <w:t>№ 218-ФЗ</w:t>
      </w:r>
      <w:r w:rsidR="000A1B51" w:rsidRPr="001F6EAA">
        <w:rPr>
          <w:rFonts w:ascii="Arial" w:hAnsi="Arial" w:cs="Arial"/>
          <w:sz w:val="24"/>
          <w:szCs w:val="24"/>
        </w:rPr>
        <w:br/>
      </w:r>
      <w:r w:rsidR="001E2B33" w:rsidRPr="001F6EAA">
        <w:rPr>
          <w:rFonts w:ascii="Arial" w:hAnsi="Arial" w:cs="Arial"/>
          <w:sz w:val="24"/>
          <w:szCs w:val="24"/>
        </w:rPr>
        <w:t>«О государственной регистрации недвижимости»;</w:t>
      </w:r>
    </w:p>
    <w:p w14:paraId="2CBEB3E1"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6)</w:t>
      </w:r>
      <w:r w:rsidRPr="001F6EAA">
        <w:rPr>
          <w:rFonts w:ascii="Arial" w:hAnsi="Arial" w:cs="Arial"/>
          <w:sz w:val="24"/>
          <w:szCs w:val="24"/>
        </w:rPr>
        <w:tab/>
        <w:t>акт приемки законченного строительством объекта сети газораспределения (</w:t>
      </w:r>
      <w:proofErr w:type="spellStart"/>
      <w:r w:rsidRPr="001F6EAA">
        <w:rPr>
          <w:rFonts w:ascii="Arial" w:hAnsi="Arial" w:cs="Arial"/>
          <w:sz w:val="24"/>
          <w:szCs w:val="24"/>
        </w:rPr>
        <w:t>газопотребления</w:t>
      </w:r>
      <w:proofErr w:type="spellEnd"/>
      <w:r w:rsidRPr="001F6EAA">
        <w:rPr>
          <w:rFonts w:ascii="Arial" w:hAnsi="Arial" w:cs="Arial"/>
          <w:sz w:val="24"/>
          <w:szCs w:val="24"/>
        </w:rPr>
        <w:t>) (в случае если проектом переустройства и (или) перепланировки предусматривались работы по установке, замене или переносу инженерных сетей газоснабжения, газового оборудования);</w:t>
      </w:r>
    </w:p>
    <w:p w14:paraId="2B0798BB"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7)</w:t>
      </w:r>
      <w:r w:rsidRPr="001F6EAA">
        <w:rPr>
          <w:rFonts w:ascii="Arial" w:hAnsi="Arial" w:cs="Arial"/>
          <w:sz w:val="24"/>
          <w:szCs w:val="24"/>
        </w:rPr>
        <w:tab/>
        <w:t>информация об уплате государственной пошлины за осуществление государственного кадастрового учета и (или) государственной регистрации прав на недвижимое имущество в случае образования в результате перепланировки помещения новых помещений.</w:t>
      </w:r>
    </w:p>
    <w:p w14:paraId="5D7AF72D"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Вариант «3». Исправление допущенных опечаток и (или) ошибок в выданных в результате предоставления муниципальной услуги документах.</w:t>
      </w:r>
    </w:p>
    <w:p w14:paraId="516970DC"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10.3. Для исправления допущенных опечаток и (или) ошибок в выданных в результате предоставления муниципальной услуги документах заявитель направляет в Комитет заявление в произвольной форме об исправлении опечаток и (или) ошибок с приложением следующих документов:</w:t>
      </w:r>
    </w:p>
    <w:p w14:paraId="551B76E5"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1) согласие на обработку персональных данных в соответствии с Федеральным законом «О персональных данных»;</w:t>
      </w:r>
    </w:p>
    <w:p w14:paraId="19AD1A44"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2) документ, удостоверяющий личность заявителя (заявителей), являющегося физическим лицом, либо личность представителя физического или юридического лица;</w:t>
      </w:r>
    </w:p>
    <w:p w14:paraId="20D56BD6"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3) документ, удостоверяющий права (полномочия) представителя физического или юридического лица, если с заявлением о предоставлении муниципальной услуги представитель заявителя (заявителей);</w:t>
      </w:r>
    </w:p>
    <w:p w14:paraId="3696AF02"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4) документы, обосновывающие доводы заявителя о наличии опечаток и (или) ошибок в выданных документах, а также содержащие правильные сведения.</w:t>
      </w:r>
    </w:p>
    <w:p w14:paraId="4DC4B764"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 xml:space="preserve">10.4. По собственной инициативе заявителем могут быть </w:t>
      </w:r>
      <w:proofErr w:type="gramStart"/>
      <w:r w:rsidRPr="001F6EAA">
        <w:rPr>
          <w:rFonts w:ascii="Arial" w:hAnsi="Arial" w:cs="Arial"/>
          <w:sz w:val="24"/>
          <w:szCs w:val="24"/>
        </w:rPr>
        <w:t>представлены</w:t>
      </w:r>
      <w:proofErr w:type="gramEnd"/>
      <w:r w:rsidRPr="001F6EAA">
        <w:rPr>
          <w:rFonts w:ascii="Arial" w:hAnsi="Arial" w:cs="Arial"/>
          <w:sz w:val="24"/>
          <w:szCs w:val="24"/>
        </w:rPr>
        <w:t>:</w:t>
      </w:r>
    </w:p>
    <w:p w14:paraId="0EBC651A"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lastRenderedPageBreak/>
        <w:t>1) выписка из Единого государственного реестра юридических лиц (при обращении заявителя, являющегося юридическим лицом);</w:t>
      </w:r>
    </w:p>
    <w:p w14:paraId="6C7F4DE4"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2) выписка из ЕГРН об объекте недвижимости, об основных характеристиках и зарегистрированных правах на объект недвижимости либо уведомление об отсутствии в ЕГРН запрашиваемых сведений;</w:t>
      </w:r>
    </w:p>
    <w:p w14:paraId="6ADC0D8D"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3) сведения о государственной регистрации рождения, подтверждающие полномочия законного представителя заявителя, в случае подачи заявления законным представителем;</w:t>
      </w:r>
    </w:p>
    <w:p w14:paraId="1700BF74"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4) сведения о заключении брака, подтверждающие полномочия законного представителя заявителя, в случае подачи заявления законным представителем;</w:t>
      </w:r>
    </w:p>
    <w:p w14:paraId="12BD87E8"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5) сведения об установлении опеки или попечительства, подтверждающие полномочия законного представителя заявителя, в случае подачи заявления законным представителем;</w:t>
      </w:r>
    </w:p>
    <w:p w14:paraId="0C137CB1"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6) технический паспорт переустраиваемого и (или) перепланируемого помещения в многоквартирном доме;</w:t>
      </w:r>
    </w:p>
    <w:p w14:paraId="62A3489F"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7) документ, подтверждающий принятие решения о согласовании переустройства и (или) перепланировки помещения в многоквартирном доме, проект переустройства и (или) перепланировки переустраиваемого и (или) перепланируемого помещения в многоквартирном доме;</w:t>
      </w:r>
    </w:p>
    <w:p w14:paraId="2D25F00D"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8)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2376F8F8"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9) договор найма жилого помещения;</w:t>
      </w:r>
    </w:p>
    <w:p w14:paraId="2639F832"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10) сведения о количестве проживающих совместно с заявителем членов его семьи;</w:t>
      </w:r>
    </w:p>
    <w:p w14:paraId="18F34F30"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11) выписка (сведения) из решения органа опеки и попечительства об установлении опеки или попечительства.</w:t>
      </w:r>
    </w:p>
    <w:p w14:paraId="4931A0AE"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В случае непредставления заявителем документов и сведений, указанных в настоящем пункте, специалистами Комитета осуществляется межведомственное взаимодействие с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w:t>
      </w:r>
    </w:p>
    <w:p w14:paraId="0FEE0E8D" w14:textId="356252EA" w:rsidR="001E2B33" w:rsidRPr="001F6EAA" w:rsidRDefault="00C5121F" w:rsidP="001E2B33">
      <w:pPr>
        <w:ind w:firstLine="567"/>
        <w:jc w:val="both"/>
        <w:rPr>
          <w:rFonts w:ascii="Arial" w:hAnsi="Arial" w:cs="Arial"/>
          <w:sz w:val="24"/>
          <w:szCs w:val="24"/>
        </w:rPr>
      </w:pPr>
      <w:r w:rsidRPr="001F6EAA">
        <w:rPr>
          <w:rFonts w:ascii="Arial" w:hAnsi="Arial" w:cs="Arial"/>
          <w:sz w:val="24"/>
          <w:szCs w:val="24"/>
        </w:rPr>
        <w:t xml:space="preserve">1) </w:t>
      </w:r>
      <w:r w:rsidR="001E2B33" w:rsidRPr="001F6EAA">
        <w:rPr>
          <w:rFonts w:ascii="Arial" w:hAnsi="Arial" w:cs="Arial"/>
          <w:sz w:val="24"/>
          <w:szCs w:val="24"/>
        </w:rPr>
        <w:t>Федеральная налоговая служба России (ФНС);</w:t>
      </w:r>
    </w:p>
    <w:p w14:paraId="3AB0FACF" w14:textId="23D37F12" w:rsidR="001E2B33" w:rsidRPr="001F6EAA" w:rsidRDefault="00C5121F" w:rsidP="001E2B33">
      <w:pPr>
        <w:ind w:firstLine="567"/>
        <w:jc w:val="both"/>
        <w:rPr>
          <w:rFonts w:ascii="Arial" w:hAnsi="Arial" w:cs="Arial"/>
          <w:sz w:val="24"/>
          <w:szCs w:val="24"/>
        </w:rPr>
      </w:pPr>
      <w:r w:rsidRPr="001F6EAA">
        <w:rPr>
          <w:rFonts w:ascii="Arial" w:hAnsi="Arial" w:cs="Arial"/>
          <w:sz w:val="24"/>
          <w:szCs w:val="24"/>
        </w:rPr>
        <w:t xml:space="preserve">2) </w:t>
      </w:r>
      <w:r w:rsidR="001E2B33" w:rsidRPr="001F6EAA">
        <w:rPr>
          <w:rFonts w:ascii="Arial" w:hAnsi="Arial" w:cs="Arial"/>
          <w:sz w:val="24"/>
          <w:szCs w:val="24"/>
        </w:rPr>
        <w:t>Федеральная служба государственной регистрации кадастра и картографии (</w:t>
      </w:r>
      <w:proofErr w:type="spellStart"/>
      <w:r w:rsidR="001E2B33" w:rsidRPr="001F6EAA">
        <w:rPr>
          <w:rFonts w:ascii="Arial" w:hAnsi="Arial" w:cs="Arial"/>
          <w:sz w:val="24"/>
          <w:szCs w:val="24"/>
        </w:rPr>
        <w:t>Росреестр</w:t>
      </w:r>
      <w:proofErr w:type="spellEnd"/>
      <w:r w:rsidR="001E2B33" w:rsidRPr="001F6EAA">
        <w:rPr>
          <w:rFonts w:ascii="Arial" w:hAnsi="Arial" w:cs="Arial"/>
          <w:sz w:val="24"/>
          <w:szCs w:val="24"/>
        </w:rPr>
        <w:t>);</w:t>
      </w:r>
    </w:p>
    <w:p w14:paraId="3292AAE5" w14:textId="6675B20A" w:rsidR="001E2B33" w:rsidRPr="001F6EAA" w:rsidRDefault="00C5121F" w:rsidP="001E2B33">
      <w:pPr>
        <w:ind w:firstLine="567"/>
        <w:jc w:val="both"/>
        <w:rPr>
          <w:rFonts w:ascii="Arial" w:hAnsi="Arial" w:cs="Arial"/>
          <w:sz w:val="24"/>
          <w:szCs w:val="24"/>
        </w:rPr>
      </w:pPr>
      <w:r w:rsidRPr="001F6EAA">
        <w:rPr>
          <w:rFonts w:ascii="Arial" w:hAnsi="Arial" w:cs="Arial"/>
          <w:sz w:val="24"/>
          <w:szCs w:val="24"/>
        </w:rPr>
        <w:t xml:space="preserve">3) </w:t>
      </w:r>
      <w:r w:rsidR="001E2B33" w:rsidRPr="001F6EAA">
        <w:rPr>
          <w:rFonts w:ascii="Arial" w:hAnsi="Arial" w:cs="Arial"/>
          <w:sz w:val="24"/>
          <w:szCs w:val="24"/>
        </w:rPr>
        <w:t>Филиал публично-правовой компании «</w:t>
      </w:r>
      <w:proofErr w:type="spellStart"/>
      <w:r w:rsidR="001E2B33" w:rsidRPr="001F6EAA">
        <w:rPr>
          <w:rFonts w:ascii="Arial" w:hAnsi="Arial" w:cs="Arial"/>
          <w:sz w:val="24"/>
          <w:szCs w:val="24"/>
        </w:rPr>
        <w:t>Роскадастр</w:t>
      </w:r>
      <w:proofErr w:type="spellEnd"/>
      <w:r w:rsidR="001E2B33" w:rsidRPr="001F6EAA">
        <w:rPr>
          <w:rFonts w:ascii="Arial" w:hAnsi="Arial" w:cs="Arial"/>
          <w:sz w:val="24"/>
          <w:szCs w:val="24"/>
        </w:rPr>
        <w:t xml:space="preserve">» по Ставропольскому краю; </w:t>
      </w:r>
    </w:p>
    <w:p w14:paraId="3FB2E8E9" w14:textId="57F2FFEA" w:rsidR="001E2B33" w:rsidRPr="001F6EAA" w:rsidRDefault="00C5121F" w:rsidP="001E2B33">
      <w:pPr>
        <w:ind w:firstLine="567"/>
        <w:jc w:val="both"/>
        <w:rPr>
          <w:rFonts w:ascii="Arial" w:hAnsi="Arial" w:cs="Arial"/>
          <w:sz w:val="24"/>
          <w:szCs w:val="24"/>
        </w:rPr>
      </w:pPr>
      <w:r w:rsidRPr="001F6EAA">
        <w:rPr>
          <w:rFonts w:ascii="Arial" w:hAnsi="Arial" w:cs="Arial"/>
          <w:sz w:val="24"/>
          <w:szCs w:val="24"/>
        </w:rPr>
        <w:t xml:space="preserve">4) </w:t>
      </w:r>
      <w:r w:rsidR="001E2B33" w:rsidRPr="001F6EAA">
        <w:rPr>
          <w:rFonts w:ascii="Arial" w:hAnsi="Arial" w:cs="Arial"/>
          <w:sz w:val="24"/>
          <w:szCs w:val="24"/>
        </w:rPr>
        <w:t>Орган технической инвентаризации;</w:t>
      </w:r>
    </w:p>
    <w:p w14:paraId="4D9E04B1" w14:textId="6308305D" w:rsidR="001E2B33" w:rsidRPr="001F6EAA" w:rsidRDefault="00C5121F" w:rsidP="001E2B33">
      <w:pPr>
        <w:ind w:firstLine="567"/>
        <w:jc w:val="both"/>
        <w:rPr>
          <w:rFonts w:ascii="Arial" w:hAnsi="Arial" w:cs="Arial"/>
          <w:sz w:val="24"/>
          <w:szCs w:val="24"/>
        </w:rPr>
      </w:pPr>
      <w:r w:rsidRPr="001F6EAA">
        <w:rPr>
          <w:rFonts w:ascii="Arial" w:hAnsi="Arial" w:cs="Arial"/>
          <w:sz w:val="24"/>
          <w:szCs w:val="24"/>
        </w:rPr>
        <w:t xml:space="preserve">5) </w:t>
      </w:r>
      <w:r w:rsidR="001E2B33" w:rsidRPr="001F6EAA">
        <w:rPr>
          <w:rFonts w:ascii="Arial" w:hAnsi="Arial" w:cs="Arial"/>
          <w:sz w:val="24"/>
          <w:szCs w:val="24"/>
        </w:rPr>
        <w:t>Фонд пенсионного и социального страхования Российской Федерации;</w:t>
      </w:r>
    </w:p>
    <w:p w14:paraId="4226D02B" w14:textId="43C31A01" w:rsidR="001E2B33" w:rsidRPr="001F6EAA" w:rsidRDefault="00C5121F" w:rsidP="001E2B33">
      <w:pPr>
        <w:ind w:firstLine="567"/>
        <w:jc w:val="both"/>
        <w:rPr>
          <w:rFonts w:ascii="Arial" w:hAnsi="Arial" w:cs="Arial"/>
          <w:sz w:val="24"/>
          <w:szCs w:val="24"/>
        </w:rPr>
      </w:pPr>
      <w:r w:rsidRPr="001F6EAA">
        <w:rPr>
          <w:rFonts w:ascii="Arial" w:hAnsi="Arial" w:cs="Arial"/>
          <w:sz w:val="24"/>
          <w:szCs w:val="24"/>
        </w:rPr>
        <w:t xml:space="preserve">6) </w:t>
      </w:r>
      <w:r w:rsidR="001E2B33" w:rsidRPr="001F6EAA">
        <w:rPr>
          <w:rFonts w:ascii="Arial" w:hAnsi="Arial" w:cs="Arial"/>
          <w:sz w:val="24"/>
          <w:szCs w:val="24"/>
        </w:rPr>
        <w:t>Орган местного самоуправления.</w:t>
      </w:r>
    </w:p>
    <w:p w14:paraId="1737C4F0"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11. Основаниями для принятия решения об отказе в приеме заявления и документов, необходимых для предоставления муниципальной услуги, в том числе представленных в электронной форме, являются:</w:t>
      </w:r>
    </w:p>
    <w:p w14:paraId="518AE58E"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1) заявление и документы, необходимые для предоставления муниципальной услуги, представлены в орган местного самоуправления, в полномочия которого не входит предоставление муниципальной услуги;</w:t>
      </w:r>
    </w:p>
    <w:p w14:paraId="58956588"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2) заявление и документы, необходимые для предоставления муниципальной услуги, представлены лицом, не имеющим полномочий на представительство заявителя;</w:t>
      </w:r>
    </w:p>
    <w:p w14:paraId="7664F04A"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lastRenderedPageBreak/>
        <w:t>3)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или не заверены в порядке, установленном законодательством Российской Федерации;</w:t>
      </w:r>
    </w:p>
    <w:p w14:paraId="19633794"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4)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25C9B4CF" w14:textId="0E57E370" w:rsidR="00484443" w:rsidRPr="001F6EAA" w:rsidRDefault="001E2B33" w:rsidP="001E2B33">
      <w:pPr>
        <w:ind w:firstLine="567"/>
        <w:jc w:val="both"/>
        <w:rPr>
          <w:rFonts w:ascii="Arial" w:hAnsi="Arial" w:cs="Arial"/>
          <w:sz w:val="24"/>
          <w:szCs w:val="24"/>
        </w:rPr>
      </w:pPr>
      <w:r w:rsidRPr="001F6EAA">
        <w:rPr>
          <w:rFonts w:ascii="Arial" w:hAnsi="Arial" w:cs="Arial"/>
          <w:sz w:val="24"/>
          <w:szCs w:val="24"/>
        </w:rPr>
        <w:t>5) признание усиленной квалифицированной электронной подписи, с использованием которой подписаны заявление о предоставлении муниципальной услуги и документы, необходимые для предоставления муниципальной услуги, недействительной.</w:t>
      </w:r>
    </w:p>
    <w:p w14:paraId="462A3720" w14:textId="5EBB4C52" w:rsidR="00484443" w:rsidRPr="001F6EAA" w:rsidRDefault="001E2B33" w:rsidP="00CA6AE0">
      <w:pPr>
        <w:ind w:firstLine="567"/>
        <w:jc w:val="both"/>
        <w:rPr>
          <w:rFonts w:ascii="Arial" w:hAnsi="Arial" w:cs="Arial"/>
          <w:sz w:val="24"/>
          <w:szCs w:val="24"/>
        </w:rPr>
      </w:pPr>
      <w:r w:rsidRPr="001F6EAA">
        <w:rPr>
          <w:rFonts w:ascii="Arial" w:hAnsi="Arial" w:cs="Arial"/>
          <w:sz w:val="24"/>
          <w:szCs w:val="24"/>
        </w:rPr>
        <w:t>12. Оснований для приостановления предоставления муниципальной услуги законодательством Российской Федерации не предусмотрено</w:t>
      </w:r>
      <w:r w:rsidR="00484443" w:rsidRPr="001F6EAA">
        <w:rPr>
          <w:rFonts w:ascii="Arial" w:hAnsi="Arial" w:cs="Arial"/>
          <w:sz w:val="24"/>
          <w:szCs w:val="24"/>
        </w:rPr>
        <w:t>.</w:t>
      </w:r>
    </w:p>
    <w:p w14:paraId="0923819D"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13. Исчерпывающий перечень оснований для отказа в предоставлении муниципальной услуги.</w:t>
      </w:r>
    </w:p>
    <w:p w14:paraId="3230290C"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13.1. Основаниями для отказа в предоставлении муниципальной услуги по согласованию переустройства и (или) перепланировки помещения в многоквартирном доме (вариант «1») являются:</w:t>
      </w:r>
    </w:p>
    <w:p w14:paraId="7CA36FFF"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1) непредставление определенных пунктом 10.1 настоящего Административного регламента документов, обязанность по представлению которых возложена на заявителя;</w:t>
      </w:r>
    </w:p>
    <w:p w14:paraId="250C8425" w14:textId="67BD8313"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2) поступление в Комитет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запрашиваемых документов</w:t>
      </w:r>
      <w:r w:rsidR="00391405" w:rsidRPr="001F6EAA">
        <w:rPr>
          <w:rFonts w:ascii="Arial" w:hAnsi="Arial" w:cs="Arial"/>
          <w:sz w:val="24"/>
          <w:szCs w:val="24"/>
        </w:rPr>
        <w:t xml:space="preserve"> </w:t>
      </w:r>
      <w:r w:rsidRPr="001F6EAA">
        <w:rPr>
          <w:rFonts w:ascii="Arial" w:hAnsi="Arial" w:cs="Arial"/>
          <w:sz w:val="24"/>
          <w:szCs w:val="24"/>
        </w:rPr>
        <w:t>и (или) информации, если соответствующий документ не был представлен заявителем по собственной инициативе;</w:t>
      </w:r>
    </w:p>
    <w:p w14:paraId="6C3658AE"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3) представление документов в ненадлежащий орган;</w:t>
      </w:r>
    </w:p>
    <w:p w14:paraId="7BF4F1DC"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 xml:space="preserve">4) несоответствие проекта переустройства и (или) перепланировки помещения в многоквартирном доме требованиям законодательства. </w:t>
      </w:r>
    </w:p>
    <w:p w14:paraId="7EEF7F6D"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13.2. Основаниями для отказа в предоставлении муниципальной услуги по завершению переустройства и (или) перепланировки помещения в многоквартирном доме (вариант «2») являются:</w:t>
      </w:r>
    </w:p>
    <w:p w14:paraId="44F87833"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1) непредставление определенных пунктом 10.2 настоящего Административного регламента документов, обязанность по представлению которых возложена на заявителя;</w:t>
      </w:r>
    </w:p>
    <w:p w14:paraId="0B282342" w14:textId="61FC2AF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2) поступление в Комитет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запрашиваемых документов</w:t>
      </w:r>
      <w:r w:rsidR="00391405" w:rsidRPr="001F6EAA">
        <w:rPr>
          <w:rFonts w:ascii="Arial" w:hAnsi="Arial" w:cs="Arial"/>
          <w:sz w:val="24"/>
          <w:szCs w:val="24"/>
        </w:rPr>
        <w:t xml:space="preserve"> </w:t>
      </w:r>
      <w:r w:rsidRPr="001F6EAA">
        <w:rPr>
          <w:rFonts w:ascii="Arial" w:hAnsi="Arial" w:cs="Arial"/>
          <w:sz w:val="24"/>
          <w:szCs w:val="24"/>
        </w:rPr>
        <w:t>и (или) информации, если соответствующий документ не был представлен заявителем по собственной инициативе;</w:t>
      </w:r>
    </w:p>
    <w:p w14:paraId="1DDD4F94"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3) представление документов в ненадлежащий орган;</w:t>
      </w:r>
    </w:p>
    <w:p w14:paraId="4E42A7DF"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4) отсутствие выданного в установленном порядке документа, подтверждающего принятие решения о согласовании переустройства и (или) перепланировки помещения в многоквартирном доме;</w:t>
      </w:r>
    </w:p>
    <w:p w14:paraId="6E2EFE4F"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5) несоответствие переустроенного и (или) перепланированного помещения в многоквартирном доме проекту переустройства и (или) перепланировки переустраиваемого и (или) перепланируемого помещения в многоквартирном доме;</w:t>
      </w:r>
    </w:p>
    <w:p w14:paraId="1BDF16E9"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lastRenderedPageBreak/>
        <w:t>6) отказ собственника предоставить для осмотра переустроенное и (или) перепланированное помещение в многоквартирном доме для проверки соответствия.</w:t>
      </w:r>
    </w:p>
    <w:p w14:paraId="587EA602"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13.3. При обращении за исправлением допущенных опечаток и ошибок в выданных в результате предоставления муниципальной услуги документах (вариант «3») основанием для отказа является:</w:t>
      </w:r>
    </w:p>
    <w:p w14:paraId="0DB391DE"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1) заявление подано лицом, не имеющим право на получение муниципальной услуги;</w:t>
      </w:r>
    </w:p>
    <w:p w14:paraId="3CEF9DC8"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2) непредставление определенных пунктом 10.3 настоящего Административного регламента документов;</w:t>
      </w:r>
    </w:p>
    <w:p w14:paraId="4F84DAF8"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3) отсутствие опечаток и (или) ошибок в выданных в результате предоставления муниципальной услуги документах.</w:t>
      </w:r>
    </w:p>
    <w:p w14:paraId="1605C15B"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14. Размер платы, взимаемой с заявителя при предоставлении муниципальной услуги, и способы ее взимания.</w:t>
      </w:r>
    </w:p>
    <w:p w14:paraId="75D78BA9"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Государственная пошлина и иная плата за предоставление муниципальной услуги не установлена. Муниципальная услуга предоставляется на безвозмездной основе.</w:t>
      </w:r>
    </w:p>
    <w:p w14:paraId="0112993D"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15.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418D6691"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Время ожидания в очереди заявителя при подаче заявления и документов к нему и при получении результата предоставления муниципальной услуги не должно превышать 15 минут.</w:t>
      </w:r>
    </w:p>
    <w:p w14:paraId="0F68BA2E"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16. Срок и порядок регистрации заявления, в том числе в электронной форме.</w:t>
      </w:r>
    </w:p>
    <w:p w14:paraId="3FBB1E93"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16.1. Заявление о предоставлении муниципальной услуги с приложением документов, указанных в пунктах 10.1 - 10.3 настоящего Административного регламента, представленное заявителем (его представителем) в Комитет, регистрируется в течение 1 рабочего дня в системе электронного документооборота (СЭД «Дело»).</w:t>
      </w:r>
    </w:p>
    <w:p w14:paraId="0890B929"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 xml:space="preserve">16.2. </w:t>
      </w:r>
      <w:proofErr w:type="gramStart"/>
      <w:r w:rsidRPr="001F6EAA">
        <w:rPr>
          <w:rFonts w:ascii="Arial" w:hAnsi="Arial" w:cs="Arial"/>
          <w:sz w:val="24"/>
          <w:szCs w:val="24"/>
        </w:rPr>
        <w:t>Заявление о предоставлении муниципальной услуги с приложением документов, указанных в пунктах 10.1 - 10.3 настоящего Административного регламента, предоставленное заявителем в МФЦ, регистрируется в течение одного дня со дня его поступления посредством внесения данных в автоматизированную информационную систему «МФЦ», и в срок не позднее следующего рабочего дня с сопроводительным реестром передается в Комитет, а в случае необходимости направления МФЦ запроса в порядке</w:t>
      </w:r>
      <w:proofErr w:type="gramEnd"/>
      <w:r w:rsidRPr="001F6EAA">
        <w:rPr>
          <w:rFonts w:ascii="Arial" w:hAnsi="Arial" w:cs="Arial"/>
          <w:sz w:val="24"/>
          <w:szCs w:val="24"/>
        </w:rPr>
        <w:t xml:space="preserve"> межведомственного информационного взаимодействия – не позднее следующего рабочего дня с момента получения ответа на такой запрос.</w:t>
      </w:r>
    </w:p>
    <w:p w14:paraId="331BFF82"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16.3. Заявление о предоставлении муниципальной услуги с приложением документов, указанных в пунктах 10.1, 10.2, 10.3 Административного регламента, поступившее в электронной форме посредством ЕПГУ, РПГУ, регистрируется в день его поступления. В случае если заявление о предоставлении муниципальной услуги поступило в нерабочее время, выходные или праздничные дни, его регистрация производится в первый рабочий день, следующий за днем его поступления.</w:t>
      </w:r>
    </w:p>
    <w:p w14:paraId="50B8A9B1"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17. Требования к помещениям, в которых предоставляется муниципальная услуга.</w:t>
      </w:r>
    </w:p>
    <w:p w14:paraId="5752C0F1"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 xml:space="preserve">17.1. Здание, в котором расположен Комитет, должно быть оборудовано входом для свободного доступа заявителей в помещение, в том числе заявителей с ограниченными возможностями передвижения. </w:t>
      </w:r>
    </w:p>
    <w:p w14:paraId="1CC0CEFF"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lastRenderedPageBreak/>
        <w:t xml:space="preserve">Вход в здание оборудуется информационной табличкой (вывеской), содержащей информацию о наименовании, графике работы Комитета. </w:t>
      </w:r>
    </w:p>
    <w:p w14:paraId="2BD1C044"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 xml:space="preserve">Места ожидания должны соответствовать комфортным условиям для заявителей и оптимальным условиям работы для специалистов Комитета. </w:t>
      </w:r>
    </w:p>
    <w:p w14:paraId="28C9A9F3" w14:textId="5358462A"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 xml:space="preserve">Места ожидания в очереди должны быть оборудованы стульями, кресельными секциями. Количество мест ожидания определяется исходя из фактической нагрузки и возможностей для их размещения в здании, </w:t>
      </w:r>
      <w:r w:rsidR="000F1A62" w:rsidRPr="001F6EAA">
        <w:rPr>
          <w:rFonts w:ascii="Arial" w:hAnsi="Arial" w:cs="Arial"/>
          <w:sz w:val="24"/>
          <w:szCs w:val="24"/>
        </w:rPr>
        <w:t>но не менее</w:t>
      </w:r>
      <w:r w:rsidR="000F1A62" w:rsidRPr="001F6EAA">
        <w:rPr>
          <w:rFonts w:ascii="Arial" w:hAnsi="Arial" w:cs="Arial"/>
          <w:sz w:val="24"/>
          <w:szCs w:val="24"/>
        </w:rPr>
        <w:br/>
      </w:r>
      <w:r w:rsidRPr="001F6EAA">
        <w:rPr>
          <w:rFonts w:ascii="Arial" w:hAnsi="Arial" w:cs="Arial"/>
          <w:sz w:val="24"/>
          <w:szCs w:val="24"/>
        </w:rPr>
        <w:t xml:space="preserve">5 мест. </w:t>
      </w:r>
    </w:p>
    <w:p w14:paraId="5B89A06C"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Прием заявителей осуществляется в специально выделенных для данных целей помещениях, оборудованных информационными табличками (вывесками) с указанием номера кабинета, времени перерыва, технического перерыва, ФИО и должности специалиста, осуществляющего прием и выдачу документов.</w:t>
      </w:r>
    </w:p>
    <w:p w14:paraId="49DC4492"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 xml:space="preserve">Каждое рабочее место специалистов Комитета должно быть оборудовано персональным компьютером с возможностью доступа к необходимым информационным ресурсам, печатающим и копирующим устройствами. </w:t>
      </w:r>
    </w:p>
    <w:p w14:paraId="223F801D"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Визуальная, текстовая информация о порядке предоставления муниципальной услуги размещается в доступном для заявителей помещении Администрации округа на информационном стенде.</w:t>
      </w:r>
    </w:p>
    <w:p w14:paraId="7922A1A9"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17.2.</w:t>
      </w:r>
      <w:r w:rsidRPr="001F6EAA">
        <w:rPr>
          <w:rFonts w:ascii="Arial" w:hAnsi="Arial" w:cs="Arial"/>
          <w:sz w:val="24"/>
          <w:szCs w:val="24"/>
        </w:rPr>
        <w:tab/>
        <w:t xml:space="preserve">Требования к помещениям МФЦ, в которых предоставляется муниципальная услуга, установлены Постановлением Правительства Российской Федерации от 22.12.2012 № 1376 «Об утверждении </w:t>
      </w:r>
      <w:proofErr w:type="gramStart"/>
      <w:r w:rsidRPr="001F6EAA">
        <w:rPr>
          <w:rFonts w:ascii="Arial" w:hAnsi="Arial" w:cs="Arial"/>
          <w:sz w:val="24"/>
          <w:szCs w:val="24"/>
        </w:rPr>
        <w:t>Правил организации деятельности многофункциональных центров предоставления государственных</w:t>
      </w:r>
      <w:proofErr w:type="gramEnd"/>
      <w:r w:rsidRPr="001F6EAA">
        <w:rPr>
          <w:rFonts w:ascii="Arial" w:hAnsi="Arial" w:cs="Arial"/>
          <w:sz w:val="24"/>
          <w:szCs w:val="24"/>
        </w:rPr>
        <w:t xml:space="preserve"> и муниципальных услуг».</w:t>
      </w:r>
    </w:p>
    <w:p w14:paraId="760D3CB4" w14:textId="2956EC8E" w:rsidR="001E2B33" w:rsidRPr="001F6EAA" w:rsidRDefault="000E6D55" w:rsidP="001E2B33">
      <w:pPr>
        <w:ind w:firstLine="567"/>
        <w:jc w:val="both"/>
        <w:rPr>
          <w:rFonts w:ascii="Arial" w:hAnsi="Arial" w:cs="Arial"/>
          <w:sz w:val="24"/>
          <w:szCs w:val="24"/>
        </w:rPr>
      </w:pPr>
      <w:r w:rsidRPr="001F6EAA">
        <w:rPr>
          <w:rFonts w:ascii="Arial" w:hAnsi="Arial" w:cs="Arial"/>
          <w:sz w:val="24"/>
          <w:szCs w:val="24"/>
        </w:rPr>
        <w:t xml:space="preserve">18. </w:t>
      </w:r>
      <w:r w:rsidR="001E2B33" w:rsidRPr="001F6EAA">
        <w:rPr>
          <w:rFonts w:ascii="Arial" w:hAnsi="Arial" w:cs="Arial"/>
          <w:sz w:val="24"/>
          <w:szCs w:val="24"/>
        </w:rPr>
        <w:t>Показатели доступности и качества муниципальной услуги.</w:t>
      </w:r>
    </w:p>
    <w:p w14:paraId="74DEBA20"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18.1. Показателями доступности муниципальной услуги являются:</w:t>
      </w:r>
    </w:p>
    <w:p w14:paraId="1F975DD4"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1) обеспечение информирования о работе администрации, Комитета и предоставляемой муниципальной услуге;</w:t>
      </w:r>
    </w:p>
    <w:p w14:paraId="0CF75FC4"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2) ясность и качество информации, объясняющей порядок и условия предоставления муниципальной услуги (включая необходимые документы), информация о правах заявителя;</w:t>
      </w:r>
    </w:p>
    <w:p w14:paraId="09219C34"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3) условия доступа к территории, зданию администрации (территориальная доступность, обеспечение пешеходной доступности (не более 10 минут пешком) от остановок общественного транспорта к зданию администрации, наличие необходимого количества парковочных мест);</w:t>
      </w:r>
    </w:p>
    <w:p w14:paraId="69721AA1"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4) обеспечение свободного доступа в здание администрации;</w:t>
      </w:r>
    </w:p>
    <w:p w14:paraId="597484FA"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5) доступность электронных форм документов, необходимых для предоставления муниципальной услуги;</w:t>
      </w:r>
    </w:p>
    <w:p w14:paraId="661E59A3"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6) возможность подачи заявления на получение муниципальной услуги и документов в электронной форме;</w:t>
      </w:r>
    </w:p>
    <w:p w14:paraId="3561B4DB"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7) предоставление муниципальной услуги в соответствии с вариантом предоставления муниципальной услуги;</w:t>
      </w:r>
    </w:p>
    <w:p w14:paraId="00640BF5"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8) организация предоставления муниципальной услуги через МФЦ.</w:t>
      </w:r>
    </w:p>
    <w:p w14:paraId="192B53AE"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18.2. Показателями качества муниципальной услуги являются:</w:t>
      </w:r>
    </w:p>
    <w:p w14:paraId="2E35EAFE"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1) комфортность ожидания и получения муниципальной услуги (оснащенные места ожидания, соответствие помещений санитарно-гигиеническим требованиям (освещенность, просторность, отопление и чистота воздуха), эстетическое оформление помещений);</w:t>
      </w:r>
    </w:p>
    <w:p w14:paraId="6584DDA1"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 xml:space="preserve">2) компетентность специалистов, предоставляющих муниципальную услугу, в вопросах предоставления муниципальной услуги; </w:t>
      </w:r>
    </w:p>
    <w:p w14:paraId="35376738"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3) культура обслуживания (вежливость, тактичность, внимательность и готовность оказать эффективную помощь заявителю при возникновении трудностей);</w:t>
      </w:r>
    </w:p>
    <w:p w14:paraId="297FA13E"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lastRenderedPageBreak/>
        <w:t>4) строгое соблюдение стандарта и порядка предоставления муниципальной услуги;</w:t>
      </w:r>
    </w:p>
    <w:p w14:paraId="20598F75"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 xml:space="preserve">5) эффективность и своевременность рассмотрения поступивших обращений по вопросам предоставления муниципальной услуги; </w:t>
      </w:r>
    </w:p>
    <w:p w14:paraId="26E13D5E"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6) своевременное предоставление муниципальной услуги (отсутствие нарушений сроков предоставления муниципальной услуги);</w:t>
      </w:r>
    </w:p>
    <w:p w14:paraId="29FC0C07"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7)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14:paraId="456629F5"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8) удовлетворенность заявителя качеством предоставления муниципальной услуги;</w:t>
      </w:r>
    </w:p>
    <w:p w14:paraId="7B64656E"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9) отсутствие жалоб.</w:t>
      </w:r>
    </w:p>
    <w:p w14:paraId="30A0F57D" w14:textId="05DF5BE3" w:rsidR="001E2B33" w:rsidRPr="001F6EAA" w:rsidRDefault="000E6D55" w:rsidP="001E2B33">
      <w:pPr>
        <w:ind w:firstLine="567"/>
        <w:jc w:val="both"/>
        <w:rPr>
          <w:rFonts w:ascii="Arial" w:hAnsi="Arial" w:cs="Arial"/>
          <w:sz w:val="24"/>
          <w:szCs w:val="24"/>
        </w:rPr>
      </w:pPr>
      <w:r w:rsidRPr="001F6EAA">
        <w:rPr>
          <w:rFonts w:ascii="Arial" w:hAnsi="Arial" w:cs="Arial"/>
          <w:sz w:val="24"/>
          <w:szCs w:val="24"/>
        </w:rPr>
        <w:t xml:space="preserve">19. </w:t>
      </w:r>
      <w:r w:rsidR="001E2B33" w:rsidRPr="001F6EAA">
        <w:rPr>
          <w:rFonts w:ascii="Arial" w:hAnsi="Arial" w:cs="Arial"/>
          <w:sz w:val="24"/>
          <w:szCs w:val="24"/>
        </w:rPr>
        <w:t>Иные требования к предоставлению муниципальной услуги,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14:paraId="29F68C49"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 xml:space="preserve">19.1. </w:t>
      </w:r>
      <w:proofErr w:type="gramStart"/>
      <w:r w:rsidRPr="001F6EAA">
        <w:rPr>
          <w:rFonts w:ascii="Arial" w:hAnsi="Arial" w:cs="Arial"/>
          <w:sz w:val="24"/>
          <w:szCs w:val="24"/>
        </w:rPr>
        <w:t>Для предоставления муниципальной услуги необходимо обратиться в специализированные организации за изготовлением проекта переустройства и (или) перепланировки переустраиваемого и (или) перепланируемого помещения в многоквартирном доме, технического паспорта переустраиваемого и (или) перепланируемого помещения в многоквартирном доме, выдача акта приемки законченного строительством объекта сети газораспределения (</w:t>
      </w:r>
      <w:proofErr w:type="spellStart"/>
      <w:r w:rsidRPr="001F6EAA">
        <w:rPr>
          <w:rFonts w:ascii="Arial" w:hAnsi="Arial" w:cs="Arial"/>
          <w:sz w:val="24"/>
          <w:szCs w:val="24"/>
        </w:rPr>
        <w:t>газопотребления</w:t>
      </w:r>
      <w:proofErr w:type="spellEnd"/>
      <w:r w:rsidRPr="001F6EAA">
        <w:rPr>
          <w:rFonts w:ascii="Arial" w:hAnsi="Arial" w:cs="Arial"/>
          <w:sz w:val="24"/>
          <w:szCs w:val="24"/>
        </w:rPr>
        <w:t>) (в случае если проектом переустройства и (или) перепланировки предусматривались работы по установке, замене или переносу инженерных сетей</w:t>
      </w:r>
      <w:proofErr w:type="gramEnd"/>
      <w:r w:rsidRPr="001F6EAA">
        <w:rPr>
          <w:rFonts w:ascii="Arial" w:hAnsi="Arial" w:cs="Arial"/>
          <w:sz w:val="24"/>
          <w:szCs w:val="24"/>
        </w:rPr>
        <w:t xml:space="preserve"> газоснабжения, газового оборудования).</w:t>
      </w:r>
    </w:p>
    <w:p w14:paraId="7270981F"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Размер платы за предоставление указанных услуг устанавливается специализированными организациями.</w:t>
      </w:r>
    </w:p>
    <w:p w14:paraId="6488C1AA"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19.2. При предоставлении муниципальной услуги специалисты Комитета не вправе требовать от заявителя представления документов, информации и осуществления действий, предусмотренных частью 1 статьи 7 Федерального закона от 27.07.2010 № 210-ФЗ «Об организации предоставления государственных и муниципальных услуг».</w:t>
      </w:r>
    </w:p>
    <w:p w14:paraId="6D7A7FE1" w14:textId="048D16A3" w:rsidR="001E2B33" w:rsidRPr="001F6EAA" w:rsidRDefault="000F1A62" w:rsidP="001E2B33">
      <w:pPr>
        <w:ind w:firstLine="567"/>
        <w:jc w:val="both"/>
        <w:rPr>
          <w:rFonts w:ascii="Arial" w:hAnsi="Arial" w:cs="Arial"/>
          <w:sz w:val="24"/>
          <w:szCs w:val="24"/>
        </w:rPr>
      </w:pPr>
      <w:r w:rsidRPr="001F6EAA">
        <w:rPr>
          <w:rFonts w:ascii="Arial" w:hAnsi="Arial" w:cs="Arial"/>
          <w:sz w:val="24"/>
          <w:szCs w:val="24"/>
        </w:rPr>
        <w:t xml:space="preserve">19.3. </w:t>
      </w:r>
      <w:r w:rsidR="001E2B33" w:rsidRPr="001F6EAA">
        <w:rPr>
          <w:rFonts w:ascii="Arial" w:hAnsi="Arial" w:cs="Arial"/>
          <w:sz w:val="24"/>
          <w:szCs w:val="24"/>
        </w:rPr>
        <w:t>Предоставление муниципальной услуги в МФЦ осуществляется после однократного обращения заявителя с соответствующим запросом. Взаимодействие с органами, предоставляющими муниципальные услуги, осуществляется МФЦ без участия заявителя в соответствии с нормативными правовыми актами Российской Федерации и соглашением.</w:t>
      </w:r>
    </w:p>
    <w:p w14:paraId="0F88D4E0"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В соответствии с соглашением МФЦ осуществляет следующие административные процедуры:</w:t>
      </w:r>
    </w:p>
    <w:p w14:paraId="0F5B4BDA"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1) информирование (консультирование) заявителей о порядке предоставления муниципальной услуги в МФЦ;</w:t>
      </w:r>
    </w:p>
    <w:p w14:paraId="3C799FB2"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2) прием и регистрация заявления и документов, необходимых для предоставления муниципальной услуги;</w:t>
      </w:r>
    </w:p>
    <w:p w14:paraId="20F03DAB"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3) выдача результата предоставления муниципальной услуги.</w:t>
      </w:r>
    </w:p>
    <w:p w14:paraId="3B7A7FF8"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Информирование и консультирование заявителей о порядке предоставления муниципальной услуги, ходе рассмотрения запросов, а также по иным вопросам, связанным с предоставлением муниципальной услуги, в МФЦ осуществляются бесплатно.</w:t>
      </w:r>
    </w:p>
    <w:p w14:paraId="658C256F"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При предоставлении муниципальной услуги работники МФЦ не вправе требовать от заявителя представления документов, информации и осуществления действий, предусмотренных частью 3 статьи 16 Федерального закона от 27.07.2010 № 210-ФЗ «Об организации предоставления государственных и муниципальных услуг».</w:t>
      </w:r>
    </w:p>
    <w:p w14:paraId="4C84F315" w14:textId="3A980BDD" w:rsidR="001E2B33" w:rsidRPr="001F6EAA" w:rsidRDefault="000E6D55" w:rsidP="001E2B33">
      <w:pPr>
        <w:ind w:firstLine="567"/>
        <w:jc w:val="both"/>
        <w:rPr>
          <w:rFonts w:ascii="Arial" w:hAnsi="Arial" w:cs="Arial"/>
          <w:sz w:val="24"/>
          <w:szCs w:val="24"/>
        </w:rPr>
      </w:pPr>
      <w:r w:rsidRPr="001F6EAA">
        <w:rPr>
          <w:rFonts w:ascii="Arial" w:hAnsi="Arial" w:cs="Arial"/>
          <w:sz w:val="24"/>
          <w:szCs w:val="24"/>
        </w:rPr>
        <w:lastRenderedPageBreak/>
        <w:t xml:space="preserve">19.4. </w:t>
      </w:r>
      <w:proofErr w:type="gramStart"/>
      <w:r w:rsidR="001E2B33" w:rsidRPr="001F6EAA">
        <w:rPr>
          <w:rFonts w:ascii="Arial" w:hAnsi="Arial" w:cs="Arial"/>
          <w:sz w:val="24"/>
          <w:szCs w:val="24"/>
        </w:rPr>
        <w:t>При обращении заявителя за предоставлением муниципальной услуги в Комитет посредством электронной почты с использованием информационно-телекоммуникационной сети «Интернет» заявление подписывается усиленной квалифицированной подписью (в случае обращения юридического лица) или простой электронной подписью (в случае обращения физического лица) в соответствии с требованиями Федерального закона от 06.04.2011 № 63-ФЗ «Об электронной подписи» и требованиями Фе</w:t>
      </w:r>
      <w:r w:rsidR="000F1A62" w:rsidRPr="001F6EAA">
        <w:rPr>
          <w:rFonts w:ascii="Arial" w:hAnsi="Arial" w:cs="Arial"/>
          <w:sz w:val="24"/>
          <w:szCs w:val="24"/>
        </w:rPr>
        <w:t>дерального закона от 27.07.2010</w:t>
      </w:r>
      <w:r w:rsidR="000F1A62" w:rsidRPr="001F6EAA">
        <w:rPr>
          <w:rFonts w:ascii="Arial" w:hAnsi="Arial" w:cs="Arial"/>
          <w:sz w:val="24"/>
          <w:szCs w:val="24"/>
        </w:rPr>
        <w:br/>
      </w:r>
      <w:r w:rsidR="001E2B33" w:rsidRPr="001F6EAA">
        <w:rPr>
          <w:rFonts w:ascii="Arial" w:hAnsi="Arial" w:cs="Arial"/>
          <w:sz w:val="24"/>
          <w:szCs w:val="24"/>
        </w:rPr>
        <w:t>№ 210-ФЗ «Об организации предоставления государственных и</w:t>
      </w:r>
      <w:proofErr w:type="gramEnd"/>
      <w:r w:rsidR="001E2B33" w:rsidRPr="001F6EAA">
        <w:rPr>
          <w:rFonts w:ascii="Arial" w:hAnsi="Arial" w:cs="Arial"/>
          <w:sz w:val="24"/>
          <w:szCs w:val="24"/>
        </w:rPr>
        <w:t xml:space="preserve"> муниципальных услуг».</w:t>
      </w:r>
    </w:p>
    <w:p w14:paraId="236E4BB7"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Специалист Комитета, осуществляющий прием документов, поступивших в электронной форме, в день поступления проверяет действительность электронной подписи, переводит документы в бумажную форму (распечатывает), заверяет соответствие распечатанных документов электронным документам, и дальнейшая работа с ними ведется как с документами заявителя, поступившими в письменном виде.</w:t>
      </w:r>
    </w:p>
    <w:p w14:paraId="595B7236" w14:textId="77777777" w:rsidR="001E2B33" w:rsidRPr="001F6EAA" w:rsidRDefault="001E2B33" w:rsidP="001E2B33">
      <w:pPr>
        <w:ind w:firstLine="567"/>
        <w:jc w:val="both"/>
        <w:rPr>
          <w:rFonts w:ascii="Arial" w:hAnsi="Arial" w:cs="Arial"/>
          <w:sz w:val="24"/>
          <w:szCs w:val="24"/>
        </w:rPr>
      </w:pPr>
      <w:proofErr w:type="gramStart"/>
      <w:r w:rsidRPr="001F6EAA">
        <w:rPr>
          <w:rFonts w:ascii="Arial" w:hAnsi="Arial" w:cs="Arial"/>
          <w:sz w:val="24"/>
          <w:szCs w:val="24"/>
        </w:rPr>
        <w:t>При наличии оснований для отказа в приеме заявления и документов, необходимых для предоставления муниципальной услуги, предусмотренных пунктом 11 настоящего Административного регламента, или в случае если направленное заявление и пакет электронных документов не заверены простой электронной подписью или усиленной квалифицированной электронной подписью заявителя, направляет заявителю уведомление об отказе в приеме таких документов.</w:t>
      </w:r>
      <w:proofErr w:type="gramEnd"/>
    </w:p>
    <w:p w14:paraId="24396D71" w14:textId="55D5D5A3"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19.5. В качестве результата предоставления услуги заявителю, обратившемуся в Комитет лично или с использованием информационно-телекоммуникационных технологий (в электронном виде), в том числе с использованием ЕПГУ, РПГУ,</w:t>
      </w:r>
      <w:r w:rsidR="00391405" w:rsidRPr="001F6EAA">
        <w:rPr>
          <w:rFonts w:ascii="Arial" w:hAnsi="Arial" w:cs="Arial"/>
          <w:sz w:val="24"/>
          <w:szCs w:val="24"/>
        </w:rPr>
        <w:t xml:space="preserve"> </w:t>
      </w:r>
      <w:r w:rsidRPr="001F6EAA">
        <w:rPr>
          <w:rFonts w:ascii="Arial" w:hAnsi="Arial" w:cs="Arial"/>
          <w:sz w:val="24"/>
          <w:szCs w:val="24"/>
        </w:rPr>
        <w:t>обеспечивается по его выбору возможность получения:</w:t>
      </w:r>
    </w:p>
    <w:p w14:paraId="4A284A23"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а) электронного документа, подписанного уполномоченным должностным лицом Комитета с использованием усиленной квалифицированной электронной подписи;</w:t>
      </w:r>
    </w:p>
    <w:p w14:paraId="0CB1572B" w14:textId="06B10280"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б) документа на бумажном носителе.</w:t>
      </w:r>
    </w:p>
    <w:p w14:paraId="5C919CDE" w14:textId="77777777" w:rsidR="00484443" w:rsidRPr="001F6EAA" w:rsidRDefault="00484443" w:rsidP="00CA6AE0">
      <w:pPr>
        <w:ind w:firstLine="567"/>
        <w:jc w:val="both"/>
        <w:rPr>
          <w:rFonts w:ascii="Arial" w:hAnsi="Arial" w:cs="Arial"/>
          <w:sz w:val="24"/>
          <w:szCs w:val="24"/>
        </w:rPr>
      </w:pPr>
    </w:p>
    <w:p w14:paraId="422DCCF1" w14:textId="77777777" w:rsidR="001E2B33" w:rsidRPr="001F6EAA" w:rsidRDefault="00484443" w:rsidP="002550A8">
      <w:pPr>
        <w:jc w:val="center"/>
        <w:rPr>
          <w:rFonts w:ascii="Arial" w:hAnsi="Arial" w:cs="Arial"/>
          <w:b/>
          <w:sz w:val="30"/>
          <w:szCs w:val="30"/>
        </w:rPr>
      </w:pPr>
      <w:r w:rsidRPr="001F6EAA">
        <w:rPr>
          <w:rFonts w:ascii="Arial" w:hAnsi="Arial" w:cs="Arial"/>
          <w:b/>
          <w:sz w:val="30"/>
          <w:szCs w:val="30"/>
        </w:rPr>
        <w:t xml:space="preserve">III. </w:t>
      </w:r>
      <w:r w:rsidR="001E2B33" w:rsidRPr="001F6EAA">
        <w:rPr>
          <w:rFonts w:ascii="Arial" w:hAnsi="Arial" w:cs="Arial"/>
          <w:b/>
          <w:sz w:val="30"/>
          <w:szCs w:val="30"/>
        </w:rPr>
        <w:t xml:space="preserve">Состав, последовательность и сроки выполнения </w:t>
      </w:r>
    </w:p>
    <w:p w14:paraId="593BCD1C" w14:textId="721C09CC" w:rsidR="00484443" w:rsidRPr="001F6EAA" w:rsidRDefault="001E2B33" w:rsidP="001E2B33">
      <w:pPr>
        <w:ind w:firstLine="567"/>
        <w:jc w:val="center"/>
        <w:rPr>
          <w:rFonts w:ascii="Arial" w:hAnsi="Arial" w:cs="Arial"/>
          <w:b/>
          <w:sz w:val="30"/>
          <w:szCs w:val="30"/>
        </w:rPr>
      </w:pPr>
      <w:r w:rsidRPr="001F6EAA">
        <w:rPr>
          <w:rFonts w:ascii="Arial" w:hAnsi="Arial" w:cs="Arial"/>
          <w:b/>
          <w:sz w:val="30"/>
          <w:szCs w:val="30"/>
        </w:rPr>
        <w:t>административных процедур</w:t>
      </w:r>
    </w:p>
    <w:p w14:paraId="66388A8E" w14:textId="77777777" w:rsidR="00484443" w:rsidRPr="001F6EAA" w:rsidRDefault="00484443" w:rsidP="00CA6AE0">
      <w:pPr>
        <w:ind w:firstLine="567"/>
        <w:jc w:val="both"/>
        <w:rPr>
          <w:rFonts w:ascii="Arial" w:hAnsi="Arial" w:cs="Arial"/>
          <w:sz w:val="24"/>
          <w:szCs w:val="24"/>
        </w:rPr>
      </w:pPr>
    </w:p>
    <w:p w14:paraId="1DEDC7F2" w14:textId="7AC1CD04" w:rsidR="001E2B33" w:rsidRPr="001F6EAA" w:rsidRDefault="009E4B27" w:rsidP="001E2B33">
      <w:pPr>
        <w:ind w:firstLine="567"/>
        <w:jc w:val="both"/>
        <w:rPr>
          <w:rFonts w:ascii="Arial" w:hAnsi="Arial" w:cs="Arial"/>
          <w:sz w:val="24"/>
          <w:szCs w:val="24"/>
        </w:rPr>
      </w:pPr>
      <w:r w:rsidRPr="001F6EAA">
        <w:rPr>
          <w:rFonts w:ascii="Arial" w:hAnsi="Arial" w:cs="Arial"/>
          <w:sz w:val="24"/>
          <w:szCs w:val="24"/>
        </w:rPr>
        <w:t xml:space="preserve">20. </w:t>
      </w:r>
      <w:r w:rsidR="001E2B33" w:rsidRPr="001F6EAA">
        <w:rPr>
          <w:rFonts w:ascii="Arial" w:hAnsi="Arial" w:cs="Arial"/>
          <w:sz w:val="24"/>
          <w:szCs w:val="24"/>
        </w:rPr>
        <w:t>Перечень вариантов предоставления муниципальной услуги.</w:t>
      </w:r>
    </w:p>
    <w:p w14:paraId="461C53FF"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20.1. Вариант «1». Согласование переустройства и (или) перепланировки помещения в многоквартирном доме.</w:t>
      </w:r>
    </w:p>
    <w:p w14:paraId="47CF499C" w14:textId="77777777" w:rsidR="001E2B33" w:rsidRPr="001F6EAA" w:rsidRDefault="001E2B33" w:rsidP="001E2B33">
      <w:pPr>
        <w:ind w:firstLine="567"/>
        <w:jc w:val="both"/>
        <w:rPr>
          <w:rFonts w:ascii="Arial" w:hAnsi="Arial" w:cs="Arial"/>
          <w:sz w:val="24"/>
          <w:szCs w:val="24"/>
        </w:rPr>
      </w:pPr>
      <w:r w:rsidRPr="001F6EAA">
        <w:rPr>
          <w:rFonts w:ascii="Arial" w:hAnsi="Arial" w:cs="Arial"/>
          <w:sz w:val="24"/>
          <w:szCs w:val="24"/>
        </w:rPr>
        <w:t>20.2. Вариант «2». Завершение переустройства и (или) перепланировки помещения в многоквартирном доме.</w:t>
      </w:r>
    </w:p>
    <w:p w14:paraId="29CDB1A2" w14:textId="7647B5B1" w:rsidR="00484443" w:rsidRPr="001F6EAA" w:rsidRDefault="001E2B33" w:rsidP="001E2B33">
      <w:pPr>
        <w:ind w:firstLine="567"/>
        <w:jc w:val="both"/>
        <w:rPr>
          <w:rFonts w:ascii="Arial" w:hAnsi="Arial" w:cs="Arial"/>
          <w:sz w:val="24"/>
          <w:szCs w:val="24"/>
        </w:rPr>
      </w:pPr>
      <w:r w:rsidRPr="001F6EAA">
        <w:rPr>
          <w:rFonts w:ascii="Arial" w:hAnsi="Arial" w:cs="Arial"/>
          <w:sz w:val="24"/>
          <w:szCs w:val="24"/>
        </w:rPr>
        <w:t>20.3. Вариант «3». Исправление допущенных опечаток и ошибок в выданных в результате предоставления муниципальной услуги документах</w:t>
      </w:r>
      <w:r w:rsidR="00484443" w:rsidRPr="001F6EAA">
        <w:rPr>
          <w:rFonts w:ascii="Arial" w:hAnsi="Arial" w:cs="Arial"/>
          <w:sz w:val="24"/>
          <w:szCs w:val="24"/>
        </w:rPr>
        <w:t>.</w:t>
      </w:r>
    </w:p>
    <w:p w14:paraId="07FF2CD8"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21. Профилирование заявителя.</w:t>
      </w:r>
    </w:p>
    <w:p w14:paraId="63680E9E"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Вариант предоставления муниципальной услуги определяется путем анкетирования заявителя в Комитете, МФЦ.</w:t>
      </w:r>
    </w:p>
    <w:p w14:paraId="2A05AD6C"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На основании ответов заявителя на вопросы анкетирования определяется вариант предоставления муниципальной услуги.</w:t>
      </w:r>
    </w:p>
    <w:p w14:paraId="53246260" w14:textId="063F6328" w:rsidR="00484443" w:rsidRPr="001F6EAA" w:rsidRDefault="009E4B27" w:rsidP="009E4B27">
      <w:pPr>
        <w:ind w:firstLine="567"/>
        <w:jc w:val="both"/>
        <w:rPr>
          <w:rFonts w:ascii="Arial" w:hAnsi="Arial" w:cs="Arial"/>
          <w:sz w:val="24"/>
          <w:szCs w:val="24"/>
        </w:rPr>
      </w:pPr>
      <w:r w:rsidRPr="001F6EAA">
        <w:rPr>
          <w:rFonts w:ascii="Arial" w:hAnsi="Arial" w:cs="Arial"/>
          <w:sz w:val="24"/>
          <w:szCs w:val="24"/>
        </w:rPr>
        <w:t>Перечень признаков заявителей и варианты предоставления муниципальной услуги приведен в приложении 3 к Административному регламенту.</w:t>
      </w:r>
    </w:p>
    <w:p w14:paraId="568AEEDA" w14:textId="77777777" w:rsidR="009E4B27" w:rsidRPr="001F6EAA" w:rsidRDefault="00484443" w:rsidP="009E4B27">
      <w:pPr>
        <w:ind w:firstLine="567"/>
        <w:jc w:val="both"/>
        <w:rPr>
          <w:rFonts w:ascii="Arial" w:hAnsi="Arial" w:cs="Arial"/>
          <w:sz w:val="24"/>
          <w:szCs w:val="24"/>
        </w:rPr>
      </w:pPr>
      <w:r w:rsidRPr="001F6EAA">
        <w:rPr>
          <w:rFonts w:ascii="Arial" w:hAnsi="Arial" w:cs="Arial"/>
          <w:sz w:val="24"/>
          <w:szCs w:val="24"/>
        </w:rPr>
        <w:t xml:space="preserve">22. </w:t>
      </w:r>
      <w:r w:rsidR="009E4B27" w:rsidRPr="001F6EAA">
        <w:rPr>
          <w:rFonts w:ascii="Arial" w:hAnsi="Arial" w:cs="Arial"/>
          <w:sz w:val="24"/>
          <w:szCs w:val="24"/>
        </w:rPr>
        <w:t>Вариант «1». Согласование переустройства и (или) перепланировки помещения в многоквартирном доме.</w:t>
      </w:r>
    </w:p>
    <w:p w14:paraId="2AFA1509"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lastRenderedPageBreak/>
        <w:t>Срок предоставления муниципальной услуги указан в пункте 8.1 настоящего Административного регламента.</w:t>
      </w:r>
    </w:p>
    <w:p w14:paraId="5705CD10"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Результатом предоставления муниципальной услуги является выдача (направление) решения о согласовании переустройства и (или) перепланировки помещения в многоквартирном доме либо письменное уведомление об отказе в согласовании переустройства и (или) перепланировки помещения в многоквартирном доме.</w:t>
      </w:r>
    </w:p>
    <w:p w14:paraId="1498D401"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Основания для отказа в приеме заявления и документов и (или) информации предусмотрены пунктом 11 настоящего Административного регламента.</w:t>
      </w:r>
    </w:p>
    <w:p w14:paraId="4609E123"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Оснований для приостановления предоставления муниципальной услуги не предусмотрено.</w:t>
      </w:r>
    </w:p>
    <w:p w14:paraId="040ECD17"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Основания для отказа в предоставлении муниципальной услуги предусмотрены пунктом 13.1 настоящего Административного регламента.</w:t>
      </w:r>
    </w:p>
    <w:p w14:paraId="46DEA8DF"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Для предоставления муниципальной услуги осуществляются следующие административные процедуры:</w:t>
      </w:r>
    </w:p>
    <w:p w14:paraId="670151B8"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1) прием и регистрация заявления и документов, необходимых для предоставления муниципальной услуги;</w:t>
      </w:r>
    </w:p>
    <w:p w14:paraId="38A8F076"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2) межведомственное информационное взаимодействие;</w:t>
      </w:r>
    </w:p>
    <w:p w14:paraId="441DB8EE"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3) принятие решения о предоставлении либо об отказе в предоставлении муниципальной услуги;</w:t>
      </w:r>
    </w:p>
    <w:p w14:paraId="434C690A"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4) выдача (направление) результата предоставления муниципальной услуги.</w:t>
      </w:r>
    </w:p>
    <w:p w14:paraId="656671A8"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 xml:space="preserve">Для получения муниципальной услуги в Комитет представляются документы, указанные в пункте 10.1 Административного регламента. </w:t>
      </w:r>
    </w:p>
    <w:p w14:paraId="26232FBF"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22.1. Способы подачи заявления о предоставлении муниципальной услуги:</w:t>
      </w:r>
    </w:p>
    <w:p w14:paraId="2EEB7393"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1) личное обращение в Комитет;</w:t>
      </w:r>
    </w:p>
    <w:p w14:paraId="19BDA94B"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2) личное обращение в МФЦ;</w:t>
      </w:r>
    </w:p>
    <w:p w14:paraId="1C146263"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3) посредством направления почтовых отправлений в Комитет по адресу: 356240, Российская Федерация, Ставропольский край, Шпаковский муниципальный округ, г. Михайловск, ул. Ленина, д. 113;</w:t>
      </w:r>
    </w:p>
    <w:p w14:paraId="550F3606"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4) с использованием информационно-телекоммуникационных технологий (в электронном виде), в том числе с использованием ЕПГУ, РПГУ.</w:t>
      </w:r>
    </w:p>
    <w:p w14:paraId="439857A6"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В случае направления заявления и документов для получения муниципальной услуги посредством почтовой связи факт представления этих документов в Комитет удостоверяет уведомление о вручении почтового отправления с описью направленных документов, при этом копии документов и заявление должны быть удостоверены в установленном порядке, за исключением документов, представляемых в подлинниках.</w:t>
      </w:r>
    </w:p>
    <w:p w14:paraId="4667627B" w14:textId="6B6A6561" w:rsidR="009E4B27" w:rsidRPr="001F6EAA" w:rsidRDefault="009E4B27" w:rsidP="009E4B27">
      <w:pPr>
        <w:ind w:firstLine="567"/>
        <w:jc w:val="both"/>
        <w:rPr>
          <w:rFonts w:ascii="Arial" w:hAnsi="Arial" w:cs="Arial"/>
          <w:sz w:val="24"/>
          <w:szCs w:val="24"/>
        </w:rPr>
      </w:pPr>
      <w:proofErr w:type="gramStart"/>
      <w:r w:rsidRPr="001F6EAA">
        <w:rPr>
          <w:rFonts w:ascii="Arial" w:hAnsi="Arial" w:cs="Arial"/>
          <w:sz w:val="24"/>
          <w:szCs w:val="24"/>
        </w:rPr>
        <w:t>Заявление и документы, необходимые для предоставления муниципальной услуги, предоставляемые в форме электронных документов, подписываются с использованием простой электронной подписи, и (или) усиленной квалифицированной электронной подписи, и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w:t>
      </w:r>
      <w:proofErr w:type="gramEnd"/>
      <w:r w:rsidRPr="001F6EAA">
        <w:rPr>
          <w:rFonts w:ascii="Arial" w:hAnsi="Arial" w:cs="Arial"/>
          <w:sz w:val="24"/>
          <w:szCs w:val="24"/>
        </w:rPr>
        <w:t xml:space="preserve"> </w:t>
      </w:r>
      <w:proofErr w:type="gramStart"/>
      <w:r w:rsidRPr="001F6EAA">
        <w:rPr>
          <w:rFonts w:ascii="Arial" w:hAnsi="Arial" w:cs="Arial"/>
          <w:sz w:val="24"/>
          <w:szCs w:val="24"/>
        </w:rPr>
        <w:t xml:space="preserve">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w:t>
      </w:r>
      <w:r w:rsidRPr="001F6EAA">
        <w:rPr>
          <w:rFonts w:ascii="Arial" w:hAnsi="Arial" w:cs="Arial"/>
          <w:sz w:val="24"/>
          <w:szCs w:val="24"/>
        </w:rPr>
        <w:lastRenderedPageBreak/>
        <w:t>Правилами использования простой</w:t>
      </w:r>
      <w:proofErr w:type="gramEnd"/>
      <w:r w:rsidRPr="001F6EAA">
        <w:rPr>
          <w:rFonts w:ascii="Arial" w:hAnsi="Arial" w:cs="Arial"/>
          <w:sz w:val="24"/>
          <w:szCs w:val="24"/>
        </w:rPr>
        <w:t xml:space="preserve"> </w:t>
      </w:r>
      <w:proofErr w:type="gramStart"/>
      <w:r w:rsidRPr="001F6EAA">
        <w:rPr>
          <w:rFonts w:ascii="Arial" w:hAnsi="Arial" w:cs="Arial"/>
          <w:sz w:val="24"/>
          <w:szCs w:val="24"/>
        </w:rPr>
        <w:t>электронной подписи при обращении за получением государственных и муниципальных услуг, утвержденными постановлением Правительства Российск</w:t>
      </w:r>
      <w:r w:rsidR="000F1A62" w:rsidRPr="001F6EAA">
        <w:rPr>
          <w:rFonts w:ascii="Arial" w:hAnsi="Arial" w:cs="Arial"/>
          <w:sz w:val="24"/>
          <w:szCs w:val="24"/>
        </w:rPr>
        <w:t>ой Федерации от 25.01.2013 № 33</w:t>
      </w:r>
      <w:r w:rsidR="000F1A62" w:rsidRPr="001F6EAA">
        <w:rPr>
          <w:rFonts w:ascii="Arial" w:hAnsi="Arial" w:cs="Arial"/>
          <w:sz w:val="24"/>
          <w:szCs w:val="24"/>
        </w:rPr>
        <w:br/>
      </w:r>
      <w:r w:rsidRPr="001F6EAA">
        <w:rPr>
          <w:rFonts w:ascii="Arial" w:hAnsi="Arial" w:cs="Arial"/>
          <w:sz w:val="24"/>
          <w:szCs w:val="24"/>
        </w:rPr>
        <w:t>«Об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w:t>
      </w:r>
      <w:r w:rsidR="000F1A62" w:rsidRPr="001F6EAA">
        <w:rPr>
          <w:rFonts w:ascii="Arial" w:hAnsi="Arial" w:cs="Arial"/>
          <w:sz w:val="24"/>
          <w:szCs w:val="24"/>
        </w:rPr>
        <w:br/>
      </w:r>
      <w:r w:rsidRPr="001F6EAA">
        <w:rPr>
          <w:rFonts w:ascii="Arial" w:hAnsi="Arial" w:cs="Arial"/>
          <w:sz w:val="24"/>
          <w:szCs w:val="24"/>
        </w:rPr>
        <w:t>«О видах электронной подписи</w:t>
      </w:r>
      <w:proofErr w:type="gramEnd"/>
      <w:r w:rsidRPr="001F6EAA">
        <w:rPr>
          <w:rFonts w:ascii="Arial" w:hAnsi="Arial" w:cs="Arial"/>
          <w:sz w:val="24"/>
          <w:szCs w:val="24"/>
        </w:rPr>
        <w:t xml:space="preserve">, </w:t>
      </w:r>
      <w:proofErr w:type="gramStart"/>
      <w:r w:rsidRPr="001F6EAA">
        <w:rPr>
          <w:rFonts w:ascii="Arial" w:hAnsi="Arial" w:cs="Arial"/>
          <w:sz w:val="24"/>
          <w:szCs w:val="24"/>
        </w:rPr>
        <w:t>использование</w:t>
      </w:r>
      <w:proofErr w:type="gramEnd"/>
      <w:r w:rsidRPr="001F6EAA">
        <w:rPr>
          <w:rFonts w:ascii="Arial" w:hAnsi="Arial" w:cs="Arial"/>
          <w:sz w:val="24"/>
          <w:szCs w:val="24"/>
        </w:rPr>
        <w:t xml:space="preserve"> которых допускается при обращении за получением государственных и муниципальных услуг».</w:t>
      </w:r>
    </w:p>
    <w:p w14:paraId="0739E719"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Способы подачи заявления о предоставлении муниципальной услуги, указанные в настоящем пункте применяются ко всем вариантам предоставления муниципальной услуги.</w:t>
      </w:r>
    </w:p>
    <w:p w14:paraId="53635876"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22.2. Установление личности заявителя осуществляется в ходе личного приема в Комитете, МФЦ посредством предъявления документа, удостоверяющего личность в соответствии с законодательством Российской Федерации, или посредством идентификац</w:t>
      </w:r>
      <w:proofErr w:type="gramStart"/>
      <w:r w:rsidRPr="001F6EAA">
        <w:rPr>
          <w:rFonts w:ascii="Arial" w:hAnsi="Arial" w:cs="Arial"/>
          <w:sz w:val="24"/>
          <w:szCs w:val="24"/>
        </w:rPr>
        <w:t>ии и ау</w:t>
      </w:r>
      <w:proofErr w:type="gramEnd"/>
      <w:r w:rsidRPr="001F6EAA">
        <w:rPr>
          <w:rFonts w:ascii="Arial" w:hAnsi="Arial" w:cs="Arial"/>
          <w:sz w:val="24"/>
          <w:szCs w:val="24"/>
        </w:rPr>
        <w:t>тентификации с использованием информационных технологий, предусмотренных частью 18 статьи 14.1 Федерального закона от 27.07.2006 № 149-ФЗ «Об информации, информационных технологиях и о защите информации».</w:t>
      </w:r>
    </w:p>
    <w:p w14:paraId="2545916B"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Регистрация заявления и документов, необходимых для предоставления муниципальной услуги, осуществляется в срок, предусмотренный пунктами 16.1, 16.2, 16.3 настоящего Административного регламента.</w:t>
      </w:r>
    </w:p>
    <w:p w14:paraId="78E87495"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22.3. В ходе приема заявления и документов, необходимых для предоставления муниципальной услуги, специалист Комитета, МФЦ производит проверку представленного заявления и пакета документов на наличие необходимых документов, проверяет правильность заполнения заявления, полноту и достоверность содержащихся в них сведений.</w:t>
      </w:r>
    </w:p>
    <w:p w14:paraId="08CD799C"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22.4. Ответственность за отказ в приеме документов, прием и регистрацию заявления о предоставлении муниципальной услуги и документов, необходимых для предоставления муниципальной услуги, несет специалист отдела по работе с заявителями МФЦ, специалист Комитета, ответственный за прием документов.</w:t>
      </w:r>
    </w:p>
    <w:p w14:paraId="4DBF045A"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22.5. В случае поступления в Комитет заявления о предоставлении муниципальной услуги и необходимых документов в электронной форме специалист Комитета, осуществляющий прием документов, комплектует пакет документов, проверяет действительность электронной подписи, и дальнейшая работа с ними ведется как с документами заявителя, поступившими в письменном виде.</w:t>
      </w:r>
    </w:p>
    <w:p w14:paraId="3416D0C1"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Перечень документов, необходимых для предоставления муниципальной услуги, запрашиваемых в порядке межведомственного информационного взаимодействия, указан в пункте 10.4 настоящего Административного регламента.</w:t>
      </w:r>
    </w:p>
    <w:p w14:paraId="6A5350B4"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 на бумажном носителе с соблюдением норм законодательства Российской Федерации о защите персональных данных.</w:t>
      </w:r>
    </w:p>
    <w:p w14:paraId="194C0C5E" w14:textId="30489BBD"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При поступлении в Комитет заявления о согласовании</w:t>
      </w:r>
      <w:r w:rsidR="00391405" w:rsidRPr="001F6EAA">
        <w:rPr>
          <w:rFonts w:ascii="Arial" w:hAnsi="Arial" w:cs="Arial"/>
          <w:sz w:val="24"/>
          <w:szCs w:val="24"/>
        </w:rPr>
        <w:t xml:space="preserve"> </w:t>
      </w:r>
      <w:r w:rsidRPr="001F6EAA">
        <w:rPr>
          <w:rFonts w:ascii="Arial" w:hAnsi="Arial" w:cs="Arial"/>
          <w:sz w:val="24"/>
          <w:szCs w:val="24"/>
        </w:rPr>
        <w:t>переустройства и (или) перепланировки помещений и документов, указанных в пункте 10.1, 10.4 настоящего Административного регламента специалист отдела градостроительства Комитета осуществляет:</w:t>
      </w:r>
    </w:p>
    <w:p w14:paraId="1583391C"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lastRenderedPageBreak/>
        <w:t>1) проверку наличия документов, прилагаемых к заявлению, их соответствия требованиям действующего законодательства;</w:t>
      </w:r>
    </w:p>
    <w:p w14:paraId="66329B2C"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2) выезд на место и визуальный осмотр переустраиваемого и (или) перепланируемого помещения (при необходимости).</w:t>
      </w:r>
    </w:p>
    <w:p w14:paraId="13836C73" w14:textId="31E2B246"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Критерием принятия решения о предоставлении (об отказе в предоставлении) муниципальной услуги является отсутствие (наличие) оснований для отказа в предоставлении муниципальной услуги, указанных в</w:t>
      </w:r>
      <w:r w:rsidR="009D4E64" w:rsidRPr="001F6EAA">
        <w:rPr>
          <w:rFonts w:ascii="Arial" w:hAnsi="Arial" w:cs="Arial"/>
          <w:sz w:val="24"/>
          <w:szCs w:val="24"/>
        </w:rPr>
        <w:t xml:space="preserve"> </w:t>
      </w:r>
      <w:r w:rsidRPr="001F6EAA">
        <w:rPr>
          <w:rFonts w:ascii="Arial" w:hAnsi="Arial" w:cs="Arial"/>
          <w:sz w:val="24"/>
          <w:szCs w:val="24"/>
        </w:rPr>
        <w:t>пункте 13.1 настоящего Административного регламента.</w:t>
      </w:r>
    </w:p>
    <w:p w14:paraId="33E42243"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При отсутствии оснований для отказа в предоставлении муниципальной услуги, специалист отдела градостроительства Комитета готовит и согласовывает проект решения о согласовании переустройства и (или) перепланировки помещения в многоквартирном доме по форме, утвержденной приказом Минстроя РФ № 240/</w:t>
      </w:r>
      <w:proofErr w:type="spellStart"/>
      <w:proofErr w:type="gramStart"/>
      <w:r w:rsidRPr="001F6EAA">
        <w:rPr>
          <w:rFonts w:ascii="Arial" w:hAnsi="Arial" w:cs="Arial"/>
          <w:sz w:val="24"/>
          <w:szCs w:val="24"/>
        </w:rPr>
        <w:t>пр</w:t>
      </w:r>
      <w:proofErr w:type="spellEnd"/>
      <w:proofErr w:type="gramEnd"/>
      <w:r w:rsidRPr="001F6EAA">
        <w:rPr>
          <w:rFonts w:ascii="Arial" w:hAnsi="Arial" w:cs="Arial"/>
          <w:sz w:val="24"/>
          <w:szCs w:val="24"/>
        </w:rPr>
        <w:t xml:space="preserve"> (приложение 4).</w:t>
      </w:r>
    </w:p>
    <w:p w14:paraId="52033DCE"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При наличии оснований для отказа в предоставлении муниципальной услуги, специалист отдела градостроительства Комитета осуществляет подготовку проекта решения об отказе в согласовании переустройства и (или) перепланировки жилого помещения (приложение 4).</w:t>
      </w:r>
    </w:p>
    <w:p w14:paraId="6166DD07"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Решение о согласовании переустройства и (или) перепланировки помещения в многоквартирном доме либо об отказе в предоставлении услуги подписывается заместителем главы администрации – руководителем Комитета и регистрируется в журнале регистрации с указанием даты и номера документа.</w:t>
      </w:r>
    </w:p>
    <w:p w14:paraId="423A438A"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Выдача (направление) результата предоставления муниципальной услуги заявителю либо уполномоченному лицу заявителя осуществляется способом, указанным в заявлении, в течение трех рабочих дней со дня его подписания.</w:t>
      </w:r>
    </w:p>
    <w:p w14:paraId="5F32754E" w14:textId="503DD17C" w:rsidR="00484443" w:rsidRPr="001F6EAA" w:rsidRDefault="009E4B27" w:rsidP="009E4B27">
      <w:pPr>
        <w:ind w:firstLine="567"/>
        <w:jc w:val="both"/>
        <w:rPr>
          <w:rFonts w:ascii="Arial" w:hAnsi="Arial" w:cs="Arial"/>
          <w:sz w:val="24"/>
          <w:szCs w:val="24"/>
        </w:rPr>
      </w:pPr>
      <w:r w:rsidRPr="001F6EAA">
        <w:rPr>
          <w:rFonts w:ascii="Arial" w:hAnsi="Arial" w:cs="Arial"/>
          <w:sz w:val="24"/>
          <w:szCs w:val="24"/>
        </w:rPr>
        <w:t>Возможность предоставления результата муниципальной услуги по выбору заявителя независимо от его места жительства или места пребывания не предусмотрена</w:t>
      </w:r>
      <w:r w:rsidR="00484443" w:rsidRPr="001F6EAA">
        <w:rPr>
          <w:rFonts w:ascii="Arial" w:hAnsi="Arial" w:cs="Arial"/>
          <w:sz w:val="24"/>
          <w:szCs w:val="24"/>
        </w:rPr>
        <w:t>.</w:t>
      </w:r>
    </w:p>
    <w:p w14:paraId="7FEA1FAE" w14:textId="77777777" w:rsidR="009E4B27" w:rsidRPr="001F6EAA" w:rsidRDefault="00484443" w:rsidP="009E4B27">
      <w:pPr>
        <w:ind w:firstLine="567"/>
        <w:jc w:val="both"/>
        <w:rPr>
          <w:rFonts w:ascii="Arial" w:hAnsi="Arial" w:cs="Arial"/>
          <w:sz w:val="24"/>
          <w:szCs w:val="24"/>
        </w:rPr>
      </w:pPr>
      <w:r w:rsidRPr="001F6EAA">
        <w:rPr>
          <w:rFonts w:ascii="Arial" w:hAnsi="Arial" w:cs="Arial"/>
          <w:sz w:val="24"/>
          <w:szCs w:val="24"/>
        </w:rPr>
        <w:t xml:space="preserve">23. </w:t>
      </w:r>
      <w:r w:rsidR="009E4B27" w:rsidRPr="001F6EAA">
        <w:rPr>
          <w:rFonts w:ascii="Arial" w:hAnsi="Arial" w:cs="Arial"/>
          <w:sz w:val="24"/>
          <w:szCs w:val="24"/>
        </w:rPr>
        <w:t>Вариант «2». Завершение переустройства и (или) перепланировки помещения в многоквартирном доме.</w:t>
      </w:r>
    </w:p>
    <w:p w14:paraId="53CE427B"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Срок предоставления муниципальной услуги указан в пункте 8.1 настоящего Административного регламента.</w:t>
      </w:r>
    </w:p>
    <w:p w14:paraId="2AD954A8"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Результатом предоставления муниципальной услуги является:</w:t>
      </w:r>
    </w:p>
    <w:p w14:paraId="6E91810D"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1) оформление, подписание, утверждение и выдача акта приемочной комиссии о завершении переустройства и (или) перепланировки либо отказ в предоставлении муниципальной услуги;</w:t>
      </w:r>
    </w:p>
    <w:p w14:paraId="5F10CFA0"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2) направление выписки из ЕГРН, подтверждающей осуществление государственного кадастрового учета и (или) государственной регистрации прав, собственнику помещения по адресу электронной почты такого собственника (при наличии сведений об адресе электронной почты в заявлении).</w:t>
      </w:r>
    </w:p>
    <w:p w14:paraId="22FA095D"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Основания для отказа в приеме уведомления и документов и (или) информации предусмотрены пунктом 11 настоящего Административного регламента.</w:t>
      </w:r>
    </w:p>
    <w:p w14:paraId="6D45FF43"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Оснований для приостановления предоставления муниципальной услуги не предусмотрено.</w:t>
      </w:r>
    </w:p>
    <w:p w14:paraId="315E9C4F"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Основания для отказа в предоставлении муниципальной услуги предусмотрены пунктом 13.2 настоящего Административного регламента.</w:t>
      </w:r>
    </w:p>
    <w:p w14:paraId="159F5CFE"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Для предоставления муниципальной услуги осуществляются следующие административные процедуры:</w:t>
      </w:r>
    </w:p>
    <w:p w14:paraId="1DBF2B08"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1) прием и регистрация уведомления и документов, необходимых для предоставления муниципальной услуги;</w:t>
      </w:r>
    </w:p>
    <w:p w14:paraId="49E29292"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2) межведомственное информационное взаимодействие;</w:t>
      </w:r>
    </w:p>
    <w:p w14:paraId="141DBB84"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lastRenderedPageBreak/>
        <w:t>3) принятие решения о предоставлении либо об отказе в предоставлении муниципальной услуги;</w:t>
      </w:r>
    </w:p>
    <w:p w14:paraId="53AF6D93"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4) выдача (направление) результата предоставления муниципальной услуги.</w:t>
      </w:r>
    </w:p>
    <w:p w14:paraId="0C0B8A34"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Для получения муниципальной услуги в администрацию представляются документы, указанные в пункте 10.2 настоящего Административного регламента.</w:t>
      </w:r>
    </w:p>
    <w:p w14:paraId="31C1B2A6"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Способы подачи, срок регистрации уведомления и документов, необходимых для предоставления муниципальной услуги, порядок установления личности заявителя, ответственность за прием и регистрацию документов, предусмотрены пунктами 16.1, 16.2, 16.3, 19.5, 22.1 - 22.5 настоящего Административного регламента.</w:t>
      </w:r>
    </w:p>
    <w:p w14:paraId="6EEF6843"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Перечень документов, необходимых для предоставления муниципальной услуги, запрашиваемых в порядке межведомственного информационного взаимодействия указан в пункте 10.4 настоящего Административного регламента.</w:t>
      </w:r>
    </w:p>
    <w:p w14:paraId="717FC9FF"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Решение о предоставлении либо об отказе в предоставлении муниципальной услуги принимается при отсутствии (наличии) оснований для отказа в предоставлении муниципальной услуги, указанных в пункте 13.2 Административного регламента.</w:t>
      </w:r>
    </w:p>
    <w:p w14:paraId="4E753EFC"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При поступлении в Комитет уведомления о завершении работ по переустройству и (или) перепланировке и (или) иных работ и документов, указанных в пунктах 10.2, 10.4 настоящего Административного регламента, специалист отдела градостроительства Комитета осуществляет:</w:t>
      </w:r>
    </w:p>
    <w:p w14:paraId="02FE336D"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1) проверку наличия документов, прилагаемых к уведомлению о завершении, их соответствия требованиям действующего законодательства;</w:t>
      </w:r>
    </w:p>
    <w:p w14:paraId="6D0782F5"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2) проверку соответствия произведенных работ по переустройству и (или) перепланировке и (или) иных работ проекту переустройства и (или) перепланировки переустраиваемого и (или) перепланируемого помещения в многоквартирном доме;</w:t>
      </w:r>
    </w:p>
    <w:p w14:paraId="5437F135"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3) выезд на место и визуальный осмотр переустроенного и (или) перепланированного помещения;</w:t>
      </w:r>
    </w:p>
    <w:p w14:paraId="012D66EF"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4) подготовку в трех экземплярах проекта Акта приемочной комиссии при отсутствии оснований для отказа в предоставлении муниципальной услуги, указанных в пункте 13.2 Административного регламента;</w:t>
      </w:r>
    </w:p>
    <w:p w14:paraId="45D288C9"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5) подготовку в двух экземплярах проекта Решения об отказе в предоставлении муниципальной услуги при наличии оснований для отказа в предоставлении муниципальной услуги, указанных в пункте 13.2 Административного регламента;</w:t>
      </w:r>
    </w:p>
    <w:p w14:paraId="38D65612"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Осмотр помещения осуществляется по согласованию с собственником помещения и в его присутствии. Ответственность за достоверность проведенного осмотра и полноту составления Акта приемочной комиссии несут руководитель отдела градостроительства и специалист отдела градостроительства Комитета, проводивший осмотр.</w:t>
      </w:r>
    </w:p>
    <w:p w14:paraId="11B0C7AF"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 xml:space="preserve">Приемочная комиссия состоит </w:t>
      </w:r>
      <w:proofErr w:type="gramStart"/>
      <w:r w:rsidRPr="001F6EAA">
        <w:rPr>
          <w:rFonts w:ascii="Arial" w:hAnsi="Arial" w:cs="Arial"/>
          <w:sz w:val="24"/>
          <w:szCs w:val="24"/>
        </w:rPr>
        <w:t>из</w:t>
      </w:r>
      <w:proofErr w:type="gramEnd"/>
      <w:r w:rsidRPr="001F6EAA">
        <w:rPr>
          <w:rFonts w:ascii="Arial" w:hAnsi="Arial" w:cs="Arial"/>
          <w:sz w:val="24"/>
          <w:szCs w:val="24"/>
        </w:rPr>
        <w:t>:</w:t>
      </w:r>
    </w:p>
    <w:p w14:paraId="45E94191"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 председателя комиссии – руководитель отдела градостроительства Комитета;</w:t>
      </w:r>
    </w:p>
    <w:p w14:paraId="20852BF9"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 членов комиссии: представитель организации по обслуживанию жилищного фонда (по согласованию); автор проекта (по согласованию); подрядчик (исполнитель работ) (по согласованию); собственник помещения или наниматель жилого помещения по договору социального найма, договору найма жилого помещения жилищного фонда социального использования или уполномоченные ими лица.</w:t>
      </w:r>
    </w:p>
    <w:p w14:paraId="2FF4B032"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lastRenderedPageBreak/>
        <w:t>Подготовленный проект акта приемочной комиссии либо решения об отказе в предоставлении муниципальной услуги визируется членами приемочной комиссии и направляется на утверждение руководителю Комитета.</w:t>
      </w:r>
    </w:p>
    <w:p w14:paraId="1333242D" w14:textId="0218890D"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Форма Акта приемочной комиссии о завершении переустройства и (или) перепланировки помещения в многоквартирном доме приведена в приложении 5 к Административному регламенту.</w:t>
      </w:r>
    </w:p>
    <w:p w14:paraId="2BFF9629"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Один экземпляр утвержденного Акта приемочной комиссии либо Решения об отказе в предоставлении муниципальной услуги выдается заявителю (представителю заявителя) лично, либо направляется заявителю способом, указанным в заявлении, в течение трех рабочих дней со дня его подписания.</w:t>
      </w:r>
    </w:p>
    <w:p w14:paraId="07306523"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Второй экземпляр утвержденного Акта приемочной комиссии либо Решения об отказе в предоставлении муниципальной услуги остается в Комитете.</w:t>
      </w:r>
    </w:p>
    <w:p w14:paraId="66A492B4"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Переустройство помещения в многоквартирном доме считается завершенным со дня утверждения Акта.</w:t>
      </w:r>
    </w:p>
    <w:p w14:paraId="6B9FDB66" w14:textId="138D8B10"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Утвержденный Акт приемочной комиссии в срок не позднее</w:t>
      </w:r>
      <w:r w:rsidR="00A0232F" w:rsidRPr="001F6EAA">
        <w:rPr>
          <w:rFonts w:ascii="Arial" w:hAnsi="Arial" w:cs="Arial"/>
          <w:sz w:val="24"/>
          <w:szCs w:val="24"/>
        </w:rPr>
        <w:t xml:space="preserve"> </w:t>
      </w:r>
      <w:r w:rsidRPr="001F6EAA">
        <w:rPr>
          <w:rFonts w:ascii="Arial" w:hAnsi="Arial" w:cs="Arial"/>
          <w:sz w:val="24"/>
          <w:szCs w:val="24"/>
        </w:rPr>
        <w:t xml:space="preserve">пяти рабочих дней </w:t>
      </w:r>
      <w:proofErr w:type="gramStart"/>
      <w:r w:rsidRPr="001F6EAA">
        <w:rPr>
          <w:rFonts w:ascii="Arial" w:hAnsi="Arial" w:cs="Arial"/>
          <w:sz w:val="24"/>
          <w:szCs w:val="24"/>
        </w:rPr>
        <w:t>с даты утверждения</w:t>
      </w:r>
      <w:proofErr w:type="gramEnd"/>
      <w:r w:rsidRPr="001F6EAA">
        <w:rPr>
          <w:rFonts w:ascii="Arial" w:hAnsi="Arial" w:cs="Arial"/>
          <w:sz w:val="24"/>
          <w:szCs w:val="24"/>
        </w:rPr>
        <w:t xml:space="preserve"> (подписания), направляется в электронной форме в филиал публично-правовой компании «</w:t>
      </w:r>
      <w:proofErr w:type="spellStart"/>
      <w:r w:rsidRPr="001F6EAA">
        <w:rPr>
          <w:rFonts w:ascii="Arial" w:hAnsi="Arial" w:cs="Arial"/>
          <w:sz w:val="24"/>
          <w:szCs w:val="24"/>
        </w:rPr>
        <w:t>Роскадастр</w:t>
      </w:r>
      <w:proofErr w:type="spellEnd"/>
      <w:r w:rsidRPr="001F6EAA">
        <w:rPr>
          <w:rFonts w:ascii="Arial" w:hAnsi="Arial" w:cs="Arial"/>
          <w:sz w:val="24"/>
          <w:szCs w:val="24"/>
        </w:rPr>
        <w:t>» по Ставропольскому краю.</w:t>
      </w:r>
    </w:p>
    <w:p w14:paraId="6EB0C6F2"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Перепланировка помещения в многоквартирном доме считается завершенной со дня внесения изменений в сведения ЕГРН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5EF54C98" w14:textId="0ECD2B87" w:rsidR="00484443" w:rsidRPr="001F6EAA" w:rsidRDefault="009E4B27" w:rsidP="009E4B27">
      <w:pPr>
        <w:ind w:firstLine="567"/>
        <w:jc w:val="both"/>
        <w:rPr>
          <w:rFonts w:ascii="Arial" w:eastAsia="Calibri" w:hAnsi="Arial" w:cs="Arial"/>
          <w:sz w:val="24"/>
          <w:szCs w:val="24"/>
        </w:rPr>
      </w:pPr>
      <w:r w:rsidRPr="001F6EAA">
        <w:rPr>
          <w:rFonts w:ascii="Arial" w:hAnsi="Arial" w:cs="Arial"/>
          <w:sz w:val="24"/>
          <w:szCs w:val="24"/>
        </w:rPr>
        <w:t>Выписка из ЕГРН, подтверждающая осуществление государственного кадастрового учета и (или) государственной регистрации прав, направляется собственнику помещения в личный кабинет ЕПГУ, РПГУ либо по адресу электронной почты (при наличии сведений об адресе электронной почты в заявлении)</w:t>
      </w:r>
      <w:r w:rsidR="00484443" w:rsidRPr="001F6EAA">
        <w:rPr>
          <w:rFonts w:ascii="Arial" w:eastAsia="Calibri" w:hAnsi="Arial" w:cs="Arial"/>
          <w:sz w:val="24"/>
          <w:szCs w:val="24"/>
        </w:rPr>
        <w:t>.</w:t>
      </w:r>
    </w:p>
    <w:p w14:paraId="1D00AA29" w14:textId="77777777" w:rsidR="009E4B27" w:rsidRPr="001F6EAA" w:rsidRDefault="00484443" w:rsidP="009E4B27">
      <w:pPr>
        <w:ind w:firstLine="567"/>
        <w:jc w:val="both"/>
        <w:rPr>
          <w:rFonts w:ascii="Arial" w:hAnsi="Arial" w:cs="Arial"/>
          <w:sz w:val="24"/>
          <w:szCs w:val="24"/>
        </w:rPr>
      </w:pPr>
      <w:r w:rsidRPr="001F6EAA">
        <w:rPr>
          <w:rFonts w:ascii="Arial" w:hAnsi="Arial" w:cs="Arial"/>
          <w:sz w:val="24"/>
          <w:szCs w:val="24"/>
        </w:rPr>
        <w:t xml:space="preserve">24. </w:t>
      </w:r>
      <w:r w:rsidR="009E4B27" w:rsidRPr="001F6EAA">
        <w:rPr>
          <w:rFonts w:ascii="Arial" w:hAnsi="Arial" w:cs="Arial"/>
          <w:sz w:val="24"/>
          <w:szCs w:val="24"/>
        </w:rPr>
        <w:t>Вариант «3». Исправление допущенных опечаток и ошибок в выданных в результате предоставления муниципальной услуги документах.</w:t>
      </w:r>
    </w:p>
    <w:p w14:paraId="3D8CA469"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Срок предоставления муниципальной услуги указан в пункте 8.1 настоящего Административного регламента.</w:t>
      </w:r>
    </w:p>
    <w:p w14:paraId="578C2EDA"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Результатом предоставления муниципальной услуги является замена документов в случае выявления допущенных опечаток и (или) ошибок либо письменное уведомление об отсутствии таких опечаток и (или) ошибок.</w:t>
      </w:r>
    </w:p>
    <w:p w14:paraId="37EE51D0"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Основания для отказа в приеме заявления предусмотрены пунктом 11 настоящего Административного регламента.</w:t>
      </w:r>
    </w:p>
    <w:p w14:paraId="4CC572A0"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Оснований для приостановления предоставления муниципальной услуги не предусмотрено.</w:t>
      </w:r>
    </w:p>
    <w:p w14:paraId="4DCB4AB4"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Основания для отказа в предоставлении муниципальной услуги указаны в пункте 13.3 настоящего Административного регламента.</w:t>
      </w:r>
    </w:p>
    <w:p w14:paraId="0AFDA86C"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Для получения муниципальной услуги заявитель представляет в Комитет указанные в пункте 10.3 настоящего Административного регламента документы.</w:t>
      </w:r>
    </w:p>
    <w:p w14:paraId="4032E038"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Способы подачи, срок регистрации уведомления и документов, необходимых для предоставления муниципальной услуги, порядок установления личности заявителя, ответственность за прием и регистрацию документов, предусмотрены пунктами 16.1, 16.2, 16.3, 19.5, 22.2 - 22.5 настоящего Административного регламента.</w:t>
      </w:r>
    </w:p>
    <w:p w14:paraId="7AD0ABE4"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Критерием принятия решения о предоставлении муниципальной услуги является установление факта наличия либо отсутствия опечаток и (или) ошибок в выданных в результате предоставления муниципальной услуги документах.</w:t>
      </w:r>
    </w:p>
    <w:p w14:paraId="325F4B15"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lastRenderedPageBreak/>
        <w:t>При рассмотрении документов в целях принятия решения о предоставлении (отказе в предоставлении) муниципальной услуги специалист отдела градостроительства Комитета:</w:t>
      </w:r>
    </w:p>
    <w:p w14:paraId="0CD024D9"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 xml:space="preserve">1) проверяет заявление и представленные документы на соответствие установленным требованиям; </w:t>
      </w:r>
    </w:p>
    <w:p w14:paraId="28223F7F"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2) проверяет наличие ранее выданных в результате предоставления муниципальной услуги документов;</w:t>
      </w:r>
    </w:p>
    <w:p w14:paraId="44EABA7C" w14:textId="7777777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3) в случае выявления допущенных опечаток и (или) ошибок обеспечивает исправление таких опечаток и (или) ошибок в выданных документах. Подготовленные проекты документов передаются для проверки и подписи руководителю отдела градостроительства и направляются на утверждение руководителю Комитета;</w:t>
      </w:r>
    </w:p>
    <w:p w14:paraId="7C010E98" w14:textId="3D4A37F7" w:rsidR="009E4B27" w:rsidRPr="001F6EAA" w:rsidRDefault="009E4B27" w:rsidP="009E4B27">
      <w:pPr>
        <w:ind w:firstLine="567"/>
        <w:jc w:val="both"/>
        <w:rPr>
          <w:rFonts w:ascii="Arial" w:hAnsi="Arial" w:cs="Arial"/>
          <w:sz w:val="24"/>
          <w:szCs w:val="24"/>
        </w:rPr>
      </w:pPr>
      <w:r w:rsidRPr="001F6EAA">
        <w:rPr>
          <w:rFonts w:ascii="Arial" w:hAnsi="Arial" w:cs="Arial"/>
          <w:sz w:val="24"/>
          <w:szCs w:val="24"/>
        </w:rPr>
        <w:t>4) в случае наличия основания для отказа в исправлении допущенных опечаток и (или) ошибок письменно сообщает заявителю об отсутствии таких опечаток и (или) ошибок в срок, указанный в пункте 8.1</w:t>
      </w:r>
      <w:r w:rsidR="00391405" w:rsidRPr="001F6EAA">
        <w:rPr>
          <w:rFonts w:ascii="Arial" w:hAnsi="Arial" w:cs="Arial"/>
          <w:sz w:val="24"/>
          <w:szCs w:val="24"/>
        </w:rPr>
        <w:t xml:space="preserve"> </w:t>
      </w:r>
      <w:r w:rsidRPr="001F6EAA">
        <w:rPr>
          <w:rFonts w:ascii="Arial" w:hAnsi="Arial" w:cs="Arial"/>
          <w:sz w:val="24"/>
          <w:szCs w:val="24"/>
        </w:rPr>
        <w:t>настоящего Административного регламента.</w:t>
      </w:r>
    </w:p>
    <w:p w14:paraId="783169DF" w14:textId="4F99DE78" w:rsidR="00484443" w:rsidRPr="001F6EAA" w:rsidRDefault="009E4B27" w:rsidP="009E4B27">
      <w:pPr>
        <w:ind w:firstLine="567"/>
        <w:jc w:val="both"/>
        <w:rPr>
          <w:rFonts w:ascii="Arial" w:hAnsi="Arial" w:cs="Arial"/>
          <w:sz w:val="24"/>
          <w:szCs w:val="24"/>
        </w:rPr>
      </w:pPr>
      <w:proofErr w:type="gramStart"/>
      <w:r w:rsidRPr="001F6EAA">
        <w:rPr>
          <w:rFonts w:ascii="Arial" w:hAnsi="Arial" w:cs="Arial"/>
          <w:sz w:val="24"/>
          <w:szCs w:val="24"/>
        </w:rPr>
        <w:t>В случае самостоятельного выявления Комитетом опечаток и (или) ошибок в выданных в результате предоставления муниципальной услуги документах, специалист отдела градостроительства Комитета в срок, не превышающий пяти рабочих дней с момента обнаружения ошибки, готовит документ о внесении исправлений в результат предоставления муниципальной услуги и в срок, не превышающий трех рабочих дней со дня подписания указанного документа, уведомляет заявителя о необходимости замены</w:t>
      </w:r>
      <w:proofErr w:type="gramEnd"/>
      <w:r w:rsidRPr="001F6EAA">
        <w:rPr>
          <w:rFonts w:ascii="Arial" w:hAnsi="Arial" w:cs="Arial"/>
          <w:sz w:val="24"/>
          <w:szCs w:val="24"/>
        </w:rPr>
        <w:t xml:space="preserve"> указанных документов</w:t>
      </w:r>
      <w:r w:rsidR="00484443" w:rsidRPr="001F6EAA">
        <w:rPr>
          <w:rFonts w:ascii="Arial" w:hAnsi="Arial" w:cs="Arial"/>
          <w:sz w:val="24"/>
          <w:szCs w:val="24"/>
        </w:rPr>
        <w:t>.</w:t>
      </w:r>
    </w:p>
    <w:p w14:paraId="32131270" w14:textId="77777777" w:rsidR="00484443" w:rsidRPr="001F6EAA" w:rsidRDefault="00484443" w:rsidP="00CA6AE0">
      <w:pPr>
        <w:ind w:firstLine="567"/>
        <w:jc w:val="both"/>
        <w:rPr>
          <w:rFonts w:ascii="Arial" w:hAnsi="Arial" w:cs="Arial"/>
          <w:sz w:val="24"/>
          <w:szCs w:val="24"/>
        </w:rPr>
      </w:pPr>
    </w:p>
    <w:p w14:paraId="61DD9710" w14:textId="5B8D6631" w:rsidR="00484443" w:rsidRPr="001F6EAA" w:rsidRDefault="00484443" w:rsidP="002550A8">
      <w:pPr>
        <w:jc w:val="center"/>
        <w:rPr>
          <w:rFonts w:ascii="Arial" w:hAnsi="Arial" w:cs="Arial"/>
          <w:b/>
          <w:sz w:val="30"/>
          <w:szCs w:val="30"/>
        </w:rPr>
      </w:pPr>
      <w:r w:rsidRPr="001F6EAA">
        <w:rPr>
          <w:rFonts w:ascii="Arial" w:hAnsi="Arial" w:cs="Arial"/>
          <w:b/>
          <w:sz w:val="30"/>
          <w:szCs w:val="30"/>
        </w:rPr>
        <w:t xml:space="preserve">IV. </w:t>
      </w:r>
      <w:r w:rsidR="00345E78" w:rsidRPr="001F6EAA">
        <w:rPr>
          <w:rFonts w:ascii="Arial" w:hAnsi="Arial" w:cs="Arial"/>
          <w:b/>
          <w:sz w:val="30"/>
          <w:szCs w:val="30"/>
        </w:rPr>
        <w:t xml:space="preserve">Формы </w:t>
      </w:r>
      <w:proofErr w:type="gramStart"/>
      <w:r w:rsidR="00345E78" w:rsidRPr="001F6EAA">
        <w:rPr>
          <w:rFonts w:ascii="Arial" w:hAnsi="Arial" w:cs="Arial"/>
          <w:b/>
          <w:sz w:val="30"/>
          <w:szCs w:val="30"/>
        </w:rPr>
        <w:t>контроля за</w:t>
      </w:r>
      <w:proofErr w:type="gramEnd"/>
      <w:r w:rsidR="00345E78" w:rsidRPr="001F6EAA">
        <w:rPr>
          <w:rFonts w:ascii="Arial" w:hAnsi="Arial" w:cs="Arial"/>
          <w:b/>
          <w:sz w:val="30"/>
          <w:szCs w:val="30"/>
        </w:rPr>
        <w:t xml:space="preserve"> исполнением административного регламента </w:t>
      </w:r>
    </w:p>
    <w:p w14:paraId="0CF93E78" w14:textId="77777777" w:rsidR="00484443" w:rsidRPr="001F6EAA" w:rsidRDefault="00484443" w:rsidP="00CA6AE0">
      <w:pPr>
        <w:ind w:firstLine="567"/>
        <w:jc w:val="both"/>
        <w:rPr>
          <w:rFonts w:ascii="Arial" w:hAnsi="Arial" w:cs="Arial"/>
          <w:b/>
          <w:sz w:val="24"/>
          <w:szCs w:val="24"/>
        </w:rPr>
      </w:pPr>
    </w:p>
    <w:p w14:paraId="6F01817D" w14:textId="77777777" w:rsidR="00345E78" w:rsidRPr="001F6EAA" w:rsidRDefault="00345E78" w:rsidP="00345E78">
      <w:pPr>
        <w:ind w:firstLine="567"/>
        <w:jc w:val="both"/>
        <w:rPr>
          <w:rFonts w:ascii="Arial" w:hAnsi="Arial" w:cs="Arial"/>
          <w:sz w:val="24"/>
          <w:szCs w:val="24"/>
        </w:rPr>
      </w:pPr>
      <w:r w:rsidRPr="001F6EAA">
        <w:rPr>
          <w:rFonts w:ascii="Arial" w:hAnsi="Arial" w:cs="Arial"/>
          <w:sz w:val="24"/>
          <w:szCs w:val="24"/>
        </w:rPr>
        <w:t xml:space="preserve">25.Текущий </w:t>
      </w:r>
      <w:proofErr w:type="gramStart"/>
      <w:r w:rsidRPr="001F6EAA">
        <w:rPr>
          <w:rFonts w:ascii="Arial" w:hAnsi="Arial" w:cs="Arial"/>
          <w:sz w:val="24"/>
          <w:szCs w:val="24"/>
        </w:rPr>
        <w:t>контроль за</w:t>
      </w:r>
      <w:proofErr w:type="gramEnd"/>
      <w:r w:rsidRPr="001F6EAA">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соответствующих подразделений Комитета и МФЦ в процессе исполнения административных процедур.</w:t>
      </w:r>
    </w:p>
    <w:p w14:paraId="2F6B2A43" w14:textId="77777777" w:rsidR="00345E78" w:rsidRPr="001F6EAA" w:rsidRDefault="00345E78" w:rsidP="00345E78">
      <w:pPr>
        <w:ind w:firstLine="567"/>
        <w:jc w:val="both"/>
        <w:rPr>
          <w:rFonts w:ascii="Arial" w:hAnsi="Arial" w:cs="Arial"/>
          <w:sz w:val="24"/>
          <w:szCs w:val="24"/>
        </w:rPr>
      </w:pPr>
      <w:r w:rsidRPr="001F6EAA">
        <w:rPr>
          <w:rFonts w:ascii="Arial" w:hAnsi="Arial" w:cs="Arial"/>
          <w:sz w:val="24"/>
          <w:szCs w:val="24"/>
        </w:rPr>
        <w:t xml:space="preserve">26. </w:t>
      </w:r>
      <w:proofErr w:type="gramStart"/>
      <w:r w:rsidRPr="001F6EAA">
        <w:rPr>
          <w:rFonts w:ascii="Arial" w:hAnsi="Arial" w:cs="Arial"/>
          <w:sz w:val="24"/>
          <w:szCs w:val="24"/>
        </w:rPr>
        <w:t>Контроль за соблюдением последовательности административных действий, полнотой, доступностью и качеством предоставления муниципальной услуги осуществляется заместителем главы администрации - руководителем Комитета 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 должностных лиц, муниципальных служащих, специалистов Комитета и МФЦ по предоставлению муниципальной услуги.</w:t>
      </w:r>
      <w:proofErr w:type="gramEnd"/>
    </w:p>
    <w:p w14:paraId="06A7ACCB" w14:textId="77777777" w:rsidR="00345E78" w:rsidRPr="001F6EAA" w:rsidRDefault="00345E78" w:rsidP="00345E78">
      <w:pPr>
        <w:ind w:firstLine="567"/>
        <w:jc w:val="both"/>
        <w:rPr>
          <w:rFonts w:ascii="Arial" w:hAnsi="Arial" w:cs="Arial"/>
          <w:sz w:val="24"/>
          <w:szCs w:val="24"/>
        </w:rPr>
      </w:pPr>
      <w:r w:rsidRPr="001F6EAA">
        <w:rPr>
          <w:rFonts w:ascii="Arial" w:hAnsi="Arial" w:cs="Arial"/>
          <w:sz w:val="24"/>
          <w:szCs w:val="24"/>
        </w:rPr>
        <w:t xml:space="preserve">27. </w:t>
      </w:r>
      <w:proofErr w:type="gramStart"/>
      <w:r w:rsidRPr="001F6EAA">
        <w:rPr>
          <w:rFonts w:ascii="Arial" w:hAnsi="Arial" w:cs="Arial"/>
          <w:sz w:val="24"/>
          <w:szCs w:val="24"/>
        </w:rPr>
        <w:t>Контроль за</w:t>
      </w:r>
      <w:proofErr w:type="gramEnd"/>
      <w:r w:rsidRPr="001F6EAA">
        <w:rPr>
          <w:rFonts w:ascii="Arial" w:hAnsi="Arial" w:cs="Arial"/>
          <w:sz w:val="24"/>
          <w:szCs w:val="24"/>
        </w:rPr>
        <w:t xml:space="preserve"> полнотой и качеством предоставления муниципальной услуги осуществляется как в плановом порядке, так и путем проведения внеплановых контрольных мероприятий, в том числе по конкретному обращению заявителя.</w:t>
      </w:r>
    </w:p>
    <w:p w14:paraId="37D08D52" w14:textId="77777777" w:rsidR="00345E78" w:rsidRPr="001F6EAA" w:rsidRDefault="00345E78" w:rsidP="00345E78">
      <w:pPr>
        <w:ind w:firstLine="567"/>
        <w:jc w:val="both"/>
        <w:rPr>
          <w:rFonts w:ascii="Arial" w:hAnsi="Arial" w:cs="Arial"/>
          <w:sz w:val="24"/>
          <w:szCs w:val="24"/>
        </w:rPr>
      </w:pPr>
      <w:r w:rsidRPr="001F6EAA">
        <w:rPr>
          <w:rFonts w:ascii="Arial" w:hAnsi="Arial" w:cs="Arial"/>
          <w:sz w:val="24"/>
          <w:szCs w:val="24"/>
        </w:rPr>
        <w:t xml:space="preserve">28. При проверках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w:t>
      </w:r>
    </w:p>
    <w:p w14:paraId="2A0318AC" w14:textId="77777777" w:rsidR="00345E78" w:rsidRPr="001F6EAA" w:rsidRDefault="00345E78" w:rsidP="00345E78">
      <w:pPr>
        <w:ind w:firstLine="567"/>
        <w:jc w:val="both"/>
        <w:rPr>
          <w:rFonts w:ascii="Arial" w:hAnsi="Arial" w:cs="Arial"/>
          <w:sz w:val="24"/>
          <w:szCs w:val="24"/>
        </w:rPr>
      </w:pPr>
      <w:r w:rsidRPr="001F6EAA">
        <w:rPr>
          <w:rFonts w:ascii="Arial" w:hAnsi="Arial" w:cs="Arial"/>
          <w:sz w:val="24"/>
          <w:szCs w:val="24"/>
        </w:rPr>
        <w:t>29. Для проведения проверки полноты и качества предоставления муниципальной услуги заместителем главы администрации – руководителем Комитета формируется комиссия в составе должностных лиц, специалистов Комитета и МФЦ.</w:t>
      </w:r>
    </w:p>
    <w:p w14:paraId="6115992D" w14:textId="77777777" w:rsidR="00345E78" w:rsidRPr="001F6EAA" w:rsidRDefault="00345E78" w:rsidP="00345E78">
      <w:pPr>
        <w:ind w:firstLine="567"/>
        <w:jc w:val="both"/>
        <w:rPr>
          <w:rFonts w:ascii="Arial" w:hAnsi="Arial" w:cs="Arial"/>
          <w:sz w:val="24"/>
          <w:szCs w:val="24"/>
        </w:rPr>
      </w:pPr>
      <w:r w:rsidRPr="001F6EAA">
        <w:rPr>
          <w:rFonts w:ascii="Arial" w:hAnsi="Arial" w:cs="Arial"/>
          <w:sz w:val="24"/>
          <w:szCs w:val="24"/>
        </w:rPr>
        <w:lastRenderedPageBreak/>
        <w:t>30. Результаты деятельности комиссии оформляются в виде справки, в которой отмечаются выявленные недостатки и предложения по их устранению.</w:t>
      </w:r>
    </w:p>
    <w:p w14:paraId="2F445E3D" w14:textId="77777777" w:rsidR="00345E78" w:rsidRPr="001F6EAA" w:rsidRDefault="00345E78" w:rsidP="00345E78">
      <w:pPr>
        <w:ind w:firstLine="567"/>
        <w:jc w:val="both"/>
        <w:rPr>
          <w:rFonts w:ascii="Arial" w:hAnsi="Arial" w:cs="Arial"/>
          <w:sz w:val="24"/>
          <w:szCs w:val="24"/>
        </w:rPr>
      </w:pPr>
      <w:r w:rsidRPr="001F6EAA">
        <w:rPr>
          <w:rFonts w:ascii="Arial" w:hAnsi="Arial" w:cs="Arial"/>
          <w:sz w:val="24"/>
          <w:szCs w:val="24"/>
        </w:rPr>
        <w:t>31. Периодичность проведения проверок полноты и качества предоставления муниципальной услуги определяется заместителем главы администрации – руководителем Комитета.</w:t>
      </w:r>
    </w:p>
    <w:p w14:paraId="6911FC60" w14:textId="77777777" w:rsidR="00345E78" w:rsidRPr="001F6EAA" w:rsidRDefault="00345E78" w:rsidP="00345E78">
      <w:pPr>
        <w:ind w:firstLine="567"/>
        <w:jc w:val="both"/>
        <w:rPr>
          <w:rFonts w:ascii="Arial" w:hAnsi="Arial" w:cs="Arial"/>
          <w:sz w:val="24"/>
          <w:szCs w:val="24"/>
        </w:rPr>
      </w:pPr>
      <w:r w:rsidRPr="001F6EAA">
        <w:rPr>
          <w:rFonts w:ascii="Arial" w:hAnsi="Arial" w:cs="Arial"/>
          <w:sz w:val="24"/>
          <w:szCs w:val="24"/>
        </w:rPr>
        <w:t>32. Должностные лица, муниципальные служащие, специалисты Комитета, МФЦ ответственные за осуществление административных процедур, несут персональную ответственность за полноту и качество осуществления административных процедур.</w:t>
      </w:r>
    </w:p>
    <w:p w14:paraId="4B9849B3" w14:textId="77777777" w:rsidR="00345E78" w:rsidRPr="001F6EAA" w:rsidRDefault="00345E78" w:rsidP="00345E78">
      <w:pPr>
        <w:ind w:firstLine="567"/>
        <w:jc w:val="both"/>
        <w:rPr>
          <w:rFonts w:ascii="Arial" w:hAnsi="Arial" w:cs="Arial"/>
          <w:sz w:val="24"/>
          <w:szCs w:val="24"/>
        </w:rPr>
      </w:pPr>
      <w:r w:rsidRPr="001F6EAA">
        <w:rPr>
          <w:rFonts w:ascii="Arial" w:hAnsi="Arial" w:cs="Arial"/>
          <w:sz w:val="24"/>
          <w:szCs w:val="24"/>
        </w:rPr>
        <w:t>33. В случае допущенных нарушений должностные лица, муниципальные служащие, специалисты Комитета, МФЦ привлекаются к ответственности в соответствии с законодательством Российской Федерации.</w:t>
      </w:r>
    </w:p>
    <w:p w14:paraId="39E2E1AE" w14:textId="22DAB610" w:rsidR="00484443" w:rsidRPr="001F6EAA" w:rsidRDefault="00345E78" w:rsidP="00345E78">
      <w:pPr>
        <w:ind w:firstLine="567"/>
        <w:jc w:val="both"/>
        <w:rPr>
          <w:rFonts w:ascii="Arial" w:hAnsi="Arial" w:cs="Arial"/>
          <w:sz w:val="24"/>
          <w:szCs w:val="24"/>
        </w:rPr>
      </w:pPr>
      <w:r w:rsidRPr="001F6EAA">
        <w:rPr>
          <w:rFonts w:ascii="Arial" w:hAnsi="Arial" w:cs="Arial"/>
          <w:sz w:val="24"/>
          <w:szCs w:val="24"/>
        </w:rPr>
        <w:t xml:space="preserve">34. </w:t>
      </w:r>
      <w:proofErr w:type="gramStart"/>
      <w:r w:rsidRPr="001F6EAA">
        <w:rPr>
          <w:rFonts w:ascii="Arial" w:hAnsi="Arial" w:cs="Arial"/>
          <w:sz w:val="24"/>
          <w:szCs w:val="24"/>
        </w:rPr>
        <w:t>Контроль за</w:t>
      </w:r>
      <w:proofErr w:type="gramEnd"/>
      <w:r w:rsidRPr="001F6EAA">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путем получения информации о результатах осуществления контроля за полнотой и качеством предоставления муниципальной услуги</w:t>
      </w:r>
      <w:r w:rsidR="00484443" w:rsidRPr="001F6EAA">
        <w:rPr>
          <w:rFonts w:ascii="Arial" w:hAnsi="Arial" w:cs="Arial"/>
          <w:sz w:val="24"/>
          <w:szCs w:val="24"/>
        </w:rPr>
        <w:t>.</w:t>
      </w:r>
    </w:p>
    <w:p w14:paraId="4FF8961E" w14:textId="77777777" w:rsidR="00484443" w:rsidRPr="001F6EAA" w:rsidRDefault="00484443" w:rsidP="00CA6AE0">
      <w:pPr>
        <w:ind w:firstLine="567"/>
        <w:jc w:val="both"/>
        <w:rPr>
          <w:rFonts w:ascii="Arial" w:hAnsi="Arial" w:cs="Arial"/>
          <w:sz w:val="24"/>
          <w:szCs w:val="24"/>
        </w:rPr>
      </w:pPr>
    </w:p>
    <w:p w14:paraId="0EA3E8CC" w14:textId="19514218" w:rsidR="00484443" w:rsidRPr="001F6EAA" w:rsidRDefault="00484443" w:rsidP="002550A8">
      <w:pPr>
        <w:jc w:val="center"/>
        <w:rPr>
          <w:rFonts w:ascii="Arial" w:hAnsi="Arial" w:cs="Arial"/>
          <w:b/>
          <w:sz w:val="30"/>
          <w:szCs w:val="30"/>
        </w:rPr>
      </w:pPr>
      <w:r w:rsidRPr="001F6EAA">
        <w:rPr>
          <w:rFonts w:ascii="Arial" w:hAnsi="Arial" w:cs="Arial"/>
          <w:b/>
          <w:sz w:val="30"/>
          <w:szCs w:val="30"/>
        </w:rPr>
        <w:t xml:space="preserve">V. </w:t>
      </w:r>
      <w:proofErr w:type="gramStart"/>
      <w:r w:rsidR="009D4E64" w:rsidRPr="001F6EAA">
        <w:rPr>
          <w:rFonts w:ascii="Arial" w:hAnsi="Arial" w:cs="Arial"/>
          <w:b/>
          <w:sz w:val="30"/>
          <w:szCs w:val="30"/>
        </w:rPr>
        <w:t xml:space="preserve">Досудебный </w:t>
      </w:r>
      <w:r w:rsidR="00345E78" w:rsidRPr="001F6EAA">
        <w:rPr>
          <w:rFonts w:ascii="Arial" w:hAnsi="Arial" w:cs="Arial"/>
          <w:b/>
          <w:sz w:val="30"/>
          <w:szCs w:val="30"/>
        </w:rPr>
        <w:t>(внесудебный) порядок обжалования решения и (или) действий (бездействия) органа, предоставляющего муниципальную услугу, а также их должностных лиц, муниципальных служащих</w:t>
      </w:r>
      <w:proofErr w:type="gramEnd"/>
    </w:p>
    <w:p w14:paraId="4126A32A" w14:textId="77777777" w:rsidR="00484443" w:rsidRPr="001F6EAA" w:rsidRDefault="00484443" w:rsidP="00CA6AE0">
      <w:pPr>
        <w:ind w:firstLine="567"/>
        <w:jc w:val="center"/>
        <w:rPr>
          <w:rFonts w:ascii="Arial" w:hAnsi="Arial" w:cs="Arial"/>
          <w:sz w:val="30"/>
          <w:szCs w:val="30"/>
          <w:highlight w:val="yellow"/>
        </w:rPr>
      </w:pPr>
    </w:p>
    <w:p w14:paraId="7259B1F4" w14:textId="77777777" w:rsidR="00345E78" w:rsidRPr="001F6EAA" w:rsidRDefault="00345E78" w:rsidP="00345E78">
      <w:pPr>
        <w:ind w:firstLine="567"/>
        <w:jc w:val="both"/>
        <w:rPr>
          <w:rFonts w:ascii="Arial" w:hAnsi="Arial" w:cs="Arial"/>
          <w:sz w:val="24"/>
          <w:szCs w:val="24"/>
        </w:rPr>
      </w:pPr>
      <w:r w:rsidRPr="001F6EAA">
        <w:rPr>
          <w:rFonts w:ascii="Arial" w:hAnsi="Arial" w:cs="Arial"/>
          <w:sz w:val="24"/>
          <w:szCs w:val="24"/>
        </w:rPr>
        <w:t>35. Заявители имеют право на обжалование действий (бездействие) должностных лиц, муниципальных служащих, специалистов Комитета или МФЦ в досудебном (внесудебном) порядке.</w:t>
      </w:r>
    </w:p>
    <w:p w14:paraId="38819C12" w14:textId="0598B6B0" w:rsidR="00345E78" w:rsidRPr="001F6EAA" w:rsidRDefault="00345E78" w:rsidP="00345E78">
      <w:pPr>
        <w:ind w:firstLine="567"/>
        <w:jc w:val="both"/>
        <w:rPr>
          <w:rFonts w:ascii="Arial" w:hAnsi="Arial" w:cs="Arial"/>
          <w:sz w:val="24"/>
          <w:szCs w:val="24"/>
        </w:rPr>
      </w:pPr>
      <w:r w:rsidRPr="001F6EAA">
        <w:rPr>
          <w:rFonts w:ascii="Arial" w:hAnsi="Arial" w:cs="Arial"/>
          <w:sz w:val="24"/>
          <w:szCs w:val="24"/>
        </w:rPr>
        <w:t xml:space="preserve">36. </w:t>
      </w:r>
      <w:proofErr w:type="gramStart"/>
      <w:r w:rsidRPr="001F6EAA">
        <w:rPr>
          <w:rFonts w:ascii="Arial" w:hAnsi="Arial" w:cs="Arial"/>
          <w:sz w:val="24"/>
          <w:szCs w:val="24"/>
        </w:rPr>
        <w:t xml:space="preserve">Жалоба на действия (бездействие) должностных лиц, муниципальных служащих, специалистов Комитета или МФЦ при осуществлении в отношении юридических лиц и индивидуальных предпринимателей, являющихся субъектами градостроительных отношений, административных процедур (действий) по оказанию муниципальной услуги может быть подана такими лицами в порядке, установленном ст. 11.2 Федерального закона от 27.07.2010 № 210-ФЗ </w:t>
      </w:r>
      <w:r w:rsidRPr="001F6EAA">
        <w:rPr>
          <w:rFonts w:ascii="Arial" w:hAnsi="Arial" w:cs="Arial"/>
          <w:sz w:val="24"/>
          <w:szCs w:val="24"/>
        </w:rPr>
        <w:br/>
        <w:t>«Об организации предоставления государственных и муниципальных услуг», либо в порядке, установленным антимонопольным законодательством</w:t>
      </w:r>
      <w:proofErr w:type="gramEnd"/>
      <w:r w:rsidRPr="001F6EAA">
        <w:rPr>
          <w:rFonts w:ascii="Arial" w:hAnsi="Arial" w:cs="Arial"/>
          <w:sz w:val="24"/>
          <w:szCs w:val="24"/>
        </w:rPr>
        <w:t xml:space="preserve"> Российской Федерации, в антимонопольный орган.</w:t>
      </w:r>
    </w:p>
    <w:p w14:paraId="320840EF" w14:textId="77777777" w:rsidR="00345E78" w:rsidRPr="001F6EAA" w:rsidRDefault="00345E78" w:rsidP="00345E78">
      <w:pPr>
        <w:ind w:firstLine="567"/>
        <w:jc w:val="both"/>
        <w:rPr>
          <w:rFonts w:ascii="Arial" w:hAnsi="Arial" w:cs="Arial"/>
          <w:sz w:val="24"/>
          <w:szCs w:val="24"/>
        </w:rPr>
      </w:pPr>
      <w:r w:rsidRPr="001F6EAA">
        <w:rPr>
          <w:rFonts w:ascii="Arial" w:hAnsi="Arial" w:cs="Arial"/>
          <w:sz w:val="24"/>
          <w:szCs w:val="24"/>
        </w:rPr>
        <w:t>37. Заявитель может обратиться с жалобой, в том числе в следующих случаях:</w:t>
      </w:r>
    </w:p>
    <w:p w14:paraId="01AFECD7" w14:textId="77777777" w:rsidR="00345E78" w:rsidRPr="001F6EAA" w:rsidRDefault="00345E78" w:rsidP="00345E78">
      <w:pPr>
        <w:ind w:firstLine="567"/>
        <w:jc w:val="both"/>
        <w:rPr>
          <w:rFonts w:ascii="Arial" w:hAnsi="Arial" w:cs="Arial"/>
          <w:sz w:val="24"/>
          <w:szCs w:val="24"/>
        </w:rPr>
      </w:pPr>
      <w:r w:rsidRPr="001F6EAA">
        <w:rPr>
          <w:rFonts w:ascii="Arial" w:hAnsi="Arial" w:cs="Arial"/>
          <w:sz w:val="24"/>
          <w:szCs w:val="24"/>
        </w:rPr>
        <w:t>1) нарушение срока регистрации заявления о предоставлении муниципальной услуги;</w:t>
      </w:r>
    </w:p>
    <w:p w14:paraId="551DA9AE" w14:textId="77777777" w:rsidR="00345E78" w:rsidRPr="001F6EAA" w:rsidRDefault="00345E78" w:rsidP="00345E78">
      <w:pPr>
        <w:ind w:firstLine="567"/>
        <w:jc w:val="both"/>
        <w:rPr>
          <w:rFonts w:ascii="Arial" w:hAnsi="Arial" w:cs="Arial"/>
          <w:sz w:val="24"/>
          <w:szCs w:val="24"/>
        </w:rPr>
      </w:pPr>
      <w:r w:rsidRPr="001F6EAA">
        <w:rPr>
          <w:rFonts w:ascii="Arial" w:hAnsi="Arial" w:cs="Arial"/>
          <w:sz w:val="24"/>
          <w:szCs w:val="24"/>
        </w:rPr>
        <w:t>2) нарушение должностным лицом, муниципальным служащим, специалистом Комитета или МФЦ, срока предоставления муниципальной услуги;</w:t>
      </w:r>
    </w:p>
    <w:p w14:paraId="6E034D2E" w14:textId="77777777" w:rsidR="00345E78" w:rsidRPr="001F6EAA" w:rsidRDefault="00345E78" w:rsidP="00345E78">
      <w:pPr>
        <w:ind w:firstLine="567"/>
        <w:jc w:val="both"/>
        <w:rPr>
          <w:rFonts w:ascii="Arial" w:hAnsi="Arial" w:cs="Arial"/>
          <w:sz w:val="24"/>
          <w:szCs w:val="24"/>
        </w:rPr>
      </w:pPr>
      <w:r w:rsidRPr="001F6EAA">
        <w:rPr>
          <w:rFonts w:ascii="Arial" w:hAnsi="Arial" w:cs="Arial"/>
          <w:sz w:val="24"/>
          <w:szCs w:val="24"/>
        </w:rPr>
        <w:t>3) требование у заявителя документов или информации либо осуществление действий, предоставление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актами Шпаковского муниципального округа Ставропольского края для предоставления муниципальной услуги;</w:t>
      </w:r>
    </w:p>
    <w:p w14:paraId="0FB4CDCF" w14:textId="77777777" w:rsidR="00345E78" w:rsidRPr="001F6EAA" w:rsidRDefault="00345E78" w:rsidP="00345E78">
      <w:pPr>
        <w:ind w:firstLine="567"/>
        <w:jc w:val="both"/>
        <w:rPr>
          <w:rFonts w:ascii="Arial" w:hAnsi="Arial" w:cs="Arial"/>
          <w:sz w:val="24"/>
          <w:szCs w:val="24"/>
        </w:rPr>
      </w:pPr>
      <w:r w:rsidRPr="001F6EAA">
        <w:rPr>
          <w:rFonts w:ascii="Arial" w:hAnsi="Arial" w:cs="Arial"/>
          <w:sz w:val="24"/>
          <w:szCs w:val="24"/>
        </w:rPr>
        <w:t>4) 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Шпаковского муниципального округа для предоставления муниципальной услуги;</w:t>
      </w:r>
    </w:p>
    <w:p w14:paraId="2648277D" w14:textId="77777777" w:rsidR="00345E78" w:rsidRPr="001F6EAA" w:rsidRDefault="00345E78" w:rsidP="00345E78">
      <w:pPr>
        <w:ind w:firstLine="567"/>
        <w:jc w:val="both"/>
        <w:rPr>
          <w:rFonts w:ascii="Arial" w:hAnsi="Arial" w:cs="Arial"/>
          <w:sz w:val="24"/>
          <w:szCs w:val="24"/>
        </w:rPr>
      </w:pPr>
      <w:proofErr w:type="gramStart"/>
      <w:r w:rsidRPr="001F6EAA">
        <w:rPr>
          <w:rFonts w:ascii="Arial" w:hAnsi="Arial" w:cs="Arial"/>
          <w:sz w:val="24"/>
          <w:szCs w:val="24"/>
        </w:rPr>
        <w:t xml:space="preserve">5) отказ Комитета в предоставлении муниципальной услуги, если основания для отказа не предусмотрены федеральными законами и принятыми в </w:t>
      </w:r>
      <w:r w:rsidRPr="001F6EAA">
        <w:rPr>
          <w:rFonts w:ascii="Arial" w:hAnsi="Arial" w:cs="Arial"/>
          <w:sz w:val="24"/>
          <w:szCs w:val="24"/>
        </w:rPr>
        <w:lastRenderedPageBreak/>
        <w:t>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округа;</w:t>
      </w:r>
      <w:proofErr w:type="gramEnd"/>
    </w:p>
    <w:p w14:paraId="391F9D1C" w14:textId="77777777" w:rsidR="00345E78" w:rsidRPr="001F6EAA" w:rsidRDefault="00345E78" w:rsidP="00345E78">
      <w:pPr>
        <w:ind w:firstLine="567"/>
        <w:jc w:val="both"/>
        <w:rPr>
          <w:rFonts w:ascii="Arial" w:hAnsi="Arial" w:cs="Arial"/>
          <w:sz w:val="24"/>
          <w:szCs w:val="24"/>
        </w:rPr>
      </w:pPr>
      <w:r w:rsidRPr="001F6EAA">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Ставропольского края, муниципальными правовыми актами Шпаковского муниципального округа;</w:t>
      </w:r>
    </w:p>
    <w:p w14:paraId="0CDB0594" w14:textId="77777777" w:rsidR="00345E78" w:rsidRPr="001F6EAA" w:rsidRDefault="00345E78" w:rsidP="00345E78">
      <w:pPr>
        <w:ind w:firstLine="567"/>
        <w:jc w:val="both"/>
        <w:rPr>
          <w:rFonts w:ascii="Arial" w:hAnsi="Arial" w:cs="Arial"/>
          <w:sz w:val="24"/>
          <w:szCs w:val="24"/>
        </w:rPr>
      </w:pPr>
      <w:r w:rsidRPr="001F6EAA">
        <w:rPr>
          <w:rFonts w:ascii="Arial" w:hAnsi="Arial" w:cs="Arial"/>
          <w:sz w:val="24"/>
          <w:szCs w:val="24"/>
        </w:rPr>
        <w:t>7) отказ Комитета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971C067" w14:textId="77777777" w:rsidR="00345E78" w:rsidRPr="001F6EAA" w:rsidRDefault="00345E78" w:rsidP="00345E78">
      <w:pPr>
        <w:ind w:firstLine="567"/>
        <w:jc w:val="both"/>
        <w:rPr>
          <w:rFonts w:ascii="Arial" w:hAnsi="Arial" w:cs="Arial"/>
          <w:sz w:val="24"/>
          <w:szCs w:val="24"/>
        </w:rPr>
      </w:pPr>
      <w:r w:rsidRPr="001F6EAA">
        <w:rPr>
          <w:rFonts w:ascii="Arial" w:hAnsi="Arial" w:cs="Arial"/>
          <w:sz w:val="24"/>
          <w:szCs w:val="24"/>
        </w:rPr>
        <w:t>8) нарушение срока или порядка выдачи документов по результатам предоставления муниципальной услуги;</w:t>
      </w:r>
    </w:p>
    <w:p w14:paraId="2BEF0DC1" w14:textId="77777777" w:rsidR="00345E78" w:rsidRPr="001F6EAA" w:rsidRDefault="00345E78" w:rsidP="00345E78">
      <w:pPr>
        <w:ind w:firstLine="567"/>
        <w:jc w:val="both"/>
        <w:rPr>
          <w:rFonts w:ascii="Arial" w:hAnsi="Arial" w:cs="Arial"/>
          <w:sz w:val="24"/>
          <w:szCs w:val="24"/>
        </w:rPr>
      </w:pPr>
      <w:proofErr w:type="gramStart"/>
      <w:r w:rsidRPr="001F6EAA">
        <w:rPr>
          <w:rFonts w:ascii="Arial" w:hAnsi="Arial" w:cs="Arial"/>
          <w:sz w:val="24"/>
          <w:szCs w:val="24"/>
        </w:rPr>
        <w:t>9) приостановление Комитетом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округа.</w:t>
      </w:r>
      <w:proofErr w:type="gramEnd"/>
    </w:p>
    <w:p w14:paraId="59175D22" w14:textId="261D57E7" w:rsidR="00345E78" w:rsidRPr="001F6EAA" w:rsidRDefault="00345E78" w:rsidP="00345E78">
      <w:pPr>
        <w:ind w:firstLine="567"/>
        <w:jc w:val="both"/>
        <w:rPr>
          <w:rFonts w:ascii="Arial" w:hAnsi="Arial" w:cs="Arial"/>
          <w:sz w:val="24"/>
          <w:szCs w:val="24"/>
        </w:rPr>
      </w:pPr>
      <w:r w:rsidRPr="001F6EAA">
        <w:rPr>
          <w:rFonts w:ascii="Arial" w:hAnsi="Arial" w:cs="Arial"/>
          <w:sz w:val="24"/>
          <w:szCs w:val="24"/>
        </w:rPr>
        <w:tab/>
        <w:t>38. Органы местного самоуправления Шпаковского муниципального округа Ставропольского края и уполномоченные на рассмотрение жалобы должностные лица, которым может быть направлена жалоба:</w:t>
      </w:r>
    </w:p>
    <w:p w14:paraId="705CC60D" w14:textId="77777777" w:rsidR="00345E78" w:rsidRPr="001F6EAA" w:rsidRDefault="00345E78" w:rsidP="00345E78">
      <w:pPr>
        <w:ind w:firstLine="567"/>
        <w:jc w:val="both"/>
        <w:rPr>
          <w:rFonts w:ascii="Arial" w:hAnsi="Arial" w:cs="Arial"/>
          <w:sz w:val="24"/>
          <w:szCs w:val="24"/>
        </w:rPr>
      </w:pPr>
      <w:r w:rsidRPr="001F6EAA">
        <w:rPr>
          <w:rFonts w:ascii="Arial" w:hAnsi="Arial" w:cs="Arial"/>
          <w:sz w:val="24"/>
          <w:szCs w:val="24"/>
        </w:rPr>
        <w:t>1) жалоба на действия (бездействие) специалистов Комитета подается в Комитет и рассматривается его руководителем;</w:t>
      </w:r>
    </w:p>
    <w:p w14:paraId="3226E5B9" w14:textId="77777777" w:rsidR="00345E78" w:rsidRPr="001F6EAA" w:rsidRDefault="00345E78" w:rsidP="00345E78">
      <w:pPr>
        <w:ind w:firstLine="567"/>
        <w:jc w:val="both"/>
        <w:rPr>
          <w:rFonts w:ascii="Arial" w:hAnsi="Arial" w:cs="Arial"/>
          <w:sz w:val="24"/>
          <w:szCs w:val="24"/>
        </w:rPr>
      </w:pPr>
      <w:r w:rsidRPr="001F6EAA">
        <w:rPr>
          <w:rFonts w:ascii="Arial" w:hAnsi="Arial" w:cs="Arial"/>
          <w:sz w:val="24"/>
          <w:szCs w:val="24"/>
        </w:rPr>
        <w:t>2) жалоба на действия (бездействие) специалистов МФЦ подается в МФЦ и рассматривается его руководителем;</w:t>
      </w:r>
    </w:p>
    <w:p w14:paraId="1947AD92" w14:textId="77777777" w:rsidR="00345E78" w:rsidRPr="001F6EAA" w:rsidRDefault="00345E78" w:rsidP="00345E78">
      <w:pPr>
        <w:ind w:firstLine="567"/>
        <w:jc w:val="both"/>
        <w:rPr>
          <w:rFonts w:ascii="Arial" w:hAnsi="Arial" w:cs="Arial"/>
          <w:sz w:val="24"/>
          <w:szCs w:val="24"/>
        </w:rPr>
      </w:pPr>
      <w:r w:rsidRPr="001F6EAA">
        <w:rPr>
          <w:rFonts w:ascii="Arial" w:hAnsi="Arial" w:cs="Arial"/>
          <w:sz w:val="24"/>
          <w:szCs w:val="24"/>
        </w:rPr>
        <w:t>3) жалоба на действия (бездействие) руководителей Комитета, МФЦ, подается в Администрацию округа и рассматривается главой округа.</w:t>
      </w:r>
    </w:p>
    <w:p w14:paraId="715A3F18" w14:textId="77777777" w:rsidR="00345E78" w:rsidRPr="001F6EAA" w:rsidRDefault="00345E78" w:rsidP="00345E78">
      <w:pPr>
        <w:ind w:firstLine="567"/>
        <w:jc w:val="both"/>
        <w:rPr>
          <w:rFonts w:ascii="Arial" w:hAnsi="Arial" w:cs="Arial"/>
          <w:sz w:val="24"/>
          <w:szCs w:val="24"/>
        </w:rPr>
      </w:pPr>
      <w:r w:rsidRPr="001F6EAA">
        <w:rPr>
          <w:rFonts w:ascii="Arial" w:hAnsi="Arial" w:cs="Arial"/>
          <w:sz w:val="24"/>
          <w:szCs w:val="24"/>
        </w:rPr>
        <w:t>39. Порядок подачи и рассмотрения жалобы:</w:t>
      </w:r>
    </w:p>
    <w:p w14:paraId="2E337315" w14:textId="77777777" w:rsidR="00345E78" w:rsidRPr="001F6EAA" w:rsidRDefault="00345E78" w:rsidP="00345E78">
      <w:pPr>
        <w:ind w:firstLine="567"/>
        <w:jc w:val="both"/>
        <w:rPr>
          <w:rFonts w:ascii="Arial" w:hAnsi="Arial" w:cs="Arial"/>
          <w:sz w:val="24"/>
          <w:szCs w:val="24"/>
        </w:rPr>
      </w:pPr>
      <w:r w:rsidRPr="001F6EAA">
        <w:rPr>
          <w:rFonts w:ascii="Arial" w:hAnsi="Arial" w:cs="Arial"/>
          <w:sz w:val="24"/>
          <w:szCs w:val="24"/>
        </w:rPr>
        <w:t>Жалоба подается в письменной форме на бумажном носителе или в электронной форме.</w:t>
      </w:r>
    </w:p>
    <w:p w14:paraId="06D2ADBF" w14:textId="2EB9EEC4" w:rsidR="00345E78" w:rsidRPr="001F6EAA" w:rsidRDefault="00345E78" w:rsidP="00345E78">
      <w:pPr>
        <w:ind w:firstLine="567"/>
        <w:jc w:val="both"/>
        <w:rPr>
          <w:rFonts w:ascii="Arial" w:hAnsi="Arial" w:cs="Arial"/>
          <w:sz w:val="24"/>
          <w:szCs w:val="24"/>
        </w:rPr>
      </w:pPr>
      <w:r w:rsidRPr="001F6EAA">
        <w:rPr>
          <w:rFonts w:ascii="Arial" w:hAnsi="Arial" w:cs="Arial"/>
          <w:sz w:val="24"/>
          <w:szCs w:val="24"/>
        </w:rPr>
        <w:t xml:space="preserve">Жалоба может быть направлена по почте, через МФЦ, с использованием информационно-телекоммуникационной сети «Интернет» официального сайта Администрации округа, ЕПГУ, РПГУ, а также может быть принята при личном обращении заявителя. </w:t>
      </w:r>
    </w:p>
    <w:p w14:paraId="5B6025F1" w14:textId="77777777" w:rsidR="00345E78" w:rsidRPr="001F6EAA" w:rsidRDefault="00345E78" w:rsidP="00345E78">
      <w:pPr>
        <w:ind w:firstLine="567"/>
        <w:jc w:val="both"/>
        <w:rPr>
          <w:rFonts w:ascii="Arial" w:hAnsi="Arial" w:cs="Arial"/>
          <w:sz w:val="24"/>
          <w:szCs w:val="24"/>
        </w:rPr>
      </w:pPr>
      <w:r w:rsidRPr="001F6EAA">
        <w:rPr>
          <w:rFonts w:ascii="Arial" w:hAnsi="Arial" w:cs="Arial"/>
          <w:sz w:val="24"/>
          <w:szCs w:val="24"/>
        </w:rPr>
        <w:t>Жалоба должна содержать:</w:t>
      </w:r>
    </w:p>
    <w:p w14:paraId="129C792D" w14:textId="77777777" w:rsidR="00345E78" w:rsidRPr="001F6EAA" w:rsidRDefault="00345E78" w:rsidP="00345E78">
      <w:pPr>
        <w:ind w:firstLine="567"/>
        <w:jc w:val="both"/>
        <w:rPr>
          <w:rFonts w:ascii="Arial" w:hAnsi="Arial" w:cs="Arial"/>
          <w:sz w:val="24"/>
          <w:szCs w:val="24"/>
        </w:rPr>
      </w:pPr>
      <w:proofErr w:type="gramStart"/>
      <w:r w:rsidRPr="001F6EAA">
        <w:rPr>
          <w:rFonts w:ascii="Arial" w:hAnsi="Arial" w:cs="Arial"/>
          <w:sz w:val="24"/>
          <w:szCs w:val="24"/>
        </w:rPr>
        <w:t>1)наименование органа (Комитет, МФЦ), наименование должности, фамилию, имя, отчество должностного лица, муниципального служащего, специалиста Комитета, или специалиста МФЦ решения и действия (бездействие) которых обжалуются;</w:t>
      </w:r>
      <w:proofErr w:type="gramEnd"/>
    </w:p>
    <w:p w14:paraId="17E17909" w14:textId="77777777" w:rsidR="00345E78" w:rsidRPr="001F6EAA" w:rsidRDefault="00345E78" w:rsidP="00345E78">
      <w:pPr>
        <w:ind w:firstLine="567"/>
        <w:jc w:val="both"/>
        <w:rPr>
          <w:rFonts w:ascii="Arial" w:hAnsi="Arial" w:cs="Arial"/>
          <w:sz w:val="24"/>
          <w:szCs w:val="24"/>
        </w:rPr>
      </w:pPr>
      <w:proofErr w:type="gramStart"/>
      <w:r w:rsidRPr="001F6EAA">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3FECFEE6" w14:textId="77777777" w:rsidR="00345E78" w:rsidRPr="001F6EAA" w:rsidRDefault="00345E78" w:rsidP="00345E78">
      <w:pPr>
        <w:ind w:firstLine="567"/>
        <w:jc w:val="both"/>
        <w:rPr>
          <w:rFonts w:ascii="Arial" w:hAnsi="Arial" w:cs="Arial"/>
          <w:sz w:val="24"/>
          <w:szCs w:val="24"/>
        </w:rPr>
      </w:pPr>
      <w:r w:rsidRPr="001F6EAA">
        <w:rPr>
          <w:rFonts w:ascii="Arial" w:hAnsi="Arial" w:cs="Arial"/>
          <w:sz w:val="24"/>
          <w:szCs w:val="24"/>
        </w:rPr>
        <w:t>3) сведения об обжалуемых решениях и действиях (бездействии) Комитета, должностного лица, муниципального служащего, специалиста Комитета;</w:t>
      </w:r>
    </w:p>
    <w:p w14:paraId="01FB92FA" w14:textId="77777777" w:rsidR="00345E78" w:rsidRPr="001F6EAA" w:rsidRDefault="00345E78" w:rsidP="00345E78">
      <w:pPr>
        <w:ind w:firstLine="567"/>
        <w:jc w:val="both"/>
        <w:rPr>
          <w:rFonts w:ascii="Arial" w:hAnsi="Arial" w:cs="Arial"/>
          <w:sz w:val="24"/>
          <w:szCs w:val="24"/>
        </w:rPr>
      </w:pPr>
      <w:r w:rsidRPr="001F6EAA">
        <w:rPr>
          <w:rFonts w:ascii="Arial" w:hAnsi="Arial" w:cs="Arial"/>
          <w:sz w:val="24"/>
          <w:szCs w:val="24"/>
        </w:rPr>
        <w:t>4) доводы, на основании которых заявитель не согласен с решением и действием (бездействием) Комитета, должностного лица, муниципального служащего, специалиста Комитета или специалиста МФЦ. Заявителем могут быть представлены документы (при наличии), подтверждающие доводы заявителя, либо их копии.</w:t>
      </w:r>
    </w:p>
    <w:p w14:paraId="2B4236FF" w14:textId="77777777" w:rsidR="00345E78" w:rsidRPr="001F6EAA" w:rsidRDefault="00345E78" w:rsidP="00345E78">
      <w:pPr>
        <w:ind w:firstLine="567"/>
        <w:jc w:val="both"/>
        <w:rPr>
          <w:rFonts w:ascii="Arial" w:hAnsi="Arial" w:cs="Arial"/>
          <w:sz w:val="24"/>
          <w:szCs w:val="24"/>
        </w:rPr>
      </w:pPr>
      <w:r w:rsidRPr="001F6EAA">
        <w:rPr>
          <w:rFonts w:ascii="Arial" w:hAnsi="Arial" w:cs="Arial"/>
          <w:sz w:val="24"/>
          <w:szCs w:val="24"/>
        </w:rPr>
        <w:t>40. Сроки рассмотрения жалобы.</w:t>
      </w:r>
    </w:p>
    <w:p w14:paraId="264494A1" w14:textId="77777777" w:rsidR="00345E78" w:rsidRPr="001F6EAA" w:rsidRDefault="00345E78" w:rsidP="00345E78">
      <w:pPr>
        <w:ind w:firstLine="567"/>
        <w:jc w:val="both"/>
        <w:rPr>
          <w:rFonts w:ascii="Arial" w:hAnsi="Arial" w:cs="Arial"/>
          <w:sz w:val="24"/>
          <w:szCs w:val="24"/>
        </w:rPr>
      </w:pPr>
      <w:r w:rsidRPr="001F6EAA">
        <w:rPr>
          <w:rFonts w:ascii="Arial" w:hAnsi="Arial" w:cs="Arial"/>
          <w:sz w:val="24"/>
          <w:szCs w:val="24"/>
        </w:rPr>
        <w:lastRenderedPageBreak/>
        <w:t>Жалоба регистрируется в день ее поступления в Администрацию округа, Комитет, МФЦ.</w:t>
      </w:r>
    </w:p>
    <w:p w14:paraId="3006B39D" w14:textId="77777777" w:rsidR="00345E78" w:rsidRPr="001F6EAA" w:rsidRDefault="00345E78" w:rsidP="00345E78">
      <w:pPr>
        <w:ind w:firstLine="567"/>
        <w:jc w:val="both"/>
        <w:rPr>
          <w:rFonts w:ascii="Arial" w:hAnsi="Arial" w:cs="Arial"/>
          <w:sz w:val="24"/>
          <w:szCs w:val="24"/>
        </w:rPr>
      </w:pPr>
      <w:proofErr w:type="gramStart"/>
      <w:r w:rsidRPr="001F6EAA">
        <w:rPr>
          <w:rFonts w:ascii="Arial" w:hAnsi="Arial" w:cs="Arial"/>
          <w:sz w:val="24"/>
          <w:szCs w:val="24"/>
        </w:rPr>
        <w:t>Жалоба, поступившая в Администрацию округа,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w:t>
      </w:r>
      <w:proofErr w:type="gramEnd"/>
      <w:r w:rsidRPr="001F6EAA">
        <w:rPr>
          <w:rFonts w:ascii="Arial" w:hAnsi="Arial" w:cs="Arial"/>
          <w:sz w:val="24"/>
          <w:szCs w:val="24"/>
        </w:rPr>
        <w:t xml:space="preserve"> течение пяти рабочих дней со дня ее регистрации.</w:t>
      </w:r>
    </w:p>
    <w:p w14:paraId="0C2560AF" w14:textId="77777777" w:rsidR="00345E78" w:rsidRPr="001F6EAA" w:rsidRDefault="00345E78" w:rsidP="00345E78">
      <w:pPr>
        <w:ind w:firstLine="567"/>
        <w:jc w:val="both"/>
        <w:rPr>
          <w:rFonts w:ascii="Arial" w:hAnsi="Arial" w:cs="Arial"/>
          <w:sz w:val="24"/>
          <w:szCs w:val="24"/>
        </w:rPr>
      </w:pPr>
      <w:proofErr w:type="gramStart"/>
      <w:r w:rsidRPr="001F6EAA">
        <w:rPr>
          <w:rFonts w:ascii="Arial" w:hAnsi="Arial" w:cs="Arial"/>
          <w:sz w:val="24"/>
          <w:szCs w:val="24"/>
        </w:rPr>
        <w:t>Жалоба на действия должностных лиц, муниципальных служащих, специалистов Комитета, специалистов МФЦ подлежит рассмотрению руководителем Комитета, МФЦ в течение пятнадцати рабочих дней со дня ее регистрации, а в случае обжалования отказа в приеме документов у заявителя либо нарушения установленного срока исправления допущенных опечаток и ошибок - в течение пяти рабочих дней со дня ее регистрации, если иные сроки рассмотрения жалоб не установлены</w:t>
      </w:r>
      <w:proofErr w:type="gramEnd"/>
      <w:r w:rsidRPr="001F6EAA">
        <w:rPr>
          <w:rFonts w:ascii="Arial" w:hAnsi="Arial" w:cs="Arial"/>
          <w:sz w:val="24"/>
          <w:szCs w:val="24"/>
        </w:rPr>
        <w:t xml:space="preserve"> Правительством Российской Федерации.</w:t>
      </w:r>
    </w:p>
    <w:p w14:paraId="029BC640" w14:textId="77777777" w:rsidR="00345E78" w:rsidRPr="001F6EAA" w:rsidRDefault="00345E78" w:rsidP="00345E78">
      <w:pPr>
        <w:ind w:firstLine="567"/>
        <w:jc w:val="both"/>
        <w:rPr>
          <w:rFonts w:ascii="Arial" w:hAnsi="Arial" w:cs="Arial"/>
          <w:sz w:val="24"/>
          <w:szCs w:val="24"/>
        </w:rPr>
      </w:pPr>
      <w:r w:rsidRPr="001F6EAA">
        <w:rPr>
          <w:rFonts w:ascii="Arial" w:hAnsi="Arial" w:cs="Arial"/>
          <w:sz w:val="24"/>
          <w:szCs w:val="24"/>
        </w:rPr>
        <w:t>41. По результатам рассмотрения жалобы принимается одно из следующих решений:</w:t>
      </w:r>
    </w:p>
    <w:p w14:paraId="2D112F83" w14:textId="77777777" w:rsidR="00345E78" w:rsidRPr="001F6EAA" w:rsidRDefault="00345E78" w:rsidP="00345E78">
      <w:pPr>
        <w:ind w:firstLine="567"/>
        <w:jc w:val="both"/>
        <w:rPr>
          <w:rFonts w:ascii="Arial" w:hAnsi="Arial" w:cs="Arial"/>
          <w:sz w:val="24"/>
          <w:szCs w:val="24"/>
        </w:rPr>
      </w:pPr>
      <w:proofErr w:type="gramStart"/>
      <w:r w:rsidRPr="001F6EAA">
        <w:rPr>
          <w:rFonts w:ascii="Arial" w:hAnsi="Arial" w:cs="Arial"/>
          <w:sz w:val="24"/>
          <w:szCs w:val="24"/>
        </w:rPr>
        <w:t>1) удовлетворение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Ставропольского края;</w:t>
      </w:r>
      <w:proofErr w:type="gramEnd"/>
    </w:p>
    <w:p w14:paraId="07587928" w14:textId="77777777" w:rsidR="00345E78" w:rsidRPr="001F6EAA" w:rsidRDefault="00345E78" w:rsidP="00345E78">
      <w:pPr>
        <w:ind w:firstLine="567"/>
        <w:jc w:val="both"/>
        <w:rPr>
          <w:rFonts w:ascii="Arial" w:hAnsi="Arial" w:cs="Arial"/>
          <w:sz w:val="24"/>
          <w:szCs w:val="24"/>
        </w:rPr>
      </w:pPr>
      <w:r w:rsidRPr="001F6EAA">
        <w:rPr>
          <w:rFonts w:ascii="Arial" w:hAnsi="Arial" w:cs="Arial"/>
          <w:sz w:val="24"/>
          <w:szCs w:val="24"/>
        </w:rPr>
        <w:t>2) отказ в удовлетворении жалобы.</w:t>
      </w:r>
    </w:p>
    <w:p w14:paraId="12EA9698" w14:textId="77777777" w:rsidR="00345E78" w:rsidRPr="001F6EAA" w:rsidRDefault="00345E78" w:rsidP="00345E78">
      <w:pPr>
        <w:ind w:firstLine="567"/>
        <w:jc w:val="both"/>
        <w:rPr>
          <w:rFonts w:ascii="Arial" w:hAnsi="Arial" w:cs="Arial"/>
          <w:sz w:val="24"/>
          <w:szCs w:val="24"/>
        </w:rPr>
      </w:pPr>
      <w:r w:rsidRPr="001F6EAA">
        <w:rPr>
          <w:rFonts w:ascii="Arial" w:hAnsi="Arial" w:cs="Arial"/>
          <w:sz w:val="24"/>
          <w:szCs w:val="24"/>
        </w:rPr>
        <w:t xml:space="preserve">42. В случае установления в ходе или по результатам </w:t>
      </w:r>
      <w:proofErr w:type="gramStart"/>
      <w:r w:rsidRPr="001F6EAA">
        <w:rPr>
          <w:rFonts w:ascii="Arial" w:hAnsi="Arial" w:cs="Arial"/>
          <w:sz w:val="24"/>
          <w:szCs w:val="24"/>
        </w:rPr>
        <w:t>рассмотрения жалобы признаков состава административного правонарушения</w:t>
      </w:r>
      <w:proofErr w:type="gramEnd"/>
      <w:r w:rsidRPr="001F6EAA">
        <w:rPr>
          <w:rFonts w:ascii="Arial" w:hAnsi="Arial" w:cs="Arial"/>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2FC419F5" w14:textId="77777777" w:rsidR="00345E78" w:rsidRPr="001F6EAA" w:rsidRDefault="00345E78" w:rsidP="00345E78">
      <w:pPr>
        <w:ind w:firstLine="567"/>
        <w:jc w:val="both"/>
        <w:rPr>
          <w:rFonts w:ascii="Arial" w:hAnsi="Arial" w:cs="Arial"/>
          <w:sz w:val="24"/>
          <w:szCs w:val="24"/>
        </w:rPr>
      </w:pPr>
      <w:r w:rsidRPr="001F6EAA">
        <w:rPr>
          <w:rFonts w:ascii="Arial" w:hAnsi="Arial" w:cs="Arial"/>
          <w:sz w:val="24"/>
          <w:szCs w:val="24"/>
        </w:rPr>
        <w:t>43. Мотивированный ответ о результатах рассмотрения жалобы направляется заявителю в письменной форме не позднее дня, следующего за днем принятия решения по жалобе.</w:t>
      </w:r>
    </w:p>
    <w:p w14:paraId="61D3BD43" w14:textId="37B7ED74" w:rsidR="00484443" w:rsidRPr="001F6EAA" w:rsidRDefault="00345E78" w:rsidP="00345E78">
      <w:pPr>
        <w:ind w:firstLine="567"/>
        <w:jc w:val="both"/>
        <w:rPr>
          <w:rFonts w:ascii="Arial" w:hAnsi="Arial" w:cs="Arial"/>
          <w:sz w:val="24"/>
          <w:szCs w:val="24"/>
        </w:rPr>
      </w:pPr>
      <w:r w:rsidRPr="001F6EAA">
        <w:rPr>
          <w:rFonts w:ascii="Arial" w:hAnsi="Arial" w:cs="Arial"/>
          <w:sz w:val="24"/>
          <w:szCs w:val="24"/>
        </w:rPr>
        <w:t>44. Информация о порядке обжалования действий (бездействия), а также решений Комитета, МФЦ, должностных лиц, муниципальных служащих Комитета, специалистов МФЦ размещается на информационных стендах в местах предоставления муниципальной услуги в Комитете, МФЦ, ЕПГУ, РПГУ</w:t>
      </w:r>
      <w:r w:rsidR="00484443" w:rsidRPr="001F6EAA">
        <w:rPr>
          <w:rFonts w:ascii="Arial" w:hAnsi="Arial" w:cs="Arial"/>
          <w:sz w:val="24"/>
          <w:szCs w:val="24"/>
        </w:rPr>
        <w:t>.</w:t>
      </w:r>
    </w:p>
    <w:p w14:paraId="13109BCB" w14:textId="77777777" w:rsidR="00484443" w:rsidRPr="001F6EAA" w:rsidRDefault="00484443" w:rsidP="00FE6EE5">
      <w:pPr>
        <w:rPr>
          <w:rFonts w:ascii="Arial" w:hAnsi="Arial" w:cs="Arial"/>
          <w:sz w:val="24"/>
          <w:szCs w:val="24"/>
        </w:rPr>
      </w:pPr>
    </w:p>
    <w:p w14:paraId="6136A5BC" w14:textId="19FC9F4D" w:rsidR="00484443" w:rsidRPr="001F6EAA" w:rsidRDefault="00484443" w:rsidP="00FE6EE5">
      <w:pPr>
        <w:rPr>
          <w:rFonts w:ascii="Arial" w:hAnsi="Arial" w:cs="Arial"/>
          <w:sz w:val="24"/>
          <w:szCs w:val="24"/>
        </w:rPr>
      </w:pPr>
    </w:p>
    <w:p w14:paraId="1A3D5EDF" w14:textId="77777777" w:rsidR="00484443" w:rsidRPr="001F6EAA" w:rsidRDefault="00484443" w:rsidP="00DE6816">
      <w:pPr>
        <w:jc w:val="right"/>
        <w:rPr>
          <w:rFonts w:ascii="Arial" w:hAnsi="Arial" w:cs="Arial"/>
          <w:b/>
          <w:bCs/>
          <w:sz w:val="32"/>
          <w:szCs w:val="32"/>
        </w:rPr>
      </w:pPr>
      <w:r w:rsidRPr="001F6EAA">
        <w:rPr>
          <w:rFonts w:ascii="Arial" w:hAnsi="Arial" w:cs="Arial"/>
          <w:b/>
          <w:bCs/>
          <w:sz w:val="32"/>
          <w:szCs w:val="32"/>
        </w:rPr>
        <w:t>Пр</w:t>
      </w:r>
      <w:bookmarkStart w:id="0" w:name="_GoBack"/>
      <w:bookmarkEnd w:id="0"/>
      <w:r w:rsidRPr="001F6EAA">
        <w:rPr>
          <w:rFonts w:ascii="Arial" w:hAnsi="Arial" w:cs="Arial"/>
          <w:b/>
          <w:bCs/>
          <w:sz w:val="32"/>
          <w:szCs w:val="32"/>
        </w:rPr>
        <w:t>иложение № 1</w:t>
      </w:r>
    </w:p>
    <w:p w14:paraId="5EC3082F" w14:textId="1F7E5C2E" w:rsidR="00DE6816" w:rsidRPr="001F6EAA" w:rsidRDefault="00484443" w:rsidP="00DE6816">
      <w:pPr>
        <w:jc w:val="right"/>
        <w:rPr>
          <w:rFonts w:ascii="Arial" w:hAnsi="Arial" w:cs="Arial"/>
          <w:b/>
          <w:bCs/>
          <w:sz w:val="32"/>
          <w:szCs w:val="32"/>
        </w:rPr>
      </w:pPr>
      <w:r w:rsidRPr="001F6EAA">
        <w:rPr>
          <w:rFonts w:ascii="Arial" w:hAnsi="Arial" w:cs="Arial"/>
          <w:b/>
          <w:bCs/>
          <w:sz w:val="32"/>
          <w:szCs w:val="32"/>
        </w:rPr>
        <w:t xml:space="preserve">к </w:t>
      </w:r>
      <w:r w:rsidR="002A3BCD" w:rsidRPr="001F6EAA">
        <w:rPr>
          <w:rFonts w:ascii="Arial" w:hAnsi="Arial" w:cs="Arial"/>
          <w:b/>
          <w:bCs/>
          <w:sz w:val="32"/>
          <w:szCs w:val="32"/>
        </w:rPr>
        <w:t>а</w:t>
      </w:r>
      <w:r w:rsidRPr="001F6EAA">
        <w:rPr>
          <w:rFonts w:ascii="Arial" w:hAnsi="Arial" w:cs="Arial"/>
          <w:b/>
          <w:bCs/>
          <w:sz w:val="32"/>
          <w:szCs w:val="32"/>
        </w:rPr>
        <w:t xml:space="preserve">дминистративному регламенту </w:t>
      </w:r>
      <w:proofErr w:type="gramStart"/>
      <w:r w:rsidRPr="001F6EAA">
        <w:rPr>
          <w:rFonts w:ascii="Arial" w:hAnsi="Arial" w:cs="Arial"/>
          <w:b/>
          <w:bCs/>
          <w:sz w:val="32"/>
          <w:szCs w:val="32"/>
        </w:rPr>
        <w:t>по</w:t>
      </w:r>
      <w:proofErr w:type="gramEnd"/>
    </w:p>
    <w:p w14:paraId="43112A3F" w14:textId="20AA37DA" w:rsidR="00DE6816" w:rsidRPr="001F6EAA" w:rsidRDefault="00484443" w:rsidP="00DE6816">
      <w:pPr>
        <w:jc w:val="right"/>
        <w:rPr>
          <w:rFonts w:ascii="Arial" w:hAnsi="Arial" w:cs="Arial"/>
          <w:b/>
          <w:bCs/>
          <w:sz w:val="32"/>
          <w:szCs w:val="32"/>
        </w:rPr>
      </w:pPr>
      <w:r w:rsidRPr="001F6EAA">
        <w:rPr>
          <w:rFonts w:ascii="Arial" w:hAnsi="Arial" w:cs="Arial"/>
          <w:b/>
          <w:bCs/>
          <w:sz w:val="32"/>
          <w:szCs w:val="32"/>
        </w:rPr>
        <w:t>предоставлению муниципальной услуги</w:t>
      </w:r>
    </w:p>
    <w:p w14:paraId="3007F8E4" w14:textId="77777777" w:rsidR="00391405" w:rsidRPr="001F6EAA" w:rsidRDefault="00484443" w:rsidP="00345E78">
      <w:pPr>
        <w:jc w:val="right"/>
        <w:rPr>
          <w:rFonts w:ascii="Arial" w:hAnsi="Arial" w:cs="Arial"/>
          <w:b/>
          <w:bCs/>
          <w:sz w:val="32"/>
          <w:szCs w:val="32"/>
        </w:rPr>
      </w:pPr>
      <w:r w:rsidRPr="001F6EAA">
        <w:rPr>
          <w:rFonts w:ascii="Arial" w:hAnsi="Arial" w:cs="Arial"/>
          <w:b/>
          <w:bCs/>
          <w:sz w:val="32"/>
          <w:szCs w:val="32"/>
        </w:rPr>
        <w:t>«</w:t>
      </w:r>
      <w:r w:rsidR="00345E78" w:rsidRPr="001F6EAA">
        <w:rPr>
          <w:rFonts w:ascii="Arial" w:hAnsi="Arial" w:cs="Arial"/>
          <w:b/>
          <w:bCs/>
          <w:sz w:val="32"/>
          <w:szCs w:val="32"/>
        </w:rPr>
        <w:t xml:space="preserve">Согласование </w:t>
      </w:r>
      <w:r w:rsidR="00391405" w:rsidRPr="001F6EAA">
        <w:rPr>
          <w:rFonts w:ascii="Arial" w:hAnsi="Arial" w:cs="Arial"/>
          <w:b/>
          <w:bCs/>
          <w:sz w:val="32"/>
          <w:szCs w:val="32"/>
        </w:rPr>
        <w:t>переустройства</w:t>
      </w:r>
    </w:p>
    <w:p w14:paraId="3F1C9930" w14:textId="77777777" w:rsidR="00391405" w:rsidRPr="001F6EAA" w:rsidRDefault="00345E78" w:rsidP="00345E78">
      <w:pPr>
        <w:jc w:val="right"/>
        <w:rPr>
          <w:rFonts w:ascii="Arial" w:hAnsi="Arial" w:cs="Arial"/>
          <w:b/>
          <w:bCs/>
          <w:sz w:val="32"/>
          <w:szCs w:val="32"/>
        </w:rPr>
      </w:pPr>
      <w:r w:rsidRPr="001F6EAA">
        <w:rPr>
          <w:rFonts w:ascii="Arial" w:hAnsi="Arial" w:cs="Arial"/>
          <w:b/>
          <w:bCs/>
          <w:sz w:val="32"/>
          <w:szCs w:val="32"/>
        </w:rPr>
        <w:t>и</w:t>
      </w:r>
      <w:r w:rsidR="00391405" w:rsidRPr="001F6EAA">
        <w:rPr>
          <w:rFonts w:ascii="Arial" w:hAnsi="Arial" w:cs="Arial"/>
          <w:b/>
          <w:bCs/>
          <w:sz w:val="32"/>
          <w:szCs w:val="32"/>
        </w:rPr>
        <w:t xml:space="preserve"> (или) перепланировки помещения</w:t>
      </w:r>
    </w:p>
    <w:p w14:paraId="39388333" w14:textId="77777777" w:rsidR="00391405" w:rsidRPr="001F6EAA" w:rsidRDefault="00391405" w:rsidP="00345E78">
      <w:pPr>
        <w:jc w:val="right"/>
        <w:rPr>
          <w:rFonts w:ascii="Arial" w:hAnsi="Arial" w:cs="Arial"/>
          <w:b/>
          <w:bCs/>
          <w:sz w:val="32"/>
          <w:szCs w:val="32"/>
        </w:rPr>
      </w:pPr>
      <w:r w:rsidRPr="001F6EAA">
        <w:rPr>
          <w:rFonts w:ascii="Arial" w:hAnsi="Arial" w:cs="Arial"/>
          <w:b/>
          <w:bCs/>
          <w:sz w:val="32"/>
          <w:szCs w:val="32"/>
        </w:rPr>
        <w:t>в многоквартирном доме,</w:t>
      </w:r>
    </w:p>
    <w:p w14:paraId="77C3E1C5" w14:textId="77777777" w:rsidR="00391405" w:rsidRPr="001F6EAA" w:rsidRDefault="00391405" w:rsidP="00345E78">
      <w:pPr>
        <w:jc w:val="right"/>
        <w:rPr>
          <w:rFonts w:ascii="Arial" w:hAnsi="Arial" w:cs="Arial"/>
          <w:b/>
          <w:bCs/>
          <w:sz w:val="32"/>
          <w:szCs w:val="32"/>
        </w:rPr>
      </w:pPr>
      <w:r w:rsidRPr="001F6EAA">
        <w:rPr>
          <w:rFonts w:ascii="Arial" w:hAnsi="Arial" w:cs="Arial"/>
          <w:b/>
          <w:bCs/>
          <w:sz w:val="32"/>
          <w:szCs w:val="32"/>
        </w:rPr>
        <w:t>выдача документа,</w:t>
      </w:r>
    </w:p>
    <w:p w14:paraId="1A4766E3" w14:textId="77777777" w:rsidR="00391405" w:rsidRPr="001F6EAA" w:rsidRDefault="00391405" w:rsidP="00345E78">
      <w:pPr>
        <w:jc w:val="right"/>
        <w:rPr>
          <w:rFonts w:ascii="Arial" w:hAnsi="Arial" w:cs="Arial"/>
          <w:b/>
          <w:bCs/>
          <w:sz w:val="32"/>
          <w:szCs w:val="32"/>
        </w:rPr>
      </w:pPr>
      <w:proofErr w:type="gramStart"/>
      <w:r w:rsidRPr="001F6EAA">
        <w:rPr>
          <w:rFonts w:ascii="Arial" w:hAnsi="Arial" w:cs="Arial"/>
          <w:b/>
          <w:bCs/>
          <w:sz w:val="32"/>
          <w:szCs w:val="32"/>
        </w:rPr>
        <w:t>подтверждающего</w:t>
      </w:r>
      <w:proofErr w:type="gramEnd"/>
      <w:r w:rsidRPr="001F6EAA">
        <w:rPr>
          <w:rFonts w:ascii="Arial" w:hAnsi="Arial" w:cs="Arial"/>
          <w:b/>
          <w:bCs/>
          <w:sz w:val="32"/>
          <w:szCs w:val="32"/>
        </w:rPr>
        <w:t xml:space="preserve"> принятие</w:t>
      </w:r>
    </w:p>
    <w:p w14:paraId="0B37F5A5" w14:textId="77777777" w:rsidR="00391405" w:rsidRPr="001F6EAA" w:rsidRDefault="00391405" w:rsidP="00345E78">
      <w:pPr>
        <w:jc w:val="right"/>
        <w:rPr>
          <w:rFonts w:ascii="Arial" w:hAnsi="Arial" w:cs="Arial"/>
          <w:b/>
          <w:bCs/>
          <w:sz w:val="32"/>
          <w:szCs w:val="32"/>
        </w:rPr>
      </w:pPr>
      <w:r w:rsidRPr="001F6EAA">
        <w:rPr>
          <w:rFonts w:ascii="Arial" w:hAnsi="Arial" w:cs="Arial"/>
          <w:b/>
          <w:bCs/>
          <w:sz w:val="32"/>
          <w:szCs w:val="32"/>
        </w:rPr>
        <w:t>решения о согласовании</w:t>
      </w:r>
    </w:p>
    <w:p w14:paraId="1BA54C36" w14:textId="77777777" w:rsidR="00391405" w:rsidRPr="001F6EAA" w:rsidRDefault="00391405" w:rsidP="00345E78">
      <w:pPr>
        <w:jc w:val="right"/>
        <w:rPr>
          <w:rFonts w:ascii="Arial" w:hAnsi="Arial" w:cs="Arial"/>
          <w:b/>
          <w:bCs/>
          <w:sz w:val="32"/>
          <w:szCs w:val="32"/>
        </w:rPr>
      </w:pPr>
      <w:r w:rsidRPr="001F6EAA">
        <w:rPr>
          <w:rFonts w:ascii="Arial" w:hAnsi="Arial" w:cs="Arial"/>
          <w:b/>
          <w:bCs/>
          <w:sz w:val="32"/>
          <w:szCs w:val="32"/>
        </w:rPr>
        <w:t>или об отказе в согласовании</w:t>
      </w:r>
    </w:p>
    <w:p w14:paraId="47B8A861" w14:textId="77777777" w:rsidR="00391405" w:rsidRPr="001F6EAA" w:rsidRDefault="00391405" w:rsidP="00345E78">
      <w:pPr>
        <w:jc w:val="right"/>
        <w:rPr>
          <w:rFonts w:ascii="Arial" w:hAnsi="Arial" w:cs="Arial"/>
          <w:b/>
          <w:bCs/>
          <w:sz w:val="32"/>
          <w:szCs w:val="32"/>
        </w:rPr>
      </w:pPr>
      <w:r w:rsidRPr="001F6EAA">
        <w:rPr>
          <w:rFonts w:ascii="Arial" w:hAnsi="Arial" w:cs="Arial"/>
          <w:b/>
          <w:bCs/>
          <w:sz w:val="32"/>
          <w:szCs w:val="32"/>
        </w:rPr>
        <w:t>переустройства и (или)</w:t>
      </w:r>
    </w:p>
    <w:p w14:paraId="7B60BFE9" w14:textId="77777777" w:rsidR="00391405" w:rsidRPr="001F6EAA" w:rsidRDefault="00391405" w:rsidP="00345E78">
      <w:pPr>
        <w:jc w:val="right"/>
        <w:rPr>
          <w:rFonts w:ascii="Arial" w:hAnsi="Arial" w:cs="Arial"/>
          <w:b/>
          <w:bCs/>
          <w:sz w:val="32"/>
          <w:szCs w:val="32"/>
        </w:rPr>
      </w:pPr>
      <w:r w:rsidRPr="001F6EAA">
        <w:rPr>
          <w:rFonts w:ascii="Arial" w:hAnsi="Arial" w:cs="Arial"/>
          <w:b/>
          <w:bCs/>
          <w:sz w:val="32"/>
          <w:szCs w:val="32"/>
        </w:rPr>
        <w:lastRenderedPageBreak/>
        <w:t>перепланировки помещения</w:t>
      </w:r>
    </w:p>
    <w:p w14:paraId="3F6D5259" w14:textId="121FF19B" w:rsidR="00484443" w:rsidRPr="001F6EAA" w:rsidRDefault="00345E78" w:rsidP="00345E78">
      <w:pPr>
        <w:jc w:val="right"/>
        <w:rPr>
          <w:rFonts w:ascii="Arial" w:hAnsi="Arial" w:cs="Arial"/>
          <w:b/>
          <w:bCs/>
          <w:sz w:val="32"/>
          <w:szCs w:val="32"/>
        </w:rPr>
      </w:pPr>
      <w:r w:rsidRPr="001F6EAA">
        <w:rPr>
          <w:rFonts w:ascii="Arial" w:hAnsi="Arial" w:cs="Arial"/>
          <w:b/>
          <w:bCs/>
          <w:sz w:val="32"/>
          <w:szCs w:val="32"/>
        </w:rPr>
        <w:t>в многоквартирном доме</w:t>
      </w:r>
      <w:r w:rsidR="00484443" w:rsidRPr="001F6EAA">
        <w:rPr>
          <w:rFonts w:ascii="Arial" w:hAnsi="Arial" w:cs="Arial"/>
          <w:b/>
          <w:bCs/>
          <w:sz w:val="32"/>
          <w:szCs w:val="32"/>
        </w:rPr>
        <w:t>»</w:t>
      </w:r>
      <w:r w:rsidR="00F95760" w:rsidRPr="001F6EAA">
        <w:rPr>
          <w:rFonts w:ascii="Arial" w:hAnsi="Arial" w:cs="Arial"/>
          <w:b/>
          <w:bCs/>
          <w:sz w:val="32"/>
          <w:szCs w:val="32"/>
        </w:rPr>
        <w:t>,</w:t>
      </w:r>
    </w:p>
    <w:p w14:paraId="31F5EC56" w14:textId="77777777" w:rsidR="00F95760" w:rsidRPr="001F6EAA" w:rsidRDefault="00F95760" w:rsidP="00F95760">
      <w:pPr>
        <w:jc w:val="right"/>
        <w:rPr>
          <w:rFonts w:ascii="Arial" w:hAnsi="Arial" w:cs="Arial"/>
          <w:b/>
          <w:bCs/>
          <w:sz w:val="32"/>
          <w:szCs w:val="32"/>
        </w:rPr>
      </w:pPr>
      <w:proofErr w:type="gramStart"/>
      <w:r w:rsidRPr="001F6EAA">
        <w:rPr>
          <w:rFonts w:ascii="Arial" w:hAnsi="Arial" w:cs="Arial"/>
          <w:b/>
          <w:bCs/>
          <w:sz w:val="32"/>
          <w:szCs w:val="32"/>
        </w:rPr>
        <w:t>утвержденному</w:t>
      </w:r>
      <w:proofErr w:type="gramEnd"/>
      <w:r w:rsidRPr="001F6EAA">
        <w:rPr>
          <w:rFonts w:ascii="Arial" w:hAnsi="Arial" w:cs="Arial"/>
          <w:b/>
          <w:bCs/>
          <w:sz w:val="32"/>
          <w:szCs w:val="32"/>
        </w:rPr>
        <w:t xml:space="preserve"> распоряжением</w:t>
      </w:r>
    </w:p>
    <w:p w14:paraId="68CA504F"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комитета по градостроительству,</w:t>
      </w:r>
    </w:p>
    <w:p w14:paraId="3050BFCF"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земельным и имущественным отношениям администрации Шпаковского</w:t>
      </w:r>
    </w:p>
    <w:p w14:paraId="6DD60656" w14:textId="39127D7C"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муниципального округа</w:t>
      </w:r>
    </w:p>
    <w:p w14:paraId="46BE0275"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Ставропольского края</w:t>
      </w:r>
    </w:p>
    <w:p w14:paraId="6E848845" w14:textId="73EBD335"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от 04 сентября 2025 г. № 1472-А</w:t>
      </w:r>
    </w:p>
    <w:p w14:paraId="5FFD0928" w14:textId="77777777" w:rsidR="00484443" w:rsidRPr="001F6EAA" w:rsidRDefault="00484443" w:rsidP="00C742D8">
      <w:pPr>
        <w:jc w:val="right"/>
        <w:rPr>
          <w:rFonts w:ascii="Arial" w:hAnsi="Arial" w:cs="Arial"/>
          <w:sz w:val="24"/>
          <w:szCs w:val="24"/>
        </w:rPr>
      </w:pPr>
    </w:p>
    <w:p w14:paraId="095521CB" w14:textId="77777777" w:rsidR="00484443" w:rsidRPr="001F6EAA" w:rsidRDefault="00484443" w:rsidP="00C742D8">
      <w:pPr>
        <w:jc w:val="right"/>
        <w:rPr>
          <w:rFonts w:ascii="Arial" w:hAnsi="Arial" w:cs="Arial"/>
          <w:sz w:val="24"/>
          <w:szCs w:val="24"/>
        </w:rPr>
      </w:pPr>
    </w:p>
    <w:p w14:paraId="1CC744FA" w14:textId="77777777" w:rsidR="00C5121F" w:rsidRPr="001F6EAA" w:rsidRDefault="00345E78" w:rsidP="002A3BCD">
      <w:pPr>
        <w:ind w:firstLine="567"/>
        <w:jc w:val="right"/>
        <w:rPr>
          <w:rFonts w:ascii="Arial" w:hAnsi="Arial" w:cs="Arial"/>
          <w:sz w:val="24"/>
          <w:szCs w:val="24"/>
        </w:rPr>
      </w:pPr>
      <w:r w:rsidRPr="001F6EAA">
        <w:rPr>
          <w:rFonts w:ascii="Arial" w:hAnsi="Arial" w:cs="Arial"/>
          <w:sz w:val="24"/>
          <w:szCs w:val="24"/>
        </w:rPr>
        <w:t>Комитет по градостроительству</w:t>
      </w:r>
      <w:r w:rsidR="00C5121F" w:rsidRPr="001F6EAA">
        <w:rPr>
          <w:rFonts w:ascii="Arial" w:hAnsi="Arial" w:cs="Arial"/>
          <w:sz w:val="24"/>
          <w:szCs w:val="24"/>
        </w:rPr>
        <w:t>,</w:t>
      </w:r>
    </w:p>
    <w:p w14:paraId="12B0A20D" w14:textId="23ADF081" w:rsidR="008666E0" w:rsidRPr="001F6EAA" w:rsidRDefault="00345E78" w:rsidP="002A3BCD">
      <w:pPr>
        <w:ind w:firstLine="567"/>
        <w:jc w:val="right"/>
        <w:rPr>
          <w:rFonts w:ascii="Arial" w:hAnsi="Arial" w:cs="Arial"/>
          <w:sz w:val="24"/>
          <w:szCs w:val="24"/>
        </w:rPr>
      </w:pPr>
      <w:r w:rsidRPr="001F6EAA">
        <w:rPr>
          <w:rFonts w:ascii="Arial" w:hAnsi="Arial" w:cs="Arial"/>
          <w:sz w:val="24"/>
          <w:szCs w:val="24"/>
        </w:rPr>
        <w:t>земельным и имущественным</w:t>
      </w:r>
    </w:p>
    <w:p w14:paraId="0E5F75AF" w14:textId="23F7E206" w:rsidR="008666E0" w:rsidRPr="001F6EAA" w:rsidRDefault="00345E78" w:rsidP="002A3BCD">
      <w:pPr>
        <w:ind w:firstLine="567"/>
        <w:jc w:val="right"/>
        <w:rPr>
          <w:rFonts w:ascii="Arial" w:hAnsi="Arial" w:cs="Arial"/>
          <w:sz w:val="24"/>
          <w:szCs w:val="24"/>
        </w:rPr>
      </w:pPr>
      <w:r w:rsidRPr="001F6EAA">
        <w:rPr>
          <w:rFonts w:ascii="Arial" w:hAnsi="Arial" w:cs="Arial"/>
          <w:sz w:val="24"/>
          <w:szCs w:val="24"/>
        </w:rPr>
        <w:t>отношениям администрации</w:t>
      </w:r>
    </w:p>
    <w:p w14:paraId="4FEAD568" w14:textId="2A97FDFF" w:rsidR="008666E0" w:rsidRPr="001F6EAA" w:rsidRDefault="00345E78" w:rsidP="002A3BCD">
      <w:pPr>
        <w:ind w:firstLine="567"/>
        <w:jc w:val="right"/>
        <w:rPr>
          <w:rFonts w:ascii="Arial" w:hAnsi="Arial" w:cs="Arial"/>
          <w:sz w:val="24"/>
          <w:szCs w:val="24"/>
        </w:rPr>
      </w:pPr>
      <w:r w:rsidRPr="001F6EAA">
        <w:rPr>
          <w:rFonts w:ascii="Arial" w:hAnsi="Arial" w:cs="Arial"/>
          <w:sz w:val="24"/>
          <w:szCs w:val="24"/>
        </w:rPr>
        <w:t>Шпаковского муниципального</w:t>
      </w:r>
    </w:p>
    <w:p w14:paraId="5BA7EDED" w14:textId="381C23D9" w:rsidR="00484443" w:rsidRPr="001F6EAA" w:rsidRDefault="00345E78" w:rsidP="002A3BCD">
      <w:pPr>
        <w:ind w:firstLine="567"/>
        <w:jc w:val="right"/>
        <w:rPr>
          <w:rFonts w:ascii="Arial" w:hAnsi="Arial" w:cs="Arial"/>
          <w:sz w:val="24"/>
          <w:szCs w:val="24"/>
        </w:rPr>
      </w:pPr>
      <w:r w:rsidRPr="001F6EAA">
        <w:rPr>
          <w:rFonts w:ascii="Arial" w:hAnsi="Arial" w:cs="Arial"/>
          <w:sz w:val="24"/>
          <w:szCs w:val="24"/>
        </w:rPr>
        <w:t>округа Ставропольского края</w:t>
      </w:r>
    </w:p>
    <w:p w14:paraId="545F8F23" w14:textId="77777777" w:rsidR="00484443" w:rsidRPr="001F6EAA" w:rsidRDefault="00484443" w:rsidP="002A3BCD">
      <w:pPr>
        <w:ind w:firstLine="567"/>
        <w:jc w:val="right"/>
        <w:rPr>
          <w:rFonts w:ascii="Arial" w:hAnsi="Arial" w:cs="Arial"/>
          <w:sz w:val="24"/>
          <w:szCs w:val="24"/>
        </w:rPr>
      </w:pPr>
    </w:p>
    <w:p w14:paraId="71031D16" w14:textId="6464E0C4" w:rsidR="00484443" w:rsidRPr="001F6EAA" w:rsidRDefault="008666E0" w:rsidP="000A0D04">
      <w:pPr>
        <w:jc w:val="center"/>
        <w:rPr>
          <w:rFonts w:ascii="Arial" w:hAnsi="Arial" w:cs="Arial"/>
          <w:sz w:val="24"/>
          <w:szCs w:val="24"/>
        </w:rPr>
      </w:pPr>
      <w:r w:rsidRPr="001F6EAA">
        <w:rPr>
          <w:rFonts w:ascii="Arial" w:hAnsi="Arial" w:cs="Arial"/>
          <w:sz w:val="24"/>
          <w:szCs w:val="24"/>
        </w:rPr>
        <w:t>ЗАЯВЛЕНИЕ</w:t>
      </w:r>
    </w:p>
    <w:p w14:paraId="060B247C" w14:textId="77777777" w:rsidR="008666E0" w:rsidRPr="001F6EAA" w:rsidRDefault="008666E0" w:rsidP="008666E0">
      <w:pPr>
        <w:jc w:val="center"/>
        <w:rPr>
          <w:rFonts w:ascii="Arial" w:hAnsi="Arial" w:cs="Arial"/>
          <w:sz w:val="24"/>
          <w:szCs w:val="24"/>
        </w:rPr>
      </w:pPr>
      <w:r w:rsidRPr="001F6EAA">
        <w:rPr>
          <w:rFonts w:ascii="Arial" w:hAnsi="Arial" w:cs="Arial"/>
          <w:sz w:val="24"/>
          <w:szCs w:val="24"/>
        </w:rPr>
        <w:t>о переустройстве и (или) перепланировке помещения</w:t>
      </w:r>
    </w:p>
    <w:p w14:paraId="128730B3" w14:textId="74835F8E" w:rsidR="008666E0" w:rsidRPr="001F6EAA" w:rsidRDefault="008666E0" w:rsidP="008666E0">
      <w:pPr>
        <w:jc w:val="center"/>
        <w:rPr>
          <w:rFonts w:ascii="Arial" w:hAnsi="Arial" w:cs="Arial"/>
          <w:sz w:val="24"/>
          <w:szCs w:val="24"/>
        </w:rPr>
      </w:pPr>
      <w:r w:rsidRPr="001F6EAA">
        <w:rPr>
          <w:rFonts w:ascii="Arial" w:hAnsi="Arial" w:cs="Arial"/>
          <w:sz w:val="24"/>
          <w:szCs w:val="24"/>
        </w:rPr>
        <w:t>в многоквартирном доме</w:t>
      </w:r>
    </w:p>
    <w:p w14:paraId="1F7FB9FF" w14:textId="77777777" w:rsidR="00484443" w:rsidRPr="001F6EAA" w:rsidRDefault="00484443" w:rsidP="009D4E64">
      <w:pPr>
        <w:jc w:val="center"/>
        <w:rPr>
          <w:rFonts w:ascii="Arial" w:hAnsi="Arial" w:cs="Arial"/>
          <w:sz w:val="24"/>
          <w:szCs w:val="24"/>
        </w:rPr>
      </w:pPr>
    </w:p>
    <w:p w14:paraId="1D6EA53D" w14:textId="70099631" w:rsidR="008666E0" w:rsidRPr="001F6EAA" w:rsidRDefault="008666E0" w:rsidP="008666E0">
      <w:pPr>
        <w:pBdr>
          <w:bottom w:val="single" w:sz="4" w:space="1" w:color="auto"/>
        </w:pBdr>
        <w:jc w:val="center"/>
        <w:rPr>
          <w:rFonts w:ascii="Arial" w:hAnsi="Arial" w:cs="Arial"/>
          <w:sz w:val="24"/>
          <w:szCs w:val="24"/>
          <w:u w:val="single"/>
        </w:rPr>
      </w:pPr>
      <w:r w:rsidRPr="001F6EAA">
        <w:rPr>
          <w:rFonts w:ascii="Arial" w:hAnsi="Arial" w:cs="Arial"/>
          <w:sz w:val="24"/>
          <w:szCs w:val="24"/>
        </w:rPr>
        <w:t>от____________________________________________________________________</w:t>
      </w:r>
    </w:p>
    <w:p w14:paraId="1AC257F2" w14:textId="3E217B0A" w:rsidR="008666E0" w:rsidRPr="001F6EAA" w:rsidRDefault="008666E0" w:rsidP="008666E0">
      <w:pPr>
        <w:pBdr>
          <w:bottom w:val="single" w:sz="4" w:space="1" w:color="auto"/>
        </w:pBdr>
        <w:jc w:val="center"/>
        <w:rPr>
          <w:rFonts w:ascii="Arial" w:hAnsi="Arial" w:cs="Arial"/>
          <w:sz w:val="24"/>
          <w:szCs w:val="24"/>
        </w:rPr>
      </w:pPr>
    </w:p>
    <w:p w14:paraId="26583864" w14:textId="4C3627A6" w:rsidR="008666E0" w:rsidRPr="001F6EAA" w:rsidRDefault="008666E0" w:rsidP="008666E0">
      <w:pPr>
        <w:ind w:firstLine="567"/>
        <w:jc w:val="center"/>
        <w:rPr>
          <w:rFonts w:ascii="Arial" w:hAnsi="Arial" w:cs="Arial"/>
          <w:sz w:val="24"/>
          <w:szCs w:val="24"/>
        </w:rPr>
      </w:pPr>
      <w:proofErr w:type="gramStart"/>
      <w:r w:rsidRPr="001F6EAA">
        <w:rPr>
          <w:rFonts w:ascii="Arial" w:hAnsi="Arial" w:cs="Arial"/>
          <w:sz w:val="24"/>
          <w:szCs w:val="24"/>
        </w:rPr>
        <w:t>(для юридических лиц – полное и сокращенное (при наличии) наименования,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адрес регистрации по месту жительства;</w:t>
      </w:r>
      <w:proofErr w:type="gramEnd"/>
      <w:r w:rsidRPr="001F6EAA">
        <w:rPr>
          <w:rFonts w:ascii="Arial" w:hAnsi="Arial" w:cs="Arial"/>
          <w:sz w:val="24"/>
          <w:szCs w:val="24"/>
        </w:rPr>
        <w:t xml:space="preserve"> для органов государственной власти и местного самоуправления – полное и сокращенное (при наличии) наименования, реквизиты нормативного правового акта, в соответствии с которым осуществляется деятельность данного органа)</w:t>
      </w:r>
    </w:p>
    <w:p w14:paraId="549BECDC" w14:textId="77777777" w:rsidR="008666E0" w:rsidRPr="001F6EAA" w:rsidRDefault="008666E0" w:rsidP="009D4E64">
      <w:pPr>
        <w:jc w:val="center"/>
        <w:rPr>
          <w:rFonts w:ascii="Arial" w:hAnsi="Arial" w:cs="Arial"/>
          <w:sz w:val="24"/>
          <w:szCs w:val="24"/>
        </w:rPr>
      </w:pPr>
    </w:p>
    <w:p w14:paraId="217813B8" w14:textId="60B70980" w:rsidR="008666E0" w:rsidRPr="001F6EAA" w:rsidRDefault="008666E0" w:rsidP="00D17D48">
      <w:pPr>
        <w:jc w:val="center"/>
        <w:rPr>
          <w:rFonts w:ascii="Arial" w:hAnsi="Arial" w:cs="Arial"/>
          <w:sz w:val="24"/>
          <w:szCs w:val="24"/>
        </w:rPr>
      </w:pPr>
      <w:r w:rsidRPr="001F6EAA">
        <w:rPr>
          <w:rFonts w:ascii="Arial" w:hAnsi="Arial" w:cs="Arial"/>
          <w:sz w:val="24"/>
          <w:szCs w:val="24"/>
        </w:rPr>
        <w:t>Прошу согласовать проведение________</w:t>
      </w:r>
      <w:r w:rsidR="00D17D48" w:rsidRPr="001F6EAA">
        <w:rPr>
          <w:rFonts w:ascii="Arial" w:hAnsi="Arial" w:cs="Arial"/>
          <w:sz w:val="24"/>
          <w:szCs w:val="24"/>
        </w:rPr>
        <w:t>____</w:t>
      </w:r>
      <w:r w:rsidRPr="001F6EAA">
        <w:rPr>
          <w:rFonts w:ascii="Arial" w:hAnsi="Arial" w:cs="Arial"/>
          <w:sz w:val="24"/>
          <w:szCs w:val="24"/>
        </w:rPr>
        <w:t>_______________________________</w:t>
      </w:r>
    </w:p>
    <w:p w14:paraId="169946F3" w14:textId="33ECDD3A" w:rsidR="008666E0" w:rsidRPr="001F6EAA" w:rsidRDefault="00D17D48" w:rsidP="00D17D48">
      <w:pPr>
        <w:jc w:val="center"/>
        <w:rPr>
          <w:rFonts w:ascii="Arial" w:hAnsi="Arial" w:cs="Arial"/>
          <w:sz w:val="24"/>
          <w:szCs w:val="24"/>
        </w:rPr>
      </w:pPr>
      <w:r w:rsidRPr="001F6EAA">
        <w:rPr>
          <w:rFonts w:ascii="Arial" w:hAnsi="Arial" w:cs="Arial"/>
          <w:sz w:val="24"/>
          <w:szCs w:val="24"/>
        </w:rPr>
        <w:t>______________________________________________________________________</w:t>
      </w:r>
    </w:p>
    <w:p w14:paraId="66CE22DD" w14:textId="77777777" w:rsidR="008666E0" w:rsidRPr="001F6EAA" w:rsidRDefault="008666E0" w:rsidP="008666E0">
      <w:pPr>
        <w:ind w:firstLine="567"/>
        <w:jc w:val="center"/>
        <w:rPr>
          <w:rFonts w:ascii="Arial" w:hAnsi="Arial" w:cs="Arial"/>
          <w:sz w:val="24"/>
          <w:szCs w:val="24"/>
        </w:rPr>
      </w:pPr>
      <w:r w:rsidRPr="001F6EAA">
        <w:rPr>
          <w:rFonts w:ascii="Arial" w:hAnsi="Arial" w:cs="Arial"/>
          <w:sz w:val="24"/>
          <w:szCs w:val="24"/>
        </w:rPr>
        <w:t>(переустройство, перепланировка или переустройство и перепланировка)</w:t>
      </w:r>
    </w:p>
    <w:p w14:paraId="20EFB890" w14:textId="77777777" w:rsidR="00D17D48" w:rsidRPr="001F6EAA" w:rsidRDefault="00D17D48" w:rsidP="009D4E64">
      <w:pPr>
        <w:jc w:val="center"/>
        <w:rPr>
          <w:rFonts w:ascii="Arial" w:hAnsi="Arial" w:cs="Arial"/>
          <w:sz w:val="24"/>
          <w:szCs w:val="24"/>
        </w:rPr>
      </w:pPr>
    </w:p>
    <w:p w14:paraId="0D1C538D" w14:textId="06E311A0" w:rsidR="008666E0" w:rsidRPr="001F6EAA" w:rsidRDefault="008666E0" w:rsidP="00D17D48">
      <w:pPr>
        <w:jc w:val="center"/>
        <w:rPr>
          <w:rFonts w:ascii="Arial" w:hAnsi="Arial" w:cs="Arial"/>
          <w:sz w:val="24"/>
          <w:szCs w:val="24"/>
        </w:rPr>
      </w:pPr>
      <w:r w:rsidRPr="001F6EAA">
        <w:rPr>
          <w:rFonts w:ascii="Arial" w:hAnsi="Arial" w:cs="Arial"/>
          <w:sz w:val="24"/>
          <w:szCs w:val="24"/>
        </w:rPr>
        <w:t>помещения в многоквартирном доме по адресу:</w:t>
      </w:r>
      <w:r w:rsidR="00D17D48" w:rsidRPr="001F6EAA">
        <w:rPr>
          <w:rFonts w:ascii="Arial" w:hAnsi="Arial" w:cs="Arial"/>
          <w:sz w:val="24"/>
          <w:szCs w:val="24"/>
        </w:rPr>
        <w:t>_____________________________</w:t>
      </w:r>
    </w:p>
    <w:p w14:paraId="12BE04D8" w14:textId="538CB72E" w:rsidR="008666E0" w:rsidRPr="001F6EAA" w:rsidRDefault="00D17D48" w:rsidP="00D17D48">
      <w:pPr>
        <w:jc w:val="center"/>
        <w:rPr>
          <w:rFonts w:ascii="Arial" w:hAnsi="Arial" w:cs="Arial"/>
          <w:sz w:val="24"/>
          <w:szCs w:val="24"/>
        </w:rPr>
      </w:pPr>
      <w:r w:rsidRPr="001F6EAA">
        <w:rPr>
          <w:rFonts w:ascii="Arial" w:hAnsi="Arial" w:cs="Arial"/>
          <w:sz w:val="24"/>
          <w:szCs w:val="24"/>
        </w:rPr>
        <w:t>______________________________________________________________________</w:t>
      </w:r>
    </w:p>
    <w:p w14:paraId="1ECC83EC" w14:textId="0249792A" w:rsidR="008666E0" w:rsidRPr="001F6EAA" w:rsidRDefault="00D17D48" w:rsidP="00D17D48">
      <w:pPr>
        <w:jc w:val="center"/>
        <w:rPr>
          <w:rFonts w:ascii="Arial" w:hAnsi="Arial" w:cs="Arial"/>
          <w:sz w:val="24"/>
          <w:szCs w:val="24"/>
        </w:rPr>
      </w:pPr>
      <w:r w:rsidRPr="001F6EAA">
        <w:rPr>
          <w:rFonts w:ascii="Arial" w:hAnsi="Arial" w:cs="Arial"/>
          <w:sz w:val="24"/>
          <w:szCs w:val="24"/>
        </w:rPr>
        <w:t>______________________________________________________________________</w:t>
      </w:r>
    </w:p>
    <w:p w14:paraId="0B6E36D6" w14:textId="7AFC393C" w:rsidR="008666E0" w:rsidRPr="001F6EAA" w:rsidRDefault="008666E0" w:rsidP="008666E0">
      <w:pPr>
        <w:ind w:firstLine="567"/>
        <w:jc w:val="center"/>
        <w:rPr>
          <w:rFonts w:ascii="Arial" w:hAnsi="Arial" w:cs="Arial"/>
          <w:sz w:val="24"/>
          <w:szCs w:val="24"/>
        </w:rPr>
      </w:pPr>
      <w:proofErr w:type="gramStart"/>
      <w:r w:rsidRPr="001F6EAA">
        <w:rPr>
          <w:rFonts w:ascii="Arial" w:hAnsi="Arial" w:cs="Arial"/>
          <w:sz w:val="24"/>
          <w:szCs w:val="24"/>
        </w:rPr>
        <w:t>(субъект Российской Федерации, муниципальное образование, улица, дом,</w:t>
      </w:r>
      <w:r w:rsidR="009D4E64" w:rsidRPr="001F6EAA">
        <w:rPr>
          <w:rFonts w:ascii="Arial" w:hAnsi="Arial" w:cs="Arial"/>
          <w:sz w:val="24"/>
          <w:szCs w:val="24"/>
        </w:rPr>
        <w:t xml:space="preserve"> </w:t>
      </w:r>
      <w:r w:rsidRPr="001F6EAA">
        <w:rPr>
          <w:rFonts w:ascii="Arial" w:hAnsi="Arial" w:cs="Arial"/>
          <w:sz w:val="24"/>
          <w:szCs w:val="24"/>
        </w:rPr>
        <w:t>корпус, строение, квартира (комната), номер помещения (последнее – для нежилых помещений), кадастровый номер объекта недвижимого имущества)</w:t>
      </w:r>
      <w:proofErr w:type="gramEnd"/>
    </w:p>
    <w:p w14:paraId="39D88D16" w14:textId="77777777" w:rsidR="00D17D48" w:rsidRPr="001F6EAA" w:rsidRDefault="00D17D48" w:rsidP="009D4E64">
      <w:pPr>
        <w:jc w:val="center"/>
        <w:rPr>
          <w:rFonts w:ascii="Arial" w:hAnsi="Arial" w:cs="Arial"/>
          <w:sz w:val="24"/>
          <w:szCs w:val="24"/>
        </w:rPr>
      </w:pPr>
    </w:p>
    <w:p w14:paraId="1E3A73DB" w14:textId="71DC6256" w:rsidR="008666E0" w:rsidRPr="001F6EAA" w:rsidRDefault="008666E0" w:rsidP="00D17D48">
      <w:pPr>
        <w:jc w:val="center"/>
        <w:rPr>
          <w:rFonts w:ascii="Arial" w:hAnsi="Arial" w:cs="Arial"/>
          <w:sz w:val="24"/>
          <w:szCs w:val="24"/>
        </w:rPr>
      </w:pPr>
      <w:r w:rsidRPr="001F6EAA">
        <w:rPr>
          <w:rFonts w:ascii="Arial" w:hAnsi="Arial" w:cs="Arial"/>
          <w:sz w:val="24"/>
          <w:szCs w:val="24"/>
        </w:rPr>
        <w:t>согласно представленному проекту</w:t>
      </w:r>
      <w:r w:rsidR="00D17D48" w:rsidRPr="001F6EAA">
        <w:rPr>
          <w:rFonts w:ascii="Arial" w:hAnsi="Arial" w:cs="Arial"/>
          <w:sz w:val="24"/>
          <w:szCs w:val="24"/>
        </w:rPr>
        <w:t>________________________________________</w:t>
      </w:r>
    </w:p>
    <w:p w14:paraId="6CC49F91" w14:textId="6BC03DA9" w:rsidR="008666E0" w:rsidRPr="001F6EAA" w:rsidRDefault="00391405" w:rsidP="00D17D48">
      <w:pPr>
        <w:jc w:val="right"/>
        <w:rPr>
          <w:rFonts w:ascii="Arial" w:hAnsi="Arial" w:cs="Arial"/>
          <w:sz w:val="24"/>
          <w:szCs w:val="24"/>
        </w:rPr>
      </w:pPr>
      <w:r w:rsidRPr="001F6EAA">
        <w:rPr>
          <w:rFonts w:ascii="Arial" w:hAnsi="Arial" w:cs="Arial"/>
          <w:sz w:val="24"/>
          <w:szCs w:val="24"/>
        </w:rPr>
        <w:t xml:space="preserve"> </w:t>
      </w:r>
      <w:r w:rsidR="008666E0" w:rsidRPr="001F6EAA">
        <w:rPr>
          <w:rFonts w:ascii="Arial" w:hAnsi="Arial" w:cs="Arial"/>
          <w:sz w:val="24"/>
          <w:szCs w:val="24"/>
        </w:rPr>
        <w:t>(переустройство, перепланировка</w:t>
      </w:r>
      <w:r w:rsidR="00D17D48" w:rsidRPr="001F6EAA">
        <w:rPr>
          <w:rFonts w:ascii="Arial" w:hAnsi="Arial" w:cs="Arial"/>
          <w:sz w:val="24"/>
          <w:szCs w:val="24"/>
        </w:rPr>
        <w:t xml:space="preserve"> </w:t>
      </w:r>
      <w:r w:rsidR="008666E0" w:rsidRPr="001F6EAA">
        <w:rPr>
          <w:rFonts w:ascii="Arial" w:hAnsi="Arial" w:cs="Arial"/>
          <w:sz w:val="24"/>
          <w:szCs w:val="24"/>
        </w:rPr>
        <w:t>или</w:t>
      </w:r>
      <w:r w:rsidR="00D17D48" w:rsidRPr="001F6EAA">
        <w:rPr>
          <w:rFonts w:ascii="Arial" w:hAnsi="Arial" w:cs="Arial"/>
          <w:sz w:val="24"/>
          <w:szCs w:val="24"/>
        </w:rPr>
        <w:t xml:space="preserve"> </w:t>
      </w:r>
      <w:r w:rsidR="008666E0" w:rsidRPr="001F6EAA">
        <w:rPr>
          <w:rFonts w:ascii="Arial" w:hAnsi="Arial" w:cs="Arial"/>
          <w:sz w:val="24"/>
          <w:szCs w:val="24"/>
        </w:rPr>
        <w:t>переустройство</w:t>
      </w:r>
      <w:r w:rsidR="00D17D48" w:rsidRPr="001F6EAA">
        <w:rPr>
          <w:rFonts w:ascii="Arial" w:hAnsi="Arial" w:cs="Arial"/>
          <w:sz w:val="24"/>
          <w:szCs w:val="24"/>
        </w:rPr>
        <w:t xml:space="preserve"> </w:t>
      </w:r>
      <w:r w:rsidR="008666E0" w:rsidRPr="001F6EAA">
        <w:rPr>
          <w:rFonts w:ascii="Arial" w:hAnsi="Arial" w:cs="Arial"/>
          <w:sz w:val="24"/>
          <w:szCs w:val="24"/>
        </w:rPr>
        <w:t>и перепланировка)</w:t>
      </w:r>
    </w:p>
    <w:p w14:paraId="490A6D50" w14:textId="77777777" w:rsidR="000F1A62" w:rsidRPr="001F6EAA" w:rsidRDefault="000F1A62" w:rsidP="00D17D48">
      <w:pPr>
        <w:jc w:val="right"/>
        <w:rPr>
          <w:rFonts w:ascii="Arial" w:hAnsi="Arial" w:cs="Arial"/>
          <w:sz w:val="24"/>
          <w:szCs w:val="24"/>
        </w:rPr>
      </w:pPr>
    </w:p>
    <w:p w14:paraId="4E2A78B5" w14:textId="77777777" w:rsidR="008666E0" w:rsidRPr="001F6EAA" w:rsidRDefault="008666E0" w:rsidP="00D17D48">
      <w:pPr>
        <w:jc w:val="both"/>
        <w:rPr>
          <w:rFonts w:ascii="Arial" w:hAnsi="Arial" w:cs="Arial"/>
          <w:sz w:val="24"/>
          <w:szCs w:val="24"/>
        </w:rPr>
      </w:pPr>
      <w:r w:rsidRPr="001F6EAA">
        <w:rPr>
          <w:rFonts w:ascii="Arial" w:hAnsi="Arial" w:cs="Arial"/>
          <w:sz w:val="24"/>
          <w:szCs w:val="24"/>
        </w:rPr>
        <w:t>помещения в многоквартирном доме.</w:t>
      </w:r>
    </w:p>
    <w:p w14:paraId="478A793D" w14:textId="77777777" w:rsidR="00D17D48" w:rsidRPr="001F6EAA" w:rsidRDefault="00D17D48" w:rsidP="009D4E64">
      <w:pPr>
        <w:jc w:val="center"/>
        <w:rPr>
          <w:rFonts w:ascii="Arial" w:hAnsi="Arial" w:cs="Arial"/>
          <w:sz w:val="24"/>
          <w:szCs w:val="24"/>
        </w:rPr>
      </w:pPr>
    </w:p>
    <w:p w14:paraId="4E659B7C" w14:textId="77777777" w:rsidR="008666E0" w:rsidRPr="001F6EAA" w:rsidRDefault="008666E0" w:rsidP="00D17D48">
      <w:pPr>
        <w:ind w:firstLine="567"/>
        <w:jc w:val="both"/>
        <w:rPr>
          <w:rFonts w:ascii="Arial" w:hAnsi="Arial" w:cs="Arial"/>
          <w:sz w:val="24"/>
          <w:szCs w:val="24"/>
        </w:rPr>
      </w:pPr>
      <w:r w:rsidRPr="001F6EAA">
        <w:rPr>
          <w:rFonts w:ascii="Arial" w:hAnsi="Arial" w:cs="Arial"/>
          <w:sz w:val="24"/>
          <w:szCs w:val="24"/>
        </w:rPr>
        <w:lastRenderedPageBreak/>
        <w:t>К заявлению о переустройстве и (или) перепланировке помещения в многоквартирном доме прилагаются следующие документы:</w:t>
      </w:r>
    </w:p>
    <w:p w14:paraId="392CA331" w14:textId="77777777" w:rsidR="009D4E64" w:rsidRPr="001F6EAA" w:rsidRDefault="009D4E64" w:rsidP="009D4E64">
      <w:pPr>
        <w:jc w:val="center"/>
        <w:rPr>
          <w:rFonts w:ascii="Arial" w:hAnsi="Arial" w:cs="Arial"/>
          <w:sz w:val="24"/>
          <w:szCs w:val="24"/>
        </w:rPr>
      </w:pPr>
    </w:p>
    <w:p w14:paraId="2B0AB4D2" w14:textId="04CFE06F" w:rsidR="008666E0" w:rsidRPr="001F6EAA" w:rsidRDefault="008666E0" w:rsidP="00D17D48">
      <w:pPr>
        <w:tabs>
          <w:tab w:val="left" w:pos="7938"/>
        </w:tabs>
        <w:jc w:val="center"/>
        <w:rPr>
          <w:rFonts w:ascii="Arial" w:hAnsi="Arial" w:cs="Arial"/>
          <w:sz w:val="24"/>
          <w:szCs w:val="24"/>
        </w:rPr>
      </w:pPr>
      <w:r w:rsidRPr="001F6EAA">
        <w:rPr>
          <w:rFonts w:ascii="Arial" w:hAnsi="Arial" w:cs="Arial"/>
          <w:sz w:val="24"/>
          <w:szCs w:val="24"/>
        </w:rPr>
        <w:t>1)</w:t>
      </w:r>
      <w:r w:rsidR="00D17D48" w:rsidRPr="001F6EAA">
        <w:rPr>
          <w:rFonts w:ascii="Arial" w:hAnsi="Arial" w:cs="Arial"/>
          <w:sz w:val="24"/>
          <w:szCs w:val="24"/>
        </w:rPr>
        <w:t>____________________________________________________________________</w:t>
      </w:r>
    </w:p>
    <w:p w14:paraId="54C7AEC9" w14:textId="2F22E72C" w:rsidR="008666E0" w:rsidRPr="001F6EAA" w:rsidRDefault="00D17D48" w:rsidP="00D17D48">
      <w:pPr>
        <w:tabs>
          <w:tab w:val="left" w:pos="7938"/>
        </w:tabs>
        <w:jc w:val="center"/>
        <w:rPr>
          <w:rFonts w:ascii="Arial" w:hAnsi="Arial" w:cs="Arial"/>
          <w:sz w:val="24"/>
          <w:szCs w:val="24"/>
        </w:rPr>
      </w:pPr>
      <w:r w:rsidRPr="001F6EAA">
        <w:rPr>
          <w:rFonts w:ascii="Arial" w:hAnsi="Arial" w:cs="Arial"/>
          <w:sz w:val="24"/>
          <w:szCs w:val="24"/>
        </w:rPr>
        <w:t>______________________________________________________________________</w:t>
      </w:r>
    </w:p>
    <w:p w14:paraId="6A59DE5F" w14:textId="47BC79C6" w:rsidR="008666E0" w:rsidRPr="001F6EAA" w:rsidRDefault="00D17D48" w:rsidP="001C799C">
      <w:pPr>
        <w:tabs>
          <w:tab w:val="left" w:pos="7513"/>
          <w:tab w:val="left" w:pos="7938"/>
        </w:tabs>
        <w:jc w:val="both"/>
        <w:rPr>
          <w:rFonts w:ascii="Arial" w:hAnsi="Arial" w:cs="Arial"/>
          <w:sz w:val="24"/>
          <w:szCs w:val="24"/>
        </w:rPr>
      </w:pPr>
      <w:r w:rsidRPr="001F6EAA">
        <w:rPr>
          <w:rFonts w:ascii="Arial" w:hAnsi="Arial" w:cs="Arial"/>
          <w:sz w:val="24"/>
          <w:szCs w:val="24"/>
        </w:rPr>
        <w:t>________________________________________________________ на</w:t>
      </w:r>
      <w:r w:rsidR="001C799C" w:rsidRPr="001F6EAA">
        <w:rPr>
          <w:rFonts w:ascii="Arial" w:hAnsi="Arial" w:cs="Arial"/>
          <w:sz w:val="24"/>
          <w:szCs w:val="24"/>
        </w:rPr>
        <w:t xml:space="preserve"> </w:t>
      </w:r>
      <w:r w:rsidRPr="001F6EAA">
        <w:rPr>
          <w:rFonts w:ascii="Arial" w:hAnsi="Arial" w:cs="Arial"/>
          <w:sz w:val="24"/>
          <w:szCs w:val="24"/>
        </w:rPr>
        <w:t>____</w:t>
      </w:r>
      <w:r w:rsidR="001C799C" w:rsidRPr="001F6EAA">
        <w:rPr>
          <w:rFonts w:ascii="Arial" w:hAnsi="Arial" w:cs="Arial"/>
          <w:sz w:val="24"/>
          <w:szCs w:val="24"/>
        </w:rPr>
        <w:t xml:space="preserve"> </w:t>
      </w:r>
      <w:r w:rsidR="008666E0" w:rsidRPr="001F6EAA">
        <w:rPr>
          <w:rFonts w:ascii="Arial" w:hAnsi="Arial" w:cs="Arial"/>
          <w:sz w:val="24"/>
          <w:szCs w:val="24"/>
        </w:rPr>
        <w:t>листах;</w:t>
      </w:r>
    </w:p>
    <w:p w14:paraId="04821256" w14:textId="72BAFB71" w:rsidR="008666E0" w:rsidRPr="001F6EAA" w:rsidRDefault="008666E0" w:rsidP="00D17D48">
      <w:pPr>
        <w:jc w:val="center"/>
        <w:rPr>
          <w:rFonts w:ascii="Arial" w:hAnsi="Arial" w:cs="Arial"/>
          <w:sz w:val="24"/>
          <w:szCs w:val="24"/>
        </w:rPr>
      </w:pPr>
      <w:proofErr w:type="gramStart"/>
      <w:r w:rsidRPr="001F6EAA">
        <w:rPr>
          <w:rFonts w:ascii="Arial" w:hAnsi="Arial" w:cs="Arial"/>
          <w:sz w:val="24"/>
          <w:szCs w:val="24"/>
        </w:rPr>
        <w:t xml:space="preserve">(вид, номер и дата правоустанавливающих документов на переустраиваемое и (или) </w:t>
      </w:r>
      <w:proofErr w:type="spellStart"/>
      <w:r w:rsidRPr="001F6EAA">
        <w:rPr>
          <w:rFonts w:ascii="Arial" w:hAnsi="Arial" w:cs="Arial"/>
          <w:sz w:val="24"/>
          <w:szCs w:val="24"/>
        </w:rPr>
        <w:t>перепланируемое</w:t>
      </w:r>
      <w:proofErr w:type="spellEnd"/>
      <w:r w:rsidRPr="001F6EAA">
        <w:rPr>
          <w:rFonts w:ascii="Arial" w:hAnsi="Arial" w:cs="Arial"/>
          <w:sz w:val="24"/>
          <w:szCs w:val="24"/>
        </w:rPr>
        <w:t xml:space="preserve"> помещение</w:t>
      </w:r>
      <w:r w:rsidR="00D17D48" w:rsidRPr="001F6EAA">
        <w:rPr>
          <w:rFonts w:ascii="Arial" w:hAnsi="Arial" w:cs="Arial"/>
          <w:sz w:val="24"/>
          <w:szCs w:val="24"/>
        </w:rPr>
        <w:t xml:space="preserve"> </w:t>
      </w:r>
      <w:r w:rsidRPr="001F6EAA">
        <w:rPr>
          <w:rFonts w:ascii="Arial" w:hAnsi="Arial" w:cs="Arial"/>
          <w:sz w:val="24"/>
          <w:szCs w:val="24"/>
        </w:rPr>
        <w:t xml:space="preserve">в многоквартирном доме (если право на переустраиваемое и (или) </w:t>
      </w:r>
      <w:proofErr w:type="spellStart"/>
      <w:r w:rsidRPr="001F6EAA">
        <w:rPr>
          <w:rFonts w:ascii="Arial" w:hAnsi="Arial" w:cs="Arial"/>
          <w:sz w:val="24"/>
          <w:szCs w:val="24"/>
        </w:rPr>
        <w:t>перепланируемое</w:t>
      </w:r>
      <w:proofErr w:type="spellEnd"/>
      <w:r w:rsidRPr="001F6EAA">
        <w:rPr>
          <w:rFonts w:ascii="Arial" w:hAnsi="Arial" w:cs="Arial"/>
          <w:sz w:val="24"/>
          <w:szCs w:val="24"/>
        </w:rPr>
        <w:t xml:space="preserve"> помещение в многоквартирном доме зарегистрировано в Едином государственном реестре недвижимости, то документ представляется</w:t>
      </w:r>
      <w:r w:rsidR="00D17D48" w:rsidRPr="001F6EAA">
        <w:rPr>
          <w:rFonts w:ascii="Arial" w:hAnsi="Arial" w:cs="Arial"/>
          <w:sz w:val="24"/>
          <w:szCs w:val="24"/>
        </w:rPr>
        <w:t xml:space="preserve"> </w:t>
      </w:r>
      <w:r w:rsidRPr="001F6EAA">
        <w:rPr>
          <w:rFonts w:ascii="Arial" w:hAnsi="Arial" w:cs="Arial"/>
          <w:sz w:val="24"/>
          <w:szCs w:val="24"/>
        </w:rPr>
        <w:t>по инициативе заявителя)</w:t>
      </w:r>
      <w:proofErr w:type="gramEnd"/>
    </w:p>
    <w:p w14:paraId="53F616C1" w14:textId="77777777" w:rsidR="00863CE7" w:rsidRPr="001F6EAA" w:rsidRDefault="00863CE7" w:rsidP="00D17D48">
      <w:pPr>
        <w:jc w:val="center"/>
        <w:rPr>
          <w:rFonts w:ascii="Arial" w:hAnsi="Arial" w:cs="Arial"/>
          <w:sz w:val="24"/>
          <w:szCs w:val="24"/>
        </w:rPr>
      </w:pPr>
    </w:p>
    <w:p w14:paraId="0D061ABA" w14:textId="3B2F4DA5" w:rsidR="008666E0" w:rsidRPr="001F6EAA" w:rsidRDefault="008666E0" w:rsidP="00D17D48">
      <w:pPr>
        <w:jc w:val="center"/>
        <w:rPr>
          <w:rFonts w:ascii="Arial" w:hAnsi="Arial" w:cs="Arial"/>
          <w:sz w:val="24"/>
          <w:szCs w:val="24"/>
        </w:rPr>
      </w:pPr>
      <w:r w:rsidRPr="001F6EAA">
        <w:rPr>
          <w:rFonts w:ascii="Arial" w:hAnsi="Arial" w:cs="Arial"/>
          <w:sz w:val="24"/>
          <w:szCs w:val="24"/>
        </w:rPr>
        <w:t>2) проект</w:t>
      </w:r>
      <w:r w:rsidR="00D17D48" w:rsidRPr="001F6EAA">
        <w:rPr>
          <w:rFonts w:ascii="Arial" w:hAnsi="Arial" w:cs="Arial"/>
          <w:sz w:val="24"/>
          <w:szCs w:val="24"/>
        </w:rPr>
        <w:t xml:space="preserve"> _____________________________________________________________</w:t>
      </w:r>
    </w:p>
    <w:p w14:paraId="3E3C0EDD" w14:textId="77777777" w:rsidR="008666E0" w:rsidRPr="001F6EAA" w:rsidRDefault="008666E0" w:rsidP="00D17D48">
      <w:pPr>
        <w:jc w:val="center"/>
        <w:rPr>
          <w:rFonts w:ascii="Arial" w:hAnsi="Arial" w:cs="Arial"/>
          <w:sz w:val="24"/>
          <w:szCs w:val="24"/>
        </w:rPr>
      </w:pPr>
    </w:p>
    <w:p w14:paraId="2112FE17" w14:textId="24987D18" w:rsidR="008666E0" w:rsidRPr="001F6EAA" w:rsidRDefault="00D17D48" w:rsidP="001C799C">
      <w:pPr>
        <w:tabs>
          <w:tab w:val="left" w:pos="7513"/>
        </w:tabs>
        <w:jc w:val="both"/>
        <w:rPr>
          <w:rFonts w:ascii="Arial" w:hAnsi="Arial" w:cs="Arial"/>
          <w:sz w:val="24"/>
          <w:szCs w:val="24"/>
        </w:rPr>
      </w:pPr>
      <w:r w:rsidRPr="001F6EAA">
        <w:rPr>
          <w:rFonts w:ascii="Arial" w:hAnsi="Arial" w:cs="Arial"/>
          <w:sz w:val="24"/>
          <w:szCs w:val="24"/>
        </w:rPr>
        <w:t>_________________________________________________</w:t>
      </w:r>
      <w:r w:rsidR="001C799C" w:rsidRPr="001F6EAA">
        <w:rPr>
          <w:rFonts w:ascii="Arial" w:hAnsi="Arial" w:cs="Arial"/>
          <w:sz w:val="24"/>
          <w:szCs w:val="24"/>
        </w:rPr>
        <w:t>______</w:t>
      </w:r>
      <w:r w:rsidRPr="001F6EAA">
        <w:rPr>
          <w:rFonts w:ascii="Arial" w:hAnsi="Arial" w:cs="Arial"/>
          <w:sz w:val="24"/>
          <w:szCs w:val="24"/>
        </w:rPr>
        <w:t>_</w:t>
      </w:r>
      <w:r w:rsidR="001C799C" w:rsidRPr="001F6EAA">
        <w:rPr>
          <w:rFonts w:ascii="Arial" w:hAnsi="Arial" w:cs="Arial"/>
          <w:sz w:val="24"/>
          <w:szCs w:val="24"/>
        </w:rPr>
        <w:t xml:space="preserve"> </w:t>
      </w:r>
      <w:r w:rsidR="008666E0" w:rsidRPr="001F6EAA">
        <w:rPr>
          <w:rFonts w:ascii="Arial" w:hAnsi="Arial" w:cs="Arial"/>
          <w:sz w:val="24"/>
          <w:szCs w:val="24"/>
        </w:rPr>
        <w:t>на</w:t>
      </w:r>
      <w:r w:rsidR="001C799C" w:rsidRPr="001F6EAA">
        <w:rPr>
          <w:rFonts w:ascii="Arial" w:hAnsi="Arial" w:cs="Arial"/>
          <w:sz w:val="24"/>
          <w:szCs w:val="24"/>
        </w:rPr>
        <w:t xml:space="preserve"> ____ </w:t>
      </w:r>
      <w:r w:rsidR="008666E0" w:rsidRPr="001F6EAA">
        <w:rPr>
          <w:rFonts w:ascii="Arial" w:hAnsi="Arial" w:cs="Arial"/>
          <w:sz w:val="24"/>
          <w:szCs w:val="24"/>
        </w:rPr>
        <w:t>листах;</w:t>
      </w:r>
    </w:p>
    <w:p w14:paraId="22D3D08B" w14:textId="77777777" w:rsidR="00863CE7" w:rsidRPr="001F6EAA" w:rsidRDefault="008666E0" w:rsidP="00D17D48">
      <w:pPr>
        <w:jc w:val="center"/>
        <w:rPr>
          <w:rFonts w:ascii="Arial" w:hAnsi="Arial" w:cs="Arial"/>
          <w:sz w:val="24"/>
          <w:szCs w:val="24"/>
        </w:rPr>
      </w:pPr>
      <w:proofErr w:type="gramStart"/>
      <w:r w:rsidRPr="001F6EAA">
        <w:rPr>
          <w:rFonts w:ascii="Arial" w:hAnsi="Arial" w:cs="Arial"/>
          <w:sz w:val="24"/>
          <w:szCs w:val="24"/>
        </w:rPr>
        <w:t>(наименование, номер и дата проекта переустройства и (или) перепланировки переустраиваемого</w:t>
      </w:r>
      <w:r w:rsidR="001C799C" w:rsidRPr="001F6EAA">
        <w:rPr>
          <w:rFonts w:ascii="Arial" w:hAnsi="Arial" w:cs="Arial"/>
          <w:sz w:val="24"/>
          <w:szCs w:val="24"/>
        </w:rPr>
        <w:t xml:space="preserve"> </w:t>
      </w:r>
      <w:r w:rsidRPr="001F6EAA">
        <w:rPr>
          <w:rFonts w:ascii="Arial" w:hAnsi="Arial" w:cs="Arial"/>
          <w:sz w:val="24"/>
          <w:szCs w:val="24"/>
        </w:rPr>
        <w:t xml:space="preserve">и (или) перепланируемого помещения </w:t>
      </w:r>
      <w:proofErr w:type="gramEnd"/>
    </w:p>
    <w:p w14:paraId="5A3BBF65" w14:textId="32F42396" w:rsidR="008666E0" w:rsidRPr="001F6EAA" w:rsidRDefault="008666E0" w:rsidP="00D17D48">
      <w:pPr>
        <w:jc w:val="center"/>
        <w:rPr>
          <w:rFonts w:ascii="Arial" w:hAnsi="Arial" w:cs="Arial"/>
          <w:sz w:val="24"/>
          <w:szCs w:val="24"/>
        </w:rPr>
      </w:pPr>
      <w:r w:rsidRPr="001F6EAA">
        <w:rPr>
          <w:rFonts w:ascii="Arial" w:hAnsi="Arial" w:cs="Arial"/>
          <w:sz w:val="24"/>
          <w:szCs w:val="24"/>
        </w:rPr>
        <w:t>в многоквартирном доме)</w:t>
      </w:r>
    </w:p>
    <w:p w14:paraId="5B060915" w14:textId="77777777" w:rsidR="00863CE7" w:rsidRPr="001F6EAA" w:rsidRDefault="00863CE7" w:rsidP="00D17D48">
      <w:pPr>
        <w:jc w:val="center"/>
        <w:rPr>
          <w:rFonts w:ascii="Arial" w:hAnsi="Arial" w:cs="Arial"/>
          <w:sz w:val="24"/>
          <w:szCs w:val="24"/>
        </w:rPr>
      </w:pPr>
    </w:p>
    <w:p w14:paraId="412A76E9" w14:textId="5741A3C8" w:rsidR="008666E0" w:rsidRPr="001F6EAA" w:rsidRDefault="008666E0" w:rsidP="00D17D48">
      <w:pPr>
        <w:jc w:val="center"/>
        <w:rPr>
          <w:rFonts w:ascii="Arial" w:hAnsi="Arial" w:cs="Arial"/>
          <w:sz w:val="24"/>
          <w:szCs w:val="24"/>
        </w:rPr>
      </w:pPr>
      <w:r w:rsidRPr="001F6EAA">
        <w:rPr>
          <w:rFonts w:ascii="Arial" w:hAnsi="Arial" w:cs="Arial"/>
          <w:sz w:val="24"/>
          <w:szCs w:val="24"/>
        </w:rPr>
        <w:t>3) протокол общего собрания собственников помещений в многоквартирном доме</w:t>
      </w:r>
    </w:p>
    <w:p w14:paraId="15208DBB" w14:textId="4A2B471E" w:rsidR="008666E0" w:rsidRPr="001F6EAA" w:rsidRDefault="001C799C" w:rsidP="00D17D48">
      <w:pPr>
        <w:jc w:val="center"/>
        <w:rPr>
          <w:rFonts w:ascii="Arial" w:hAnsi="Arial" w:cs="Arial"/>
          <w:sz w:val="24"/>
          <w:szCs w:val="24"/>
        </w:rPr>
      </w:pPr>
      <w:r w:rsidRPr="001F6EAA">
        <w:rPr>
          <w:rFonts w:ascii="Arial" w:hAnsi="Arial" w:cs="Arial"/>
          <w:sz w:val="24"/>
          <w:szCs w:val="24"/>
        </w:rPr>
        <w:t>______________________________________________________________________</w:t>
      </w:r>
    </w:p>
    <w:p w14:paraId="58BD1885" w14:textId="73F9436D" w:rsidR="008666E0" w:rsidRPr="001F6EAA" w:rsidRDefault="001C799C" w:rsidP="001C799C">
      <w:pPr>
        <w:tabs>
          <w:tab w:val="left" w:pos="7513"/>
          <w:tab w:val="left" w:pos="7655"/>
        </w:tabs>
        <w:jc w:val="both"/>
        <w:rPr>
          <w:rFonts w:ascii="Arial" w:hAnsi="Arial" w:cs="Arial"/>
          <w:sz w:val="24"/>
          <w:szCs w:val="24"/>
        </w:rPr>
      </w:pPr>
      <w:r w:rsidRPr="001F6EAA">
        <w:rPr>
          <w:rFonts w:ascii="Arial" w:hAnsi="Arial" w:cs="Arial"/>
          <w:sz w:val="24"/>
          <w:szCs w:val="24"/>
        </w:rPr>
        <w:t xml:space="preserve">________________________________________________________ </w:t>
      </w:r>
      <w:r w:rsidR="008666E0" w:rsidRPr="001F6EAA">
        <w:rPr>
          <w:rFonts w:ascii="Arial" w:hAnsi="Arial" w:cs="Arial"/>
          <w:sz w:val="24"/>
          <w:szCs w:val="24"/>
        </w:rPr>
        <w:t>на</w:t>
      </w:r>
      <w:r w:rsidRPr="001F6EAA">
        <w:rPr>
          <w:rFonts w:ascii="Arial" w:hAnsi="Arial" w:cs="Arial"/>
          <w:sz w:val="24"/>
          <w:szCs w:val="24"/>
        </w:rPr>
        <w:t xml:space="preserve"> ____ </w:t>
      </w:r>
      <w:r w:rsidR="008666E0" w:rsidRPr="001F6EAA">
        <w:rPr>
          <w:rFonts w:ascii="Arial" w:hAnsi="Arial" w:cs="Arial"/>
          <w:sz w:val="24"/>
          <w:szCs w:val="24"/>
        </w:rPr>
        <w:t>листах;</w:t>
      </w:r>
    </w:p>
    <w:p w14:paraId="02CFD0B9" w14:textId="604DB56D" w:rsidR="008666E0" w:rsidRPr="001F6EAA" w:rsidRDefault="008666E0" w:rsidP="00D17D48">
      <w:pPr>
        <w:jc w:val="center"/>
        <w:rPr>
          <w:rFonts w:ascii="Arial" w:hAnsi="Arial" w:cs="Arial"/>
          <w:sz w:val="24"/>
          <w:szCs w:val="24"/>
        </w:rPr>
      </w:pPr>
      <w:proofErr w:type="gramStart"/>
      <w:r w:rsidRPr="001F6EAA">
        <w:rPr>
          <w:rFonts w:ascii="Arial" w:hAnsi="Arial" w:cs="Arial"/>
          <w:sz w:val="24"/>
          <w:szCs w:val="24"/>
        </w:rPr>
        <w:t>(наименование (при наличии), номер и дата протокола общего собрания собственников помещений</w:t>
      </w:r>
      <w:r w:rsidR="001C799C" w:rsidRPr="001F6EAA">
        <w:rPr>
          <w:rFonts w:ascii="Arial" w:hAnsi="Arial" w:cs="Arial"/>
          <w:sz w:val="24"/>
          <w:szCs w:val="24"/>
        </w:rPr>
        <w:t xml:space="preserve"> </w:t>
      </w:r>
      <w:r w:rsidRPr="001F6EAA">
        <w:rPr>
          <w:rFonts w:ascii="Arial" w:hAnsi="Arial" w:cs="Arial"/>
          <w:sz w:val="24"/>
          <w:szCs w:val="24"/>
        </w:rPr>
        <w:t>в многоквартирном доме о согласии всех собственников помещений в многоквартирном доме на переустройство</w:t>
      </w:r>
      <w:proofErr w:type="gramEnd"/>
    </w:p>
    <w:p w14:paraId="79870CB7" w14:textId="77777777" w:rsidR="008666E0" w:rsidRPr="001F6EAA" w:rsidRDefault="008666E0" w:rsidP="00D17D48">
      <w:pPr>
        <w:jc w:val="center"/>
        <w:rPr>
          <w:rFonts w:ascii="Arial" w:hAnsi="Arial" w:cs="Arial"/>
          <w:sz w:val="24"/>
          <w:szCs w:val="24"/>
        </w:rPr>
      </w:pPr>
      <w:r w:rsidRPr="001F6EAA">
        <w:rPr>
          <w:rFonts w:ascii="Arial" w:hAnsi="Arial" w:cs="Arial"/>
          <w:sz w:val="24"/>
          <w:szCs w:val="24"/>
        </w:rPr>
        <w:t>и (или) перепланировку помещения в многоквартирном доме в случае, предусмотренном частью 2 статьи 40 Жилищного кодекса Российской Федерации)</w:t>
      </w:r>
    </w:p>
    <w:p w14:paraId="7E851EA8" w14:textId="77777777" w:rsidR="00863CE7" w:rsidRPr="001F6EAA" w:rsidRDefault="00863CE7" w:rsidP="00D17D48">
      <w:pPr>
        <w:jc w:val="center"/>
        <w:rPr>
          <w:rFonts w:ascii="Arial" w:hAnsi="Arial" w:cs="Arial"/>
          <w:sz w:val="24"/>
          <w:szCs w:val="24"/>
        </w:rPr>
      </w:pPr>
    </w:p>
    <w:p w14:paraId="4CFFBB92" w14:textId="0029957A" w:rsidR="008666E0" w:rsidRPr="001F6EAA" w:rsidRDefault="008666E0" w:rsidP="00D17D48">
      <w:pPr>
        <w:jc w:val="center"/>
        <w:rPr>
          <w:rFonts w:ascii="Arial" w:hAnsi="Arial" w:cs="Arial"/>
          <w:sz w:val="24"/>
          <w:szCs w:val="24"/>
        </w:rPr>
      </w:pPr>
      <w:r w:rsidRPr="001F6EAA">
        <w:rPr>
          <w:rFonts w:ascii="Arial" w:hAnsi="Arial" w:cs="Arial"/>
          <w:sz w:val="24"/>
          <w:szCs w:val="24"/>
        </w:rPr>
        <w:t>4) технический паспорт</w:t>
      </w:r>
      <w:r w:rsidR="001C799C" w:rsidRPr="001F6EAA">
        <w:rPr>
          <w:rFonts w:ascii="Arial" w:hAnsi="Arial" w:cs="Arial"/>
          <w:sz w:val="24"/>
          <w:szCs w:val="24"/>
        </w:rPr>
        <w:t xml:space="preserve"> _________________________________________________</w:t>
      </w:r>
    </w:p>
    <w:p w14:paraId="09CBC0F6" w14:textId="77777777" w:rsidR="008666E0" w:rsidRPr="001F6EAA" w:rsidRDefault="008666E0" w:rsidP="00D17D48">
      <w:pPr>
        <w:jc w:val="center"/>
        <w:rPr>
          <w:rFonts w:ascii="Arial" w:hAnsi="Arial" w:cs="Arial"/>
          <w:sz w:val="24"/>
          <w:szCs w:val="24"/>
        </w:rPr>
      </w:pPr>
    </w:p>
    <w:p w14:paraId="68B64693" w14:textId="452DE54C" w:rsidR="008666E0" w:rsidRPr="001F6EAA" w:rsidRDefault="001C799C" w:rsidP="001C799C">
      <w:pPr>
        <w:tabs>
          <w:tab w:val="left" w:pos="7513"/>
        </w:tabs>
        <w:jc w:val="both"/>
        <w:rPr>
          <w:rFonts w:ascii="Arial" w:hAnsi="Arial" w:cs="Arial"/>
          <w:sz w:val="24"/>
          <w:szCs w:val="24"/>
        </w:rPr>
      </w:pPr>
      <w:r w:rsidRPr="001F6EAA">
        <w:rPr>
          <w:rFonts w:ascii="Arial" w:hAnsi="Arial" w:cs="Arial"/>
          <w:sz w:val="24"/>
          <w:szCs w:val="24"/>
        </w:rPr>
        <w:t xml:space="preserve">________________________________________________________ </w:t>
      </w:r>
      <w:r w:rsidR="008666E0" w:rsidRPr="001F6EAA">
        <w:rPr>
          <w:rFonts w:ascii="Arial" w:hAnsi="Arial" w:cs="Arial"/>
          <w:sz w:val="24"/>
          <w:szCs w:val="24"/>
        </w:rPr>
        <w:t>на</w:t>
      </w:r>
      <w:r w:rsidRPr="001F6EAA">
        <w:rPr>
          <w:rFonts w:ascii="Arial" w:hAnsi="Arial" w:cs="Arial"/>
          <w:sz w:val="24"/>
          <w:szCs w:val="24"/>
        </w:rPr>
        <w:t xml:space="preserve"> ____ </w:t>
      </w:r>
      <w:r w:rsidR="008666E0" w:rsidRPr="001F6EAA">
        <w:rPr>
          <w:rFonts w:ascii="Arial" w:hAnsi="Arial" w:cs="Arial"/>
          <w:sz w:val="24"/>
          <w:szCs w:val="24"/>
        </w:rPr>
        <w:t>листах;</w:t>
      </w:r>
    </w:p>
    <w:p w14:paraId="33BE71DC" w14:textId="77777777" w:rsidR="008666E0" w:rsidRPr="001F6EAA" w:rsidRDefault="008666E0" w:rsidP="00D17D48">
      <w:pPr>
        <w:jc w:val="center"/>
        <w:rPr>
          <w:rFonts w:ascii="Arial" w:hAnsi="Arial" w:cs="Arial"/>
          <w:sz w:val="24"/>
          <w:szCs w:val="24"/>
        </w:rPr>
      </w:pPr>
      <w:r w:rsidRPr="001F6EAA">
        <w:rPr>
          <w:rFonts w:ascii="Arial" w:hAnsi="Arial" w:cs="Arial"/>
          <w:sz w:val="24"/>
          <w:szCs w:val="24"/>
        </w:rPr>
        <w:t>(номер и дата выдачи технического паспорта переустраиваемого и (или) перепланируемого помещения в многоквартирном доме)</w:t>
      </w:r>
    </w:p>
    <w:p w14:paraId="2C22D373" w14:textId="77777777" w:rsidR="008666E0" w:rsidRPr="001F6EAA" w:rsidRDefault="008666E0" w:rsidP="00D17D48">
      <w:pPr>
        <w:jc w:val="center"/>
        <w:rPr>
          <w:rFonts w:ascii="Arial" w:hAnsi="Arial" w:cs="Arial"/>
          <w:sz w:val="24"/>
          <w:szCs w:val="24"/>
        </w:rPr>
      </w:pPr>
      <w:r w:rsidRPr="001F6EAA">
        <w:rPr>
          <w:rFonts w:ascii="Arial" w:hAnsi="Arial" w:cs="Arial"/>
          <w:sz w:val="24"/>
          <w:szCs w:val="24"/>
        </w:rPr>
        <w:t>( документ представляется по инициативе заявителя)</w:t>
      </w:r>
    </w:p>
    <w:p w14:paraId="05A3F89C" w14:textId="77777777" w:rsidR="00863CE7" w:rsidRPr="001F6EAA" w:rsidRDefault="00863CE7" w:rsidP="00D17D48">
      <w:pPr>
        <w:jc w:val="center"/>
        <w:rPr>
          <w:rFonts w:ascii="Arial" w:hAnsi="Arial" w:cs="Arial"/>
          <w:sz w:val="24"/>
          <w:szCs w:val="24"/>
        </w:rPr>
      </w:pPr>
    </w:p>
    <w:p w14:paraId="3D999ECB" w14:textId="3FBCBE19" w:rsidR="008666E0" w:rsidRPr="001F6EAA" w:rsidRDefault="008666E0" w:rsidP="001C799C">
      <w:pPr>
        <w:tabs>
          <w:tab w:val="left" w:pos="7655"/>
        </w:tabs>
        <w:jc w:val="both"/>
        <w:rPr>
          <w:rFonts w:ascii="Arial" w:hAnsi="Arial" w:cs="Arial"/>
          <w:sz w:val="24"/>
          <w:szCs w:val="24"/>
        </w:rPr>
      </w:pPr>
      <w:r w:rsidRPr="001F6EAA">
        <w:rPr>
          <w:rFonts w:ascii="Arial" w:hAnsi="Arial" w:cs="Arial"/>
          <w:sz w:val="24"/>
          <w:szCs w:val="24"/>
        </w:rPr>
        <w:t>5) согласие всех членов семьи нанимателя, занимающих жилое помещение по договору</w:t>
      </w:r>
      <w:r w:rsidR="001C799C" w:rsidRPr="001F6EAA">
        <w:rPr>
          <w:rFonts w:ascii="Arial" w:hAnsi="Arial" w:cs="Arial"/>
          <w:sz w:val="24"/>
          <w:szCs w:val="24"/>
        </w:rPr>
        <w:t xml:space="preserve"> </w:t>
      </w:r>
      <w:r w:rsidRPr="001F6EAA">
        <w:rPr>
          <w:rFonts w:ascii="Arial" w:hAnsi="Arial" w:cs="Arial"/>
          <w:sz w:val="24"/>
          <w:szCs w:val="24"/>
        </w:rPr>
        <w:t xml:space="preserve">социального найма, </w:t>
      </w:r>
      <w:r w:rsidR="001C799C" w:rsidRPr="001F6EAA">
        <w:rPr>
          <w:rFonts w:ascii="Arial" w:hAnsi="Arial" w:cs="Arial"/>
          <w:sz w:val="24"/>
          <w:szCs w:val="24"/>
        </w:rPr>
        <w:t xml:space="preserve">_______________________________ </w:t>
      </w:r>
      <w:r w:rsidRPr="001F6EAA">
        <w:rPr>
          <w:rFonts w:ascii="Arial" w:hAnsi="Arial" w:cs="Arial"/>
          <w:sz w:val="24"/>
          <w:szCs w:val="24"/>
        </w:rPr>
        <w:t>на</w:t>
      </w:r>
      <w:r w:rsidR="001C799C" w:rsidRPr="001F6EAA">
        <w:rPr>
          <w:rFonts w:ascii="Arial" w:hAnsi="Arial" w:cs="Arial"/>
          <w:sz w:val="24"/>
          <w:szCs w:val="24"/>
        </w:rPr>
        <w:t xml:space="preserve"> ____ </w:t>
      </w:r>
      <w:r w:rsidRPr="001F6EAA">
        <w:rPr>
          <w:rFonts w:ascii="Arial" w:hAnsi="Arial" w:cs="Arial"/>
          <w:sz w:val="24"/>
          <w:szCs w:val="24"/>
        </w:rPr>
        <w:t>листах;</w:t>
      </w:r>
    </w:p>
    <w:p w14:paraId="0C73ECAA" w14:textId="6D25E3B2" w:rsidR="008666E0" w:rsidRPr="001F6EAA" w:rsidRDefault="008666E0" w:rsidP="00D17D48">
      <w:pPr>
        <w:jc w:val="center"/>
        <w:rPr>
          <w:rFonts w:ascii="Arial" w:hAnsi="Arial" w:cs="Arial"/>
          <w:sz w:val="24"/>
          <w:szCs w:val="24"/>
        </w:rPr>
      </w:pPr>
      <w:proofErr w:type="gramStart"/>
      <w:r w:rsidRPr="001F6EAA">
        <w:rPr>
          <w:rFonts w:ascii="Arial" w:hAnsi="Arial" w:cs="Arial"/>
          <w:sz w:val="24"/>
          <w:szCs w:val="24"/>
        </w:rPr>
        <w:t xml:space="preserve">(если заявителем является уполномоченный </w:t>
      </w:r>
      <w:proofErr w:type="spellStart"/>
      <w:r w:rsidRPr="001F6EAA">
        <w:rPr>
          <w:rFonts w:ascii="Arial" w:hAnsi="Arial" w:cs="Arial"/>
          <w:sz w:val="24"/>
          <w:szCs w:val="24"/>
        </w:rPr>
        <w:t>наймодателем</w:t>
      </w:r>
      <w:proofErr w:type="spellEnd"/>
      <w:r w:rsidRPr="001F6EAA">
        <w:rPr>
          <w:rFonts w:ascii="Arial" w:hAnsi="Arial" w:cs="Arial"/>
          <w:sz w:val="24"/>
          <w:szCs w:val="24"/>
        </w:rPr>
        <w:t xml:space="preserve"> на представление предусмотренных настоящим пунктом документов наниматель (в том числе временно отсутствующие члены семьи нанимателя) переустраиваемого</w:t>
      </w:r>
      <w:proofErr w:type="gramEnd"/>
    </w:p>
    <w:p w14:paraId="564AE1F7" w14:textId="77777777" w:rsidR="008666E0" w:rsidRPr="001F6EAA" w:rsidRDefault="008666E0" w:rsidP="00D17D48">
      <w:pPr>
        <w:jc w:val="center"/>
        <w:rPr>
          <w:rFonts w:ascii="Arial" w:hAnsi="Arial" w:cs="Arial"/>
          <w:sz w:val="24"/>
          <w:szCs w:val="24"/>
        </w:rPr>
      </w:pPr>
      <w:r w:rsidRPr="001F6EAA">
        <w:rPr>
          <w:rFonts w:ascii="Arial" w:hAnsi="Arial" w:cs="Arial"/>
          <w:sz w:val="24"/>
          <w:szCs w:val="24"/>
        </w:rPr>
        <w:t>и (или) перепланируемого жилого помещения по договору социального найма)</w:t>
      </w:r>
    </w:p>
    <w:p w14:paraId="4DD1D34C" w14:textId="77777777" w:rsidR="00863CE7" w:rsidRPr="001F6EAA" w:rsidRDefault="00863CE7" w:rsidP="00D17D48">
      <w:pPr>
        <w:jc w:val="center"/>
        <w:rPr>
          <w:rFonts w:ascii="Arial" w:hAnsi="Arial" w:cs="Arial"/>
          <w:sz w:val="24"/>
          <w:szCs w:val="24"/>
        </w:rPr>
      </w:pPr>
    </w:p>
    <w:p w14:paraId="5864461A" w14:textId="2EC0DCE2" w:rsidR="008666E0" w:rsidRPr="001F6EAA" w:rsidRDefault="008666E0" w:rsidP="001C799C">
      <w:pPr>
        <w:tabs>
          <w:tab w:val="left" w:pos="7655"/>
          <w:tab w:val="left" w:pos="8505"/>
        </w:tabs>
        <w:jc w:val="both"/>
        <w:rPr>
          <w:rFonts w:ascii="Arial" w:hAnsi="Arial" w:cs="Arial"/>
          <w:sz w:val="24"/>
          <w:szCs w:val="24"/>
        </w:rPr>
      </w:pPr>
      <w:r w:rsidRPr="001F6EAA">
        <w:rPr>
          <w:rFonts w:ascii="Arial" w:hAnsi="Arial" w:cs="Arial"/>
          <w:sz w:val="24"/>
          <w:szCs w:val="24"/>
        </w:rPr>
        <w:t>6) заключение</w:t>
      </w:r>
      <w:r w:rsidR="001C799C" w:rsidRPr="001F6EAA">
        <w:rPr>
          <w:rFonts w:ascii="Arial" w:hAnsi="Arial" w:cs="Arial"/>
          <w:sz w:val="24"/>
          <w:szCs w:val="24"/>
        </w:rPr>
        <w:t xml:space="preserve"> _________________________________________________________</w:t>
      </w:r>
      <w:r w:rsidR="001C799C" w:rsidRPr="001F6EAA">
        <w:rPr>
          <w:rFonts w:ascii="Arial" w:hAnsi="Arial" w:cs="Arial"/>
          <w:sz w:val="24"/>
          <w:szCs w:val="24"/>
        </w:rPr>
        <w:br/>
        <w:t>________________________________________________________ на ____ л</w:t>
      </w:r>
      <w:r w:rsidRPr="001F6EAA">
        <w:rPr>
          <w:rFonts w:ascii="Arial" w:hAnsi="Arial" w:cs="Arial"/>
          <w:sz w:val="24"/>
          <w:szCs w:val="24"/>
        </w:rPr>
        <w:t>истах;</w:t>
      </w:r>
    </w:p>
    <w:p w14:paraId="19E241E4" w14:textId="1C2C2539" w:rsidR="008666E0" w:rsidRPr="001F6EAA" w:rsidRDefault="008666E0" w:rsidP="00D17D48">
      <w:pPr>
        <w:jc w:val="center"/>
        <w:rPr>
          <w:rFonts w:ascii="Arial" w:hAnsi="Arial" w:cs="Arial"/>
          <w:sz w:val="24"/>
          <w:szCs w:val="24"/>
        </w:rPr>
      </w:pPr>
      <w:r w:rsidRPr="001F6EAA">
        <w:rPr>
          <w:rFonts w:ascii="Arial" w:hAnsi="Arial" w:cs="Arial"/>
          <w:sz w:val="24"/>
          <w:szCs w:val="24"/>
        </w:rPr>
        <w:t>(номер, дата выдачи и наименование органа по охране памятников архитектуры, истории и культуры, выдавшего заключение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180697A1" w14:textId="77777777" w:rsidR="008666E0" w:rsidRPr="001F6EAA" w:rsidRDefault="008666E0" w:rsidP="00D17D48">
      <w:pPr>
        <w:jc w:val="center"/>
        <w:rPr>
          <w:rFonts w:ascii="Arial" w:hAnsi="Arial" w:cs="Arial"/>
          <w:sz w:val="24"/>
          <w:szCs w:val="24"/>
        </w:rPr>
      </w:pPr>
      <w:r w:rsidRPr="001F6EAA">
        <w:rPr>
          <w:rFonts w:ascii="Arial" w:hAnsi="Arial" w:cs="Arial"/>
          <w:sz w:val="24"/>
          <w:szCs w:val="24"/>
        </w:rPr>
        <w:t>(документ представляется по инициативе заявителя)</w:t>
      </w:r>
    </w:p>
    <w:p w14:paraId="007D53F7" w14:textId="77777777" w:rsidR="009D4E64" w:rsidRPr="001F6EAA" w:rsidRDefault="009D4E64" w:rsidP="00D17D48">
      <w:pPr>
        <w:jc w:val="center"/>
        <w:rPr>
          <w:rFonts w:ascii="Arial" w:hAnsi="Arial" w:cs="Arial"/>
          <w:sz w:val="24"/>
          <w:szCs w:val="24"/>
        </w:rPr>
      </w:pPr>
    </w:p>
    <w:p w14:paraId="069B00C6" w14:textId="41C2E8B9" w:rsidR="008666E0" w:rsidRPr="001F6EAA" w:rsidRDefault="008666E0" w:rsidP="001C799C">
      <w:pPr>
        <w:jc w:val="both"/>
        <w:rPr>
          <w:rFonts w:ascii="Arial" w:hAnsi="Arial" w:cs="Arial"/>
          <w:sz w:val="24"/>
          <w:szCs w:val="24"/>
        </w:rPr>
      </w:pPr>
      <w:r w:rsidRPr="001F6EAA">
        <w:rPr>
          <w:rFonts w:ascii="Arial" w:hAnsi="Arial" w:cs="Arial"/>
          <w:sz w:val="24"/>
          <w:szCs w:val="24"/>
        </w:rPr>
        <w:lastRenderedPageBreak/>
        <w:t>7)</w:t>
      </w:r>
      <w:r w:rsidR="001C799C" w:rsidRPr="001F6EAA">
        <w:rPr>
          <w:rFonts w:ascii="Arial" w:hAnsi="Arial" w:cs="Arial"/>
          <w:sz w:val="24"/>
          <w:szCs w:val="24"/>
        </w:rPr>
        <w:t xml:space="preserve"> ___________________________________________________________________</w:t>
      </w:r>
      <w:r w:rsidR="001C799C" w:rsidRPr="001F6EAA">
        <w:rPr>
          <w:rFonts w:ascii="Arial" w:hAnsi="Arial" w:cs="Arial"/>
          <w:sz w:val="24"/>
          <w:szCs w:val="24"/>
        </w:rPr>
        <w:br/>
        <w:t xml:space="preserve">________________________________________________________ </w:t>
      </w:r>
      <w:r w:rsidRPr="001F6EAA">
        <w:rPr>
          <w:rFonts w:ascii="Arial" w:hAnsi="Arial" w:cs="Arial"/>
          <w:sz w:val="24"/>
          <w:szCs w:val="24"/>
        </w:rPr>
        <w:t>на</w:t>
      </w:r>
      <w:r w:rsidR="001C799C" w:rsidRPr="001F6EAA">
        <w:rPr>
          <w:rFonts w:ascii="Arial" w:hAnsi="Arial" w:cs="Arial"/>
          <w:sz w:val="24"/>
          <w:szCs w:val="24"/>
        </w:rPr>
        <w:t xml:space="preserve"> ___ </w:t>
      </w:r>
      <w:r w:rsidRPr="001F6EAA">
        <w:rPr>
          <w:rFonts w:ascii="Arial" w:hAnsi="Arial" w:cs="Arial"/>
          <w:sz w:val="24"/>
          <w:szCs w:val="24"/>
        </w:rPr>
        <w:t>листах.</w:t>
      </w:r>
    </w:p>
    <w:p w14:paraId="5BB2A58D" w14:textId="17801D3F" w:rsidR="00484443" w:rsidRPr="001F6EAA" w:rsidRDefault="008666E0" w:rsidP="00D17D48">
      <w:pPr>
        <w:jc w:val="center"/>
        <w:rPr>
          <w:rFonts w:ascii="Arial" w:hAnsi="Arial" w:cs="Arial"/>
          <w:sz w:val="24"/>
          <w:szCs w:val="24"/>
        </w:rPr>
      </w:pPr>
      <w:r w:rsidRPr="001F6EAA">
        <w:rPr>
          <w:rFonts w:ascii="Arial" w:hAnsi="Arial" w:cs="Arial"/>
          <w:sz w:val="24"/>
          <w:szCs w:val="24"/>
        </w:rPr>
        <w:t>(вид, номер и дата документа, подтверждающего полномочия заявителя)</w:t>
      </w:r>
    </w:p>
    <w:p w14:paraId="184CB50B" w14:textId="77777777" w:rsidR="00863CE7" w:rsidRPr="001F6EAA" w:rsidRDefault="00863CE7" w:rsidP="009D4E64">
      <w:pPr>
        <w:jc w:val="center"/>
        <w:rPr>
          <w:rFonts w:ascii="Arial" w:hAnsi="Arial" w:cs="Arial"/>
          <w:sz w:val="24"/>
          <w:szCs w:val="24"/>
        </w:rPr>
      </w:pPr>
    </w:p>
    <w:p w14:paraId="74250D0F" w14:textId="1D3C75B3" w:rsidR="00D17D48" w:rsidRPr="001F6EAA" w:rsidRDefault="00D17D48" w:rsidP="00D17D48">
      <w:pPr>
        <w:rPr>
          <w:rFonts w:ascii="Arial" w:hAnsi="Arial" w:cs="Arial"/>
          <w:sz w:val="24"/>
          <w:szCs w:val="24"/>
        </w:rPr>
      </w:pPr>
      <w:r w:rsidRPr="001F6EAA">
        <w:rPr>
          <w:rFonts w:ascii="Arial" w:hAnsi="Arial" w:cs="Arial"/>
          <w:sz w:val="24"/>
          <w:szCs w:val="24"/>
        </w:rPr>
        <w:t>«</w:t>
      </w:r>
      <w:r w:rsidR="00863CE7" w:rsidRPr="001F6EAA">
        <w:rPr>
          <w:rFonts w:ascii="Arial" w:hAnsi="Arial" w:cs="Arial"/>
          <w:sz w:val="24"/>
          <w:szCs w:val="24"/>
        </w:rPr>
        <w:t>___</w:t>
      </w:r>
      <w:r w:rsidRPr="001F6EAA">
        <w:rPr>
          <w:rFonts w:ascii="Arial" w:hAnsi="Arial" w:cs="Arial"/>
          <w:sz w:val="24"/>
          <w:szCs w:val="24"/>
        </w:rPr>
        <w:t>»</w:t>
      </w:r>
      <w:r w:rsidR="00863CE7" w:rsidRPr="001F6EAA">
        <w:rPr>
          <w:rFonts w:ascii="Arial" w:hAnsi="Arial" w:cs="Arial"/>
          <w:sz w:val="24"/>
          <w:szCs w:val="24"/>
        </w:rPr>
        <w:t xml:space="preserve"> ___________ </w:t>
      </w:r>
      <w:r w:rsidRPr="001F6EAA">
        <w:rPr>
          <w:rFonts w:ascii="Arial" w:hAnsi="Arial" w:cs="Arial"/>
          <w:sz w:val="24"/>
          <w:szCs w:val="24"/>
        </w:rPr>
        <w:t>20</w:t>
      </w:r>
      <w:r w:rsidR="00863CE7" w:rsidRPr="001F6EAA">
        <w:rPr>
          <w:rFonts w:ascii="Arial" w:hAnsi="Arial" w:cs="Arial"/>
          <w:sz w:val="24"/>
          <w:szCs w:val="24"/>
        </w:rPr>
        <w:t xml:space="preserve">___ </w:t>
      </w:r>
      <w:r w:rsidRPr="001F6EAA">
        <w:rPr>
          <w:rFonts w:ascii="Arial" w:hAnsi="Arial" w:cs="Arial"/>
          <w:sz w:val="24"/>
          <w:szCs w:val="24"/>
        </w:rPr>
        <w:t>г.</w:t>
      </w:r>
      <w:r w:rsidR="00863CE7" w:rsidRPr="001F6EAA">
        <w:rPr>
          <w:rFonts w:ascii="Arial" w:hAnsi="Arial" w:cs="Arial"/>
          <w:sz w:val="24"/>
          <w:szCs w:val="24"/>
        </w:rPr>
        <w:t xml:space="preserve"> _____________________ ________________________</w:t>
      </w:r>
    </w:p>
    <w:p w14:paraId="7CD339E1" w14:textId="7942330C" w:rsidR="00863CE7" w:rsidRPr="001F6EAA" w:rsidRDefault="00863CE7" w:rsidP="00863CE7">
      <w:pPr>
        <w:jc w:val="both"/>
        <w:rPr>
          <w:rFonts w:ascii="Arial" w:hAnsi="Arial" w:cs="Arial"/>
          <w:sz w:val="24"/>
          <w:szCs w:val="24"/>
        </w:rPr>
      </w:pPr>
      <w:r w:rsidRPr="001F6EAA">
        <w:rPr>
          <w:rFonts w:ascii="Arial" w:hAnsi="Arial" w:cs="Arial"/>
          <w:sz w:val="24"/>
          <w:szCs w:val="24"/>
        </w:rPr>
        <w:tab/>
      </w:r>
      <w:r w:rsidRPr="001F6EAA">
        <w:rPr>
          <w:rFonts w:ascii="Arial" w:hAnsi="Arial" w:cs="Arial"/>
          <w:sz w:val="24"/>
          <w:szCs w:val="24"/>
        </w:rPr>
        <w:tab/>
      </w:r>
      <w:r w:rsidRPr="001F6EAA">
        <w:rPr>
          <w:rFonts w:ascii="Arial" w:hAnsi="Arial" w:cs="Arial"/>
          <w:sz w:val="24"/>
          <w:szCs w:val="24"/>
        </w:rPr>
        <w:tab/>
      </w:r>
      <w:r w:rsidRPr="001F6EAA">
        <w:rPr>
          <w:rFonts w:ascii="Arial" w:hAnsi="Arial" w:cs="Arial"/>
          <w:sz w:val="24"/>
          <w:szCs w:val="24"/>
        </w:rPr>
        <w:tab/>
      </w:r>
      <w:r w:rsidR="00391405" w:rsidRPr="001F6EAA">
        <w:rPr>
          <w:rFonts w:ascii="Arial" w:hAnsi="Arial" w:cs="Arial"/>
          <w:sz w:val="24"/>
          <w:szCs w:val="24"/>
        </w:rPr>
        <w:t xml:space="preserve"> </w:t>
      </w:r>
      <w:proofErr w:type="gramStart"/>
      <w:r w:rsidR="00D17D48" w:rsidRPr="001F6EAA">
        <w:rPr>
          <w:rFonts w:ascii="Arial" w:hAnsi="Arial" w:cs="Arial"/>
          <w:sz w:val="24"/>
          <w:szCs w:val="24"/>
        </w:rPr>
        <w:t>(подпись заявителя или</w:t>
      </w:r>
      <w:r w:rsidR="00391405" w:rsidRPr="001F6EAA">
        <w:rPr>
          <w:rFonts w:ascii="Arial" w:hAnsi="Arial" w:cs="Arial"/>
          <w:sz w:val="24"/>
          <w:szCs w:val="24"/>
        </w:rPr>
        <w:t xml:space="preserve"> </w:t>
      </w:r>
      <w:r w:rsidRPr="001F6EAA">
        <w:rPr>
          <w:rFonts w:ascii="Arial" w:hAnsi="Arial" w:cs="Arial"/>
          <w:sz w:val="24"/>
          <w:szCs w:val="24"/>
        </w:rPr>
        <w:t>(фамилия, имя, отчество)</w:t>
      </w:r>
      <w:proofErr w:type="gramEnd"/>
    </w:p>
    <w:p w14:paraId="302CD82A" w14:textId="761AFDEE" w:rsidR="00863CE7" w:rsidRPr="001F6EAA" w:rsidRDefault="00391405" w:rsidP="00863CE7">
      <w:pPr>
        <w:jc w:val="both"/>
        <w:rPr>
          <w:rFonts w:ascii="Arial" w:hAnsi="Arial" w:cs="Arial"/>
          <w:sz w:val="24"/>
          <w:szCs w:val="24"/>
        </w:rPr>
      </w:pPr>
      <w:r w:rsidRPr="001F6EAA">
        <w:rPr>
          <w:rFonts w:ascii="Arial" w:hAnsi="Arial" w:cs="Arial"/>
          <w:sz w:val="24"/>
          <w:szCs w:val="24"/>
        </w:rPr>
        <w:t xml:space="preserve"> </w:t>
      </w:r>
      <w:r w:rsidRPr="001F6EAA">
        <w:rPr>
          <w:rFonts w:ascii="Arial" w:hAnsi="Arial" w:cs="Arial"/>
          <w:sz w:val="24"/>
          <w:szCs w:val="24"/>
        </w:rPr>
        <w:tab/>
      </w:r>
      <w:r w:rsidRPr="001F6EAA">
        <w:rPr>
          <w:rFonts w:ascii="Arial" w:hAnsi="Arial" w:cs="Arial"/>
          <w:sz w:val="24"/>
          <w:szCs w:val="24"/>
        </w:rPr>
        <w:tab/>
      </w:r>
      <w:r w:rsidRPr="001F6EAA">
        <w:rPr>
          <w:rFonts w:ascii="Arial" w:hAnsi="Arial" w:cs="Arial"/>
          <w:sz w:val="24"/>
          <w:szCs w:val="24"/>
        </w:rPr>
        <w:tab/>
      </w:r>
      <w:r w:rsidRPr="001F6EAA">
        <w:rPr>
          <w:rFonts w:ascii="Arial" w:hAnsi="Arial" w:cs="Arial"/>
          <w:sz w:val="24"/>
          <w:szCs w:val="24"/>
        </w:rPr>
        <w:tab/>
      </w:r>
      <w:r w:rsidRPr="001F6EAA">
        <w:rPr>
          <w:rFonts w:ascii="Arial" w:hAnsi="Arial" w:cs="Arial"/>
          <w:sz w:val="24"/>
          <w:szCs w:val="24"/>
        </w:rPr>
        <w:tab/>
      </w:r>
      <w:r w:rsidR="00D17D48" w:rsidRPr="001F6EAA">
        <w:rPr>
          <w:rFonts w:ascii="Arial" w:hAnsi="Arial" w:cs="Arial"/>
          <w:sz w:val="24"/>
          <w:szCs w:val="24"/>
        </w:rPr>
        <w:t>уполномоченного им лица)</w:t>
      </w:r>
      <w:r w:rsidRPr="001F6EAA">
        <w:rPr>
          <w:rFonts w:ascii="Arial" w:hAnsi="Arial" w:cs="Arial"/>
          <w:sz w:val="24"/>
          <w:szCs w:val="24"/>
        </w:rPr>
        <w:t xml:space="preserve"> </w:t>
      </w:r>
      <w:r w:rsidR="00863CE7" w:rsidRPr="001F6EAA">
        <w:rPr>
          <w:rFonts w:ascii="Arial" w:hAnsi="Arial" w:cs="Arial"/>
          <w:sz w:val="24"/>
          <w:szCs w:val="24"/>
        </w:rPr>
        <w:t>(при наличии)</w:t>
      </w:r>
    </w:p>
    <w:p w14:paraId="4C72FD5F" w14:textId="7E58CFE7" w:rsidR="00D17D48" w:rsidRPr="001F6EAA" w:rsidRDefault="00D17D48" w:rsidP="00C742D8">
      <w:pPr>
        <w:jc w:val="right"/>
        <w:rPr>
          <w:rFonts w:ascii="Arial" w:hAnsi="Arial" w:cs="Arial"/>
          <w:sz w:val="24"/>
          <w:szCs w:val="24"/>
        </w:rPr>
      </w:pPr>
    </w:p>
    <w:p w14:paraId="77338388" w14:textId="77777777" w:rsidR="00484443" w:rsidRPr="001F6EAA" w:rsidRDefault="00484443" w:rsidP="00C742D8">
      <w:pPr>
        <w:ind w:firstLine="567"/>
        <w:jc w:val="right"/>
        <w:rPr>
          <w:rFonts w:ascii="Arial" w:hAnsi="Arial" w:cs="Arial"/>
          <w:sz w:val="24"/>
          <w:szCs w:val="24"/>
        </w:rPr>
      </w:pPr>
    </w:p>
    <w:p w14:paraId="0DBAAB24" w14:textId="77777777" w:rsidR="00484443" w:rsidRPr="001F6EAA" w:rsidRDefault="00484443" w:rsidP="00FF6782">
      <w:pPr>
        <w:jc w:val="right"/>
        <w:rPr>
          <w:rFonts w:ascii="Arial" w:hAnsi="Arial" w:cs="Arial"/>
          <w:b/>
          <w:bCs/>
          <w:sz w:val="32"/>
          <w:szCs w:val="32"/>
        </w:rPr>
      </w:pPr>
      <w:r w:rsidRPr="001F6EAA">
        <w:rPr>
          <w:rFonts w:ascii="Arial" w:hAnsi="Arial" w:cs="Arial"/>
          <w:b/>
          <w:bCs/>
          <w:sz w:val="32"/>
          <w:szCs w:val="32"/>
        </w:rPr>
        <w:t>Приложение № 2</w:t>
      </w:r>
    </w:p>
    <w:p w14:paraId="0D7DBF97"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 xml:space="preserve">к административному регламенту </w:t>
      </w:r>
      <w:proofErr w:type="gramStart"/>
      <w:r w:rsidRPr="001F6EAA">
        <w:rPr>
          <w:rFonts w:ascii="Arial" w:hAnsi="Arial" w:cs="Arial"/>
          <w:b/>
          <w:bCs/>
          <w:sz w:val="32"/>
          <w:szCs w:val="32"/>
        </w:rPr>
        <w:t>по</w:t>
      </w:r>
      <w:proofErr w:type="gramEnd"/>
    </w:p>
    <w:p w14:paraId="2C2BAC05"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предоставлению муниципальной услуги</w:t>
      </w:r>
    </w:p>
    <w:p w14:paraId="2272FD15"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«Согласование переустройства</w:t>
      </w:r>
    </w:p>
    <w:p w14:paraId="3063CA20"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и (или) перепланировки помещения</w:t>
      </w:r>
    </w:p>
    <w:p w14:paraId="7F4DE9A4"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в многоквартирном доме,</w:t>
      </w:r>
    </w:p>
    <w:p w14:paraId="6B09255F"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выдача документа,</w:t>
      </w:r>
    </w:p>
    <w:p w14:paraId="58EBA3D3" w14:textId="77777777" w:rsidR="00F95760" w:rsidRPr="001F6EAA" w:rsidRDefault="00F95760" w:rsidP="00F95760">
      <w:pPr>
        <w:jc w:val="right"/>
        <w:rPr>
          <w:rFonts w:ascii="Arial" w:hAnsi="Arial" w:cs="Arial"/>
          <w:b/>
          <w:bCs/>
          <w:sz w:val="32"/>
          <w:szCs w:val="32"/>
        </w:rPr>
      </w:pPr>
      <w:proofErr w:type="gramStart"/>
      <w:r w:rsidRPr="001F6EAA">
        <w:rPr>
          <w:rFonts w:ascii="Arial" w:hAnsi="Arial" w:cs="Arial"/>
          <w:b/>
          <w:bCs/>
          <w:sz w:val="32"/>
          <w:szCs w:val="32"/>
        </w:rPr>
        <w:t>подтверждающего</w:t>
      </w:r>
      <w:proofErr w:type="gramEnd"/>
      <w:r w:rsidRPr="001F6EAA">
        <w:rPr>
          <w:rFonts w:ascii="Arial" w:hAnsi="Arial" w:cs="Arial"/>
          <w:b/>
          <w:bCs/>
          <w:sz w:val="32"/>
          <w:szCs w:val="32"/>
        </w:rPr>
        <w:t xml:space="preserve"> принятие</w:t>
      </w:r>
    </w:p>
    <w:p w14:paraId="62F8A84C"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решения о согласовании</w:t>
      </w:r>
    </w:p>
    <w:p w14:paraId="785D52DC"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или об отказе в согласовании</w:t>
      </w:r>
    </w:p>
    <w:p w14:paraId="2F40A74D"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переустройства и (или)</w:t>
      </w:r>
    </w:p>
    <w:p w14:paraId="5E5F05AB"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перепланировки помещения</w:t>
      </w:r>
    </w:p>
    <w:p w14:paraId="7E696302"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в многоквартирном доме»,</w:t>
      </w:r>
    </w:p>
    <w:p w14:paraId="2C084787" w14:textId="77777777" w:rsidR="00F95760" w:rsidRPr="001F6EAA" w:rsidRDefault="00F95760" w:rsidP="00F95760">
      <w:pPr>
        <w:jc w:val="right"/>
        <w:rPr>
          <w:rFonts w:ascii="Arial" w:hAnsi="Arial" w:cs="Arial"/>
          <w:b/>
          <w:bCs/>
          <w:sz w:val="32"/>
          <w:szCs w:val="32"/>
        </w:rPr>
      </w:pPr>
      <w:proofErr w:type="gramStart"/>
      <w:r w:rsidRPr="001F6EAA">
        <w:rPr>
          <w:rFonts w:ascii="Arial" w:hAnsi="Arial" w:cs="Arial"/>
          <w:b/>
          <w:bCs/>
          <w:sz w:val="32"/>
          <w:szCs w:val="32"/>
        </w:rPr>
        <w:t>утвержденному</w:t>
      </w:r>
      <w:proofErr w:type="gramEnd"/>
      <w:r w:rsidRPr="001F6EAA">
        <w:rPr>
          <w:rFonts w:ascii="Arial" w:hAnsi="Arial" w:cs="Arial"/>
          <w:b/>
          <w:bCs/>
          <w:sz w:val="32"/>
          <w:szCs w:val="32"/>
        </w:rPr>
        <w:t xml:space="preserve"> распоряжением</w:t>
      </w:r>
    </w:p>
    <w:p w14:paraId="54ACCD00"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комитета по градостроительству,</w:t>
      </w:r>
    </w:p>
    <w:p w14:paraId="0441535E"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земельным и имущественным отношениям администрации Шпаковского</w:t>
      </w:r>
    </w:p>
    <w:p w14:paraId="5927F2DF"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муниципального округа</w:t>
      </w:r>
    </w:p>
    <w:p w14:paraId="6C9D37EA"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Ставропольского края</w:t>
      </w:r>
    </w:p>
    <w:p w14:paraId="4D4438E7" w14:textId="66770337" w:rsidR="00484443" w:rsidRPr="001F6EAA" w:rsidRDefault="00F95760" w:rsidP="00F95760">
      <w:pPr>
        <w:jc w:val="right"/>
        <w:rPr>
          <w:rFonts w:ascii="Arial" w:hAnsi="Arial" w:cs="Arial"/>
          <w:b/>
          <w:bCs/>
          <w:sz w:val="32"/>
          <w:szCs w:val="32"/>
        </w:rPr>
      </w:pPr>
      <w:r w:rsidRPr="001F6EAA">
        <w:rPr>
          <w:rFonts w:ascii="Arial" w:hAnsi="Arial" w:cs="Arial"/>
          <w:b/>
          <w:bCs/>
          <w:sz w:val="32"/>
          <w:szCs w:val="32"/>
        </w:rPr>
        <w:t>от 04 сентября 2025 г. № 1472-А</w:t>
      </w:r>
    </w:p>
    <w:p w14:paraId="4D47D1EE" w14:textId="77777777" w:rsidR="00484443" w:rsidRPr="001F6EAA" w:rsidRDefault="00484443" w:rsidP="00C742D8">
      <w:pPr>
        <w:jc w:val="right"/>
        <w:rPr>
          <w:rFonts w:ascii="Arial" w:hAnsi="Arial" w:cs="Arial"/>
          <w:sz w:val="24"/>
          <w:szCs w:val="24"/>
        </w:rPr>
      </w:pPr>
    </w:p>
    <w:p w14:paraId="048C91CB" w14:textId="77777777" w:rsidR="00391405" w:rsidRPr="001F6EAA" w:rsidRDefault="00391405" w:rsidP="00C742D8">
      <w:pPr>
        <w:jc w:val="right"/>
        <w:rPr>
          <w:rFonts w:ascii="Arial" w:hAnsi="Arial" w:cs="Arial"/>
          <w:sz w:val="24"/>
          <w:szCs w:val="24"/>
        </w:rPr>
      </w:pPr>
    </w:p>
    <w:p w14:paraId="72290AE6" w14:textId="46C350E5" w:rsidR="00484443" w:rsidRPr="001F6EAA" w:rsidRDefault="00863CE7" w:rsidP="00863CE7">
      <w:pPr>
        <w:jc w:val="right"/>
        <w:rPr>
          <w:rFonts w:ascii="Arial" w:hAnsi="Arial" w:cs="Arial"/>
          <w:sz w:val="24"/>
          <w:szCs w:val="24"/>
        </w:rPr>
      </w:pPr>
      <w:r w:rsidRPr="001F6EAA">
        <w:rPr>
          <w:rFonts w:ascii="Arial" w:hAnsi="Arial" w:cs="Arial"/>
          <w:sz w:val="24"/>
          <w:szCs w:val="24"/>
        </w:rPr>
        <w:t>ФОРМА</w:t>
      </w:r>
    </w:p>
    <w:p w14:paraId="232ED33E" w14:textId="77777777" w:rsidR="009D4E64" w:rsidRPr="001F6EAA" w:rsidRDefault="009D4E64" w:rsidP="009D4E64">
      <w:pPr>
        <w:jc w:val="center"/>
        <w:rPr>
          <w:rFonts w:ascii="Arial" w:hAnsi="Arial" w:cs="Arial"/>
          <w:sz w:val="24"/>
          <w:szCs w:val="24"/>
        </w:rPr>
      </w:pPr>
    </w:p>
    <w:p w14:paraId="625210FC" w14:textId="77777777" w:rsidR="00863CE7" w:rsidRPr="001F6EAA" w:rsidRDefault="00863CE7" w:rsidP="00EB4CEF">
      <w:pPr>
        <w:jc w:val="center"/>
        <w:rPr>
          <w:rFonts w:ascii="Arial" w:hAnsi="Arial" w:cs="Arial"/>
          <w:sz w:val="24"/>
          <w:szCs w:val="24"/>
        </w:rPr>
      </w:pPr>
      <w:r w:rsidRPr="001F6EAA">
        <w:rPr>
          <w:rFonts w:ascii="Arial" w:hAnsi="Arial" w:cs="Arial"/>
          <w:sz w:val="24"/>
          <w:szCs w:val="24"/>
        </w:rPr>
        <w:t>УВЕДОМЛЕНИЕ</w:t>
      </w:r>
    </w:p>
    <w:p w14:paraId="01628A3D" w14:textId="28174476" w:rsidR="00863CE7" w:rsidRPr="001F6EAA" w:rsidRDefault="00863CE7" w:rsidP="00EB4CEF">
      <w:pPr>
        <w:jc w:val="center"/>
        <w:rPr>
          <w:rFonts w:ascii="Arial" w:hAnsi="Arial" w:cs="Arial"/>
          <w:sz w:val="24"/>
          <w:szCs w:val="24"/>
        </w:rPr>
      </w:pPr>
      <w:r w:rsidRPr="001F6EAA">
        <w:rPr>
          <w:rFonts w:ascii="Arial" w:hAnsi="Arial" w:cs="Arial"/>
          <w:sz w:val="24"/>
          <w:szCs w:val="24"/>
        </w:rPr>
        <w:t>о завершении переустройства и (или) перепланировки помещения в многоквартирном доме</w:t>
      </w:r>
    </w:p>
    <w:p w14:paraId="3C5DEED9" w14:textId="77777777" w:rsidR="00863CE7" w:rsidRPr="001F6EAA" w:rsidRDefault="00863CE7" w:rsidP="009D4E64">
      <w:pPr>
        <w:jc w:val="center"/>
        <w:rPr>
          <w:rFonts w:ascii="Arial" w:hAnsi="Arial" w:cs="Arial"/>
          <w:sz w:val="24"/>
          <w:szCs w:val="24"/>
        </w:rPr>
      </w:pPr>
    </w:p>
    <w:p w14:paraId="7AA0C682" w14:textId="28A3455F" w:rsidR="00863CE7" w:rsidRPr="001F6EAA" w:rsidRDefault="00863CE7" w:rsidP="00EB4CEF">
      <w:pPr>
        <w:ind w:firstLine="720"/>
        <w:jc w:val="both"/>
        <w:rPr>
          <w:rFonts w:ascii="Arial" w:hAnsi="Arial" w:cs="Arial"/>
          <w:sz w:val="24"/>
          <w:szCs w:val="24"/>
        </w:rPr>
      </w:pPr>
      <w:r w:rsidRPr="001F6EAA">
        <w:rPr>
          <w:rFonts w:ascii="Arial" w:hAnsi="Arial" w:cs="Arial"/>
          <w:sz w:val="24"/>
          <w:szCs w:val="24"/>
        </w:rPr>
        <w:t xml:space="preserve">В комитет по градостроительству, земельным и имущественным отношениям администрации Шпаковского муниципального округа </w:t>
      </w:r>
      <w:r w:rsidRPr="001F6EAA">
        <w:rPr>
          <w:rFonts w:ascii="Arial" w:hAnsi="Arial" w:cs="Arial"/>
          <w:sz w:val="24"/>
          <w:szCs w:val="24"/>
          <w:u w:val="single"/>
        </w:rPr>
        <w:t>Ст</w:t>
      </w:r>
      <w:r w:rsidR="00EB4CEF" w:rsidRPr="001F6EAA">
        <w:rPr>
          <w:rFonts w:ascii="Arial" w:hAnsi="Arial" w:cs="Arial"/>
          <w:sz w:val="24"/>
          <w:szCs w:val="24"/>
          <w:u w:val="single"/>
        </w:rPr>
        <w:t>авропольского края</w:t>
      </w:r>
      <w:r w:rsidR="00EB4CEF" w:rsidRPr="001F6EAA">
        <w:rPr>
          <w:rFonts w:ascii="Arial" w:hAnsi="Arial" w:cs="Arial"/>
          <w:sz w:val="24"/>
          <w:szCs w:val="24"/>
        </w:rPr>
        <w:t>___________________________________________________</w:t>
      </w:r>
    </w:p>
    <w:p w14:paraId="04EC6011" w14:textId="77777777" w:rsidR="00863CE7" w:rsidRPr="001F6EAA" w:rsidRDefault="00863CE7" w:rsidP="00EB4CEF">
      <w:pPr>
        <w:jc w:val="center"/>
        <w:rPr>
          <w:rFonts w:ascii="Arial" w:hAnsi="Arial" w:cs="Arial"/>
          <w:sz w:val="24"/>
          <w:szCs w:val="24"/>
        </w:rPr>
      </w:pPr>
      <w:r w:rsidRPr="001F6EAA">
        <w:rPr>
          <w:rFonts w:ascii="Arial" w:hAnsi="Arial" w:cs="Arial"/>
          <w:sz w:val="24"/>
          <w:szCs w:val="24"/>
        </w:rPr>
        <w:t>(наименование уполномоченного органа местного самоуправления)</w:t>
      </w:r>
    </w:p>
    <w:p w14:paraId="1CFA548C" w14:textId="77777777" w:rsidR="00EB4CEF" w:rsidRPr="001F6EAA" w:rsidRDefault="00EB4CEF" w:rsidP="00EB4CEF">
      <w:pPr>
        <w:jc w:val="center"/>
        <w:rPr>
          <w:rFonts w:ascii="Arial" w:hAnsi="Arial" w:cs="Arial"/>
          <w:sz w:val="24"/>
          <w:szCs w:val="24"/>
        </w:rPr>
      </w:pPr>
    </w:p>
    <w:tbl>
      <w:tblPr>
        <w:tblStyle w:val="a7"/>
        <w:tblW w:w="0" w:type="auto"/>
        <w:tblInd w:w="108" w:type="dxa"/>
        <w:tblLook w:val="04A0" w:firstRow="1" w:lastRow="0" w:firstColumn="1" w:lastColumn="0" w:noHBand="0" w:noVBand="1"/>
      </w:tblPr>
      <w:tblGrid>
        <w:gridCol w:w="956"/>
        <w:gridCol w:w="4676"/>
        <w:gridCol w:w="3724"/>
      </w:tblGrid>
      <w:tr w:rsidR="001F6EAA" w:rsidRPr="001F6EAA" w14:paraId="1791BF31" w14:textId="77777777" w:rsidTr="000F1A62">
        <w:trPr>
          <w:trHeight w:val="286"/>
        </w:trPr>
        <w:tc>
          <w:tcPr>
            <w:tcW w:w="956" w:type="dxa"/>
          </w:tcPr>
          <w:p w14:paraId="097FA63A" w14:textId="6C9AADF3" w:rsidR="00EB4CEF" w:rsidRPr="001F6EAA" w:rsidRDefault="00EB4CEF" w:rsidP="000F1A62">
            <w:pPr>
              <w:ind w:left="-108"/>
              <w:jc w:val="center"/>
              <w:rPr>
                <w:rFonts w:ascii="Arial" w:hAnsi="Arial" w:cs="Arial"/>
                <w:sz w:val="24"/>
                <w:szCs w:val="24"/>
              </w:rPr>
            </w:pPr>
            <w:r w:rsidRPr="001F6EAA">
              <w:rPr>
                <w:rFonts w:ascii="Arial" w:hAnsi="Arial" w:cs="Arial"/>
                <w:sz w:val="24"/>
                <w:szCs w:val="24"/>
              </w:rPr>
              <w:t>1.</w:t>
            </w:r>
          </w:p>
        </w:tc>
        <w:tc>
          <w:tcPr>
            <w:tcW w:w="4676" w:type="dxa"/>
          </w:tcPr>
          <w:p w14:paraId="0118B506" w14:textId="5B457F55" w:rsidR="00EB4CEF" w:rsidRPr="001F6EAA" w:rsidRDefault="00EB4CEF" w:rsidP="000E6D55">
            <w:pPr>
              <w:ind w:left="-108"/>
              <w:rPr>
                <w:rFonts w:ascii="Arial" w:hAnsi="Arial" w:cs="Arial"/>
                <w:sz w:val="24"/>
                <w:szCs w:val="24"/>
              </w:rPr>
            </w:pPr>
            <w:r w:rsidRPr="001F6EAA">
              <w:rPr>
                <w:rFonts w:ascii="Arial" w:hAnsi="Arial" w:cs="Arial"/>
                <w:sz w:val="24"/>
                <w:szCs w:val="24"/>
              </w:rPr>
              <w:t>Сведения о заявителе:</w:t>
            </w:r>
          </w:p>
        </w:tc>
        <w:tc>
          <w:tcPr>
            <w:tcW w:w="3724" w:type="dxa"/>
          </w:tcPr>
          <w:p w14:paraId="2BE55244" w14:textId="77777777" w:rsidR="00EB4CEF" w:rsidRPr="001F6EAA" w:rsidRDefault="00EB4CEF" w:rsidP="000E6D55">
            <w:pPr>
              <w:ind w:left="-108"/>
              <w:rPr>
                <w:rFonts w:ascii="Arial" w:hAnsi="Arial" w:cs="Arial"/>
                <w:sz w:val="24"/>
                <w:szCs w:val="24"/>
              </w:rPr>
            </w:pPr>
          </w:p>
        </w:tc>
      </w:tr>
      <w:tr w:rsidR="001F6EAA" w:rsidRPr="001F6EAA" w14:paraId="42F7A434" w14:textId="77777777" w:rsidTr="000F1A62">
        <w:trPr>
          <w:trHeight w:val="286"/>
        </w:trPr>
        <w:tc>
          <w:tcPr>
            <w:tcW w:w="956" w:type="dxa"/>
          </w:tcPr>
          <w:p w14:paraId="4D607A87" w14:textId="05103DA4" w:rsidR="00EB4CEF" w:rsidRPr="001F6EAA" w:rsidRDefault="00EB4CEF" w:rsidP="000E6D55">
            <w:pPr>
              <w:ind w:left="-108"/>
              <w:rPr>
                <w:rFonts w:ascii="Arial" w:hAnsi="Arial" w:cs="Arial"/>
                <w:sz w:val="24"/>
                <w:szCs w:val="24"/>
              </w:rPr>
            </w:pPr>
            <w:r w:rsidRPr="001F6EAA">
              <w:rPr>
                <w:rFonts w:ascii="Arial" w:hAnsi="Arial" w:cs="Arial"/>
                <w:sz w:val="24"/>
                <w:szCs w:val="24"/>
              </w:rPr>
              <w:t>1.1.</w:t>
            </w:r>
          </w:p>
        </w:tc>
        <w:tc>
          <w:tcPr>
            <w:tcW w:w="4676" w:type="dxa"/>
          </w:tcPr>
          <w:p w14:paraId="09496653" w14:textId="1432C110" w:rsidR="00EB4CEF" w:rsidRPr="001F6EAA" w:rsidRDefault="00EB4CEF" w:rsidP="000E6D55">
            <w:pPr>
              <w:ind w:left="-108"/>
              <w:rPr>
                <w:rFonts w:ascii="Arial" w:hAnsi="Arial" w:cs="Arial"/>
                <w:sz w:val="24"/>
                <w:szCs w:val="24"/>
              </w:rPr>
            </w:pPr>
            <w:r w:rsidRPr="001F6EAA">
              <w:rPr>
                <w:rFonts w:ascii="Arial" w:hAnsi="Arial" w:cs="Arial"/>
                <w:sz w:val="24"/>
                <w:szCs w:val="24"/>
              </w:rPr>
              <w:t>Сведения о физическом лице (если заявителем является физическое лицо):</w:t>
            </w:r>
          </w:p>
        </w:tc>
        <w:tc>
          <w:tcPr>
            <w:tcW w:w="3724" w:type="dxa"/>
          </w:tcPr>
          <w:p w14:paraId="5FE72EB4" w14:textId="77777777" w:rsidR="00EB4CEF" w:rsidRPr="001F6EAA" w:rsidRDefault="00EB4CEF" w:rsidP="000E6D55">
            <w:pPr>
              <w:ind w:left="-108"/>
              <w:rPr>
                <w:rFonts w:ascii="Arial" w:hAnsi="Arial" w:cs="Arial"/>
                <w:sz w:val="24"/>
                <w:szCs w:val="24"/>
              </w:rPr>
            </w:pPr>
          </w:p>
        </w:tc>
      </w:tr>
      <w:tr w:rsidR="001F6EAA" w:rsidRPr="001F6EAA" w14:paraId="03B0F1B5" w14:textId="77777777" w:rsidTr="000F1A62">
        <w:trPr>
          <w:trHeight w:val="286"/>
        </w:trPr>
        <w:tc>
          <w:tcPr>
            <w:tcW w:w="956" w:type="dxa"/>
          </w:tcPr>
          <w:p w14:paraId="31633F8D" w14:textId="5B196184" w:rsidR="00EB4CEF" w:rsidRPr="001F6EAA" w:rsidRDefault="00EB4CEF" w:rsidP="000E6D55">
            <w:pPr>
              <w:ind w:left="-108"/>
              <w:rPr>
                <w:rFonts w:ascii="Arial" w:hAnsi="Arial" w:cs="Arial"/>
                <w:sz w:val="24"/>
                <w:szCs w:val="24"/>
              </w:rPr>
            </w:pPr>
            <w:r w:rsidRPr="001F6EAA">
              <w:rPr>
                <w:rFonts w:ascii="Arial" w:hAnsi="Arial" w:cs="Arial"/>
                <w:sz w:val="24"/>
                <w:szCs w:val="24"/>
              </w:rPr>
              <w:lastRenderedPageBreak/>
              <w:t>1.1.1.</w:t>
            </w:r>
          </w:p>
        </w:tc>
        <w:tc>
          <w:tcPr>
            <w:tcW w:w="4676" w:type="dxa"/>
          </w:tcPr>
          <w:p w14:paraId="4789C3D6" w14:textId="7A254CD7" w:rsidR="00EB4CEF" w:rsidRPr="001F6EAA" w:rsidRDefault="00EB4CEF" w:rsidP="000E6D55">
            <w:pPr>
              <w:ind w:left="-108"/>
              <w:rPr>
                <w:rFonts w:ascii="Arial" w:hAnsi="Arial" w:cs="Arial"/>
                <w:sz w:val="24"/>
                <w:szCs w:val="24"/>
              </w:rPr>
            </w:pPr>
            <w:proofErr w:type="gramStart"/>
            <w:r w:rsidRPr="001F6EAA">
              <w:rPr>
                <w:rFonts w:ascii="Arial" w:hAnsi="Arial" w:cs="Arial"/>
                <w:sz w:val="24"/>
                <w:szCs w:val="24"/>
              </w:rPr>
              <w:t xml:space="preserve">Фамилия, имя, отчество (последнее – </w:t>
            </w:r>
            <w:proofErr w:type="gramEnd"/>
          </w:p>
        </w:tc>
        <w:tc>
          <w:tcPr>
            <w:tcW w:w="3724" w:type="dxa"/>
          </w:tcPr>
          <w:p w14:paraId="0B2ACAC0" w14:textId="77777777" w:rsidR="00EB4CEF" w:rsidRPr="001F6EAA" w:rsidRDefault="00EB4CEF" w:rsidP="000E6D55">
            <w:pPr>
              <w:ind w:left="-108"/>
              <w:rPr>
                <w:rFonts w:ascii="Arial" w:hAnsi="Arial" w:cs="Arial"/>
                <w:sz w:val="24"/>
                <w:szCs w:val="24"/>
              </w:rPr>
            </w:pPr>
          </w:p>
        </w:tc>
      </w:tr>
      <w:tr w:rsidR="001F6EAA" w:rsidRPr="001F6EAA" w14:paraId="04A801C1" w14:textId="77777777" w:rsidTr="000F1A62">
        <w:trPr>
          <w:trHeight w:val="286"/>
        </w:trPr>
        <w:tc>
          <w:tcPr>
            <w:tcW w:w="956" w:type="dxa"/>
          </w:tcPr>
          <w:p w14:paraId="36356AF2" w14:textId="77BEF3D8" w:rsidR="00EB4CEF" w:rsidRPr="001F6EAA" w:rsidRDefault="00EB4CEF" w:rsidP="000E6D55">
            <w:pPr>
              <w:ind w:left="-108"/>
              <w:rPr>
                <w:rFonts w:ascii="Arial" w:hAnsi="Arial" w:cs="Arial"/>
                <w:sz w:val="24"/>
                <w:szCs w:val="24"/>
              </w:rPr>
            </w:pPr>
            <w:r w:rsidRPr="001F6EAA">
              <w:rPr>
                <w:rFonts w:ascii="Arial" w:hAnsi="Arial" w:cs="Arial"/>
                <w:sz w:val="24"/>
                <w:szCs w:val="24"/>
              </w:rPr>
              <w:t>1.1.2.</w:t>
            </w:r>
          </w:p>
        </w:tc>
        <w:tc>
          <w:tcPr>
            <w:tcW w:w="4676" w:type="dxa"/>
          </w:tcPr>
          <w:p w14:paraId="3A54969D" w14:textId="0401BFA2" w:rsidR="00EB4CEF" w:rsidRPr="001F6EAA" w:rsidRDefault="00EB4CEF" w:rsidP="000E6D55">
            <w:pPr>
              <w:ind w:left="-108"/>
              <w:rPr>
                <w:rFonts w:ascii="Arial" w:hAnsi="Arial" w:cs="Arial"/>
                <w:sz w:val="24"/>
                <w:szCs w:val="24"/>
              </w:rPr>
            </w:pPr>
            <w:r w:rsidRPr="001F6EAA">
              <w:rPr>
                <w:rFonts w:ascii="Arial" w:hAnsi="Arial" w:cs="Arial"/>
                <w:sz w:val="24"/>
                <w:szCs w:val="24"/>
              </w:rPr>
              <w:t>при наличии)</w:t>
            </w:r>
          </w:p>
        </w:tc>
        <w:tc>
          <w:tcPr>
            <w:tcW w:w="3724" w:type="dxa"/>
          </w:tcPr>
          <w:p w14:paraId="5A22D090" w14:textId="77777777" w:rsidR="00EB4CEF" w:rsidRPr="001F6EAA" w:rsidRDefault="00EB4CEF" w:rsidP="000E6D55">
            <w:pPr>
              <w:ind w:left="-108"/>
              <w:rPr>
                <w:rFonts w:ascii="Arial" w:hAnsi="Arial" w:cs="Arial"/>
                <w:sz w:val="24"/>
                <w:szCs w:val="24"/>
              </w:rPr>
            </w:pPr>
          </w:p>
        </w:tc>
      </w:tr>
      <w:tr w:rsidR="001F6EAA" w:rsidRPr="001F6EAA" w14:paraId="4344DF40" w14:textId="77777777" w:rsidTr="000F1A62">
        <w:trPr>
          <w:trHeight w:val="286"/>
        </w:trPr>
        <w:tc>
          <w:tcPr>
            <w:tcW w:w="956" w:type="dxa"/>
          </w:tcPr>
          <w:p w14:paraId="3C57E9A2" w14:textId="739D9F13" w:rsidR="00EB4CEF" w:rsidRPr="001F6EAA" w:rsidRDefault="00EB4CEF" w:rsidP="000E6D55">
            <w:pPr>
              <w:ind w:left="-108"/>
              <w:rPr>
                <w:rFonts w:ascii="Arial" w:hAnsi="Arial" w:cs="Arial"/>
                <w:sz w:val="24"/>
                <w:szCs w:val="24"/>
              </w:rPr>
            </w:pPr>
            <w:r w:rsidRPr="001F6EAA">
              <w:rPr>
                <w:rFonts w:ascii="Arial" w:hAnsi="Arial" w:cs="Arial"/>
                <w:sz w:val="24"/>
                <w:szCs w:val="24"/>
              </w:rPr>
              <w:t>1.1.3.</w:t>
            </w:r>
          </w:p>
        </w:tc>
        <w:tc>
          <w:tcPr>
            <w:tcW w:w="4676" w:type="dxa"/>
          </w:tcPr>
          <w:p w14:paraId="13AABF40" w14:textId="52215024" w:rsidR="00EB4CEF" w:rsidRPr="001F6EAA" w:rsidRDefault="00EB4CEF" w:rsidP="000E6D55">
            <w:pPr>
              <w:ind w:left="-108"/>
              <w:rPr>
                <w:rFonts w:ascii="Arial" w:hAnsi="Arial" w:cs="Arial"/>
                <w:sz w:val="24"/>
                <w:szCs w:val="24"/>
              </w:rPr>
            </w:pPr>
            <w:r w:rsidRPr="001F6EAA">
              <w:rPr>
                <w:rFonts w:ascii="Arial" w:hAnsi="Arial" w:cs="Arial"/>
                <w:sz w:val="24"/>
                <w:szCs w:val="24"/>
              </w:rPr>
              <w:t>Реквизиты документа, удостоверяющего личность</w:t>
            </w:r>
          </w:p>
        </w:tc>
        <w:tc>
          <w:tcPr>
            <w:tcW w:w="3724" w:type="dxa"/>
          </w:tcPr>
          <w:p w14:paraId="1877B419" w14:textId="77777777" w:rsidR="00EB4CEF" w:rsidRPr="001F6EAA" w:rsidRDefault="00EB4CEF" w:rsidP="000E6D55">
            <w:pPr>
              <w:ind w:left="-108"/>
              <w:rPr>
                <w:rFonts w:ascii="Arial" w:hAnsi="Arial" w:cs="Arial"/>
                <w:sz w:val="24"/>
                <w:szCs w:val="24"/>
              </w:rPr>
            </w:pPr>
          </w:p>
        </w:tc>
      </w:tr>
      <w:tr w:rsidR="001F6EAA" w:rsidRPr="001F6EAA" w14:paraId="401C993F" w14:textId="77777777" w:rsidTr="000F1A62">
        <w:trPr>
          <w:trHeight w:val="286"/>
        </w:trPr>
        <w:tc>
          <w:tcPr>
            <w:tcW w:w="956" w:type="dxa"/>
          </w:tcPr>
          <w:p w14:paraId="44356E9F" w14:textId="0E066D0D" w:rsidR="00EB4CEF" w:rsidRPr="001F6EAA" w:rsidRDefault="00EB4CEF" w:rsidP="000E6D55">
            <w:pPr>
              <w:ind w:left="-108"/>
              <w:rPr>
                <w:rFonts w:ascii="Arial" w:hAnsi="Arial" w:cs="Arial"/>
                <w:sz w:val="24"/>
                <w:szCs w:val="24"/>
              </w:rPr>
            </w:pPr>
            <w:r w:rsidRPr="001F6EAA">
              <w:rPr>
                <w:rFonts w:ascii="Arial" w:hAnsi="Arial" w:cs="Arial"/>
                <w:sz w:val="24"/>
                <w:szCs w:val="24"/>
              </w:rPr>
              <w:t>1.2.</w:t>
            </w:r>
          </w:p>
        </w:tc>
        <w:tc>
          <w:tcPr>
            <w:tcW w:w="4676" w:type="dxa"/>
          </w:tcPr>
          <w:p w14:paraId="50E19178" w14:textId="0799B6E5" w:rsidR="00EB4CEF" w:rsidRPr="001F6EAA" w:rsidRDefault="00EB4CEF" w:rsidP="000E6D55">
            <w:pPr>
              <w:ind w:left="-108"/>
              <w:rPr>
                <w:rFonts w:ascii="Arial" w:hAnsi="Arial" w:cs="Arial"/>
                <w:sz w:val="24"/>
                <w:szCs w:val="24"/>
              </w:rPr>
            </w:pPr>
            <w:r w:rsidRPr="001F6EAA">
              <w:rPr>
                <w:rFonts w:ascii="Arial" w:hAnsi="Arial" w:cs="Arial"/>
                <w:sz w:val="24"/>
                <w:szCs w:val="24"/>
              </w:rPr>
              <w:t>Сведения о юридическом лице (если заявителем является юридическое лицо):</w:t>
            </w:r>
          </w:p>
        </w:tc>
        <w:tc>
          <w:tcPr>
            <w:tcW w:w="3724" w:type="dxa"/>
          </w:tcPr>
          <w:p w14:paraId="78967BE9" w14:textId="77777777" w:rsidR="00EB4CEF" w:rsidRPr="001F6EAA" w:rsidRDefault="00EB4CEF" w:rsidP="000E6D55">
            <w:pPr>
              <w:ind w:left="-108"/>
              <w:rPr>
                <w:rFonts w:ascii="Arial" w:hAnsi="Arial" w:cs="Arial"/>
                <w:sz w:val="24"/>
                <w:szCs w:val="24"/>
              </w:rPr>
            </w:pPr>
          </w:p>
        </w:tc>
      </w:tr>
      <w:tr w:rsidR="001F6EAA" w:rsidRPr="001F6EAA" w14:paraId="4779CD1C" w14:textId="77777777" w:rsidTr="000F1A62">
        <w:trPr>
          <w:trHeight w:val="286"/>
        </w:trPr>
        <w:tc>
          <w:tcPr>
            <w:tcW w:w="956" w:type="dxa"/>
          </w:tcPr>
          <w:p w14:paraId="242FEC9E" w14:textId="279249B1" w:rsidR="00EB4CEF" w:rsidRPr="001F6EAA" w:rsidRDefault="00EB4CEF" w:rsidP="000E6D55">
            <w:pPr>
              <w:ind w:left="-108"/>
              <w:rPr>
                <w:rFonts w:ascii="Arial" w:hAnsi="Arial" w:cs="Arial"/>
                <w:sz w:val="24"/>
                <w:szCs w:val="24"/>
              </w:rPr>
            </w:pPr>
            <w:r w:rsidRPr="001F6EAA">
              <w:rPr>
                <w:rFonts w:ascii="Arial" w:hAnsi="Arial" w:cs="Arial"/>
                <w:sz w:val="24"/>
                <w:szCs w:val="24"/>
              </w:rPr>
              <w:t>1.2.1.</w:t>
            </w:r>
          </w:p>
        </w:tc>
        <w:tc>
          <w:tcPr>
            <w:tcW w:w="4676" w:type="dxa"/>
          </w:tcPr>
          <w:p w14:paraId="5D951DFF" w14:textId="2F0A14BB" w:rsidR="00EB4CEF" w:rsidRPr="001F6EAA" w:rsidRDefault="00EB4CEF" w:rsidP="000E6D55">
            <w:pPr>
              <w:ind w:left="-108"/>
              <w:rPr>
                <w:rFonts w:ascii="Arial" w:hAnsi="Arial" w:cs="Arial"/>
                <w:sz w:val="24"/>
                <w:szCs w:val="24"/>
              </w:rPr>
            </w:pPr>
            <w:r w:rsidRPr="001F6EAA">
              <w:rPr>
                <w:rFonts w:ascii="Arial" w:hAnsi="Arial" w:cs="Arial"/>
                <w:sz w:val="24"/>
                <w:szCs w:val="24"/>
              </w:rPr>
              <w:t>Полное наименование юридического лица</w:t>
            </w:r>
          </w:p>
        </w:tc>
        <w:tc>
          <w:tcPr>
            <w:tcW w:w="3724" w:type="dxa"/>
          </w:tcPr>
          <w:p w14:paraId="3CACAD1C" w14:textId="77777777" w:rsidR="00EB4CEF" w:rsidRPr="001F6EAA" w:rsidRDefault="00EB4CEF" w:rsidP="000E6D55">
            <w:pPr>
              <w:ind w:left="-108"/>
              <w:rPr>
                <w:rFonts w:ascii="Arial" w:hAnsi="Arial" w:cs="Arial"/>
                <w:sz w:val="24"/>
                <w:szCs w:val="24"/>
              </w:rPr>
            </w:pPr>
          </w:p>
        </w:tc>
      </w:tr>
      <w:tr w:rsidR="001F6EAA" w:rsidRPr="001F6EAA" w14:paraId="4BDFB962" w14:textId="77777777" w:rsidTr="000F1A62">
        <w:trPr>
          <w:trHeight w:val="286"/>
        </w:trPr>
        <w:tc>
          <w:tcPr>
            <w:tcW w:w="956" w:type="dxa"/>
          </w:tcPr>
          <w:p w14:paraId="2D701C84" w14:textId="3221C718" w:rsidR="00EB4CEF" w:rsidRPr="001F6EAA" w:rsidRDefault="00EB4CEF" w:rsidP="000E6D55">
            <w:pPr>
              <w:ind w:left="-108"/>
              <w:rPr>
                <w:rFonts w:ascii="Arial" w:hAnsi="Arial" w:cs="Arial"/>
                <w:sz w:val="24"/>
                <w:szCs w:val="24"/>
              </w:rPr>
            </w:pPr>
            <w:r w:rsidRPr="001F6EAA">
              <w:rPr>
                <w:rFonts w:ascii="Arial" w:hAnsi="Arial" w:cs="Arial"/>
                <w:sz w:val="24"/>
                <w:szCs w:val="24"/>
              </w:rPr>
              <w:t>1.2.2.</w:t>
            </w:r>
          </w:p>
        </w:tc>
        <w:tc>
          <w:tcPr>
            <w:tcW w:w="4676" w:type="dxa"/>
          </w:tcPr>
          <w:p w14:paraId="4102AD80" w14:textId="30CA23D9" w:rsidR="00EB4CEF" w:rsidRPr="001F6EAA" w:rsidRDefault="00EB4CEF" w:rsidP="000E6D55">
            <w:pPr>
              <w:ind w:left="-108"/>
              <w:rPr>
                <w:rFonts w:ascii="Arial" w:hAnsi="Arial" w:cs="Arial"/>
                <w:sz w:val="24"/>
                <w:szCs w:val="24"/>
              </w:rPr>
            </w:pPr>
            <w:r w:rsidRPr="001F6EAA">
              <w:rPr>
                <w:rFonts w:ascii="Arial" w:hAnsi="Arial" w:cs="Arial"/>
                <w:sz w:val="24"/>
                <w:szCs w:val="24"/>
              </w:rPr>
              <w:t>ОГРН</w:t>
            </w:r>
          </w:p>
        </w:tc>
        <w:tc>
          <w:tcPr>
            <w:tcW w:w="3724" w:type="dxa"/>
          </w:tcPr>
          <w:p w14:paraId="1EC6CE29" w14:textId="77777777" w:rsidR="00EB4CEF" w:rsidRPr="001F6EAA" w:rsidRDefault="00EB4CEF" w:rsidP="000E6D55">
            <w:pPr>
              <w:ind w:left="-108"/>
              <w:rPr>
                <w:rFonts w:ascii="Arial" w:hAnsi="Arial" w:cs="Arial"/>
                <w:sz w:val="24"/>
                <w:szCs w:val="24"/>
              </w:rPr>
            </w:pPr>
          </w:p>
        </w:tc>
      </w:tr>
      <w:tr w:rsidR="001F6EAA" w:rsidRPr="001F6EAA" w14:paraId="1A9917E6" w14:textId="77777777" w:rsidTr="000F1A62">
        <w:trPr>
          <w:trHeight w:val="286"/>
        </w:trPr>
        <w:tc>
          <w:tcPr>
            <w:tcW w:w="956" w:type="dxa"/>
          </w:tcPr>
          <w:p w14:paraId="42D58E80" w14:textId="54DFBB9C" w:rsidR="00EB4CEF" w:rsidRPr="001F6EAA" w:rsidRDefault="00EB4CEF" w:rsidP="000E6D55">
            <w:pPr>
              <w:ind w:left="-108"/>
              <w:rPr>
                <w:rFonts w:ascii="Arial" w:hAnsi="Arial" w:cs="Arial"/>
                <w:sz w:val="24"/>
                <w:szCs w:val="24"/>
              </w:rPr>
            </w:pPr>
            <w:r w:rsidRPr="001F6EAA">
              <w:rPr>
                <w:rFonts w:ascii="Arial" w:hAnsi="Arial" w:cs="Arial"/>
                <w:sz w:val="24"/>
                <w:szCs w:val="24"/>
              </w:rPr>
              <w:t>1.2.3.</w:t>
            </w:r>
          </w:p>
        </w:tc>
        <w:tc>
          <w:tcPr>
            <w:tcW w:w="4676" w:type="dxa"/>
          </w:tcPr>
          <w:p w14:paraId="15C89234" w14:textId="5AB3AC75" w:rsidR="00EB4CEF" w:rsidRPr="001F6EAA" w:rsidRDefault="00EB4CEF" w:rsidP="000E6D55">
            <w:pPr>
              <w:ind w:left="-108"/>
              <w:rPr>
                <w:rFonts w:ascii="Arial" w:hAnsi="Arial" w:cs="Arial"/>
                <w:sz w:val="24"/>
                <w:szCs w:val="24"/>
              </w:rPr>
            </w:pPr>
            <w:r w:rsidRPr="001F6EAA">
              <w:rPr>
                <w:rFonts w:ascii="Arial" w:hAnsi="Arial" w:cs="Arial"/>
                <w:sz w:val="24"/>
                <w:szCs w:val="24"/>
              </w:rPr>
              <w:t>ИНН</w:t>
            </w:r>
          </w:p>
        </w:tc>
        <w:tc>
          <w:tcPr>
            <w:tcW w:w="3724" w:type="dxa"/>
          </w:tcPr>
          <w:p w14:paraId="4A9D963A" w14:textId="77777777" w:rsidR="00EB4CEF" w:rsidRPr="001F6EAA" w:rsidRDefault="00EB4CEF" w:rsidP="000E6D55">
            <w:pPr>
              <w:ind w:left="-108"/>
              <w:rPr>
                <w:rFonts w:ascii="Arial" w:hAnsi="Arial" w:cs="Arial"/>
                <w:sz w:val="24"/>
                <w:szCs w:val="24"/>
              </w:rPr>
            </w:pPr>
          </w:p>
        </w:tc>
      </w:tr>
      <w:tr w:rsidR="001F6EAA" w:rsidRPr="001F6EAA" w14:paraId="329DCB03" w14:textId="77777777" w:rsidTr="000F1A62">
        <w:trPr>
          <w:trHeight w:val="286"/>
        </w:trPr>
        <w:tc>
          <w:tcPr>
            <w:tcW w:w="956" w:type="dxa"/>
          </w:tcPr>
          <w:p w14:paraId="01257598" w14:textId="28B9662A" w:rsidR="00EB4CEF" w:rsidRPr="001F6EAA" w:rsidRDefault="00EB4CEF" w:rsidP="000E6D55">
            <w:pPr>
              <w:ind w:left="-108"/>
              <w:rPr>
                <w:rFonts w:ascii="Arial" w:hAnsi="Arial" w:cs="Arial"/>
                <w:sz w:val="24"/>
                <w:szCs w:val="24"/>
              </w:rPr>
            </w:pPr>
            <w:r w:rsidRPr="001F6EAA">
              <w:rPr>
                <w:rFonts w:ascii="Arial" w:hAnsi="Arial" w:cs="Arial"/>
                <w:sz w:val="24"/>
                <w:szCs w:val="24"/>
              </w:rPr>
              <w:t>2.</w:t>
            </w:r>
          </w:p>
        </w:tc>
        <w:tc>
          <w:tcPr>
            <w:tcW w:w="4676" w:type="dxa"/>
          </w:tcPr>
          <w:p w14:paraId="151CFFE5" w14:textId="0B2D6A7D" w:rsidR="00EB4CEF" w:rsidRPr="001F6EAA" w:rsidRDefault="00EB4CEF" w:rsidP="000E6D55">
            <w:pPr>
              <w:ind w:left="-108"/>
              <w:rPr>
                <w:rFonts w:ascii="Arial" w:hAnsi="Arial" w:cs="Arial"/>
                <w:sz w:val="24"/>
                <w:szCs w:val="24"/>
              </w:rPr>
            </w:pPr>
            <w:r w:rsidRPr="001F6EAA">
              <w:rPr>
                <w:rFonts w:ascii="Arial" w:hAnsi="Arial" w:cs="Arial"/>
                <w:sz w:val="24"/>
                <w:szCs w:val="24"/>
              </w:rPr>
              <w:t>Сведения о представителе заявителя:</w:t>
            </w:r>
          </w:p>
        </w:tc>
        <w:tc>
          <w:tcPr>
            <w:tcW w:w="3724" w:type="dxa"/>
          </w:tcPr>
          <w:p w14:paraId="1491A619" w14:textId="77777777" w:rsidR="00EB4CEF" w:rsidRPr="001F6EAA" w:rsidRDefault="00EB4CEF" w:rsidP="000E6D55">
            <w:pPr>
              <w:ind w:left="-108"/>
              <w:rPr>
                <w:rFonts w:ascii="Arial" w:hAnsi="Arial" w:cs="Arial"/>
                <w:sz w:val="24"/>
                <w:szCs w:val="24"/>
              </w:rPr>
            </w:pPr>
          </w:p>
        </w:tc>
      </w:tr>
      <w:tr w:rsidR="001F6EAA" w:rsidRPr="001F6EAA" w14:paraId="659B1E85" w14:textId="77777777" w:rsidTr="000F1A62">
        <w:trPr>
          <w:trHeight w:val="286"/>
        </w:trPr>
        <w:tc>
          <w:tcPr>
            <w:tcW w:w="956" w:type="dxa"/>
          </w:tcPr>
          <w:p w14:paraId="74834F0B" w14:textId="6B912EE6" w:rsidR="00EB4CEF" w:rsidRPr="001F6EAA" w:rsidRDefault="00EB4CEF" w:rsidP="000E6D55">
            <w:pPr>
              <w:ind w:left="-108"/>
              <w:rPr>
                <w:rFonts w:ascii="Arial" w:hAnsi="Arial" w:cs="Arial"/>
                <w:sz w:val="24"/>
                <w:szCs w:val="24"/>
              </w:rPr>
            </w:pPr>
            <w:r w:rsidRPr="001F6EAA">
              <w:rPr>
                <w:rFonts w:ascii="Arial" w:hAnsi="Arial" w:cs="Arial"/>
                <w:sz w:val="24"/>
                <w:szCs w:val="24"/>
              </w:rPr>
              <w:t>2.1.</w:t>
            </w:r>
          </w:p>
        </w:tc>
        <w:tc>
          <w:tcPr>
            <w:tcW w:w="4676" w:type="dxa"/>
          </w:tcPr>
          <w:p w14:paraId="6C7C4BA2" w14:textId="685AE6B2" w:rsidR="00EB4CEF" w:rsidRPr="001F6EAA" w:rsidRDefault="00EB4CEF" w:rsidP="000E6D55">
            <w:pPr>
              <w:ind w:left="-108"/>
              <w:rPr>
                <w:rFonts w:ascii="Arial" w:hAnsi="Arial" w:cs="Arial"/>
                <w:sz w:val="24"/>
                <w:szCs w:val="24"/>
              </w:rPr>
            </w:pPr>
            <w:proofErr w:type="gramStart"/>
            <w:r w:rsidRPr="001F6EAA">
              <w:rPr>
                <w:rFonts w:ascii="Arial" w:hAnsi="Arial" w:cs="Arial"/>
                <w:sz w:val="24"/>
                <w:szCs w:val="24"/>
              </w:rPr>
              <w:t xml:space="preserve">Фамилия, имя, отчество (последнее – </w:t>
            </w:r>
            <w:proofErr w:type="gramEnd"/>
          </w:p>
        </w:tc>
        <w:tc>
          <w:tcPr>
            <w:tcW w:w="3724" w:type="dxa"/>
          </w:tcPr>
          <w:p w14:paraId="776E82C1" w14:textId="77777777" w:rsidR="00EB4CEF" w:rsidRPr="001F6EAA" w:rsidRDefault="00EB4CEF" w:rsidP="000E6D55">
            <w:pPr>
              <w:ind w:left="-108"/>
              <w:rPr>
                <w:rFonts w:ascii="Arial" w:hAnsi="Arial" w:cs="Arial"/>
                <w:sz w:val="24"/>
                <w:szCs w:val="24"/>
              </w:rPr>
            </w:pPr>
          </w:p>
        </w:tc>
      </w:tr>
      <w:tr w:rsidR="001F6EAA" w:rsidRPr="001F6EAA" w14:paraId="6D7781FE" w14:textId="77777777" w:rsidTr="000F1A62">
        <w:trPr>
          <w:trHeight w:val="286"/>
        </w:trPr>
        <w:tc>
          <w:tcPr>
            <w:tcW w:w="956" w:type="dxa"/>
          </w:tcPr>
          <w:p w14:paraId="2C34FDD1" w14:textId="3BC11EFF" w:rsidR="00EB4CEF" w:rsidRPr="001F6EAA" w:rsidRDefault="00EB4CEF" w:rsidP="000E6D55">
            <w:pPr>
              <w:ind w:left="-108"/>
              <w:rPr>
                <w:rFonts w:ascii="Arial" w:hAnsi="Arial" w:cs="Arial"/>
                <w:sz w:val="24"/>
                <w:szCs w:val="24"/>
              </w:rPr>
            </w:pPr>
            <w:r w:rsidRPr="001F6EAA">
              <w:rPr>
                <w:rFonts w:ascii="Arial" w:hAnsi="Arial" w:cs="Arial"/>
                <w:sz w:val="24"/>
                <w:szCs w:val="24"/>
              </w:rPr>
              <w:t>2.2.</w:t>
            </w:r>
          </w:p>
        </w:tc>
        <w:tc>
          <w:tcPr>
            <w:tcW w:w="4676" w:type="dxa"/>
          </w:tcPr>
          <w:p w14:paraId="07FA0BB4" w14:textId="025117BB" w:rsidR="00EB4CEF" w:rsidRPr="001F6EAA" w:rsidRDefault="00EB4CEF" w:rsidP="000E6D55">
            <w:pPr>
              <w:ind w:left="-108"/>
              <w:rPr>
                <w:rFonts w:ascii="Arial" w:hAnsi="Arial" w:cs="Arial"/>
                <w:sz w:val="24"/>
                <w:szCs w:val="24"/>
              </w:rPr>
            </w:pPr>
            <w:r w:rsidRPr="001F6EAA">
              <w:rPr>
                <w:rFonts w:ascii="Arial" w:hAnsi="Arial" w:cs="Arial"/>
                <w:sz w:val="24"/>
                <w:szCs w:val="24"/>
              </w:rPr>
              <w:t>при наличии)</w:t>
            </w:r>
          </w:p>
        </w:tc>
        <w:tc>
          <w:tcPr>
            <w:tcW w:w="3724" w:type="dxa"/>
          </w:tcPr>
          <w:p w14:paraId="1E9FA487" w14:textId="77777777" w:rsidR="00EB4CEF" w:rsidRPr="001F6EAA" w:rsidRDefault="00EB4CEF" w:rsidP="000E6D55">
            <w:pPr>
              <w:ind w:left="-108"/>
              <w:rPr>
                <w:rFonts w:ascii="Arial" w:hAnsi="Arial" w:cs="Arial"/>
                <w:sz w:val="24"/>
                <w:szCs w:val="24"/>
              </w:rPr>
            </w:pPr>
          </w:p>
        </w:tc>
      </w:tr>
      <w:tr w:rsidR="001F6EAA" w:rsidRPr="001F6EAA" w14:paraId="28E46CE4" w14:textId="77777777" w:rsidTr="000F1A62">
        <w:trPr>
          <w:trHeight w:val="286"/>
        </w:trPr>
        <w:tc>
          <w:tcPr>
            <w:tcW w:w="956" w:type="dxa"/>
          </w:tcPr>
          <w:p w14:paraId="417663CD" w14:textId="7ACEF6C6" w:rsidR="00EB4CEF" w:rsidRPr="001F6EAA" w:rsidRDefault="00EB4CEF" w:rsidP="000E6D55">
            <w:pPr>
              <w:ind w:left="-108"/>
              <w:rPr>
                <w:rFonts w:ascii="Arial" w:hAnsi="Arial" w:cs="Arial"/>
                <w:sz w:val="24"/>
                <w:szCs w:val="24"/>
              </w:rPr>
            </w:pPr>
            <w:r w:rsidRPr="001F6EAA">
              <w:rPr>
                <w:rFonts w:ascii="Arial" w:hAnsi="Arial" w:cs="Arial"/>
                <w:sz w:val="24"/>
                <w:szCs w:val="24"/>
              </w:rPr>
              <w:t>2.3.</w:t>
            </w:r>
          </w:p>
        </w:tc>
        <w:tc>
          <w:tcPr>
            <w:tcW w:w="4676" w:type="dxa"/>
          </w:tcPr>
          <w:p w14:paraId="75DF78D3" w14:textId="7C0804F9" w:rsidR="00EB4CEF" w:rsidRPr="001F6EAA" w:rsidRDefault="00EB4CEF" w:rsidP="000E6D55">
            <w:pPr>
              <w:ind w:left="-108"/>
              <w:rPr>
                <w:rFonts w:ascii="Arial" w:hAnsi="Arial" w:cs="Arial"/>
                <w:sz w:val="24"/>
                <w:szCs w:val="24"/>
              </w:rPr>
            </w:pPr>
            <w:r w:rsidRPr="001F6EAA">
              <w:rPr>
                <w:rFonts w:ascii="Arial" w:hAnsi="Arial" w:cs="Arial"/>
                <w:sz w:val="24"/>
                <w:szCs w:val="24"/>
              </w:rPr>
              <w:t>Реквизиты документа, удостоверяющего личность</w:t>
            </w:r>
          </w:p>
        </w:tc>
        <w:tc>
          <w:tcPr>
            <w:tcW w:w="3724" w:type="dxa"/>
          </w:tcPr>
          <w:p w14:paraId="192B3030" w14:textId="77777777" w:rsidR="00EB4CEF" w:rsidRPr="001F6EAA" w:rsidRDefault="00EB4CEF" w:rsidP="000E6D55">
            <w:pPr>
              <w:ind w:left="-108"/>
              <w:rPr>
                <w:rFonts w:ascii="Arial" w:hAnsi="Arial" w:cs="Arial"/>
                <w:sz w:val="24"/>
                <w:szCs w:val="24"/>
              </w:rPr>
            </w:pPr>
          </w:p>
        </w:tc>
      </w:tr>
      <w:tr w:rsidR="001F6EAA" w:rsidRPr="001F6EAA" w14:paraId="376F0845" w14:textId="77777777" w:rsidTr="000F1A62">
        <w:trPr>
          <w:trHeight w:val="286"/>
        </w:trPr>
        <w:tc>
          <w:tcPr>
            <w:tcW w:w="956" w:type="dxa"/>
          </w:tcPr>
          <w:p w14:paraId="316E923D" w14:textId="0C62C663" w:rsidR="00EB4CEF" w:rsidRPr="001F6EAA" w:rsidRDefault="00EB4CEF" w:rsidP="000E6D55">
            <w:pPr>
              <w:ind w:left="-108"/>
              <w:rPr>
                <w:rFonts w:ascii="Arial" w:hAnsi="Arial" w:cs="Arial"/>
                <w:sz w:val="24"/>
                <w:szCs w:val="24"/>
              </w:rPr>
            </w:pPr>
            <w:r w:rsidRPr="001F6EAA">
              <w:rPr>
                <w:rFonts w:ascii="Arial" w:hAnsi="Arial" w:cs="Arial"/>
                <w:sz w:val="24"/>
                <w:szCs w:val="24"/>
              </w:rPr>
              <w:t>3.</w:t>
            </w:r>
          </w:p>
        </w:tc>
        <w:tc>
          <w:tcPr>
            <w:tcW w:w="4676" w:type="dxa"/>
          </w:tcPr>
          <w:p w14:paraId="79ECFACF" w14:textId="44618634" w:rsidR="00EB4CEF" w:rsidRPr="001F6EAA" w:rsidRDefault="00EB4CEF" w:rsidP="000E6D55">
            <w:pPr>
              <w:ind w:left="-108"/>
              <w:rPr>
                <w:rFonts w:ascii="Arial" w:hAnsi="Arial" w:cs="Arial"/>
                <w:sz w:val="24"/>
                <w:szCs w:val="24"/>
              </w:rPr>
            </w:pPr>
            <w:r w:rsidRPr="001F6EAA">
              <w:rPr>
                <w:rFonts w:ascii="Arial" w:hAnsi="Arial" w:cs="Arial"/>
                <w:sz w:val="24"/>
                <w:szCs w:val="24"/>
              </w:rPr>
              <w:t>Адреса и телефоны заявителя или его представителя</w:t>
            </w:r>
          </w:p>
        </w:tc>
        <w:tc>
          <w:tcPr>
            <w:tcW w:w="3724" w:type="dxa"/>
          </w:tcPr>
          <w:p w14:paraId="135ED070" w14:textId="77777777" w:rsidR="00EB4CEF" w:rsidRPr="001F6EAA" w:rsidRDefault="00EB4CEF" w:rsidP="000E6D55">
            <w:pPr>
              <w:ind w:left="-108"/>
              <w:rPr>
                <w:rFonts w:ascii="Arial" w:hAnsi="Arial" w:cs="Arial"/>
                <w:sz w:val="24"/>
                <w:szCs w:val="24"/>
              </w:rPr>
            </w:pPr>
          </w:p>
        </w:tc>
      </w:tr>
      <w:tr w:rsidR="001F6EAA" w:rsidRPr="001F6EAA" w14:paraId="3A882657" w14:textId="77777777" w:rsidTr="000F1A62">
        <w:trPr>
          <w:trHeight w:val="286"/>
        </w:trPr>
        <w:tc>
          <w:tcPr>
            <w:tcW w:w="956" w:type="dxa"/>
          </w:tcPr>
          <w:p w14:paraId="5C1596D2" w14:textId="6BC37BE4" w:rsidR="00EB4CEF" w:rsidRPr="001F6EAA" w:rsidRDefault="00EB4CEF" w:rsidP="000E6D55">
            <w:pPr>
              <w:ind w:left="-108"/>
              <w:rPr>
                <w:rFonts w:ascii="Arial" w:hAnsi="Arial" w:cs="Arial"/>
                <w:sz w:val="24"/>
                <w:szCs w:val="24"/>
              </w:rPr>
            </w:pPr>
            <w:r w:rsidRPr="001F6EAA">
              <w:rPr>
                <w:rFonts w:ascii="Arial" w:hAnsi="Arial" w:cs="Arial"/>
                <w:sz w:val="24"/>
                <w:szCs w:val="24"/>
              </w:rPr>
              <w:t>3.1.</w:t>
            </w:r>
          </w:p>
        </w:tc>
        <w:tc>
          <w:tcPr>
            <w:tcW w:w="4676" w:type="dxa"/>
          </w:tcPr>
          <w:p w14:paraId="4347E2EF" w14:textId="4574D16A" w:rsidR="00EB4CEF" w:rsidRPr="001F6EAA" w:rsidRDefault="00EB4CEF" w:rsidP="000E6D55">
            <w:pPr>
              <w:rPr>
                <w:rFonts w:ascii="Arial" w:hAnsi="Arial" w:cs="Arial"/>
                <w:sz w:val="24"/>
                <w:szCs w:val="24"/>
              </w:rPr>
            </w:pPr>
            <w:r w:rsidRPr="001F6EAA">
              <w:rPr>
                <w:rFonts w:ascii="Arial" w:hAnsi="Arial" w:cs="Arial"/>
                <w:sz w:val="24"/>
                <w:szCs w:val="24"/>
              </w:rPr>
              <w:t>Телефон</w:t>
            </w:r>
          </w:p>
        </w:tc>
        <w:tc>
          <w:tcPr>
            <w:tcW w:w="3724" w:type="dxa"/>
          </w:tcPr>
          <w:p w14:paraId="37D9D333" w14:textId="77777777" w:rsidR="00EB4CEF" w:rsidRPr="001F6EAA" w:rsidRDefault="00EB4CEF" w:rsidP="000E6D55">
            <w:pPr>
              <w:rPr>
                <w:rFonts w:ascii="Arial" w:hAnsi="Arial" w:cs="Arial"/>
                <w:sz w:val="24"/>
                <w:szCs w:val="24"/>
              </w:rPr>
            </w:pPr>
          </w:p>
        </w:tc>
      </w:tr>
      <w:tr w:rsidR="001F6EAA" w:rsidRPr="001F6EAA" w14:paraId="5E2E2E4D" w14:textId="77777777" w:rsidTr="000F1A62">
        <w:trPr>
          <w:trHeight w:val="286"/>
        </w:trPr>
        <w:tc>
          <w:tcPr>
            <w:tcW w:w="956" w:type="dxa"/>
          </w:tcPr>
          <w:p w14:paraId="1D6B6E67" w14:textId="2D92A574" w:rsidR="00EB4CEF" w:rsidRPr="001F6EAA" w:rsidRDefault="00EB4CEF" w:rsidP="000E6D55">
            <w:pPr>
              <w:ind w:left="-108"/>
              <w:rPr>
                <w:rFonts w:ascii="Arial" w:hAnsi="Arial" w:cs="Arial"/>
                <w:sz w:val="24"/>
                <w:szCs w:val="24"/>
              </w:rPr>
            </w:pPr>
            <w:r w:rsidRPr="001F6EAA">
              <w:rPr>
                <w:rFonts w:ascii="Arial" w:hAnsi="Arial" w:cs="Arial"/>
                <w:sz w:val="24"/>
                <w:szCs w:val="24"/>
              </w:rPr>
              <w:t>3.2.</w:t>
            </w:r>
          </w:p>
        </w:tc>
        <w:tc>
          <w:tcPr>
            <w:tcW w:w="4676" w:type="dxa"/>
          </w:tcPr>
          <w:p w14:paraId="3D7720B0" w14:textId="6DE213BA" w:rsidR="00EB4CEF" w:rsidRPr="001F6EAA" w:rsidRDefault="00EB4CEF" w:rsidP="000E6D55">
            <w:pPr>
              <w:rPr>
                <w:rFonts w:ascii="Arial" w:hAnsi="Arial" w:cs="Arial"/>
                <w:sz w:val="24"/>
                <w:szCs w:val="24"/>
              </w:rPr>
            </w:pPr>
            <w:r w:rsidRPr="001F6EAA">
              <w:rPr>
                <w:rFonts w:ascii="Arial" w:hAnsi="Arial" w:cs="Arial"/>
                <w:sz w:val="24"/>
                <w:szCs w:val="24"/>
              </w:rPr>
              <w:t>Почтовый адрес</w:t>
            </w:r>
          </w:p>
        </w:tc>
        <w:tc>
          <w:tcPr>
            <w:tcW w:w="3724" w:type="dxa"/>
          </w:tcPr>
          <w:p w14:paraId="1E2DCD6A" w14:textId="77777777" w:rsidR="00EB4CEF" w:rsidRPr="001F6EAA" w:rsidRDefault="00EB4CEF" w:rsidP="000E6D55">
            <w:pPr>
              <w:rPr>
                <w:rFonts w:ascii="Arial" w:hAnsi="Arial" w:cs="Arial"/>
                <w:sz w:val="24"/>
                <w:szCs w:val="24"/>
              </w:rPr>
            </w:pPr>
          </w:p>
        </w:tc>
      </w:tr>
      <w:tr w:rsidR="001F6EAA" w:rsidRPr="001F6EAA" w14:paraId="651F91EE" w14:textId="77777777" w:rsidTr="000F1A62">
        <w:trPr>
          <w:trHeight w:val="286"/>
        </w:trPr>
        <w:tc>
          <w:tcPr>
            <w:tcW w:w="956" w:type="dxa"/>
          </w:tcPr>
          <w:p w14:paraId="25DC95D5" w14:textId="151BB671" w:rsidR="00EB4CEF" w:rsidRPr="001F6EAA" w:rsidRDefault="00EB4CEF" w:rsidP="000E6D55">
            <w:pPr>
              <w:ind w:left="-108"/>
              <w:rPr>
                <w:rFonts w:ascii="Arial" w:hAnsi="Arial" w:cs="Arial"/>
                <w:sz w:val="24"/>
                <w:szCs w:val="24"/>
              </w:rPr>
            </w:pPr>
            <w:r w:rsidRPr="001F6EAA">
              <w:rPr>
                <w:rFonts w:ascii="Arial" w:hAnsi="Arial" w:cs="Arial"/>
                <w:sz w:val="24"/>
                <w:szCs w:val="24"/>
              </w:rPr>
              <w:t>3.3.</w:t>
            </w:r>
          </w:p>
        </w:tc>
        <w:tc>
          <w:tcPr>
            <w:tcW w:w="4676" w:type="dxa"/>
          </w:tcPr>
          <w:p w14:paraId="1A6CDBE1" w14:textId="6332C7DE" w:rsidR="00EB4CEF" w:rsidRPr="001F6EAA" w:rsidRDefault="00EB4CEF" w:rsidP="000E6D55">
            <w:pPr>
              <w:rPr>
                <w:rFonts w:ascii="Arial" w:hAnsi="Arial" w:cs="Arial"/>
                <w:sz w:val="24"/>
                <w:szCs w:val="24"/>
              </w:rPr>
            </w:pPr>
            <w:r w:rsidRPr="001F6EAA">
              <w:rPr>
                <w:rFonts w:ascii="Arial" w:hAnsi="Arial" w:cs="Arial"/>
                <w:sz w:val="24"/>
                <w:szCs w:val="24"/>
              </w:rPr>
              <w:t>Адрес электронной почты</w:t>
            </w:r>
          </w:p>
        </w:tc>
        <w:tc>
          <w:tcPr>
            <w:tcW w:w="3724" w:type="dxa"/>
          </w:tcPr>
          <w:p w14:paraId="5D3C15DC" w14:textId="77777777" w:rsidR="00EB4CEF" w:rsidRPr="001F6EAA" w:rsidRDefault="00EB4CEF" w:rsidP="000E6D55">
            <w:pPr>
              <w:rPr>
                <w:rFonts w:ascii="Arial" w:hAnsi="Arial" w:cs="Arial"/>
                <w:sz w:val="24"/>
                <w:szCs w:val="24"/>
              </w:rPr>
            </w:pPr>
          </w:p>
        </w:tc>
      </w:tr>
      <w:tr w:rsidR="001F6EAA" w:rsidRPr="001F6EAA" w14:paraId="10952D77" w14:textId="77777777" w:rsidTr="000F1A62">
        <w:trPr>
          <w:trHeight w:val="286"/>
        </w:trPr>
        <w:tc>
          <w:tcPr>
            <w:tcW w:w="956" w:type="dxa"/>
          </w:tcPr>
          <w:p w14:paraId="31D32227" w14:textId="2961C0A6" w:rsidR="00EB4CEF" w:rsidRPr="001F6EAA" w:rsidRDefault="00EB4CEF" w:rsidP="000E6D55">
            <w:pPr>
              <w:ind w:left="-108"/>
              <w:rPr>
                <w:rFonts w:ascii="Arial" w:hAnsi="Arial" w:cs="Arial"/>
                <w:sz w:val="24"/>
                <w:szCs w:val="24"/>
              </w:rPr>
            </w:pPr>
            <w:r w:rsidRPr="001F6EAA">
              <w:rPr>
                <w:rFonts w:ascii="Arial" w:hAnsi="Arial" w:cs="Arial"/>
                <w:sz w:val="24"/>
                <w:szCs w:val="24"/>
              </w:rPr>
              <w:t>4.</w:t>
            </w:r>
          </w:p>
        </w:tc>
        <w:tc>
          <w:tcPr>
            <w:tcW w:w="8400" w:type="dxa"/>
            <w:gridSpan w:val="2"/>
          </w:tcPr>
          <w:p w14:paraId="301065B6" w14:textId="77777777" w:rsidR="000F1A62" w:rsidRPr="001F6EAA" w:rsidRDefault="00EB4CEF" w:rsidP="00F95760">
            <w:pPr>
              <w:jc w:val="center"/>
              <w:rPr>
                <w:rFonts w:ascii="Arial" w:hAnsi="Arial" w:cs="Arial"/>
                <w:sz w:val="24"/>
                <w:szCs w:val="24"/>
              </w:rPr>
            </w:pPr>
            <w:r w:rsidRPr="001F6EAA">
              <w:rPr>
                <w:rFonts w:ascii="Arial" w:hAnsi="Arial" w:cs="Arial"/>
                <w:sz w:val="24"/>
                <w:szCs w:val="24"/>
              </w:rPr>
              <w:t xml:space="preserve">Прошу выдать акт приемочной комиссии о завершении переустройства и (или) перепланировки помещения в многоквартирном доме </w:t>
            </w:r>
          </w:p>
          <w:p w14:paraId="143D593D" w14:textId="001AD42F" w:rsidR="00EB4CEF" w:rsidRPr="001F6EAA" w:rsidRDefault="00EB4CEF" w:rsidP="00F95760">
            <w:pPr>
              <w:jc w:val="center"/>
              <w:rPr>
                <w:rFonts w:ascii="Arial" w:hAnsi="Arial" w:cs="Arial"/>
                <w:sz w:val="24"/>
                <w:szCs w:val="24"/>
              </w:rPr>
            </w:pPr>
            <w:r w:rsidRPr="001F6EAA">
              <w:rPr>
                <w:rFonts w:ascii="Arial" w:hAnsi="Arial" w:cs="Arial"/>
                <w:sz w:val="24"/>
                <w:szCs w:val="24"/>
              </w:rPr>
              <w:t>(ненужное зачеркнуть)</w:t>
            </w:r>
          </w:p>
        </w:tc>
      </w:tr>
      <w:tr w:rsidR="001F6EAA" w:rsidRPr="001F6EAA" w14:paraId="7EC27E07" w14:textId="77777777" w:rsidTr="000F1A62">
        <w:trPr>
          <w:trHeight w:val="286"/>
        </w:trPr>
        <w:tc>
          <w:tcPr>
            <w:tcW w:w="956" w:type="dxa"/>
          </w:tcPr>
          <w:p w14:paraId="1DECF862" w14:textId="130406C5" w:rsidR="00EB4CEF" w:rsidRPr="001F6EAA" w:rsidRDefault="00EB4CEF" w:rsidP="000E6D55">
            <w:pPr>
              <w:ind w:left="-108"/>
              <w:rPr>
                <w:rFonts w:ascii="Arial" w:hAnsi="Arial" w:cs="Arial"/>
                <w:sz w:val="24"/>
                <w:szCs w:val="24"/>
              </w:rPr>
            </w:pPr>
            <w:r w:rsidRPr="001F6EAA">
              <w:rPr>
                <w:rFonts w:ascii="Arial" w:hAnsi="Arial" w:cs="Arial"/>
                <w:sz w:val="24"/>
                <w:szCs w:val="24"/>
              </w:rPr>
              <w:t>5.</w:t>
            </w:r>
          </w:p>
        </w:tc>
        <w:tc>
          <w:tcPr>
            <w:tcW w:w="4676" w:type="dxa"/>
          </w:tcPr>
          <w:p w14:paraId="27018040" w14:textId="1C845D14" w:rsidR="00EB4CEF" w:rsidRPr="001F6EAA" w:rsidRDefault="00EB4CEF" w:rsidP="000E6D55">
            <w:pPr>
              <w:ind w:left="-74"/>
              <w:rPr>
                <w:rFonts w:ascii="Arial" w:hAnsi="Arial" w:cs="Arial"/>
                <w:sz w:val="24"/>
                <w:szCs w:val="24"/>
              </w:rPr>
            </w:pPr>
            <w:r w:rsidRPr="001F6EAA">
              <w:rPr>
                <w:rFonts w:ascii="Arial" w:hAnsi="Arial" w:cs="Arial"/>
                <w:sz w:val="24"/>
                <w:szCs w:val="24"/>
              </w:rPr>
              <w:t>Сведения о помещении:</w:t>
            </w:r>
          </w:p>
        </w:tc>
        <w:tc>
          <w:tcPr>
            <w:tcW w:w="3724" w:type="dxa"/>
          </w:tcPr>
          <w:p w14:paraId="7FA1D703" w14:textId="77777777" w:rsidR="00EB4CEF" w:rsidRPr="001F6EAA" w:rsidRDefault="00EB4CEF" w:rsidP="000E6D55">
            <w:pPr>
              <w:ind w:left="-74"/>
              <w:rPr>
                <w:rFonts w:ascii="Arial" w:hAnsi="Arial" w:cs="Arial"/>
                <w:sz w:val="24"/>
                <w:szCs w:val="24"/>
              </w:rPr>
            </w:pPr>
          </w:p>
        </w:tc>
      </w:tr>
      <w:tr w:rsidR="001F6EAA" w:rsidRPr="001F6EAA" w14:paraId="2C850CB3" w14:textId="77777777" w:rsidTr="000F1A62">
        <w:trPr>
          <w:trHeight w:val="286"/>
        </w:trPr>
        <w:tc>
          <w:tcPr>
            <w:tcW w:w="956" w:type="dxa"/>
          </w:tcPr>
          <w:p w14:paraId="3398906F" w14:textId="1CF393DF" w:rsidR="00EB4CEF" w:rsidRPr="001F6EAA" w:rsidRDefault="00EB4CEF" w:rsidP="000E6D55">
            <w:pPr>
              <w:ind w:left="-108"/>
              <w:rPr>
                <w:rFonts w:ascii="Arial" w:hAnsi="Arial" w:cs="Arial"/>
                <w:sz w:val="24"/>
                <w:szCs w:val="24"/>
              </w:rPr>
            </w:pPr>
            <w:r w:rsidRPr="001F6EAA">
              <w:rPr>
                <w:rFonts w:ascii="Arial" w:hAnsi="Arial" w:cs="Arial"/>
                <w:sz w:val="24"/>
                <w:szCs w:val="24"/>
              </w:rPr>
              <w:t>5.1.</w:t>
            </w:r>
          </w:p>
        </w:tc>
        <w:tc>
          <w:tcPr>
            <w:tcW w:w="4676" w:type="dxa"/>
          </w:tcPr>
          <w:p w14:paraId="7EE9D3CD" w14:textId="477C900D" w:rsidR="00EB4CEF" w:rsidRPr="001F6EAA" w:rsidRDefault="00EB4CEF" w:rsidP="000E6D55">
            <w:pPr>
              <w:ind w:left="-74"/>
              <w:rPr>
                <w:rFonts w:ascii="Arial" w:hAnsi="Arial" w:cs="Arial"/>
                <w:sz w:val="24"/>
                <w:szCs w:val="24"/>
              </w:rPr>
            </w:pPr>
            <w:r w:rsidRPr="001F6EAA">
              <w:rPr>
                <w:rFonts w:ascii="Arial" w:hAnsi="Arial" w:cs="Arial"/>
                <w:sz w:val="24"/>
                <w:szCs w:val="24"/>
              </w:rPr>
              <w:t>Кадастровый номер</w:t>
            </w:r>
          </w:p>
        </w:tc>
        <w:tc>
          <w:tcPr>
            <w:tcW w:w="3724" w:type="dxa"/>
          </w:tcPr>
          <w:p w14:paraId="6B6F6BBC" w14:textId="77777777" w:rsidR="00EB4CEF" w:rsidRPr="001F6EAA" w:rsidRDefault="00EB4CEF" w:rsidP="000E6D55">
            <w:pPr>
              <w:ind w:left="-74"/>
              <w:rPr>
                <w:rFonts w:ascii="Arial" w:hAnsi="Arial" w:cs="Arial"/>
                <w:sz w:val="24"/>
                <w:szCs w:val="24"/>
              </w:rPr>
            </w:pPr>
          </w:p>
        </w:tc>
      </w:tr>
      <w:tr w:rsidR="001F6EAA" w:rsidRPr="001F6EAA" w14:paraId="3D5B5212" w14:textId="77777777" w:rsidTr="000F1A62">
        <w:trPr>
          <w:trHeight w:val="286"/>
        </w:trPr>
        <w:tc>
          <w:tcPr>
            <w:tcW w:w="956" w:type="dxa"/>
          </w:tcPr>
          <w:p w14:paraId="107862D3" w14:textId="10AF2BDA" w:rsidR="00EB4CEF" w:rsidRPr="001F6EAA" w:rsidRDefault="00EB4CEF" w:rsidP="000E6D55">
            <w:pPr>
              <w:ind w:left="-108"/>
              <w:rPr>
                <w:rFonts w:ascii="Arial" w:hAnsi="Arial" w:cs="Arial"/>
                <w:sz w:val="24"/>
                <w:szCs w:val="24"/>
              </w:rPr>
            </w:pPr>
            <w:r w:rsidRPr="001F6EAA">
              <w:rPr>
                <w:rFonts w:ascii="Arial" w:hAnsi="Arial" w:cs="Arial"/>
                <w:sz w:val="24"/>
                <w:szCs w:val="24"/>
              </w:rPr>
              <w:t>5.2.</w:t>
            </w:r>
          </w:p>
        </w:tc>
        <w:tc>
          <w:tcPr>
            <w:tcW w:w="4676" w:type="dxa"/>
          </w:tcPr>
          <w:p w14:paraId="7573F843" w14:textId="2B31F79A" w:rsidR="00EB4CEF" w:rsidRPr="001F6EAA" w:rsidRDefault="00EB4CEF" w:rsidP="000E6D55">
            <w:pPr>
              <w:ind w:left="-74"/>
              <w:rPr>
                <w:rFonts w:ascii="Arial" w:hAnsi="Arial" w:cs="Arial"/>
                <w:sz w:val="24"/>
                <w:szCs w:val="24"/>
              </w:rPr>
            </w:pPr>
            <w:r w:rsidRPr="001F6EAA">
              <w:rPr>
                <w:rFonts w:ascii="Arial" w:hAnsi="Arial" w:cs="Arial"/>
                <w:sz w:val="24"/>
                <w:szCs w:val="24"/>
              </w:rPr>
              <w:t>Адрес (местоположение)</w:t>
            </w:r>
          </w:p>
        </w:tc>
        <w:tc>
          <w:tcPr>
            <w:tcW w:w="3724" w:type="dxa"/>
          </w:tcPr>
          <w:p w14:paraId="7D082AB5" w14:textId="77777777" w:rsidR="00EB4CEF" w:rsidRPr="001F6EAA" w:rsidRDefault="00EB4CEF" w:rsidP="000E6D55">
            <w:pPr>
              <w:ind w:left="-74"/>
              <w:rPr>
                <w:rFonts w:ascii="Arial" w:hAnsi="Arial" w:cs="Arial"/>
                <w:sz w:val="24"/>
                <w:szCs w:val="24"/>
              </w:rPr>
            </w:pPr>
          </w:p>
        </w:tc>
      </w:tr>
      <w:tr w:rsidR="001F6EAA" w:rsidRPr="001F6EAA" w14:paraId="4ED26875" w14:textId="77777777" w:rsidTr="000F1A62">
        <w:trPr>
          <w:trHeight w:val="286"/>
        </w:trPr>
        <w:tc>
          <w:tcPr>
            <w:tcW w:w="956" w:type="dxa"/>
          </w:tcPr>
          <w:p w14:paraId="74326D54" w14:textId="36F4ABA2" w:rsidR="00EB4CEF" w:rsidRPr="001F6EAA" w:rsidRDefault="00EB4CEF" w:rsidP="000E6D55">
            <w:pPr>
              <w:ind w:left="-108"/>
              <w:rPr>
                <w:rFonts w:ascii="Arial" w:hAnsi="Arial" w:cs="Arial"/>
                <w:sz w:val="24"/>
                <w:szCs w:val="24"/>
              </w:rPr>
            </w:pPr>
            <w:r w:rsidRPr="001F6EAA">
              <w:rPr>
                <w:rFonts w:ascii="Arial" w:hAnsi="Arial" w:cs="Arial"/>
                <w:sz w:val="24"/>
                <w:szCs w:val="24"/>
              </w:rPr>
              <w:t>6.</w:t>
            </w:r>
          </w:p>
        </w:tc>
        <w:tc>
          <w:tcPr>
            <w:tcW w:w="4676" w:type="dxa"/>
          </w:tcPr>
          <w:p w14:paraId="4AA27151" w14:textId="77777777" w:rsidR="000A6700" w:rsidRPr="001F6EAA" w:rsidRDefault="000A6700" w:rsidP="000E6D55">
            <w:pPr>
              <w:ind w:left="-74"/>
              <w:rPr>
                <w:rFonts w:ascii="Arial" w:hAnsi="Arial" w:cs="Arial"/>
                <w:sz w:val="24"/>
                <w:szCs w:val="24"/>
              </w:rPr>
            </w:pPr>
            <w:proofErr w:type="gramStart"/>
            <w:r w:rsidRPr="001F6EAA">
              <w:rPr>
                <w:rFonts w:ascii="Arial" w:hAnsi="Arial" w:cs="Arial"/>
                <w:sz w:val="24"/>
                <w:szCs w:val="24"/>
              </w:rPr>
              <w:t>Реквизиты решения о согласовании переустройства и (или) перепланировки помещения (номер, дата, уполномоченный</w:t>
            </w:r>
            <w:proofErr w:type="gramEnd"/>
          </w:p>
          <w:p w14:paraId="4D992753" w14:textId="54E21A39" w:rsidR="00EB4CEF" w:rsidRPr="001F6EAA" w:rsidRDefault="000A6700" w:rsidP="000E6D55">
            <w:pPr>
              <w:ind w:left="-74"/>
              <w:rPr>
                <w:rFonts w:ascii="Arial" w:hAnsi="Arial" w:cs="Arial"/>
                <w:sz w:val="24"/>
                <w:szCs w:val="24"/>
              </w:rPr>
            </w:pPr>
            <w:r w:rsidRPr="001F6EAA">
              <w:rPr>
                <w:rFonts w:ascii="Arial" w:hAnsi="Arial" w:cs="Arial"/>
                <w:sz w:val="24"/>
                <w:szCs w:val="24"/>
              </w:rPr>
              <w:t>орган, выдавший</w:t>
            </w:r>
            <w:proofErr w:type="gramStart"/>
            <w:r w:rsidRPr="001F6EAA">
              <w:rPr>
                <w:rFonts w:ascii="Arial" w:hAnsi="Arial" w:cs="Arial"/>
                <w:sz w:val="24"/>
                <w:szCs w:val="24"/>
              </w:rPr>
              <w:t xml:space="preserve"> )</w:t>
            </w:r>
            <w:proofErr w:type="gramEnd"/>
            <w:r w:rsidRPr="001F6EAA">
              <w:rPr>
                <w:rFonts w:ascii="Arial" w:hAnsi="Arial" w:cs="Arial"/>
                <w:sz w:val="24"/>
                <w:szCs w:val="24"/>
              </w:rPr>
              <w:t xml:space="preserve"> решение</w:t>
            </w:r>
          </w:p>
        </w:tc>
        <w:tc>
          <w:tcPr>
            <w:tcW w:w="3724" w:type="dxa"/>
          </w:tcPr>
          <w:p w14:paraId="07868614" w14:textId="77777777" w:rsidR="00EB4CEF" w:rsidRPr="001F6EAA" w:rsidRDefault="00EB4CEF" w:rsidP="000E6D55">
            <w:pPr>
              <w:ind w:left="-74"/>
              <w:rPr>
                <w:rFonts w:ascii="Arial" w:hAnsi="Arial" w:cs="Arial"/>
                <w:sz w:val="24"/>
                <w:szCs w:val="24"/>
              </w:rPr>
            </w:pPr>
          </w:p>
        </w:tc>
      </w:tr>
      <w:tr w:rsidR="00391405" w:rsidRPr="001F6EAA" w14:paraId="43C01815" w14:textId="77777777" w:rsidTr="000F1A62">
        <w:trPr>
          <w:trHeight w:val="1977"/>
        </w:trPr>
        <w:tc>
          <w:tcPr>
            <w:tcW w:w="956" w:type="dxa"/>
          </w:tcPr>
          <w:p w14:paraId="37BDDC92" w14:textId="60771DA4" w:rsidR="00EB4CEF" w:rsidRPr="001F6EAA" w:rsidRDefault="000A6700" w:rsidP="000E6D55">
            <w:pPr>
              <w:ind w:left="-108"/>
              <w:rPr>
                <w:rFonts w:ascii="Arial" w:hAnsi="Arial" w:cs="Arial"/>
                <w:sz w:val="24"/>
                <w:szCs w:val="24"/>
              </w:rPr>
            </w:pPr>
            <w:r w:rsidRPr="001F6EAA">
              <w:rPr>
                <w:rFonts w:ascii="Arial" w:hAnsi="Arial" w:cs="Arial"/>
                <w:sz w:val="24"/>
                <w:szCs w:val="24"/>
              </w:rPr>
              <w:t>7</w:t>
            </w:r>
          </w:p>
        </w:tc>
        <w:tc>
          <w:tcPr>
            <w:tcW w:w="4676" w:type="dxa"/>
          </w:tcPr>
          <w:p w14:paraId="09C3AB4D" w14:textId="7988F3A4" w:rsidR="00EB4CEF" w:rsidRPr="001F6EAA" w:rsidRDefault="000A6700" w:rsidP="000E6D55">
            <w:pPr>
              <w:ind w:left="-74"/>
              <w:rPr>
                <w:rFonts w:ascii="Arial" w:hAnsi="Arial" w:cs="Arial"/>
                <w:sz w:val="24"/>
                <w:szCs w:val="24"/>
              </w:rPr>
            </w:pPr>
            <w:r w:rsidRPr="001F6EAA">
              <w:rPr>
                <w:rFonts w:ascii="Arial" w:hAnsi="Arial" w:cs="Arial"/>
                <w:sz w:val="24"/>
                <w:szCs w:val="24"/>
              </w:rPr>
              <w:t>Сведения об уплате государственной пошлины за осуществление государственной регистрации прав на недвижимое имущество (заполняется в случае образования в результате перепланировки помещения новых помещений)</w:t>
            </w:r>
          </w:p>
        </w:tc>
        <w:tc>
          <w:tcPr>
            <w:tcW w:w="3724" w:type="dxa"/>
          </w:tcPr>
          <w:p w14:paraId="328F6FC8" w14:textId="77777777" w:rsidR="00EB4CEF" w:rsidRPr="001F6EAA" w:rsidRDefault="00EB4CEF" w:rsidP="000E6D55">
            <w:pPr>
              <w:ind w:left="-74"/>
              <w:rPr>
                <w:rFonts w:ascii="Arial" w:hAnsi="Arial" w:cs="Arial"/>
                <w:sz w:val="24"/>
                <w:szCs w:val="24"/>
              </w:rPr>
            </w:pPr>
          </w:p>
        </w:tc>
      </w:tr>
    </w:tbl>
    <w:p w14:paraId="77894D3A" w14:textId="77777777" w:rsidR="00EB4CEF" w:rsidRPr="001F6EAA" w:rsidRDefault="00EB4CEF" w:rsidP="00EB4CEF">
      <w:pPr>
        <w:jc w:val="center"/>
        <w:rPr>
          <w:rFonts w:ascii="Arial" w:hAnsi="Arial" w:cs="Arial"/>
          <w:sz w:val="24"/>
          <w:szCs w:val="24"/>
        </w:rPr>
      </w:pPr>
    </w:p>
    <w:p w14:paraId="14D97B71" w14:textId="77777777" w:rsidR="00863CE7" w:rsidRPr="001F6EAA" w:rsidRDefault="00863CE7" w:rsidP="000A6700">
      <w:pPr>
        <w:jc w:val="both"/>
        <w:rPr>
          <w:rFonts w:ascii="Arial" w:hAnsi="Arial" w:cs="Arial"/>
          <w:sz w:val="24"/>
          <w:szCs w:val="24"/>
        </w:rPr>
      </w:pPr>
      <w:r w:rsidRPr="001F6EAA">
        <w:rPr>
          <w:rFonts w:ascii="Arial" w:hAnsi="Arial" w:cs="Arial"/>
          <w:sz w:val="24"/>
          <w:szCs w:val="24"/>
        </w:rPr>
        <w:t>Результат предоставления услуги прошу (отметить «V»):</w:t>
      </w:r>
    </w:p>
    <w:p w14:paraId="766167ED" w14:textId="77777777" w:rsidR="00863CE7" w:rsidRPr="001F6EAA" w:rsidRDefault="00863CE7" w:rsidP="000A6700">
      <w:pPr>
        <w:jc w:val="both"/>
        <w:rPr>
          <w:rFonts w:ascii="Arial" w:hAnsi="Arial" w:cs="Arial"/>
          <w:sz w:val="24"/>
          <w:szCs w:val="24"/>
        </w:rPr>
      </w:pPr>
    </w:p>
    <w:tbl>
      <w:tblPr>
        <w:tblStyle w:val="a7"/>
        <w:tblW w:w="0" w:type="auto"/>
        <w:tblInd w:w="108" w:type="dxa"/>
        <w:tblLayout w:type="fixed"/>
        <w:tblLook w:val="04A0" w:firstRow="1" w:lastRow="0" w:firstColumn="1" w:lastColumn="0" w:noHBand="0" w:noVBand="1"/>
      </w:tblPr>
      <w:tblGrid>
        <w:gridCol w:w="8363"/>
        <w:gridCol w:w="709"/>
      </w:tblGrid>
      <w:tr w:rsidR="001F6EAA" w:rsidRPr="001F6EAA" w14:paraId="0282144D" w14:textId="77777777" w:rsidTr="00F95760">
        <w:trPr>
          <w:trHeight w:val="551"/>
        </w:trPr>
        <w:tc>
          <w:tcPr>
            <w:tcW w:w="8363" w:type="dxa"/>
            <w:tcBorders>
              <w:top w:val="nil"/>
              <w:left w:val="nil"/>
              <w:bottom w:val="nil"/>
              <w:right w:val="single" w:sz="4" w:space="0" w:color="auto"/>
            </w:tcBorders>
          </w:tcPr>
          <w:p w14:paraId="24443FF4" w14:textId="77777777" w:rsidR="000A6700" w:rsidRPr="001F6EAA" w:rsidRDefault="000A6700" w:rsidP="00F95760">
            <w:pPr>
              <w:tabs>
                <w:tab w:val="left" w:pos="0"/>
              </w:tabs>
              <w:ind w:left="-108"/>
              <w:rPr>
                <w:rFonts w:ascii="Arial" w:hAnsi="Arial" w:cs="Arial"/>
                <w:sz w:val="24"/>
                <w:szCs w:val="24"/>
              </w:rPr>
            </w:pPr>
            <w:r w:rsidRPr="001F6EAA">
              <w:rPr>
                <w:rFonts w:ascii="Arial" w:hAnsi="Arial" w:cs="Arial"/>
                <w:sz w:val="24"/>
                <w:szCs w:val="24"/>
              </w:rPr>
              <w:t xml:space="preserve">направить в форме электронного документа в </w:t>
            </w:r>
            <w:proofErr w:type="gramStart"/>
            <w:r w:rsidRPr="001F6EAA">
              <w:rPr>
                <w:rFonts w:ascii="Arial" w:hAnsi="Arial" w:cs="Arial"/>
                <w:sz w:val="24"/>
                <w:szCs w:val="24"/>
              </w:rPr>
              <w:t>личный</w:t>
            </w:r>
            <w:proofErr w:type="gramEnd"/>
            <w:r w:rsidRPr="001F6EAA">
              <w:rPr>
                <w:rFonts w:ascii="Arial" w:hAnsi="Arial" w:cs="Arial"/>
                <w:sz w:val="24"/>
                <w:szCs w:val="24"/>
              </w:rPr>
              <w:t xml:space="preserve"> </w:t>
            </w:r>
          </w:p>
          <w:p w14:paraId="17FE1B05" w14:textId="6956308E" w:rsidR="000A6700" w:rsidRPr="001F6EAA" w:rsidRDefault="000A6700" w:rsidP="00F95760">
            <w:pPr>
              <w:tabs>
                <w:tab w:val="left" w:pos="0"/>
              </w:tabs>
              <w:ind w:left="-108"/>
              <w:rPr>
                <w:rFonts w:ascii="Arial" w:hAnsi="Arial" w:cs="Arial"/>
                <w:sz w:val="24"/>
                <w:szCs w:val="24"/>
              </w:rPr>
            </w:pPr>
            <w:r w:rsidRPr="001F6EAA">
              <w:rPr>
                <w:rFonts w:ascii="Arial" w:hAnsi="Arial" w:cs="Arial"/>
                <w:sz w:val="24"/>
                <w:szCs w:val="24"/>
              </w:rPr>
              <w:t>кабинет на ЕПГУ / РПГУ</w:t>
            </w:r>
          </w:p>
        </w:tc>
        <w:tc>
          <w:tcPr>
            <w:tcW w:w="709" w:type="dxa"/>
            <w:tcBorders>
              <w:top w:val="single" w:sz="4" w:space="0" w:color="auto"/>
              <w:left w:val="single" w:sz="4" w:space="0" w:color="auto"/>
              <w:bottom w:val="single" w:sz="4" w:space="0" w:color="auto"/>
              <w:right w:val="single" w:sz="4" w:space="0" w:color="auto"/>
            </w:tcBorders>
          </w:tcPr>
          <w:p w14:paraId="0A5F3BB4" w14:textId="77777777" w:rsidR="000A6700" w:rsidRPr="001F6EAA" w:rsidRDefault="000A6700" w:rsidP="000A6700">
            <w:pPr>
              <w:jc w:val="both"/>
              <w:rPr>
                <w:rFonts w:ascii="Arial" w:hAnsi="Arial" w:cs="Arial"/>
                <w:sz w:val="24"/>
                <w:szCs w:val="24"/>
              </w:rPr>
            </w:pPr>
          </w:p>
        </w:tc>
      </w:tr>
      <w:tr w:rsidR="001F6EAA" w:rsidRPr="001F6EAA" w14:paraId="39C4CC46" w14:textId="77777777" w:rsidTr="00F95760">
        <w:trPr>
          <w:trHeight w:val="276"/>
        </w:trPr>
        <w:tc>
          <w:tcPr>
            <w:tcW w:w="8363" w:type="dxa"/>
            <w:tcBorders>
              <w:top w:val="nil"/>
              <w:left w:val="nil"/>
              <w:bottom w:val="nil"/>
              <w:right w:val="nil"/>
            </w:tcBorders>
          </w:tcPr>
          <w:p w14:paraId="536A0527" w14:textId="77777777" w:rsidR="001B1337" w:rsidRPr="001F6EAA" w:rsidRDefault="001B1337" w:rsidP="00F95760">
            <w:pPr>
              <w:tabs>
                <w:tab w:val="left" w:pos="0"/>
              </w:tabs>
              <w:ind w:left="-108"/>
              <w:jc w:val="both"/>
              <w:rPr>
                <w:rFonts w:ascii="Arial" w:hAnsi="Arial" w:cs="Arial"/>
                <w:sz w:val="24"/>
                <w:szCs w:val="24"/>
              </w:rPr>
            </w:pPr>
          </w:p>
        </w:tc>
        <w:tc>
          <w:tcPr>
            <w:tcW w:w="709" w:type="dxa"/>
            <w:tcBorders>
              <w:top w:val="single" w:sz="4" w:space="0" w:color="auto"/>
              <w:left w:val="nil"/>
              <w:bottom w:val="single" w:sz="4" w:space="0" w:color="auto"/>
              <w:right w:val="nil"/>
            </w:tcBorders>
          </w:tcPr>
          <w:p w14:paraId="25549AD6" w14:textId="77777777" w:rsidR="001B1337" w:rsidRPr="001F6EAA" w:rsidRDefault="001B1337" w:rsidP="000A6700">
            <w:pPr>
              <w:jc w:val="both"/>
              <w:rPr>
                <w:rFonts w:ascii="Arial" w:hAnsi="Arial" w:cs="Arial"/>
                <w:sz w:val="24"/>
                <w:szCs w:val="24"/>
              </w:rPr>
            </w:pPr>
          </w:p>
        </w:tc>
      </w:tr>
      <w:tr w:rsidR="001F6EAA" w:rsidRPr="001F6EAA" w14:paraId="1B5BA976" w14:textId="77777777" w:rsidTr="00F95760">
        <w:trPr>
          <w:trHeight w:val="567"/>
        </w:trPr>
        <w:tc>
          <w:tcPr>
            <w:tcW w:w="8363" w:type="dxa"/>
            <w:tcBorders>
              <w:top w:val="nil"/>
              <w:left w:val="nil"/>
              <w:bottom w:val="nil"/>
              <w:right w:val="single" w:sz="4" w:space="0" w:color="auto"/>
            </w:tcBorders>
          </w:tcPr>
          <w:p w14:paraId="4B8551BA" w14:textId="77777777" w:rsidR="000A6700" w:rsidRPr="001F6EAA" w:rsidRDefault="000A6700" w:rsidP="00F95760">
            <w:pPr>
              <w:tabs>
                <w:tab w:val="left" w:pos="0"/>
              </w:tabs>
              <w:ind w:left="-108"/>
              <w:rPr>
                <w:rFonts w:ascii="Arial" w:hAnsi="Arial" w:cs="Arial"/>
                <w:sz w:val="24"/>
                <w:szCs w:val="24"/>
              </w:rPr>
            </w:pPr>
            <w:r w:rsidRPr="001F6EAA">
              <w:rPr>
                <w:rFonts w:ascii="Arial" w:hAnsi="Arial" w:cs="Arial"/>
                <w:sz w:val="24"/>
                <w:szCs w:val="24"/>
              </w:rPr>
              <w:t xml:space="preserve">выдать на бумажном носителе при личном обращении в орган </w:t>
            </w:r>
          </w:p>
          <w:p w14:paraId="53519262" w14:textId="549D2EE0" w:rsidR="000A6700" w:rsidRPr="001F6EAA" w:rsidRDefault="000A6700" w:rsidP="00F95760">
            <w:pPr>
              <w:tabs>
                <w:tab w:val="left" w:pos="0"/>
              </w:tabs>
              <w:ind w:left="-108"/>
              <w:rPr>
                <w:rFonts w:ascii="Arial" w:hAnsi="Arial" w:cs="Arial"/>
                <w:sz w:val="24"/>
                <w:szCs w:val="24"/>
              </w:rPr>
            </w:pPr>
            <w:r w:rsidRPr="001F6EAA">
              <w:rPr>
                <w:rFonts w:ascii="Arial" w:hAnsi="Arial" w:cs="Arial"/>
                <w:sz w:val="24"/>
                <w:szCs w:val="24"/>
              </w:rPr>
              <w:t>местного самоуправления</w:t>
            </w:r>
          </w:p>
        </w:tc>
        <w:tc>
          <w:tcPr>
            <w:tcW w:w="709" w:type="dxa"/>
            <w:tcBorders>
              <w:top w:val="single" w:sz="4" w:space="0" w:color="auto"/>
              <w:left w:val="single" w:sz="4" w:space="0" w:color="auto"/>
              <w:bottom w:val="single" w:sz="4" w:space="0" w:color="auto"/>
              <w:right w:val="single" w:sz="4" w:space="0" w:color="auto"/>
            </w:tcBorders>
          </w:tcPr>
          <w:p w14:paraId="7B698D38" w14:textId="77777777" w:rsidR="000A6700" w:rsidRPr="001F6EAA" w:rsidRDefault="000A6700" w:rsidP="000A6700">
            <w:pPr>
              <w:jc w:val="both"/>
              <w:rPr>
                <w:rFonts w:ascii="Arial" w:hAnsi="Arial" w:cs="Arial"/>
                <w:sz w:val="24"/>
                <w:szCs w:val="24"/>
              </w:rPr>
            </w:pPr>
          </w:p>
        </w:tc>
      </w:tr>
      <w:tr w:rsidR="001F6EAA" w:rsidRPr="001F6EAA" w14:paraId="07562490" w14:textId="77777777" w:rsidTr="00F95760">
        <w:trPr>
          <w:trHeight w:val="276"/>
        </w:trPr>
        <w:tc>
          <w:tcPr>
            <w:tcW w:w="8363" w:type="dxa"/>
            <w:tcBorders>
              <w:top w:val="nil"/>
              <w:left w:val="nil"/>
              <w:bottom w:val="nil"/>
              <w:right w:val="nil"/>
            </w:tcBorders>
          </w:tcPr>
          <w:p w14:paraId="681498AB" w14:textId="77777777" w:rsidR="001B1337" w:rsidRPr="001F6EAA" w:rsidRDefault="001B1337" w:rsidP="00F95760">
            <w:pPr>
              <w:tabs>
                <w:tab w:val="left" w:pos="0"/>
              </w:tabs>
              <w:ind w:left="-108"/>
              <w:jc w:val="both"/>
              <w:rPr>
                <w:rFonts w:ascii="Arial" w:hAnsi="Arial" w:cs="Arial"/>
                <w:sz w:val="24"/>
                <w:szCs w:val="24"/>
              </w:rPr>
            </w:pPr>
          </w:p>
        </w:tc>
        <w:tc>
          <w:tcPr>
            <w:tcW w:w="709" w:type="dxa"/>
            <w:tcBorders>
              <w:top w:val="single" w:sz="4" w:space="0" w:color="auto"/>
              <w:left w:val="nil"/>
              <w:bottom w:val="single" w:sz="4" w:space="0" w:color="auto"/>
              <w:right w:val="nil"/>
            </w:tcBorders>
          </w:tcPr>
          <w:p w14:paraId="7931D21A" w14:textId="77777777" w:rsidR="001B1337" w:rsidRPr="001F6EAA" w:rsidRDefault="001B1337" w:rsidP="000A6700">
            <w:pPr>
              <w:jc w:val="both"/>
              <w:rPr>
                <w:rFonts w:ascii="Arial" w:hAnsi="Arial" w:cs="Arial"/>
                <w:sz w:val="24"/>
                <w:szCs w:val="24"/>
              </w:rPr>
            </w:pPr>
          </w:p>
        </w:tc>
      </w:tr>
      <w:tr w:rsidR="001F6EAA" w:rsidRPr="001F6EAA" w14:paraId="4563535B" w14:textId="77777777" w:rsidTr="00F95760">
        <w:trPr>
          <w:trHeight w:val="842"/>
        </w:trPr>
        <w:tc>
          <w:tcPr>
            <w:tcW w:w="8363" w:type="dxa"/>
            <w:tcBorders>
              <w:top w:val="nil"/>
              <w:left w:val="nil"/>
              <w:bottom w:val="nil"/>
              <w:right w:val="single" w:sz="4" w:space="0" w:color="auto"/>
            </w:tcBorders>
          </w:tcPr>
          <w:p w14:paraId="2680E11F" w14:textId="1FB9149F" w:rsidR="000A6700" w:rsidRPr="001F6EAA" w:rsidRDefault="000A6700" w:rsidP="00F95760">
            <w:pPr>
              <w:tabs>
                <w:tab w:val="left" w:pos="0"/>
              </w:tabs>
              <w:ind w:left="-108"/>
              <w:rPr>
                <w:rFonts w:ascii="Arial" w:hAnsi="Arial" w:cs="Arial"/>
                <w:sz w:val="24"/>
                <w:szCs w:val="24"/>
              </w:rPr>
            </w:pPr>
            <w:r w:rsidRPr="001F6EAA">
              <w:rPr>
                <w:rFonts w:ascii="Arial" w:hAnsi="Arial" w:cs="Arial"/>
                <w:sz w:val="24"/>
                <w:szCs w:val="24"/>
              </w:rPr>
              <w:t xml:space="preserve">выдать на бумажном носителе при личном обращении в МФЦ, </w:t>
            </w:r>
            <w:proofErr w:type="gramStart"/>
            <w:r w:rsidRPr="001F6EAA">
              <w:rPr>
                <w:rFonts w:ascii="Arial" w:hAnsi="Arial" w:cs="Arial"/>
                <w:sz w:val="24"/>
                <w:szCs w:val="24"/>
              </w:rPr>
              <w:t>расположенный</w:t>
            </w:r>
            <w:proofErr w:type="gramEnd"/>
            <w:r w:rsidRPr="001F6EAA">
              <w:rPr>
                <w:rFonts w:ascii="Arial" w:hAnsi="Arial" w:cs="Arial"/>
                <w:sz w:val="24"/>
                <w:szCs w:val="24"/>
              </w:rPr>
              <w:t xml:space="preserve"> по адресу: </w:t>
            </w:r>
            <w:r w:rsidR="009D4E64" w:rsidRPr="001F6EAA">
              <w:rPr>
                <w:rFonts w:ascii="Arial" w:hAnsi="Arial" w:cs="Arial"/>
                <w:sz w:val="24"/>
                <w:szCs w:val="24"/>
              </w:rPr>
              <w:t>__________</w:t>
            </w:r>
            <w:r w:rsidRPr="001F6EAA">
              <w:rPr>
                <w:rFonts w:ascii="Arial" w:hAnsi="Arial" w:cs="Arial"/>
                <w:sz w:val="24"/>
                <w:szCs w:val="24"/>
              </w:rPr>
              <w:t xml:space="preserve">___________________________________________________ </w:t>
            </w:r>
          </w:p>
        </w:tc>
        <w:tc>
          <w:tcPr>
            <w:tcW w:w="709" w:type="dxa"/>
            <w:tcBorders>
              <w:top w:val="single" w:sz="4" w:space="0" w:color="auto"/>
              <w:left w:val="single" w:sz="4" w:space="0" w:color="auto"/>
              <w:bottom w:val="single" w:sz="4" w:space="0" w:color="auto"/>
              <w:right w:val="single" w:sz="4" w:space="0" w:color="auto"/>
            </w:tcBorders>
          </w:tcPr>
          <w:p w14:paraId="39492027" w14:textId="77777777" w:rsidR="000A6700" w:rsidRPr="001F6EAA" w:rsidRDefault="000A6700" w:rsidP="000A6700">
            <w:pPr>
              <w:jc w:val="both"/>
              <w:rPr>
                <w:rFonts w:ascii="Arial" w:hAnsi="Arial" w:cs="Arial"/>
                <w:sz w:val="24"/>
                <w:szCs w:val="24"/>
              </w:rPr>
            </w:pPr>
          </w:p>
        </w:tc>
      </w:tr>
      <w:tr w:rsidR="001F6EAA" w:rsidRPr="001F6EAA" w14:paraId="277A22E7" w14:textId="77777777" w:rsidTr="00F95760">
        <w:trPr>
          <w:trHeight w:val="276"/>
        </w:trPr>
        <w:tc>
          <w:tcPr>
            <w:tcW w:w="8363" w:type="dxa"/>
            <w:tcBorders>
              <w:top w:val="nil"/>
              <w:left w:val="nil"/>
              <w:bottom w:val="nil"/>
              <w:right w:val="nil"/>
            </w:tcBorders>
          </w:tcPr>
          <w:p w14:paraId="640FE5B9" w14:textId="77777777" w:rsidR="001B1337" w:rsidRPr="001F6EAA" w:rsidRDefault="001B1337" w:rsidP="00F95760">
            <w:pPr>
              <w:tabs>
                <w:tab w:val="left" w:pos="0"/>
              </w:tabs>
              <w:ind w:left="-108"/>
              <w:jc w:val="both"/>
              <w:rPr>
                <w:rFonts w:ascii="Arial" w:hAnsi="Arial" w:cs="Arial"/>
                <w:sz w:val="24"/>
                <w:szCs w:val="24"/>
              </w:rPr>
            </w:pPr>
          </w:p>
        </w:tc>
        <w:tc>
          <w:tcPr>
            <w:tcW w:w="709" w:type="dxa"/>
            <w:tcBorders>
              <w:top w:val="single" w:sz="4" w:space="0" w:color="auto"/>
              <w:left w:val="nil"/>
              <w:bottom w:val="single" w:sz="4" w:space="0" w:color="auto"/>
              <w:right w:val="nil"/>
            </w:tcBorders>
          </w:tcPr>
          <w:p w14:paraId="50ECCCD0" w14:textId="77777777" w:rsidR="001B1337" w:rsidRPr="001F6EAA" w:rsidRDefault="001B1337" w:rsidP="000A6700">
            <w:pPr>
              <w:jc w:val="both"/>
              <w:rPr>
                <w:rFonts w:ascii="Arial" w:hAnsi="Arial" w:cs="Arial"/>
                <w:sz w:val="24"/>
                <w:szCs w:val="24"/>
              </w:rPr>
            </w:pPr>
          </w:p>
        </w:tc>
      </w:tr>
      <w:tr w:rsidR="001F6EAA" w:rsidRPr="001F6EAA" w14:paraId="3433094A" w14:textId="77777777" w:rsidTr="00F95760">
        <w:trPr>
          <w:trHeight w:val="551"/>
        </w:trPr>
        <w:tc>
          <w:tcPr>
            <w:tcW w:w="8363" w:type="dxa"/>
            <w:tcBorders>
              <w:top w:val="nil"/>
              <w:left w:val="nil"/>
              <w:bottom w:val="nil"/>
              <w:right w:val="single" w:sz="4" w:space="0" w:color="auto"/>
            </w:tcBorders>
          </w:tcPr>
          <w:p w14:paraId="0E81A613" w14:textId="5B3797CE" w:rsidR="000A6700" w:rsidRPr="001F6EAA" w:rsidRDefault="000A6700" w:rsidP="00F95760">
            <w:pPr>
              <w:tabs>
                <w:tab w:val="left" w:pos="0"/>
              </w:tabs>
              <w:ind w:left="-108"/>
              <w:rPr>
                <w:rFonts w:ascii="Arial" w:hAnsi="Arial" w:cs="Arial"/>
                <w:sz w:val="24"/>
                <w:szCs w:val="24"/>
              </w:rPr>
            </w:pPr>
            <w:r w:rsidRPr="001F6EAA">
              <w:rPr>
                <w:rFonts w:ascii="Arial" w:hAnsi="Arial" w:cs="Arial"/>
                <w:sz w:val="24"/>
                <w:szCs w:val="24"/>
              </w:rPr>
              <w:t xml:space="preserve">направить на бумажном носителе на почтовый адрес:________________________________________________________ </w:t>
            </w:r>
          </w:p>
        </w:tc>
        <w:tc>
          <w:tcPr>
            <w:tcW w:w="709" w:type="dxa"/>
            <w:tcBorders>
              <w:top w:val="single" w:sz="4" w:space="0" w:color="auto"/>
              <w:left w:val="single" w:sz="4" w:space="0" w:color="auto"/>
              <w:bottom w:val="single" w:sz="4" w:space="0" w:color="auto"/>
              <w:right w:val="single" w:sz="4" w:space="0" w:color="auto"/>
            </w:tcBorders>
          </w:tcPr>
          <w:p w14:paraId="1ECCDC7A" w14:textId="77777777" w:rsidR="000A6700" w:rsidRPr="001F6EAA" w:rsidRDefault="000A6700" w:rsidP="000A6700">
            <w:pPr>
              <w:jc w:val="both"/>
              <w:rPr>
                <w:rFonts w:ascii="Arial" w:hAnsi="Arial" w:cs="Arial"/>
                <w:sz w:val="24"/>
                <w:szCs w:val="24"/>
              </w:rPr>
            </w:pPr>
          </w:p>
        </w:tc>
      </w:tr>
      <w:tr w:rsidR="001F6EAA" w:rsidRPr="001F6EAA" w14:paraId="1CF3BF7E" w14:textId="77777777" w:rsidTr="00F95760">
        <w:trPr>
          <w:trHeight w:val="276"/>
        </w:trPr>
        <w:tc>
          <w:tcPr>
            <w:tcW w:w="8363" w:type="dxa"/>
            <w:tcBorders>
              <w:top w:val="nil"/>
              <w:left w:val="nil"/>
              <w:bottom w:val="nil"/>
              <w:right w:val="nil"/>
            </w:tcBorders>
          </w:tcPr>
          <w:p w14:paraId="23839EAB" w14:textId="77777777" w:rsidR="001B1337" w:rsidRPr="001F6EAA" w:rsidRDefault="001B1337" w:rsidP="00F95760">
            <w:pPr>
              <w:tabs>
                <w:tab w:val="left" w:pos="0"/>
              </w:tabs>
              <w:ind w:left="-108"/>
              <w:jc w:val="both"/>
              <w:rPr>
                <w:rFonts w:ascii="Arial" w:hAnsi="Arial" w:cs="Arial"/>
                <w:sz w:val="24"/>
                <w:szCs w:val="24"/>
              </w:rPr>
            </w:pPr>
          </w:p>
        </w:tc>
        <w:tc>
          <w:tcPr>
            <w:tcW w:w="709" w:type="dxa"/>
            <w:tcBorders>
              <w:top w:val="single" w:sz="4" w:space="0" w:color="auto"/>
              <w:left w:val="nil"/>
              <w:bottom w:val="single" w:sz="4" w:space="0" w:color="auto"/>
              <w:right w:val="nil"/>
            </w:tcBorders>
          </w:tcPr>
          <w:p w14:paraId="0B6AD82C" w14:textId="77777777" w:rsidR="001B1337" w:rsidRPr="001F6EAA" w:rsidRDefault="001B1337" w:rsidP="000A6700">
            <w:pPr>
              <w:jc w:val="both"/>
              <w:rPr>
                <w:rFonts w:ascii="Arial" w:hAnsi="Arial" w:cs="Arial"/>
                <w:sz w:val="24"/>
                <w:szCs w:val="24"/>
              </w:rPr>
            </w:pPr>
          </w:p>
        </w:tc>
      </w:tr>
      <w:tr w:rsidR="001B1337" w:rsidRPr="001F6EAA" w14:paraId="7FA72D38" w14:textId="77777777" w:rsidTr="00F95760">
        <w:trPr>
          <w:trHeight w:val="582"/>
        </w:trPr>
        <w:tc>
          <w:tcPr>
            <w:tcW w:w="8363" w:type="dxa"/>
            <w:tcBorders>
              <w:top w:val="nil"/>
              <w:left w:val="nil"/>
              <w:bottom w:val="nil"/>
              <w:right w:val="single" w:sz="4" w:space="0" w:color="auto"/>
            </w:tcBorders>
          </w:tcPr>
          <w:p w14:paraId="24F834F9" w14:textId="4C1CA721" w:rsidR="000A6700" w:rsidRPr="001F6EAA" w:rsidRDefault="000A6700" w:rsidP="00F95760">
            <w:pPr>
              <w:tabs>
                <w:tab w:val="left" w:pos="0"/>
              </w:tabs>
              <w:ind w:left="-108"/>
              <w:rPr>
                <w:rFonts w:ascii="Arial" w:hAnsi="Arial" w:cs="Arial"/>
                <w:sz w:val="24"/>
                <w:szCs w:val="24"/>
              </w:rPr>
            </w:pPr>
            <w:r w:rsidRPr="001F6EAA">
              <w:rPr>
                <w:rFonts w:ascii="Arial" w:hAnsi="Arial" w:cs="Arial"/>
                <w:sz w:val="24"/>
                <w:szCs w:val="24"/>
              </w:rPr>
              <w:t>направить в форме электронного документа на адрес электронной почты:</w:t>
            </w:r>
            <w:r w:rsidR="001B1337" w:rsidRPr="001F6EAA">
              <w:rPr>
                <w:rFonts w:ascii="Arial" w:hAnsi="Arial" w:cs="Arial"/>
                <w:sz w:val="24"/>
                <w:szCs w:val="24"/>
              </w:rPr>
              <w:t xml:space="preserve"> _____________________________________________________________ </w:t>
            </w:r>
          </w:p>
        </w:tc>
        <w:tc>
          <w:tcPr>
            <w:tcW w:w="709" w:type="dxa"/>
            <w:tcBorders>
              <w:top w:val="single" w:sz="4" w:space="0" w:color="auto"/>
              <w:left w:val="single" w:sz="4" w:space="0" w:color="auto"/>
              <w:bottom w:val="single" w:sz="4" w:space="0" w:color="auto"/>
              <w:right w:val="single" w:sz="4" w:space="0" w:color="auto"/>
            </w:tcBorders>
          </w:tcPr>
          <w:p w14:paraId="61150D2C" w14:textId="77777777" w:rsidR="000A6700" w:rsidRPr="001F6EAA" w:rsidRDefault="000A6700" w:rsidP="000A6700">
            <w:pPr>
              <w:jc w:val="both"/>
              <w:rPr>
                <w:rFonts w:ascii="Arial" w:hAnsi="Arial" w:cs="Arial"/>
                <w:sz w:val="24"/>
                <w:szCs w:val="24"/>
              </w:rPr>
            </w:pPr>
          </w:p>
        </w:tc>
      </w:tr>
    </w:tbl>
    <w:p w14:paraId="27733696" w14:textId="77777777" w:rsidR="001B1337" w:rsidRPr="001F6EAA" w:rsidRDefault="001B1337" w:rsidP="00863CE7">
      <w:pPr>
        <w:rPr>
          <w:rFonts w:ascii="Arial" w:hAnsi="Arial" w:cs="Arial"/>
          <w:sz w:val="24"/>
          <w:szCs w:val="24"/>
        </w:rPr>
      </w:pPr>
    </w:p>
    <w:p w14:paraId="3235785F" w14:textId="2EB66C71" w:rsidR="00863CE7" w:rsidRPr="001F6EAA" w:rsidRDefault="00863CE7" w:rsidP="00863CE7">
      <w:pPr>
        <w:rPr>
          <w:rFonts w:ascii="Arial" w:hAnsi="Arial" w:cs="Arial"/>
          <w:sz w:val="24"/>
          <w:szCs w:val="24"/>
        </w:rPr>
      </w:pPr>
      <w:r w:rsidRPr="001F6EAA">
        <w:rPr>
          <w:rFonts w:ascii="Arial" w:hAnsi="Arial" w:cs="Arial"/>
          <w:sz w:val="24"/>
          <w:szCs w:val="24"/>
        </w:rPr>
        <w:t>____________</w:t>
      </w:r>
      <w:r w:rsidR="00391405" w:rsidRPr="001F6EAA">
        <w:rPr>
          <w:rFonts w:ascii="Arial" w:hAnsi="Arial" w:cs="Arial"/>
          <w:sz w:val="24"/>
          <w:szCs w:val="24"/>
        </w:rPr>
        <w:t xml:space="preserve"> </w:t>
      </w:r>
      <w:r w:rsidRPr="001F6EAA">
        <w:rPr>
          <w:rFonts w:ascii="Arial" w:hAnsi="Arial" w:cs="Arial"/>
          <w:sz w:val="24"/>
          <w:szCs w:val="24"/>
        </w:rPr>
        <w:t>________________</w:t>
      </w:r>
      <w:r w:rsidR="00391405" w:rsidRPr="001F6EAA">
        <w:rPr>
          <w:rFonts w:ascii="Arial" w:hAnsi="Arial" w:cs="Arial"/>
          <w:sz w:val="24"/>
          <w:szCs w:val="24"/>
        </w:rPr>
        <w:t xml:space="preserve"> </w:t>
      </w:r>
      <w:r w:rsidRPr="001F6EAA">
        <w:rPr>
          <w:rFonts w:ascii="Arial" w:hAnsi="Arial" w:cs="Arial"/>
          <w:sz w:val="24"/>
          <w:szCs w:val="24"/>
        </w:rPr>
        <w:t>________________________</w:t>
      </w:r>
      <w:r w:rsidR="001B1337" w:rsidRPr="001F6EAA">
        <w:rPr>
          <w:rFonts w:ascii="Arial" w:hAnsi="Arial" w:cs="Arial"/>
          <w:sz w:val="24"/>
          <w:szCs w:val="24"/>
        </w:rPr>
        <w:t>______________</w:t>
      </w:r>
      <w:r w:rsidRPr="001F6EAA">
        <w:rPr>
          <w:rFonts w:ascii="Arial" w:hAnsi="Arial" w:cs="Arial"/>
          <w:sz w:val="24"/>
          <w:szCs w:val="24"/>
        </w:rPr>
        <w:t>_</w:t>
      </w:r>
    </w:p>
    <w:p w14:paraId="0E4A031A" w14:textId="71AECF3F" w:rsidR="00484443" w:rsidRPr="001F6EAA" w:rsidRDefault="00863CE7" w:rsidP="000F1A62">
      <w:pPr>
        <w:ind w:firstLine="720"/>
        <w:jc w:val="both"/>
        <w:rPr>
          <w:rFonts w:ascii="Arial" w:hAnsi="Arial" w:cs="Arial"/>
          <w:sz w:val="24"/>
          <w:szCs w:val="24"/>
        </w:rPr>
      </w:pPr>
      <w:r w:rsidRPr="001F6EAA">
        <w:rPr>
          <w:rFonts w:ascii="Arial" w:hAnsi="Arial" w:cs="Arial"/>
          <w:sz w:val="24"/>
          <w:szCs w:val="24"/>
        </w:rPr>
        <w:t>(дата)</w:t>
      </w:r>
      <w:r w:rsidR="000F1A62" w:rsidRPr="001F6EAA">
        <w:rPr>
          <w:rFonts w:ascii="Arial" w:hAnsi="Arial" w:cs="Arial"/>
          <w:sz w:val="24"/>
          <w:szCs w:val="24"/>
        </w:rPr>
        <w:tab/>
      </w:r>
      <w:r w:rsidR="000F1A62" w:rsidRPr="001F6EAA">
        <w:rPr>
          <w:rFonts w:ascii="Arial" w:hAnsi="Arial" w:cs="Arial"/>
          <w:sz w:val="24"/>
          <w:szCs w:val="24"/>
        </w:rPr>
        <w:tab/>
      </w:r>
      <w:r w:rsidRPr="001F6EAA">
        <w:rPr>
          <w:rFonts w:ascii="Arial" w:hAnsi="Arial" w:cs="Arial"/>
          <w:sz w:val="24"/>
          <w:szCs w:val="24"/>
        </w:rPr>
        <w:t>(подпись)</w:t>
      </w:r>
      <w:r w:rsidR="000F1A62" w:rsidRPr="001F6EAA">
        <w:rPr>
          <w:rFonts w:ascii="Arial" w:hAnsi="Arial" w:cs="Arial"/>
          <w:sz w:val="24"/>
          <w:szCs w:val="24"/>
        </w:rPr>
        <w:tab/>
      </w:r>
      <w:r w:rsidR="000F1A62" w:rsidRPr="001F6EAA">
        <w:rPr>
          <w:rFonts w:ascii="Arial" w:hAnsi="Arial" w:cs="Arial"/>
          <w:sz w:val="24"/>
          <w:szCs w:val="24"/>
        </w:rPr>
        <w:tab/>
      </w:r>
      <w:r w:rsidRPr="001F6EAA">
        <w:rPr>
          <w:rFonts w:ascii="Arial" w:hAnsi="Arial" w:cs="Arial"/>
          <w:sz w:val="24"/>
          <w:szCs w:val="24"/>
        </w:rPr>
        <w:t>(фамилия, имя, отчество</w:t>
      </w:r>
      <w:r w:rsidR="001B1337" w:rsidRPr="001F6EAA">
        <w:rPr>
          <w:rFonts w:ascii="Arial" w:hAnsi="Arial" w:cs="Arial"/>
          <w:sz w:val="24"/>
          <w:szCs w:val="24"/>
        </w:rPr>
        <w:t>) (при наличии)</w:t>
      </w:r>
      <w:r w:rsidRPr="001F6EAA">
        <w:rPr>
          <w:rFonts w:ascii="Arial" w:hAnsi="Arial" w:cs="Arial"/>
          <w:sz w:val="24"/>
          <w:szCs w:val="24"/>
        </w:rPr>
        <w:t xml:space="preserve"> </w:t>
      </w:r>
    </w:p>
    <w:p w14:paraId="733E90BF" w14:textId="77777777" w:rsidR="001B1337" w:rsidRPr="001F6EAA" w:rsidRDefault="001B1337" w:rsidP="001B1337">
      <w:pPr>
        <w:jc w:val="right"/>
        <w:rPr>
          <w:rFonts w:ascii="Arial" w:hAnsi="Arial" w:cs="Arial"/>
          <w:sz w:val="24"/>
          <w:szCs w:val="24"/>
        </w:rPr>
      </w:pPr>
    </w:p>
    <w:p w14:paraId="110B4070" w14:textId="77777777" w:rsidR="00C742D8" w:rsidRPr="001F6EAA" w:rsidRDefault="00C742D8" w:rsidP="001B1337">
      <w:pPr>
        <w:jc w:val="right"/>
        <w:rPr>
          <w:rFonts w:ascii="Arial" w:hAnsi="Arial" w:cs="Arial"/>
          <w:sz w:val="24"/>
          <w:szCs w:val="24"/>
        </w:rPr>
      </w:pPr>
    </w:p>
    <w:p w14:paraId="1AFA13FE" w14:textId="77777777" w:rsidR="00484443" w:rsidRPr="001F6EAA" w:rsidRDefault="00484443" w:rsidP="00521718">
      <w:pPr>
        <w:jc w:val="right"/>
        <w:rPr>
          <w:rFonts w:ascii="Arial" w:hAnsi="Arial" w:cs="Arial"/>
          <w:b/>
          <w:bCs/>
          <w:sz w:val="32"/>
          <w:szCs w:val="32"/>
        </w:rPr>
      </w:pPr>
      <w:r w:rsidRPr="001F6EAA">
        <w:rPr>
          <w:rFonts w:ascii="Arial" w:hAnsi="Arial" w:cs="Arial"/>
          <w:b/>
          <w:bCs/>
          <w:sz w:val="32"/>
          <w:szCs w:val="32"/>
        </w:rPr>
        <w:t>Приложение № 3</w:t>
      </w:r>
    </w:p>
    <w:p w14:paraId="7EC354E1"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 xml:space="preserve">к административному регламенту </w:t>
      </w:r>
      <w:proofErr w:type="gramStart"/>
      <w:r w:rsidRPr="001F6EAA">
        <w:rPr>
          <w:rFonts w:ascii="Arial" w:hAnsi="Arial" w:cs="Arial"/>
          <w:b/>
          <w:bCs/>
          <w:sz w:val="32"/>
          <w:szCs w:val="32"/>
        </w:rPr>
        <w:t>по</w:t>
      </w:r>
      <w:proofErr w:type="gramEnd"/>
    </w:p>
    <w:p w14:paraId="269C3E44"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предоставлению муниципальной услуги</w:t>
      </w:r>
    </w:p>
    <w:p w14:paraId="530D7A5D"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«Согласование переустройства</w:t>
      </w:r>
    </w:p>
    <w:p w14:paraId="471C1C73"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и (или) перепланировки помещения</w:t>
      </w:r>
    </w:p>
    <w:p w14:paraId="1C7C3960"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в многоквартирном доме,</w:t>
      </w:r>
    </w:p>
    <w:p w14:paraId="64B1EA4B"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выдача документа,</w:t>
      </w:r>
    </w:p>
    <w:p w14:paraId="187637F5" w14:textId="77777777" w:rsidR="00F95760" w:rsidRPr="001F6EAA" w:rsidRDefault="00F95760" w:rsidP="00F95760">
      <w:pPr>
        <w:jc w:val="right"/>
        <w:rPr>
          <w:rFonts w:ascii="Arial" w:hAnsi="Arial" w:cs="Arial"/>
          <w:b/>
          <w:bCs/>
          <w:sz w:val="32"/>
          <w:szCs w:val="32"/>
        </w:rPr>
      </w:pPr>
      <w:proofErr w:type="gramStart"/>
      <w:r w:rsidRPr="001F6EAA">
        <w:rPr>
          <w:rFonts w:ascii="Arial" w:hAnsi="Arial" w:cs="Arial"/>
          <w:b/>
          <w:bCs/>
          <w:sz w:val="32"/>
          <w:szCs w:val="32"/>
        </w:rPr>
        <w:t>подтверждающего</w:t>
      </w:r>
      <w:proofErr w:type="gramEnd"/>
      <w:r w:rsidRPr="001F6EAA">
        <w:rPr>
          <w:rFonts w:ascii="Arial" w:hAnsi="Arial" w:cs="Arial"/>
          <w:b/>
          <w:bCs/>
          <w:sz w:val="32"/>
          <w:szCs w:val="32"/>
        </w:rPr>
        <w:t xml:space="preserve"> принятие</w:t>
      </w:r>
    </w:p>
    <w:p w14:paraId="0A4D7D63"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решения о согласовании</w:t>
      </w:r>
    </w:p>
    <w:p w14:paraId="59CFE819"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или об отказе в согласовании</w:t>
      </w:r>
    </w:p>
    <w:p w14:paraId="1807FC93"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переустройства и (или)</w:t>
      </w:r>
    </w:p>
    <w:p w14:paraId="05713FB0"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перепланировки помещения</w:t>
      </w:r>
    </w:p>
    <w:p w14:paraId="64A503D3"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в многоквартирном доме»,</w:t>
      </w:r>
    </w:p>
    <w:p w14:paraId="29909B08" w14:textId="77777777" w:rsidR="00F95760" w:rsidRPr="001F6EAA" w:rsidRDefault="00F95760" w:rsidP="00F95760">
      <w:pPr>
        <w:jc w:val="right"/>
        <w:rPr>
          <w:rFonts w:ascii="Arial" w:hAnsi="Arial" w:cs="Arial"/>
          <w:b/>
          <w:bCs/>
          <w:sz w:val="32"/>
          <w:szCs w:val="32"/>
        </w:rPr>
      </w:pPr>
      <w:proofErr w:type="gramStart"/>
      <w:r w:rsidRPr="001F6EAA">
        <w:rPr>
          <w:rFonts w:ascii="Arial" w:hAnsi="Arial" w:cs="Arial"/>
          <w:b/>
          <w:bCs/>
          <w:sz w:val="32"/>
          <w:szCs w:val="32"/>
        </w:rPr>
        <w:t>утвержденному</w:t>
      </w:r>
      <w:proofErr w:type="gramEnd"/>
      <w:r w:rsidRPr="001F6EAA">
        <w:rPr>
          <w:rFonts w:ascii="Arial" w:hAnsi="Arial" w:cs="Arial"/>
          <w:b/>
          <w:bCs/>
          <w:sz w:val="32"/>
          <w:szCs w:val="32"/>
        </w:rPr>
        <w:t xml:space="preserve"> распоряжением</w:t>
      </w:r>
    </w:p>
    <w:p w14:paraId="2B985288"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комитета по градостроительству,</w:t>
      </w:r>
    </w:p>
    <w:p w14:paraId="0DA2EFF8"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земельным и имущественным отношениям администрации Шпаковского</w:t>
      </w:r>
    </w:p>
    <w:p w14:paraId="3EDCB84A"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муниципального округа</w:t>
      </w:r>
    </w:p>
    <w:p w14:paraId="3496B564"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Ставропольского края</w:t>
      </w:r>
    </w:p>
    <w:p w14:paraId="6AE77867" w14:textId="14B9943F" w:rsidR="00D12933" w:rsidRPr="001F6EAA" w:rsidRDefault="00F95760" w:rsidP="000F1A62">
      <w:pPr>
        <w:jc w:val="right"/>
        <w:rPr>
          <w:rFonts w:ascii="Arial" w:hAnsi="Arial" w:cs="Arial"/>
          <w:sz w:val="24"/>
          <w:szCs w:val="24"/>
        </w:rPr>
      </w:pPr>
      <w:r w:rsidRPr="001F6EAA">
        <w:rPr>
          <w:rFonts w:ascii="Arial" w:hAnsi="Arial" w:cs="Arial"/>
          <w:b/>
          <w:bCs/>
          <w:sz w:val="32"/>
          <w:szCs w:val="32"/>
        </w:rPr>
        <w:t>от 04 сентября 2025 г. № 1472-А</w:t>
      </w:r>
    </w:p>
    <w:p w14:paraId="6A3467D3" w14:textId="77777777" w:rsidR="00391405" w:rsidRPr="001F6EAA" w:rsidRDefault="00391405" w:rsidP="001B1337">
      <w:pPr>
        <w:jc w:val="center"/>
        <w:rPr>
          <w:rFonts w:ascii="Arial" w:hAnsi="Arial" w:cs="Arial"/>
          <w:sz w:val="24"/>
          <w:szCs w:val="24"/>
        </w:rPr>
      </w:pPr>
    </w:p>
    <w:p w14:paraId="2E790357" w14:textId="77777777" w:rsidR="00F95760" w:rsidRPr="001F6EAA" w:rsidRDefault="00F95760" w:rsidP="001B1337">
      <w:pPr>
        <w:jc w:val="center"/>
        <w:rPr>
          <w:rFonts w:ascii="Arial" w:hAnsi="Arial" w:cs="Arial"/>
          <w:sz w:val="24"/>
          <w:szCs w:val="24"/>
        </w:rPr>
      </w:pPr>
    </w:p>
    <w:p w14:paraId="63DB136B" w14:textId="456AA7E2" w:rsidR="00484443" w:rsidRPr="001F6EAA" w:rsidRDefault="00391405" w:rsidP="00391405">
      <w:pPr>
        <w:jc w:val="center"/>
        <w:rPr>
          <w:rFonts w:ascii="Arial" w:hAnsi="Arial" w:cs="Arial"/>
          <w:b/>
          <w:sz w:val="32"/>
          <w:szCs w:val="32"/>
        </w:rPr>
      </w:pPr>
      <w:r w:rsidRPr="001F6EAA">
        <w:rPr>
          <w:rFonts w:ascii="Arial" w:hAnsi="Arial" w:cs="Arial"/>
          <w:b/>
          <w:sz w:val="32"/>
          <w:szCs w:val="32"/>
        </w:rPr>
        <w:t>ПЕРЕЧЕНЬ ПРИЗНАКОВ ЗАЯВИТЕЛЕЙ, А ТАКЖЕ КОМБИНАЦИИ ЗНАЧЕНИЙ ПРИЗНАКОВ, КАЖДАЯ ИЗ КОТОРЫХ СООТВЕТСТВУЕТ ОДНОМУ ВАРИАНТУ ПРЕДОСТАВЛЕНИЯ УСЛУГИ</w:t>
      </w:r>
    </w:p>
    <w:p w14:paraId="1811744A" w14:textId="77777777" w:rsidR="001B1337" w:rsidRPr="001F6EAA" w:rsidRDefault="001B1337" w:rsidP="001B1337">
      <w:pPr>
        <w:jc w:val="center"/>
        <w:rPr>
          <w:rFonts w:ascii="Arial" w:hAnsi="Arial" w:cs="Arial"/>
          <w:b/>
          <w:sz w:val="32"/>
          <w:szCs w:val="32"/>
        </w:rPr>
      </w:pPr>
    </w:p>
    <w:p w14:paraId="4E86BD21" w14:textId="12E7C348" w:rsidR="001B1337" w:rsidRPr="001F6EAA" w:rsidRDefault="001B1337" w:rsidP="001B1337">
      <w:pPr>
        <w:pStyle w:val="af0"/>
        <w:numPr>
          <w:ilvl w:val="0"/>
          <w:numId w:val="27"/>
        </w:numPr>
        <w:rPr>
          <w:rFonts w:ascii="Arial" w:hAnsi="Arial" w:cs="Arial"/>
          <w:color w:val="auto"/>
          <w:lang w:val="ru-RU"/>
        </w:rPr>
      </w:pPr>
      <w:r w:rsidRPr="001F6EAA">
        <w:rPr>
          <w:rFonts w:ascii="Arial" w:hAnsi="Arial" w:cs="Arial"/>
          <w:color w:val="auto"/>
        </w:rPr>
        <w:t>Перечень общих признаков заявителей</w:t>
      </w:r>
      <w:r w:rsidRPr="001F6EAA">
        <w:rPr>
          <w:rFonts w:ascii="Arial" w:hAnsi="Arial" w:cs="Arial"/>
          <w:color w:val="auto"/>
          <w:lang w:val="ru-RU"/>
        </w:rPr>
        <w:t>.</w:t>
      </w:r>
    </w:p>
    <w:p w14:paraId="1D303FFE" w14:textId="77777777" w:rsidR="001B1337" w:rsidRPr="001F6EAA" w:rsidRDefault="001B1337" w:rsidP="009D4E64">
      <w:pPr>
        <w:pStyle w:val="af0"/>
        <w:ind w:left="0"/>
        <w:jc w:val="center"/>
        <w:rPr>
          <w:rFonts w:ascii="Arial" w:hAnsi="Arial" w:cs="Arial"/>
          <w:color w:val="auto"/>
          <w:lang w:val="ru-RU"/>
        </w:rPr>
      </w:pPr>
    </w:p>
    <w:tbl>
      <w:tblPr>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9"/>
        <w:gridCol w:w="3353"/>
        <w:gridCol w:w="5473"/>
      </w:tblGrid>
      <w:tr w:rsidR="001F6EAA" w:rsidRPr="001F6EAA" w14:paraId="22A93E81" w14:textId="77777777" w:rsidTr="000A1B51">
        <w:trPr>
          <w:trHeight w:val="481"/>
        </w:trPr>
        <w:tc>
          <w:tcPr>
            <w:tcW w:w="659" w:type="dxa"/>
          </w:tcPr>
          <w:p w14:paraId="527A09E8" w14:textId="77777777" w:rsidR="001B1337" w:rsidRPr="001F6EAA" w:rsidRDefault="001B1337" w:rsidP="009D4E64">
            <w:pPr>
              <w:pStyle w:val="ConsPlusNormal"/>
              <w:jc w:val="center"/>
              <w:rPr>
                <w:sz w:val="24"/>
                <w:szCs w:val="24"/>
              </w:rPr>
            </w:pPr>
            <w:r w:rsidRPr="001F6EAA">
              <w:rPr>
                <w:sz w:val="24"/>
                <w:szCs w:val="24"/>
              </w:rPr>
              <w:t xml:space="preserve">№ </w:t>
            </w:r>
            <w:proofErr w:type="gramStart"/>
            <w:r w:rsidRPr="001F6EAA">
              <w:rPr>
                <w:sz w:val="24"/>
                <w:szCs w:val="24"/>
              </w:rPr>
              <w:t>п</w:t>
            </w:r>
            <w:proofErr w:type="gramEnd"/>
            <w:r w:rsidRPr="001F6EAA">
              <w:rPr>
                <w:sz w:val="24"/>
                <w:szCs w:val="24"/>
              </w:rPr>
              <w:t>/п</w:t>
            </w:r>
          </w:p>
        </w:tc>
        <w:tc>
          <w:tcPr>
            <w:tcW w:w="3353" w:type="dxa"/>
          </w:tcPr>
          <w:p w14:paraId="2EDAF40E" w14:textId="77777777" w:rsidR="001B1337" w:rsidRPr="001F6EAA" w:rsidRDefault="001B1337" w:rsidP="009D4E64">
            <w:pPr>
              <w:pStyle w:val="ConsPlusNormal"/>
              <w:jc w:val="center"/>
              <w:rPr>
                <w:sz w:val="24"/>
                <w:szCs w:val="24"/>
              </w:rPr>
            </w:pPr>
            <w:r w:rsidRPr="001F6EAA">
              <w:rPr>
                <w:sz w:val="24"/>
                <w:szCs w:val="24"/>
              </w:rPr>
              <w:t>Признак (категория) заявителя</w:t>
            </w:r>
          </w:p>
        </w:tc>
        <w:tc>
          <w:tcPr>
            <w:tcW w:w="5473" w:type="dxa"/>
          </w:tcPr>
          <w:p w14:paraId="20D190B5" w14:textId="77777777" w:rsidR="001B1337" w:rsidRPr="001F6EAA" w:rsidRDefault="001B1337" w:rsidP="009D4E64">
            <w:pPr>
              <w:pStyle w:val="ConsPlusNormal"/>
              <w:jc w:val="center"/>
              <w:rPr>
                <w:sz w:val="24"/>
                <w:szCs w:val="24"/>
              </w:rPr>
            </w:pPr>
            <w:r w:rsidRPr="001F6EAA">
              <w:rPr>
                <w:sz w:val="24"/>
                <w:szCs w:val="24"/>
              </w:rPr>
              <w:t>Значения признака заявителя</w:t>
            </w:r>
            <w:r w:rsidRPr="001F6EAA">
              <w:rPr>
                <w:sz w:val="24"/>
                <w:szCs w:val="24"/>
              </w:rPr>
              <w:br/>
              <w:t xml:space="preserve"> (обращается лично или через представителя) </w:t>
            </w:r>
          </w:p>
        </w:tc>
      </w:tr>
      <w:tr w:rsidR="001F6EAA" w:rsidRPr="001F6EAA" w14:paraId="08520893" w14:textId="77777777" w:rsidTr="000A1B51">
        <w:trPr>
          <w:trHeight w:val="595"/>
        </w:trPr>
        <w:tc>
          <w:tcPr>
            <w:tcW w:w="659" w:type="dxa"/>
          </w:tcPr>
          <w:p w14:paraId="51CFB108" w14:textId="77777777" w:rsidR="001B1337" w:rsidRPr="001F6EAA" w:rsidRDefault="001B1337" w:rsidP="000E6D55">
            <w:pPr>
              <w:pStyle w:val="ConsPlusNormal"/>
              <w:rPr>
                <w:sz w:val="24"/>
                <w:szCs w:val="24"/>
              </w:rPr>
            </w:pPr>
            <w:r w:rsidRPr="001F6EAA">
              <w:rPr>
                <w:sz w:val="24"/>
                <w:szCs w:val="24"/>
              </w:rPr>
              <w:lastRenderedPageBreak/>
              <w:t>1.</w:t>
            </w:r>
          </w:p>
        </w:tc>
        <w:tc>
          <w:tcPr>
            <w:tcW w:w="3353" w:type="dxa"/>
          </w:tcPr>
          <w:p w14:paraId="27C75567" w14:textId="77777777" w:rsidR="001B1337" w:rsidRPr="001F6EAA" w:rsidRDefault="001B1337" w:rsidP="000E6D55">
            <w:pPr>
              <w:pStyle w:val="ConsPlusNormal"/>
              <w:rPr>
                <w:sz w:val="24"/>
                <w:szCs w:val="24"/>
              </w:rPr>
            </w:pPr>
            <w:r w:rsidRPr="001F6EAA">
              <w:rPr>
                <w:sz w:val="24"/>
                <w:szCs w:val="24"/>
              </w:rPr>
              <w:t>Физическое лицо</w:t>
            </w:r>
          </w:p>
        </w:tc>
        <w:tc>
          <w:tcPr>
            <w:tcW w:w="5473" w:type="dxa"/>
          </w:tcPr>
          <w:p w14:paraId="25240D90" w14:textId="77777777" w:rsidR="001B1337" w:rsidRPr="001F6EAA" w:rsidRDefault="001B1337" w:rsidP="000E6D55">
            <w:pPr>
              <w:pStyle w:val="ConsPlusNormal"/>
              <w:rPr>
                <w:sz w:val="24"/>
                <w:szCs w:val="24"/>
              </w:rPr>
            </w:pPr>
            <w:r w:rsidRPr="001F6EAA">
              <w:rPr>
                <w:sz w:val="24"/>
                <w:szCs w:val="24"/>
              </w:rPr>
              <w:t>1. Лично.</w:t>
            </w:r>
          </w:p>
          <w:p w14:paraId="7329092D" w14:textId="77777777" w:rsidR="001B1337" w:rsidRPr="001F6EAA" w:rsidRDefault="001B1337" w:rsidP="000E6D55">
            <w:pPr>
              <w:pStyle w:val="ConsPlusNormal"/>
              <w:rPr>
                <w:sz w:val="24"/>
                <w:szCs w:val="24"/>
              </w:rPr>
            </w:pPr>
            <w:r w:rsidRPr="001F6EAA">
              <w:rPr>
                <w:sz w:val="24"/>
                <w:szCs w:val="24"/>
              </w:rPr>
              <w:t>2. Представитель заявителя</w:t>
            </w:r>
          </w:p>
        </w:tc>
      </w:tr>
      <w:tr w:rsidR="001B1337" w:rsidRPr="001F6EAA" w14:paraId="02BFFC03" w14:textId="77777777" w:rsidTr="000A1B51">
        <w:trPr>
          <w:trHeight w:val="792"/>
        </w:trPr>
        <w:tc>
          <w:tcPr>
            <w:tcW w:w="659" w:type="dxa"/>
          </w:tcPr>
          <w:p w14:paraId="4E1FA161" w14:textId="77777777" w:rsidR="001B1337" w:rsidRPr="001F6EAA" w:rsidRDefault="001B1337" w:rsidP="000E6D55">
            <w:pPr>
              <w:pStyle w:val="ConsPlusNormal"/>
              <w:rPr>
                <w:sz w:val="24"/>
                <w:szCs w:val="24"/>
              </w:rPr>
            </w:pPr>
            <w:r w:rsidRPr="001F6EAA">
              <w:rPr>
                <w:sz w:val="24"/>
                <w:szCs w:val="24"/>
              </w:rPr>
              <w:t>2.</w:t>
            </w:r>
          </w:p>
        </w:tc>
        <w:tc>
          <w:tcPr>
            <w:tcW w:w="3353" w:type="dxa"/>
          </w:tcPr>
          <w:p w14:paraId="2E7EE5FF" w14:textId="77777777" w:rsidR="001B1337" w:rsidRPr="001F6EAA" w:rsidRDefault="001B1337" w:rsidP="000E6D55">
            <w:pPr>
              <w:pStyle w:val="ConsPlusNormal"/>
              <w:rPr>
                <w:sz w:val="24"/>
                <w:szCs w:val="24"/>
              </w:rPr>
            </w:pPr>
            <w:r w:rsidRPr="001F6EAA">
              <w:rPr>
                <w:sz w:val="24"/>
                <w:szCs w:val="24"/>
              </w:rPr>
              <w:t>Юридическое лицо</w:t>
            </w:r>
          </w:p>
        </w:tc>
        <w:tc>
          <w:tcPr>
            <w:tcW w:w="5473" w:type="dxa"/>
          </w:tcPr>
          <w:p w14:paraId="554A46B8" w14:textId="77777777" w:rsidR="001B1337" w:rsidRPr="001F6EAA" w:rsidRDefault="001B1337" w:rsidP="000E6D55">
            <w:pPr>
              <w:pStyle w:val="ConsPlusNormal"/>
              <w:rPr>
                <w:sz w:val="24"/>
                <w:szCs w:val="24"/>
              </w:rPr>
            </w:pPr>
            <w:r w:rsidRPr="001F6EAA">
              <w:rPr>
                <w:sz w:val="24"/>
                <w:szCs w:val="24"/>
              </w:rPr>
              <w:t>1. Лицо, имеющее право без доверенности действовать от имени юридического лица.</w:t>
            </w:r>
          </w:p>
          <w:p w14:paraId="1D87EDF1" w14:textId="77777777" w:rsidR="001B1337" w:rsidRPr="001F6EAA" w:rsidRDefault="001B1337" w:rsidP="000E6D55">
            <w:pPr>
              <w:pStyle w:val="ConsPlusNormal"/>
              <w:rPr>
                <w:sz w:val="24"/>
                <w:szCs w:val="24"/>
              </w:rPr>
            </w:pPr>
            <w:r w:rsidRPr="001F6EAA">
              <w:rPr>
                <w:sz w:val="24"/>
                <w:szCs w:val="24"/>
              </w:rPr>
              <w:t>2. Уполномоченный представитель по доверенности</w:t>
            </w:r>
          </w:p>
        </w:tc>
      </w:tr>
    </w:tbl>
    <w:p w14:paraId="70A7050F" w14:textId="77777777" w:rsidR="001B1337" w:rsidRPr="001F6EAA" w:rsidRDefault="001B1337" w:rsidP="001B1337">
      <w:pPr>
        <w:jc w:val="center"/>
        <w:rPr>
          <w:rFonts w:ascii="Arial" w:hAnsi="Arial" w:cs="Arial"/>
          <w:sz w:val="24"/>
          <w:szCs w:val="24"/>
        </w:rPr>
      </w:pPr>
    </w:p>
    <w:p w14:paraId="348F38C5" w14:textId="77777777" w:rsidR="001B1337" w:rsidRPr="001F6EAA" w:rsidRDefault="001B1337" w:rsidP="001B1337">
      <w:pPr>
        <w:pStyle w:val="af0"/>
        <w:numPr>
          <w:ilvl w:val="0"/>
          <w:numId w:val="27"/>
        </w:numPr>
        <w:rPr>
          <w:rFonts w:ascii="Arial" w:hAnsi="Arial" w:cs="Arial"/>
          <w:color w:val="auto"/>
        </w:rPr>
      </w:pPr>
      <w:r w:rsidRPr="001F6EAA">
        <w:rPr>
          <w:rFonts w:ascii="Arial" w:hAnsi="Arial" w:cs="Arial"/>
          <w:color w:val="auto"/>
        </w:rPr>
        <w:t>Варианты предоставления муниципальной услуги.</w:t>
      </w:r>
    </w:p>
    <w:p w14:paraId="0BC3B217" w14:textId="77777777" w:rsidR="001B1337" w:rsidRPr="001F6EAA" w:rsidRDefault="001B1337" w:rsidP="009D4E64">
      <w:pPr>
        <w:pStyle w:val="af0"/>
        <w:ind w:left="0"/>
        <w:jc w:val="center"/>
        <w:rPr>
          <w:rFonts w:ascii="Arial" w:hAnsi="Arial" w:cs="Arial"/>
          <w:color w:val="auto"/>
        </w:rPr>
      </w:pPr>
    </w:p>
    <w:tbl>
      <w:tblPr>
        <w:tblW w:w="9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2"/>
        <w:gridCol w:w="8795"/>
      </w:tblGrid>
      <w:tr w:rsidR="001F6EAA" w:rsidRPr="001F6EAA" w14:paraId="6480B941" w14:textId="77777777" w:rsidTr="000A1B51">
        <w:trPr>
          <w:trHeight w:val="665"/>
        </w:trPr>
        <w:tc>
          <w:tcPr>
            <w:tcW w:w="712" w:type="dxa"/>
            <w:vAlign w:val="center"/>
          </w:tcPr>
          <w:p w14:paraId="689562B3" w14:textId="77777777" w:rsidR="001B1337" w:rsidRPr="001F6EAA" w:rsidRDefault="001B1337" w:rsidP="00F95760">
            <w:pPr>
              <w:pStyle w:val="ConsPlusNormal"/>
              <w:ind w:left="-15"/>
              <w:jc w:val="center"/>
              <w:rPr>
                <w:sz w:val="24"/>
                <w:szCs w:val="24"/>
              </w:rPr>
            </w:pPr>
            <w:r w:rsidRPr="001F6EAA">
              <w:rPr>
                <w:sz w:val="24"/>
                <w:szCs w:val="24"/>
              </w:rPr>
              <w:t xml:space="preserve">№ </w:t>
            </w:r>
            <w:proofErr w:type="gramStart"/>
            <w:r w:rsidRPr="001F6EAA">
              <w:rPr>
                <w:sz w:val="24"/>
                <w:szCs w:val="24"/>
              </w:rPr>
              <w:t>п</w:t>
            </w:r>
            <w:proofErr w:type="gramEnd"/>
            <w:r w:rsidRPr="001F6EAA">
              <w:rPr>
                <w:sz w:val="24"/>
                <w:szCs w:val="24"/>
              </w:rPr>
              <w:t>/п</w:t>
            </w:r>
          </w:p>
        </w:tc>
        <w:tc>
          <w:tcPr>
            <w:tcW w:w="8795" w:type="dxa"/>
            <w:vAlign w:val="center"/>
          </w:tcPr>
          <w:p w14:paraId="45F85FD1" w14:textId="77777777" w:rsidR="001B1337" w:rsidRPr="001F6EAA" w:rsidRDefault="001B1337" w:rsidP="000E6D55">
            <w:pPr>
              <w:pStyle w:val="ConsPlusNormal"/>
              <w:ind w:left="-15"/>
              <w:jc w:val="center"/>
              <w:rPr>
                <w:sz w:val="24"/>
                <w:szCs w:val="24"/>
              </w:rPr>
            </w:pPr>
            <w:r w:rsidRPr="001F6EAA">
              <w:rPr>
                <w:sz w:val="24"/>
                <w:szCs w:val="24"/>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1F6EAA" w:rsidRPr="001F6EAA" w14:paraId="5E81A1D0" w14:textId="77777777" w:rsidTr="000A1B51">
        <w:trPr>
          <w:trHeight w:val="857"/>
        </w:trPr>
        <w:tc>
          <w:tcPr>
            <w:tcW w:w="712" w:type="dxa"/>
            <w:vAlign w:val="center"/>
          </w:tcPr>
          <w:p w14:paraId="394FD4C5" w14:textId="77777777" w:rsidR="001B1337" w:rsidRPr="001F6EAA" w:rsidRDefault="001B1337" w:rsidP="000E6D55">
            <w:pPr>
              <w:pStyle w:val="ConsPlusNormal"/>
              <w:ind w:left="-15"/>
              <w:rPr>
                <w:sz w:val="24"/>
                <w:szCs w:val="24"/>
              </w:rPr>
            </w:pPr>
            <w:r w:rsidRPr="001F6EAA">
              <w:rPr>
                <w:sz w:val="24"/>
                <w:szCs w:val="24"/>
              </w:rPr>
              <w:t>1.</w:t>
            </w:r>
          </w:p>
        </w:tc>
        <w:tc>
          <w:tcPr>
            <w:tcW w:w="8795" w:type="dxa"/>
            <w:vAlign w:val="center"/>
          </w:tcPr>
          <w:p w14:paraId="46A26175" w14:textId="77777777" w:rsidR="001B1337" w:rsidRPr="001F6EAA" w:rsidRDefault="001B1337" w:rsidP="000E6D55">
            <w:pPr>
              <w:pStyle w:val="ConsPlusNormal"/>
              <w:ind w:left="-15"/>
              <w:rPr>
                <w:sz w:val="24"/>
                <w:szCs w:val="24"/>
              </w:rPr>
            </w:pPr>
            <w:r w:rsidRPr="001F6EAA">
              <w:rPr>
                <w:sz w:val="24"/>
                <w:szCs w:val="24"/>
              </w:rPr>
              <w:t>Заявитель (физическое лицо/ юридическое лицо) обратился за выдачей решения о согласовании переустройства и (или) перепланировки помещения в многоквартирном доме</w:t>
            </w:r>
          </w:p>
        </w:tc>
      </w:tr>
      <w:tr w:rsidR="001F6EAA" w:rsidRPr="001F6EAA" w14:paraId="55906F02" w14:textId="77777777" w:rsidTr="000A1B51">
        <w:trPr>
          <w:trHeight w:val="28"/>
        </w:trPr>
        <w:tc>
          <w:tcPr>
            <w:tcW w:w="712" w:type="dxa"/>
          </w:tcPr>
          <w:p w14:paraId="2E29A060" w14:textId="77777777" w:rsidR="001B1337" w:rsidRPr="001F6EAA" w:rsidRDefault="001B1337" w:rsidP="000E6D55">
            <w:pPr>
              <w:pStyle w:val="ConsPlusNormal"/>
              <w:ind w:left="-15"/>
              <w:rPr>
                <w:sz w:val="24"/>
                <w:szCs w:val="24"/>
              </w:rPr>
            </w:pPr>
            <w:r w:rsidRPr="001F6EAA">
              <w:rPr>
                <w:sz w:val="24"/>
                <w:szCs w:val="24"/>
              </w:rPr>
              <w:t>2.</w:t>
            </w:r>
          </w:p>
        </w:tc>
        <w:tc>
          <w:tcPr>
            <w:tcW w:w="8795" w:type="dxa"/>
          </w:tcPr>
          <w:p w14:paraId="0DFA475D" w14:textId="77777777" w:rsidR="001B1337" w:rsidRPr="001F6EAA" w:rsidRDefault="001B1337" w:rsidP="000E6D55">
            <w:pPr>
              <w:pStyle w:val="ConsPlusNormal"/>
              <w:ind w:left="-15"/>
              <w:rPr>
                <w:sz w:val="24"/>
                <w:szCs w:val="24"/>
              </w:rPr>
            </w:pPr>
            <w:r w:rsidRPr="001F6EAA">
              <w:rPr>
                <w:sz w:val="24"/>
                <w:szCs w:val="24"/>
              </w:rPr>
              <w:t>Заявитель (физическое лицо/ юридическое лицо) обратился с уведомлением о завершении переустройства и (или) перепланировки помещения в многоквартирном доме</w:t>
            </w:r>
          </w:p>
        </w:tc>
      </w:tr>
      <w:tr w:rsidR="00C742D8" w:rsidRPr="001F6EAA" w14:paraId="7E57DCEF" w14:textId="77777777" w:rsidTr="000A1B51">
        <w:trPr>
          <w:trHeight w:val="670"/>
        </w:trPr>
        <w:tc>
          <w:tcPr>
            <w:tcW w:w="712" w:type="dxa"/>
          </w:tcPr>
          <w:p w14:paraId="20FF90B8" w14:textId="77777777" w:rsidR="001B1337" w:rsidRPr="001F6EAA" w:rsidRDefault="001B1337" w:rsidP="000E6D55">
            <w:pPr>
              <w:pStyle w:val="ConsPlusNormal"/>
              <w:ind w:left="-15"/>
              <w:rPr>
                <w:sz w:val="24"/>
                <w:szCs w:val="24"/>
              </w:rPr>
            </w:pPr>
            <w:r w:rsidRPr="001F6EAA">
              <w:rPr>
                <w:sz w:val="24"/>
                <w:szCs w:val="24"/>
              </w:rPr>
              <w:t>3.</w:t>
            </w:r>
          </w:p>
        </w:tc>
        <w:tc>
          <w:tcPr>
            <w:tcW w:w="8795" w:type="dxa"/>
          </w:tcPr>
          <w:p w14:paraId="075FB964" w14:textId="77777777" w:rsidR="001B1337" w:rsidRPr="001F6EAA" w:rsidRDefault="001B1337" w:rsidP="000E6D55">
            <w:pPr>
              <w:pStyle w:val="ConsPlusNormal"/>
              <w:ind w:left="-15"/>
              <w:rPr>
                <w:sz w:val="24"/>
                <w:szCs w:val="24"/>
              </w:rPr>
            </w:pPr>
            <w:r w:rsidRPr="001F6EAA">
              <w:rPr>
                <w:sz w:val="24"/>
                <w:szCs w:val="24"/>
              </w:rPr>
              <w:t>Заявитель (физическое лицо/ юридическое лицо) обратился за исправлением допущенных опечаток и (или) ошибок в выданных документах</w:t>
            </w:r>
          </w:p>
        </w:tc>
      </w:tr>
    </w:tbl>
    <w:p w14:paraId="6F61AC30" w14:textId="77777777" w:rsidR="00C742D8" w:rsidRPr="001F6EAA" w:rsidRDefault="00C742D8" w:rsidP="00C9671D">
      <w:pPr>
        <w:jc w:val="right"/>
        <w:rPr>
          <w:rFonts w:ascii="Arial" w:hAnsi="Arial" w:cs="Arial"/>
          <w:b/>
          <w:bCs/>
          <w:sz w:val="32"/>
          <w:szCs w:val="32"/>
        </w:rPr>
      </w:pPr>
    </w:p>
    <w:p w14:paraId="27B775E6" w14:textId="77777777" w:rsidR="00391405" w:rsidRPr="001F6EAA" w:rsidRDefault="00391405" w:rsidP="00C9671D">
      <w:pPr>
        <w:jc w:val="right"/>
        <w:rPr>
          <w:rFonts w:ascii="Arial" w:hAnsi="Arial" w:cs="Arial"/>
          <w:b/>
          <w:bCs/>
          <w:sz w:val="32"/>
          <w:szCs w:val="32"/>
        </w:rPr>
      </w:pPr>
    </w:p>
    <w:p w14:paraId="463C0812" w14:textId="28CD539C" w:rsidR="00484443" w:rsidRPr="001F6EAA" w:rsidRDefault="00C9671D" w:rsidP="00C9671D">
      <w:pPr>
        <w:jc w:val="right"/>
        <w:rPr>
          <w:rFonts w:ascii="Arial" w:hAnsi="Arial" w:cs="Arial"/>
          <w:b/>
          <w:bCs/>
          <w:sz w:val="32"/>
          <w:szCs w:val="32"/>
        </w:rPr>
      </w:pPr>
      <w:r w:rsidRPr="001F6EAA">
        <w:rPr>
          <w:rFonts w:ascii="Arial" w:hAnsi="Arial" w:cs="Arial"/>
          <w:b/>
          <w:bCs/>
          <w:sz w:val="32"/>
          <w:szCs w:val="32"/>
        </w:rPr>
        <w:t>Приложение № 4</w:t>
      </w:r>
    </w:p>
    <w:p w14:paraId="7381DAE6"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 xml:space="preserve">к административному регламенту </w:t>
      </w:r>
      <w:proofErr w:type="gramStart"/>
      <w:r w:rsidRPr="001F6EAA">
        <w:rPr>
          <w:rFonts w:ascii="Arial" w:hAnsi="Arial" w:cs="Arial"/>
          <w:b/>
          <w:bCs/>
          <w:sz w:val="32"/>
          <w:szCs w:val="32"/>
        </w:rPr>
        <w:t>по</w:t>
      </w:r>
      <w:proofErr w:type="gramEnd"/>
    </w:p>
    <w:p w14:paraId="57B78F88"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предоставлению муниципальной услуги</w:t>
      </w:r>
    </w:p>
    <w:p w14:paraId="380A367D"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«Согласование переустройства</w:t>
      </w:r>
    </w:p>
    <w:p w14:paraId="7AD92A54"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и (или) перепланировки помещения</w:t>
      </w:r>
    </w:p>
    <w:p w14:paraId="7839DF4F"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в многоквартирном доме,</w:t>
      </w:r>
    </w:p>
    <w:p w14:paraId="5F38D135"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выдача документа,</w:t>
      </w:r>
    </w:p>
    <w:p w14:paraId="21BED3AB" w14:textId="77777777" w:rsidR="00F95760" w:rsidRPr="001F6EAA" w:rsidRDefault="00F95760" w:rsidP="00F95760">
      <w:pPr>
        <w:jc w:val="right"/>
        <w:rPr>
          <w:rFonts w:ascii="Arial" w:hAnsi="Arial" w:cs="Arial"/>
          <w:b/>
          <w:bCs/>
          <w:sz w:val="32"/>
          <w:szCs w:val="32"/>
        </w:rPr>
      </w:pPr>
      <w:proofErr w:type="gramStart"/>
      <w:r w:rsidRPr="001F6EAA">
        <w:rPr>
          <w:rFonts w:ascii="Arial" w:hAnsi="Arial" w:cs="Arial"/>
          <w:b/>
          <w:bCs/>
          <w:sz w:val="32"/>
          <w:szCs w:val="32"/>
        </w:rPr>
        <w:t>подтверждающего</w:t>
      </w:r>
      <w:proofErr w:type="gramEnd"/>
      <w:r w:rsidRPr="001F6EAA">
        <w:rPr>
          <w:rFonts w:ascii="Arial" w:hAnsi="Arial" w:cs="Arial"/>
          <w:b/>
          <w:bCs/>
          <w:sz w:val="32"/>
          <w:szCs w:val="32"/>
        </w:rPr>
        <w:t xml:space="preserve"> принятие</w:t>
      </w:r>
    </w:p>
    <w:p w14:paraId="30CB12CD"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решения о согласовании</w:t>
      </w:r>
    </w:p>
    <w:p w14:paraId="799D077A"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или об отказе в согласовании</w:t>
      </w:r>
    </w:p>
    <w:p w14:paraId="1834DEB1"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переустройства и (или)</w:t>
      </w:r>
    </w:p>
    <w:p w14:paraId="3F4FDA15"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перепланировки помещения</w:t>
      </w:r>
    </w:p>
    <w:p w14:paraId="756E30CA"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в многоквартирном доме»,</w:t>
      </w:r>
    </w:p>
    <w:p w14:paraId="1F52BB6F" w14:textId="77777777" w:rsidR="00F95760" w:rsidRPr="001F6EAA" w:rsidRDefault="00F95760" w:rsidP="00F95760">
      <w:pPr>
        <w:jc w:val="right"/>
        <w:rPr>
          <w:rFonts w:ascii="Arial" w:hAnsi="Arial" w:cs="Arial"/>
          <w:b/>
          <w:bCs/>
          <w:sz w:val="32"/>
          <w:szCs w:val="32"/>
        </w:rPr>
      </w:pPr>
      <w:proofErr w:type="gramStart"/>
      <w:r w:rsidRPr="001F6EAA">
        <w:rPr>
          <w:rFonts w:ascii="Arial" w:hAnsi="Arial" w:cs="Arial"/>
          <w:b/>
          <w:bCs/>
          <w:sz w:val="32"/>
          <w:szCs w:val="32"/>
        </w:rPr>
        <w:t>утвержденному</w:t>
      </w:r>
      <w:proofErr w:type="gramEnd"/>
      <w:r w:rsidRPr="001F6EAA">
        <w:rPr>
          <w:rFonts w:ascii="Arial" w:hAnsi="Arial" w:cs="Arial"/>
          <w:b/>
          <w:bCs/>
          <w:sz w:val="32"/>
          <w:szCs w:val="32"/>
        </w:rPr>
        <w:t xml:space="preserve"> распоряжением</w:t>
      </w:r>
    </w:p>
    <w:p w14:paraId="43ED4327"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комитета по градостроительству,</w:t>
      </w:r>
    </w:p>
    <w:p w14:paraId="003600FE"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земельным и имущественным отношениям администрации Шпаковского</w:t>
      </w:r>
    </w:p>
    <w:p w14:paraId="32D0D13D"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муниципального округа</w:t>
      </w:r>
    </w:p>
    <w:p w14:paraId="0FF7D726"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lastRenderedPageBreak/>
        <w:t>Ставропольского края</w:t>
      </w:r>
    </w:p>
    <w:p w14:paraId="4BD97203" w14:textId="32058155" w:rsidR="00484443" w:rsidRPr="001F6EAA" w:rsidRDefault="00F95760" w:rsidP="00F95760">
      <w:pPr>
        <w:jc w:val="right"/>
        <w:rPr>
          <w:rFonts w:ascii="Arial" w:hAnsi="Arial" w:cs="Arial"/>
          <w:sz w:val="24"/>
          <w:szCs w:val="24"/>
        </w:rPr>
      </w:pPr>
      <w:r w:rsidRPr="001F6EAA">
        <w:rPr>
          <w:rFonts w:ascii="Arial" w:hAnsi="Arial" w:cs="Arial"/>
          <w:b/>
          <w:bCs/>
          <w:sz w:val="32"/>
          <w:szCs w:val="32"/>
        </w:rPr>
        <w:t>от 04 сентября 2025 г. № 1472-А</w:t>
      </w:r>
    </w:p>
    <w:p w14:paraId="4432C881" w14:textId="77777777" w:rsidR="00391405" w:rsidRPr="001F6EAA" w:rsidRDefault="00391405" w:rsidP="00C742D8">
      <w:pPr>
        <w:jc w:val="right"/>
        <w:rPr>
          <w:rFonts w:ascii="Arial" w:hAnsi="Arial" w:cs="Arial"/>
          <w:sz w:val="24"/>
          <w:szCs w:val="24"/>
        </w:rPr>
      </w:pPr>
    </w:p>
    <w:p w14:paraId="5461BE66" w14:textId="77777777" w:rsidR="000F1A62" w:rsidRPr="001F6EAA" w:rsidRDefault="000F1A62" w:rsidP="00C742D8">
      <w:pPr>
        <w:jc w:val="right"/>
        <w:rPr>
          <w:rFonts w:ascii="Arial" w:hAnsi="Arial" w:cs="Arial"/>
          <w:sz w:val="24"/>
          <w:szCs w:val="24"/>
        </w:rPr>
      </w:pPr>
    </w:p>
    <w:p w14:paraId="570B8522" w14:textId="2E0993EB" w:rsidR="00D12933" w:rsidRPr="001F6EAA" w:rsidRDefault="00D12933" w:rsidP="00D12933">
      <w:pPr>
        <w:spacing w:line="288" w:lineRule="atLeast"/>
        <w:jc w:val="right"/>
        <w:rPr>
          <w:rFonts w:ascii="Arial" w:hAnsi="Arial" w:cs="Arial"/>
          <w:sz w:val="24"/>
          <w:szCs w:val="24"/>
        </w:rPr>
      </w:pPr>
      <w:r w:rsidRPr="001F6EAA">
        <w:rPr>
          <w:rFonts w:ascii="Arial" w:hAnsi="Arial" w:cs="Arial"/>
          <w:sz w:val="24"/>
          <w:szCs w:val="24"/>
        </w:rPr>
        <w:t xml:space="preserve">ФОРМА </w:t>
      </w:r>
      <w:r w:rsidR="00A0232F" w:rsidRPr="001F6EAA">
        <w:rPr>
          <w:rFonts w:ascii="Arial" w:hAnsi="Arial" w:cs="Arial"/>
          <w:sz w:val="24"/>
          <w:szCs w:val="24"/>
        </w:rPr>
        <w:t>1</w:t>
      </w:r>
    </w:p>
    <w:p w14:paraId="316AC1D3" w14:textId="0F12E568" w:rsidR="00D12933" w:rsidRPr="001F6EAA" w:rsidRDefault="00D12933" w:rsidP="00C742D8">
      <w:pPr>
        <w:spacing w:line="288" w:lineRule="atLeast"/>
        <w:jc w:val="both"/>
        <w:rPr>
          <w:rFonts w:ascii="Arial" w:hAnsi="Arial" w:cs="Arial"/>
          <w:sz w:val="24"/>
          <w:szCs w:val="24"/>
        </w:rPr>
      </w:pPr>
      <w:r w:rsidRPr="001F6EAA">
        <w:rPr>
          <w:rFonts w:ascii="Arial" w:hAnsi="Arial" w:cs="Arial"/>
          <w:sz w:val="24"/>
          <w:szCs w:val="24"/>
        </w:rPr>
        <w:t xml:space="preserve">(Бланк органа, осуществляющего согласование) </w:t>
      </w:r>
    </w:p>
    <w:p w14:paraId="62F78F29" w14:textId="77777777" w:rsidR="00C742D8" w:rsidRPr="001F6EAA" w:rsidRDefault="00C742D8" w:rsidP="00C742D8">
      <w:pPr>
        <w:spacing w:line="288" w:lineRule="atLeast"/>
        <w:jc w:val="center"/>
        <w:rPr>
          <w:rFonts w:ascii="Arial" w:hAnsi="Arial" w:cs="Arial"/>
          <w:sz w:val="24"/>
          <w:szCs w:val="24"/>
        </w:rPr>
      </w:pPr>
    </w:p>
    <w:p w14:paraId="679A8382" w14:textId="77777777" w:rsidR="00D12933" w:rsidRPr="001F6EAA" w:rsidRDefault="00D12933" w:rsidP="00D12933">
      <w:pPr>
        <w:spacing w:line="240" w:lineRule="exact"/>
        <w:jc w:val="center"/>
        <w:rPr>
          <w:rFonts w:ascii="Arial" w:hAnsi="Arial" w:cs="Arial"/>
          <w:sz w:val="24"/>
          <w:szCs w:val="24"/>
        </w:rPr>
      </w:pPr>
      <w:r w:rsidRPr="001F6EAA">
        <w:rPr>
          <w:rFonts w:ascii="Arial" w:hAnsi="Arial" w:cs="Arial"/>
          <w:sz w:val="24"/>
          <w:szCs w:val="24"/>
        </w:rPr>
        <w:t>РЕШЕНИЕ</w:t>
      </w:r>
    </w:p>
    <w:p w14:paraId="2DB3F37C" w14:textId="77777777" w:rsidR="00D12933" w:rsidRPr="001F6EAA" w:rsidRDefault="00D12933" w:rsidP="00D12933">
      <w:pPr>
        <w:spacing w:line="240" w:lineRule="exact"/>
        <w:jc w:val="center"/>
        <w:rPr>
          <w:rFonts w:ascii="Arial" w:hAnsi="Arial" w:cs="Arial"/>
          <w:sz w:val="24"/>
          <w:szCs w:val="24"/>
        </w:rPr>
      </w:pPr>
      <w:r w:rsidRPr="001F6EAA">
        <w:rPr>
          <w:rFonts w:ascii="Arial" w:hAnsi="Arial" w:cs="Arial"/>
          <w:sz w:val="24"/>
          <w:szCs w:val="24"/>
        </w:rPr>
        <w:t>о согласовании или об отказе в согласовании переустройства</w:t>
      </w:r>
    </w:p>
    <w:p w14:paraId="6B90AD0B" w14:textId="77777777" w:rsidR="00D12933" w:rsidRPr="001F6EAA" w:rsidRDefault="00D12933" w:rsidP="00D12933">
      <w:pPr>
        <w:spacing w:line="240" w:lineRule="exact"/>
        <w:jc w:val="center"/>
        <w:rPr>
          <w:rFonts w:ascii="Arial" w:hAnsi="Arial" w:cs="Arial"/>
          <w:sz w:val="24"/>
          <w:szCs w:val="24"/>
        </w:rPr>
      </w:pPr>
      <w:r w:rsidRPr="001F6EAA">
        <w:rPr>
          <w:rFonts w:ascii="Arial" w:hAnsi="Arial" w:cs="Arial"/>
          <w:sz w:val="24"/>
          <w:szCs w:val="24"/>
        </w:rPr>
        <w:t>и (или) перепланировки помещения в многоквартирном доме</w:t>
      </w:r>
    </w:p>
    <w:p w14:paraId="284B6666" w14:textId="61184512" w:rsidR="00D12933" w:rsidRPr="001F6EAA" w:rsidRDefault="00D12933" w:rsidP="000E2AF3">
      <w:pPr>
        <w:spacing w:line="168" w:lineRule="auto"/>
        <w:jc w:val="center"/>
        <w:rPr>
          <w:rFonts w:ascii="Arial" w:hAnsi="Arial" w:cs="Arial"/>
          <w:sz w:val="24"/>
          <w:szCs w:val="24"/>
        </w:rPr>
      </w:pPr>
    </w:p>
    <w:p w14:paraId="6FA42401" w14:textId="29844E18" w:rsidR="00D12933" w:rsidRPr="001F6EAA" w:rsidRDefault="00D12933" w:rsidP="00D12933">
      <w:pPr>
        <w:spacing w:line="288" w:lineRule="atLeast"/>
        <w:ind w:right="-1"/>
        <w:jc w:val="both"/>
        <w:rPr>
          <w:rFonts w:ascii="Arial" w:hAnsi="Arial" w:cs="Arial"/>
          <w:sz w:val="24"/>
          <w:szCs w:val="24"/>
        </w:rPr>
      </w:pPr>
      <w:r w:rsidRPr="001F6EAA">
        <w:rPr>
          <w:rFonts w:ascii="Arial" w:hAnsi="Arial" w:cs="Arial"/>
          <w:sz w:val="24"/>
          <w:szCs w:val="24"/>
        </w:rPr>
        <w:t>В связи с заявлением ___________________________________________________</w:t>
      </w:r>
    </w:p>
    <w:p w14:paraId="0706291C" w14:textId="6B2540F0" w:rsidR="00D12933" w:rsidRPr="001F6EAA" w:rsidRDefault="00D12933" w:rsidP="00D12933">
      <w:pPr>
        <w:spacing w:line="288" w:lineRule="atLeast"/>
        <w:ind w:right="-1"/>
        <w:jc w:val="both"/>
        <w:rPr>
          <w:rFonts w:ascii="Arial" w:hAnsi="Arial" w:cs="Arial"/>
          <w:sz w:val="24"/>
          <w:szCs w:val="24"/>
        </w:rPr>
      </w:pPr>
      <w:r w:rsidRPr="001F6EAA">
        <w:rPr>
          <w:rFonts w:ascii="Arial" w:hAnsi="Arial" w:cs="Arial"/>
          <w:sz w:val="24"/>
          <w:szCs w:val="24"/>
        </w:rPr>
        <w:t>____________________________________________________________________________________________________________________________________________</w:t>
      </w:r>
    </w:p>
    <w:p w14:paraId="1C13F4F1" w14:textId="5D749441" w:rsidR="00D12933" w:rsidRPr="001F6EAA" w:rsidRDefault="00D12933" w:rsidP="00D12933">
      <w:pPr>
        <w:jc w:val="center"/>
        <w:rPr>
          <w:rFonts w:ascii="Arial" w:hAnsi="Arial" w:cs="Arial"/>
          <w:sz w:val="24"/>
          <w:szCs w:val="24"/>
        </w:rPr>
      </w:pPr>
      <w:proofErr w:type="gramStart"/>
      <w:r w:rsidRPr="001F6EAA">
        <w:rPr>
          <w:rFonts w:ascii="Arial" w:hAnsi="Arial" w:cs="Arial"/>
          <w:sz w:val="24"/>
          <w:szCs w:val="24"/>
        </w:rPr>
        <w:t>(для юридических лиц - полное и сокращенное (при наличии) наименования,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физического лица, адрес регистрации по месту жительства;</w:t>
      </w:r>
      <w:proofErr w:type="gramEnd"/>
      <w:r w:rsidRPr="001F6EAA">
        <w:rPr>
          <w:rFonts w:ascii="Arial" w:hAnsi="Arial" w:cs="Arial"/>
          <w:sz w:val="24"/>
          <w:szCs w:val="24"/>
        </w:rPr>
        <w:t xml:space="preserve"> для органов государственной власти и местного самоуправления - полное и сокращенное (при наличии) наименования органа, реквизиты нормативного правового акта, в соответствии с которым осуществляется деятельность данного органа)</w:t>
      </w:r>
    </w:p>
    <w:p w14:paraId="62F62177" w14:textId="176EAEFF" w:rsidR="00D12933" w:rsidRPr="001F6EAA" w:rsidRDefault="00D12933" w:rsidP="00D12933">
      <w:pPr>
        <w:pBdr>
          <w:bottom w:val="single" w:sz="4" w:space="1" w:color="auto"/>
        </w:pBdr>
        <w:spacing w:line="168" w:lineRule="auto"/>
        <w:jc w:val="both"/>
        <w:rPr>
          <w:rFonts w:ascii="Arial" w:hAnsi="Arial" w:cs="Arial"/>
          <w:sz w:val="24"/>
          <w:szCs w:val="24"/>
        </w:rPr>
      </w:pPr>
      <w:r w:rsidRPr="001F6EAA">
        <w:rPr>
          <w:rFonts w:ascii="Arial" w:hAnsi="Arial" w:cs="Arial"/>
          <w:sz w:val="24"/>
          <w:szCs w:val="24"/>
        </w:rPr>
        <w:t>_______________________________</w:t>
      </w:r>
    </w:p>
    <w:p w14:paraId="7A556B7C" w14:textId="4AC0C843" w:rsidR="00D12933" w:rsidRPr="001F6EAA" w:rsidRDefault="00D12933" w:rsidP="00D12933">
      <w:pPr>
        <w:jc w:val="center"/>
        <w:rPr>
          <w:rFonts w:ascii="Arial" w:hAnsi="Arial" w:cs="Arial"/>
          <w:sz w:val="24"/>
          <w:szCs w:val="24"/>
        </w:rPr>
      </w:pPr>
      <w:r w:rsidRPr="001F6EAA">
        <w:rPr>
          <w:rFonts w:ascii="Arial" w:hAnsi="Arial" w:cs="Arial"/>
          <w:sz w:val="24"/>
          <w:szCs w:val="24"/>
        </w:rPr>
        <w:t>(номер и дата заявления о переустройстве и (или) перепланировке помещения в многоквартирном доме)</w:t>
      </w:r>
    </w:p>
    <w:p w14:paraId="16C3782D" w14:textId="77777777" w:rsidR="00D12933" w:rsidRPr="001F6EAA" w:rsidRDefault="00D12933" w:rsidP="000E2AF3">
      <w:pPr>
        <w:jc w:val="center"/>
        <w:rPr>
          <w:rFonts w:ascii="Arial" w:hAnsi="Arial" w:cs="Arial"/>
          <w:sz w:val="24"/>
          <w:szCs w:val="24"/>
        </w:rPr>
      </w:pPr>
    </w:p>
    <w:p w14:paraId="6F43323A" w14:textId="2164D591" w:rsidR="00D12933" w:rsidRPr="001F6EAA" w:rsidRDefault="00D12933" w:rsidP="00D12933">
      <w:pPr>
        <w:pBdr>
          <w:bottom w:val="single" w:sz="4" w:space="1" w:color="auto"/>
        </w:pBdr>
        <w:jc w:val="both"/>
        <w:rPr>
          <w:rFonts w:ascii="Arial" w:hAnsi="Arial" w:cs="Arial"/>
          <w:sz w:val="24"/>
          <w:szCs w:val="24"/>
        </w:rPr>
      </w:pPr>
      <w:r w:rsidRPr="001F6EAA">
        <w:rPr>
          <w:rFonts w:ascii="Arial" w:hAnsi="Arial" w:cs="Arial"/>
          <w:sz w:val="24"/>
          <w:szCs w:val="24"/>
        </w:rPr>
        <w:t>о переустройстве и (или) перепланировке помещения в многоквартирном доме по адресу: ______________________________________________________________________</w:t>
      </w:r>
    </w:p>
    <w:p w14:paraId="3461CF9A" w14:textId="77777777" w:rsidR="00D12933" w:rsidRPr="001F6EAA" w:rsidRDefault="00D12933" w:rsidP="00D12933">
      <w:pPr>
        <w:pBdr>
          <w:bottom w:val="single" w:sz="4" w:space="1" w:color="auto"/>
        </w:pBdr>
        <w:jc w:val="both"/>
        <w:rPr>
          <w:rFonts w:ascii="Arial" w:hAnsi="Arial" w:cs="Arial"/>
          <w:sz w:val="24"/>
          <w:szCs w:val="24"/>
        </w:rPr>
      </w:pPr>
    </w:p>
    <w:p w14:paraId="7FEAD786" w14:textId="77777777" w:rsidR="00D12933" w:rsidRPr="001F6EAA" w:rsidRDefault="00D12933" w:rsidP="00D12933">
      <w:pPr>
        <w:jc w:val="center"/>
        <w:rPr>
          <w:rFonts w:ascii="Arial" w:hAnsi="Arial" w:cs="Arial"/>
          <w:sz w:val="24"/>
          <w:szCs w:val="24"/>
        </w:rPr>
      </w:pPr>
      <w:proofErr w:type="gramStart"/>
      <w:r w:rsidRPr="001F6EAA">
        <w:rPr>
          <w:rFonts w:ascii="Arial" w:hAnsi="Arial" w:cs="Arial"/>
          <w:sz w:val="24"/>
          <w:szCs w:val="24"/>
        </w:rPr>
        <w:t>(субъект Российской Федерации, муниципальное образование, улица, дом, корпус, строение, квартира (комната), номер помещения (последнее - для нежилых помещений), кадастровый номер объекта недвижимого имущества)</w:t>
      </w:r>
      <w:proofErr w:type="gramEnd"/>
    </w:p>
    <w:p w14:paraId="15F0F1A0" w14:textId="77777777" w:rsidR="00D12933" w:rsidRPr="001F6EAA" w:rsidRDefault="00D12933" w:rsidP="000E2AF3">
      <w:pPr>
        <w:spacing w:line="288" w:lineRule="atLeast"/>
        <w:ind w:right="-1"/>
        <w:jc w:val="center"/>
        <w:rPr>
          <w:rFonts w:ascii="Arial" w:hAnsi="Arial" w:cs="Arial"/>
          <w:sz w:val="24"/>
          <w:szCs w:val="24"/>
        </w:rPr>
      </w:pPr>
    </w:p>
    <w:p w14:paraId="6F5B24A4" w14:textId="3795FD56" w:rsidR="00D12933" w:rsidRPr="001F6EAA" w:rsidRDefault="00D12933" w:rsidP="00D12933">
      <w:pPr>
        <w:spacing w:line="288" w:lineRule="atLeast"/>
        <w:ind w:right="-1"/>
        <w:jc w:val="both"/>
        <w:rPr>
          <w:rFonts w:ascii="Arial" w:hAnsi="Arial" w:cs="Arial"/>
          <w:sz w:val="24"/>
          <w:szCs w:val="24"/>
        </w:rPr>
      </w:pPr>
      <w:r w:rsidRPr="001F6EAA">
        <w:rPr>
          <w:rFonts w:ascii="Arial" w:hAnsi="Arial" w:cs="Arial"/>
          <w:sz w:val="24"/>
          <w:szCs w:val="24"/>
        </w:rPr>
        <w:t>по результатам рассмотрения заявления и иных представленных в соответствии с</w:t>
      </w:r>
      <w:r w:rsidR="00391405" w:rsidRPr="001F6EAA">
        <w:rPr>
          <w:rFonts w:ascii="Arial" w:hAnsi="Arial" w:cs="Arial"/>
          <w:sz w:val="24"/>
          <w:szCs w:val="24"/>
        </w:rPr>
        <w:t xml:space="preserve"> </w:t>
      </w:r>
      <w:r w:rsidRPr="001F6EAA">
        <w:rPr>
          <w:rFonts w:ascii="Arial" w:hAnsi="Arial" w:cs="Arial"/>
          <w:sz w:val="24"/>
          <w:szCs w:val="24"/>
        </w:rPr>
        <w:t>частями</w:t>
      </w:r>
      <w:r w:rsidR="00391405" w:rsidRPr="001F6EAA">
        <w:rPr>
          <w:rFonts w:ascii="Arial" w:hAnsi="Arial" w:cs="Arial"/>
          <w:sz w:val="24"/>
          <w:szCs w:val="24"/>
        </w:rPr>
        <w:t xml:space="preserve"> </w:t>
      </w:r>
      <w:r w:rsidRPr="001F6EAA">
        <w:rPr>
          <w:rFonts w:ascii="Arial" w:hAnsi="Arial" w:cs="Arial"/>
          <w:sz w:val="24"/>
          <w:szCs w:val="24"/>
        </w:rPr>
        <w:t>2</w:t>
      </w:r>
      <w:r w:rsidR="00391405" w:rsidRPr="001F6EAA">
        <w:rPr>
          <w:rFonts w:ascii="Arial" w:hAnsi="Arial" w:cs="Arial"/>
          <w:sz w:val="24"/>
          <w:szCs w:val="24"/>
        </w:rPr>
        <w:t xml:space="preserve"> </w:t>
      </w:r>
      <w:r w:rsidRPr="001F6EAA">
        <w:rPr>
          <w:rFonts w:ascii="Arial" w:hAnsi="Arial" w:cs="Arial"/>
          <w:sz w:val="24"/>
          <w:szCs w:val="24"/>
        </w:rPr>
        <w:t>и</w:t>
      </w:r>
      <w:r w:rsidR="00391405" w:rsidRPr="001F6EAA">
        <w:rPr>
          <w:rFonts w:ascii="Arial" w:hAnsi="Arial" w:cs="Arial"/>
          <w:sz w:val="24"/>
          <w:szCs w:val="24"/>
        </w:rPr>
        <w:t xml:space="preserve"> </w:t>
      </w:r>
      <w:r w:rsidRPr="001F6EAA">
        <w:rPr>
          <w:rFonts w:ascii="Arial" w:hAnsi="Arial" w:cs="Arial"/>
          <w:sz w:val="24"/>
          <w:szCs w:val="24"/>
        </w:rPr>
        <w:t>2.1</w:t>
      </w:r>
      <w:r w:rsidR="00391405" w:rsidRPr="001F6EAA">
        <w:rPr>
          <w:rFonts w:ascii="Arial" w:hAnsi="Arial" w:cs="Arial"/>
          <w:sz w:val="24"/>
          <w:szCs w:val="24"/>
        </w:rPr>
        <w:t xml:space="preserve"> </w:t>
      </w:r>
      <w:r w:rsidRPr="001F6EAA">
        <w:rPr>
          <w:rFonts w:ascii="Arial" w:hAnsi="Arial" w:cs="Arial"/>
          <w:sz w:val="24"/>
          <w:szCs w:val="24"/>
        </w:rPr>
        <w:t>статьи</w:t>
      </w:r>
      <w:r w:rsidR="00391405" w:rsidRPr="001F6EAA">
        <w:rPr>
          <w:rFonts w:ascii="Arial" w:hAnsi="Arial" w:cs="Arial"/>
          <w:sz w:val="24"/>
          <w:szCs w:val="24"/>
        </w:rPr>
        <w:t xml:space="preserve"> </w:t>
      </w:r>
      <w:r w:rsidRPr="001F6EAA">
        <w:rPr>
          <w:rFonts w:ascii="Arial" w:hAnsi="Arial" w:cs="Arial"/>
          <w:sz w:val="24"/>
          <w:szCs w:val="24"/>
        </w:rPr>
        <w:t>26</w:t>
      </w:r>
      <w:r w:rsidR="00391405" w:rsidRPr="001F6EAA">
        <w:rPr>
          <w:rFonts w:ascii="Arial" w:hAnsi="Arial" w:cs="Arial"/>
          <w:sz w:val="24"/>
          <w:szCs w:val="24"/>
        </w:rPr>
        <w:t xml:space="preserve"> </w:t>
      </w:r>
      <w:r w:rsidRPr="001F6EAA">
        <w:rPr>
          <w:rFonts w:ascii="Arial" w:hAnsi="Arial" w:cs="Arial"/>
          <w:sz w:val="24"/>
          <w:szCs w:val="24"/>
        </w:rPr>
        <w:t>Жилищного</w:t>
      </w:r>
      <w:r w:rsidR="00391405" w:rsidRPr="001F6EAA">
        <w:rPr>
          <w:rFonts w:ascii="Arial" w:hAnsi="Arial" w:cs="Arial"/>
          <w:sz w:val="24"/>
          <w:szCs w:val="24"/>
        </w:rPr>
        <w:t xml:space="preserve"> </w:t>
      </w:r>
      <w:r w:rsidRPr="001F6EAA">
        <w:rPr>
          <w:rFonts w:ascii="Arial" w:hAnsi="Arial" w:cs="Arial"/>
          <w:sz w:val="24"/>
          <w:szCs w:val="24"/>
        </w:rPr>
        <w:t>кодекса</w:t>
      </w:r>
      <w:r w:rsidR="00391405" w:rsidRPr="001F6EAA">
        <w:rPr>
          <w:rFonts w:ascii="Arial" w:hAnsi="Arial" w:cs="Arial"/>
          <w:sz w:val="24"/>
          <w:szCs w:val="24"/>
        </w:rPr>
        <w:t xml:space="preserve"> </w:t>
      </w:r>
      <w:r w:rsidRPr="001F6EAA">
        <w:rPr>
          <w:rFonts w:ascii="Arial" w:hAnsi="Arial" w:cs="Arial"/>
          <w:sz w:val="24"/>
          <w:szCs w:val="24"/>
        </w:rPr>
        <w:t>Российской Федерации документов принято решение:</w:t>
      </w:r>
    </w:p>
    <w:p w14:paraId="16999640" w14:textId="425E7431" w:rsidR="00D12933" w:rsidRPr="001F6EAA" w:rsidRDefault="00D12933" w:rsidP="00D12933">
      <w:pPr>
        <w:spacing w:line="288" w:lineRule="atLeast"/>
        <w:ind w:right="-1"/>
        <w:jc w:val="both"/>
        <w:rPr>
          <w:rFonts w:ascii="Arial" w:hAnsi="Arial" w:cs="Arial"/>
          <w:sz w:val="24"/>
          <w:szCs w:val="24"/>
        </w:rPr>
      </w:pPr>
      <w:r w:rsidRPr="001F6EAA">
        <w:rPr>
          <w:rFonts w:ascii="Arial" w:hAnsi="Arial" w:cs="Arial"/>
          <w:sz w:val="24"/>
          <w:szCs w:val="24"/>
        </w:rPr>
        <w:t>______________________________________________________________________</w:t>
      </w:r>
    </w:p>
    <w:p w14:paraId="1D25D3AB" w14:textId="77777777" w:rsidR="00D12933" w:rsidRPr="001F6EAA" w:rsidRDefault="00D12933" w:rsidP="00D12933">
      <w:pPr>
        <w:jc w:val="center"/>
        <w:rPr>
          <w:rFonts w:ascii="Arial" w:hAnsi="Arial" w:cs="Arial"/>
          <w:sz w:val="24"/>
          <w:szCs w:val="24"/>
        </w:rPr>
      </w:pPr>
      <w:r w:rsidRPr="001F6EAA">
        <w:rPr>
          <w:rFonts w:ascii="Arial" w:hAnsi="Arial" w:cs="Arial"/>
          <w:sz w:val="24"/>
          <w:szCs w:val="24"/>
        </w:rPr>
        <w:t>(решение о согласовании или об отказе в согласовании переустройства и (или) перепланировки помещения в многоквартирном доме с указанием основания отказа и ссылкой на нарушения, предусмотренные частью 1 статьи 27 Жилищного кодекса Российской Федерации)</w:t>
      </w:r>
    </w:p>
    <w:p w14:paraId="2E4F29DF" w14:textId="77777777" w:rsidR="00F34DC1" w:rsidRPr="001F6EAA" w:rsidRDefault="00F34DC1" w:rsidP="000E2AF3">
      <w:pPr>
        <w:spacing w:line="288" w:lineRule="atLeast"/>
        <w:ind w:right="-1"/>
        <w:jc w:val="center"/>
        <w:rPr>
          <w:rFonts w:ascii="Arial" w:hAnsi="Arial" w:cs="Arial"/>
          <w:sz w:val="24"/>
          <w:szCs w:val="24"/>
        </w:rPr>
      </w:pPr>
    </w:p>
    <w:p w14:paraId="4F36065C" w14:textId="389A8286" w:rsidR="00D12933" w:rsidRPr="001F6EAA" w:rsidRDefault="00D12933" w:rsidP="00D12933">
      <w:pPr>
        <w:spacing w:line="288" w:lineRule="atLeast"/>
        <w:ind w:right="-1"/>
        <w:jc w:val="both"/>
        <w:rPr>
          <w:rFonts w:ascii="Arial" w:hAnsi="Arial" w:cs="Arial"/>
          <w:sz w:val="24"/>
          <w:szCs w:val="24"/>
        </w:rPr>
      </w:pPr>
      <w:r w:rsidRPr="001F6EAA">
        <w:rPr>
          <w:rFonts w:ascii="Arial" w:hAnsi="Arial" w:cs="Arial"/>
          <w:sz w:val="24"/>
          <w:szCs w:val="24"/>
        </w:rPr>
        <w:t>в соответствии с проектом ______________________________________________.</w:t>
      </w:r>
    </w:p>
    <w:p w14:paraId="669EDCF3" w14:textId="1A8E25AD" w:rsidR="00D12933" w:rsidRPr="001F6EAA" w:rsidRDefault="00D12933" w:rsidP="00D12933">
      <w:pPr>
        <w:jc w:val="center"/>
        <w:rPr>
          <w:rFonts w:ascii="Arial" w:hAnsi="Arial" w:cs="Arial"/>
          <w:sz w:val="24"/>
          <w:szCs w:val="24"/>
        </w:rPr>
      </w:pPr>
      <w:proofErr w:type="gramStart"/>
      <w:r w:rsidRPr="001F6EAA">
        <w:rPr>
          <w:rFonts w:ascii="Arial" w:hAnsi="Arial" w:cs="Arial"/>
          <w:sz w:val="24"/>
          <w:szCs w:val="24"/>
        </w:rPr>
        <w:t>(наименование, номер и дата проекта переустройства и (или) перепланировки переустраиваемого и (или) перепланируемого</w:t>
      </w:r>
      <w:proofErr w:type="gramEnd"/>
    </w:p>
    <w:p w14:paraId="778F34D5" w14:textId="77777777" w:rsidR="00D12933" w:rsidRPr="001F6EAA" w:rsidRDefault="00D12933" w:rsidP="00D12933">
      <w:pPr>
        <w:jc w:val="center"/>
        <w:rPr>
          <w:rFonts w:ascii="Arial" w:hAnsi="Arial" w:cs="Arial"/>
          <w:sz w:val="24"/>
          <w:szCs w:val="24"/>
        </w:rPr>
      </w:pPr>
      <w:r w:rsidRPr="001F6EAA">
        <w:rPr>
          <w:rFonts w:ascii="Arial" w:hAnsi="Arial" w:cs="Arial"/>
          <w:sz w:val="24"/>
          <w:szCs w:val="24"/>
        </w:rPr>
        <w:t>помещения в многоквартирном доме)</w:t>
      </w:r>
    </w:p>
    <w:p w14:paraId="4BEAD86C" w14:textId="77777777" w:rsidR="00D12933" w:rsidRPr="001F6EAA" w:rsidRDefault="00D12933" w:rsidP="00F34DC1">
      <w:pPr>
        <w:jc w:val="center"/>
        <w:rPr>
          <w:rFonts w:ascii="Arial" w:hAnsi="Arial" w:cs="Arial"/>
          <w:sz w:val="24"/>
          <w:szCs w:val="24"/>
        </w:rPr>
      </w:pPr>
    </w:p>
    <w:tbl>
      <w:tblPr>
        <w:tblStyle w:val="a7"/>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3119"/>
        <w:gridCol w:w="3436"/>
      </w:tblGrid>
      <w:tr w:rsidR="001F6EAA" w:rsidRPr="001F6EAA" w14:paraId="0B250210" w14:textId="77777777" w:rsidTr="00A15523">
        <w:tc>
          <w:tcPr>
            <w:tcW w:w="2943" w:type="dxa"/>
          </w:tcPr>
          <w:p w14:paraId="0202C32D" w14:textId="6036661A" w:rsidR="00D52D60" w:rsidRPr="001F6EAA" w:rsidRDefault="00D52D60" w:rsidP="00D52D60">
            <w:pPr>
              <w:jc w:val="center"/>
              <w:rPr>
                <w:rFonts w:ascii="Arial" w:hAnsi="Arial" w:cs="Arial"/>
                <w:sz w:val="24"/>
                <w:szCs w:val="24"/>
              </w:rPr>
            </w:pPr>
            <w:r w:rsidRPr="001F6EAA">
              <w:rPr>
                <w:rFonts w:ascii="Arial" w:hAnsi="Arial" w:cs="Arial"/>
                <w:sz w:val="24"/>
                <w:szCs w:val="24"/>
              </w:rPr>
              <w:t>«___» ________ 20 __ г</w:t>
            </w:r>
            <w:r w:rsidR="00A15523" w:rsidRPr="001F6EAA">
              <w:rPr>
                <w:rFonts w:ascii="Arial" w:hAnsi="Arial" w:cs="Arial"/>
                <w:sz w:val="24"/>
                <w:szCs w:val="24"/>
              </w:rPr>
              <w:t>.</w:t>
            </w:r>
          </w:p>
          <w:p w14:paraId="0AAE7BE7" w14:textId="3F06533D" w:rsidR="00D52D60" w:rsidRPr="001F6EAA" w:rsidRDefault="00D52D60" w:rsidP="00D52D60">
            <w:pPr>
              <w:jc w:val="center"/>
              <w:rPr>
                <w:rFonts w:ascii="Arial" w:hAnsi="Arial" w:cs="Arial"/>
                <w:sz w:val="24"/>
                <w:szCs w:val="24"/>
              </w:rPr>
            </w:pPr>
            <w:r w:rsidRPr="001F6EAA">
              <w:rPr>
                <w:rFonts w:ascii="Arial" w:hAnsi="Arial" w:cs="Arial"/>
                <w:sz w:val="24"/>
                <w:szCs w:val="24"/>
              </w:rPr>
              <w:t xml:space="preserve">(дата принятия </w:t>
            </w:r>
            <w:r w:rsidRPr="001F6EAA">
              <w:rPr>
                <w:rFonts w:ascii="Arial" w:hAnsi="Arial" w:cs="Arial"/>
                <w:sz w:val="24"/>
                <w:szCs w:val="24"/>
              </w:rPr>
              <w:lastRenderedPageBreak/>
              <w:t>решения)</w:t>
            </w:r>
          </w:p>
        </w:tc>
        <w:tc>
          <w:tcPr>
            <w:tcW w:w="3119" w:type="dxa"/>
          </w:tcPr>
          <w:p w14:paraId="0816EB57" w14:textId="724F0AEB" w:rsidR="00D52D60" w:rsidRPr="001F6EAA" w:rsidRDefault="00D52D60" w:rsidP="00D52D60">
            <w:pPr>
              <w:spacing w:line="240" w:lineRule="exact"/>
              <w:ind w:right="-1"/>
              <w:jc w:val="center"/>
              <w:rPr>
                <w:rFonts w:ascii="Arial" w:hAnsi="Arial" w:cs="Arial"/>
                <w:sz w:val="24"/>
                <w:szCs w:val="24"/>
              </w:rPr>
            </w:pPr>
            <w:r w:rsidRPr="001F6EAA">
              <w:rPr>
                <w:rFonts w:ascii="Arial" w:hAnsi="Arial" w:cs="Arial"/>
                <w:sz w:val="24"/>
                <w:szCs w:val="24"/>
              </w:rPr>
              <w:lastRenderedPageBreak/>
              <w:t>_____________________</w:t>
            </w:r>
          </w:p>
          <w:p w14:paraId="62D412F9" w14:textId="51635794" w:rsidR="00D52D60" w:rsidRPr="001F6EAA" w:rsidRDefault="00D52D60" w:rsidP="00D52D60">
            <w:pPr>
              <w:spacing w:line="240" w:lineRule="exact"/>
              <w:ind w:right="-1"/>
              <w:jc w:val="center"/>
              <w:rPr>
                <w:rFonts w:ascii="Arial" w:hAnsi="Arial" w:cs="Arial"/>
                <w:sz w:val="24"/>
                <w:szCs w:val="24"/>
              </w:rPr>
            </w:pPr>
            <w:r w:rsidRPr="001F6EAA">
              <w:rPr>
                <w:rFonts w:ascii="Arial" w:hAnsi="Arial" w:cs="Arial"/>
                <w:sz w:val="24"/>
                <w:szCs w:val="24"/>
              </w:rPr>
              <w:t xml:space="preserve">(подпись должностного </w:t>
            </w:r>
            <w:r w:rsidRPr="001F6EAA">
              <w:rPr>
                <w:rFonts w:ascii="Arial" w:hAnsi="Arial" w:cs="Arial"/>
                <w:sz w:val="24"/>
                <w:szCs w:val="24"/>
              </w:rPr>
              <w:lastRenderedPageBreak/>
              <w:t>лица, осуществляющего согласование)</w:t>
            </w:r>
          </w:p>
        </w:tc>
        <w:tc>
          <w:tcPr>
            <w:tcW w:w="3436" w:type="dxa"/>
          </w:tcPr>
          <w:p w14:paraId="4CBC713C" w14:textId="1ED498F4" w:rsidR="00D52D60" w:rsidRPr="001F6EAA" w:rsidRDefault="00D52D60" w:rsidP="00D52D60">
            <w:pPr>
              <w:jc w:val="center"/>
              <w:rPr>
                <w:rFonts w:ascii="Arial" w:hAnsi="Arial" w:cs="Arial"/>
                <w:sz w:val="24"/>
                <w:szCs w:val="24"/>
              </w:rPr>
            </w:pPr>
            <w:proofErr w:type="gramStart"/>
            <w:r w:rsidRPr="001F6EAA">
              <w:rPr>
                <w:rFonts w:ascii="Arial" w:hAnsi="Arial" w:cs="Arial"/>
                <w:sz w:val="24"/>
                <w:szCs w:val="24"/>
              </w:rPr>
              <w:lastRenderedPageBreak/>
              <w:t>________________________(должность, фамилия, имя,</w:t>
            </w:r>
            <w:proofErr w:type="gramEnd"/>
          </w:p>
          <w:p w14:paraId="7CE8D449" w14:textId="7450D712" w:rsidR="00D52D60" w:rsidRPr="001F6EAA" w:rsidRDefault="00D52D60" w:rsidP="00D52D60">
            <w:pPr>
              <w:jc w:val="center"/>
              <w:rPr>
                <w:rFonts w:ascii="Arial" w:hAnsi="Arial" w:cs="Arial"/>
                <w:sz w:val="24"/>
                <w:szCs w:val="24"/>
              </w:rPr>
            </w:pPr>
            <w:r w:rsidRPr="001F6EAA">
              <w:rPr>
                <w:rFonts w:ascii="Arial" w:hAnsi="Arial" w:cs="Arial"/>
                <w:sz w:val="24"/>
                <w:szCs w:val="24"/>
              </w:rPr>
              <w:lastRenderedPageBreak/>
              <w:t>отчество (при наличии)</w:t>
            </w:r>
          </w:p>
        </w:tc>
      </w:tr>
      <w:tr w:rsidR="00A15523" w:rsidRPr="001F6EAA" w14:paraId="02B8989F" w14:textId="77777777" w:rsidTr="00A15523">
        <w:tc>
          <w:tcPr>
            <w:tcW w:w="2943" w:type="dxa"/>
          </w:tcPr>
          <w:p w14:paraId="20D21D6E" w14:textId="77777777" w:rsidR="00A15523" w:rsidRPr="001F6EAA" w:rsidRDefault="00A15523" w:rsidP="00A15523">
            <w:pPr>
              <w:jc w:val="center"/>
              <w:rPr>
                <w:rFonts w:ascii="Arial" w:hAnsi="Arial" w:cs="Arial"/>
                <w:sz w:val="24"/>
                <w:szCs w:val="24"/>
              </w:rPr>
            </w:pPr>
          </w:p>
          <w:p w14:paraId="454BB993" w14:textId="77777777" w:rsidR="00A15523" w:rsidRPr="001F6EAA" w:rsidRDefault="00A15523" w:rsidP="00A15523">
            <w:pPr>
              <w:jc w:val="center"/>
              <w:rPr>
                <w:rFonts w:ascii="Arial" w:hAnsi="Arial" w:cs="Arial"/>
                <w:sz w:val="24"/>
                <w:szCs w:val="24"/>
              </w:rPr>
            </w:pPr>
            <w:r w:rsidRPr="001F6EAA">
              <w:rPr>
                <w:rFonts w:ascii="Arial" w:hAnsi="Arial" w:cs="Arial"/>
                <w:sz w:val="24"/>
                <w:szCs w:val="24"/>
              </w:rPr>
              <w:t>Решение получено лично:</w:t>
            </w:r>
          </w:p>
          <w:p w14:paraId="25CCD7F0" w14:textId="7DBD3F68" w:rsidR="00D52D60" w:rsidRPr="001F6EAA" w:rsidRDefault="00A15523" w:rsidP="00A15523">
            <w:pPr>
              <w:jc w:val="center"/>
              <w:rPr>
                <w:rFonts w:ascii="Arial" w:hAnsi="Arial" w:cs="Arial"/>
                <w:sz w:val="24"/>
                <w:szCs w:val="24"/>
              </w:rPr>
            </w:pPr>
            <w:r w:rsidRPr="001F6EAA">
              <w:rPr>
                <w:rFonts w:ascii="Arial" w:hAnsi="Arial" w:cs="Arial"/>
                <w:sz w:val="24"/>
                <w:szCs w:val="24"/>
              </w:rPr>
              <w:t>«__» ________ 20 __ г.</w:t>
            </w:r>
          </w:p>
        </w:tc>
        <w:tc>
          <w:tcPr>
            <w:tcW w:w="3119" w:type="dxa"/>
          </w:tcPr>
          <w:p w14:paraId="37BFB9B6" w14:textId="77777777" w:rsidR="00A15523" w:rsidRPr="001F6EAA" w:rsidRDefault="00A15523" w:rsidP="00F34DC1">
            <w:pPr>
              <w:jc w:val="center"/>
              <w:rPr>
                <w:rFonts w:ascii="Arial" w:hAnsi="Arial" w:cs="Arial"/>
                <w:sz w:val="24"/>
                <w:szCs w:val="24"/>
              </w:rPr>
            </w:pPr>
          </w:p>
          <w:p w14:paraId="42E02AF4" w14:textId="42B1DFC1" w:rsidR="00A15523" w:rsidRPr="001F6EAA" w:rsidRDefault="00A15523" w:rsidP="00F34DC1">
            <w:pPr>
              <w:jc w:val="center"/>
              <w:rPr>
                <w:rFonts w:ascii="Arial" w:hAnsi="Arial" w:cs="Arial"/>
                <w:sz w:val="24"/>
                <w:szCs w:val="24"/>
              </w:rPr>
            </w:pPr>
            <w:r w:rsidRPr="001F6EAA">
              <w:rPr>
                <w:rFonts w:ascii="Arial" w:hAnsi="Arial" w:cs="Arial"/>
                <w:sz w:val="24"/>
                <w:szCs w:val="24"/>
              </w:rPr>
              <w:t>_____________________</w:t>
            </w:r>
          </w:p>
          <w:p w14:paraId="3E84C789" w14:textId="79AB7CD0" w:rsidR="00D52D60" w:rsidRPr="001F6EAA" w:rsidRDefault="00A15523" w:rsidP="00F34DC1">
            <w:pPr>
              <w:jc w:val="center"/>
              <w:rPr>
                <w:rFonts w:ascii="Arial" w:hAnsi="Arial" w:cs="Arial"/>
                <w:sz w:val="24"/>
                <w:szCs w:val="24"/>
              </w:rPr>
            </w:pPr>
            <w:r w:rsidRPr="001F6EAA">
              <w:rPr>
                <w:rFonts w:ascii="Arial" w:hAnsi="Arial" w:cs="Arial"/>
                <w:sz w:val="24"/>
                <w:szCs w:val="24"/>
              </w:rPr>
              <w:t xml:space="preserve">(подпись заявителя </w:t>
            </w:r>
            <w:r w:rsidRPr="001F6EAA">
              <w:rPr>
                <w:rFonts w:ascii="Arial" w:hAnsi="Arial" w:cs="Arial"/>
                <w:sz w:val="24"/>
                <w:szCs w:val="24"/>
              </w:rPr>
              <w:br/>
              <w:t>или уполномоченного им лица)</w:t>
            </w:r>
          </w:p>
        </w:tc>
        <w:tc>
          <w:tcPr>
            <w:tcW w:w="3436" w:type="dxa"/>
          </w:tcPr>
          <w:p w14:paraId="51445029" w14:textId="77777777" w:rsidR="00A15523" w:rsidRPr="001F6EAA" w:rsidRDefault="00A15523" w:rsidP="00F34DC1">
            <w:pPr>
              <w:jc w:val="center"/>
              <w:rPr>
                <w:rFonts w:ascii="Arial" w:hAnsi="Arial" w:cs="Arial"/>
                <w:sz w:val="24"/>
                <w:szCs w:val="24"/>
              </w:rPr>
            </w:pPr>
          </w:p>
          <w:p w14:paraId="06E7B933" w14:textId="463E46C5" w:rsidR="00A15523" w:rsidRPr="001F6EAA" w:rsidRDefault="00A15523" w:rsidP="003321D5">
            <w:pPr>
              <w:jc w:val="center"/>
              <w:rPr>
                <w:rFonts w:ascii="Arial" w:hAnsi="Arial" w:cs="Arial"/>
                <w:sz w:val="24"/>
                <w:szCs w:val="24"/>
              </w:rPr>
            </w:pPr>
            <w:proofErr w:type="gramStart"/>
            <w:r w:rsidRPr="001F6EAA">
              <w:rPr>
                <w:rFonts w:ascii="Arial" w:hAnsi="Arial" w:cs="Arial"/>
                <w:sz w:val="24"/>
                <w:szCs w:val="24"/>
              </w:rPr>
              <w:t>________________________(фамилия, имя, отчество</w:t>
            </w:r>
            <w:r w:rsidRPr="001F6EAA">
              <w:rPr>
                <w:rFonts w:ascii="Arial" w:hAnsi="Arial" w:cs="Arial"/>
                <w:sz w:val="24"/>
                <w:szCs w:val="24"/>
              </w:rPr>
              <w:br/>
              <w:t xml:space="preserve"> (при наличии)</w:t>
            </w:r>
            <w:proofErr w:type="gramEnd"/>
          </w:p>
        </w:tc>
      </w:tr>
    </w:tbl>
    <w:p w14:paraId="7C58A7AF" w14:textId="77777777" w:rsidR="00D52D60" w:rsidRPr="001F6EAA" w:rsidRDefault="00D52D60" w:rsidP="00D52D60">
      <w:pPr>
        <w:rPr>
          <w:rFonts w:ascii="Arial" w:hAnsi="Arial" w:cs="Arial"/>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977"/>
        <w:gridCol w:w="3420"/>
      </w:tblGrid>
      <w:tr w:rsidR="001F6EAA" w:rsidRPr="001F6EAA" w14:paraId="66ABFE8C" w14:textId="77777777" w:rsidTr="000A1B51">
        <w:tc>
          <w:tcPr>
            <w:tcW w:w="6062" w:type="dxa"/>
            <w:gridSpan w:val="2"/>
          </w:tcPr>
          <w:p w14:paraId="510375CF" w14:textId="77777777" w:rsidR="00B86148" w:rsidRPr="001F6EAA" w:rsidRDefault="00B86148" w:rsidP="00B86148">
            <w:pPr>
              <w:jc w:val="both"/>
              <w:rPr>
                <w:rFonts w:ascii="Arial" w:hAnsi="Arial" w:cs="Arial"/>
                <w:sz w:val="24"/>
                <w:szCs w:val="24"/>
              </w:rPr>
            </w:pPr>
            <w:r w:rsidRPr="001F6EAA">
              <w:rPr>
                <w:rFonts w:ascii="Arial" w:hAnsi="Arial" w:cs="Arial"/>
                <w:sz w:val="24"/>
                <w:szCs w:val="24"/>
              </w:rPr>
              <w:t xml:space="preserve">Решение направлено в адрес заявителя </w:t>
            </w:r>
          </w:p>
          <w:p w14:paraId="6CF8DD97" w14:textId="0CCB71A6" w:rsidR="00B86148" w:rsidRPr="001F6EAA" w:rsidRDefault="00B86148" w:rsidP="00B86148">
            <w:pPr>
              <w:rPr>
                <w:rFonts w:ascii="Arial" w:hAnsi="Arial" w:cs="Arial"/>
                <w:sz w:val="24"/>
                <w:szCs w:val="24"/>
              </w:rPr>
            </w:pPr>
            <w:r w:rsidRPr="001F6EAA">
              <w:rPr>
                <w:rFonts w:ascii="Arial" w:hAnsi="Arial" w:cs="Arial"/>
                <w:sz w:val="24"/>
                <w:szCs w:val="24"/>
              </w:rPr>
              <w:t>(заполняется в случае направления решения по почте)</w:t>
            </w:r>
          </w:p>
        </w:tc>
        <w:tc>
          <w:tcPr>
            <w:tcW w:w="3420" w:type="dxa"/>
          </w:tcPr>
          <w:p w14:paraId="66264EDA" w14:textId="6FE45CFC" w:rsidR="00B86148" w:rsidRPr="001F6EAA" w:rsidRDefault="00B86148" w:rsidP="000A1B51">
            <w:pPr>
              <w:rPr>
                <w:rFonts w:ascii="Arial" w:hAnsi="Arial" w:cs="Arial"/>
                <w:sz w:val="24"/>
                <w:szCs w:val="24"/>
              </w:rPr>
            </w:pPr>
            <w:r w:rsidRPr="001F6EAA">
              <w:rPr>
                <w:rFonts w:ascii="Arial" w:hAnsi="Arial" w:cs="Arial"/>
                <w:sz w:val="24"/>
                <w:szCs w:val="24"/>
              </w:rPr>
              <w:t xml:space="preserve"> « __ » _________</w:t>
            </w:r>
            <w:r w:rsidR="000A1B51" w:rsidRPr="001F6EAA">
              <w:rPr>
                <w:rFonts w:ascii="Arial" w:hAnsi="Arial" w:cs="Arial"/>
                <w:sz w:val="24"/>
                <w:szCs w:val="24"/>
              </w:rPr>
              <w:t>_</w:t>
            </w:r>
            <w:r w:rsidRPr="001F6EAA">
              <w:rPr>
                <w:rFonts w:ascii="Arial" w:hAnsi="Arial" w:cs="Arial"/>
                <w:sz w:val="24"/>
                <w:szCs w:val="24"/>
              </w:rPr>
              <w:t xml:space="preserve">_ 20 __ </w:t>
            </w:r>
            <w:r w:rsidR="000A1B51" w:rsidRPr="001F6EAA">
              <w:rPr>
                <w:rFonts w:ascii="Arial" w:hAnsi="Arial" w:cs="Arial"/>
                <w:sz w:val="24"/>
                <w:szCs w:val="24"/>
              </w:rPr>
              <w:t>г</w:t>
            </w:r>
            <w:r w:rsidRPr="001F6EAA">
              <w:rPr>
                <w:rFonts w:ascii="Arial" w:hAnsi="Arial" w:cs="Arial"/>
                <w:sz w:val="24"/>
                <w:szCs w:val="24"/>
              </w:rPr>
              <w:t>.</w:t>
            </w:r>
          </w:p>
        </w:tc>
      </w:tr>
      <w:tr w:rsidR="00B86148" w:rsidRPr="001F6EAA" w14:paraId="440CA3E1" w14:textId="77777777" w:rsidTr="000A1B51">
        <w:tc>
          <w:tcPr>
            <w:tcW w:w="3085" w:type="dxa"/>
          </w:tcPr>
          <w:p w14:paraId="200450FF" w14:textId="73E7EA3C" w:rsidR="00B86148" w:rsidRPr="001F6EAA" w:rsidRDefault="00B86148" w:rsidP="00B86148">
            <w:pPr>
              <w:jc w:val="center"/>
              <w:rPr>
                <w:rFonts w:ascii="Arial" w:hAnsi="Arial" w:cs="Arial"/>
                <w:sz w:val="24"/>
                <w:szCs w:val="24"/>
              </w:rPr>
            </w:pPr>
            <w:r w:rsidRPr="001F6EAA">
              <w:rPr>
                <w:rFonts w:ascii="Arial" w:hAnsi="Arial" w:cs="Arial"/>
                <w:sz w:val="24"/>
                <w:szCs w:val="24"/>
              </w:rPr>
              <w:t>_____________________</w:t>
            </w:r>
          </w:p>
          <w:p w14:paraId="2A5F0AF7" w14:textId="5182BFC9" w:rsidR="00B86148" w:rsidRPr="001F6EAA" w:rsidRDefault="00B86148" w:rsidP="00B86148">
            <w:pPr>
              <w:jc w:val="center"/>
              <w:rPr>
                <w:rFonts w:ascii="Arial" w:hAnsi="Arial" w:cs="Arial"/>
                <w:sz w:val="24"/>
                <w:szCs w:val="24"/>
              </w:rPr>
            </w:pPr>
            <w:r w:rsidRPr="001F6EAA">
              <w:rPr>
                <w:rFonts w:ascii="Arial" w:hAnsi="Arial" w:cs="Arial"/>
                <w:sz w:val="24"/>
                <w:szCs w:val="24"/>
              </w:rPr>
              <w:t>(должность)</w:t>
            </w:r>
          </w:p>
        </w:tc>
        <w:tc>
          <w:tcPr>
            <w:tcW w:w="2977" w:type="dxa"/>
          </w:tcPr>
          <w:p w14:paraId="4A0D1B94" w14:textId="2311E819" w:rsidR="00B86148" w:rsidRPr="001F6EAA" w:rsidRDefault="00B86148" w:rsidP="00B86148">
            <w:pPr>
              <w:jc w:val="center"/>
              <w:rPr>
                <w:rFonts w:ascii="Arial" w:hAnsi="Arial" w:cs="Arial"/>
                <w:sz w:val="24"/>
                <w:szCs w:val="24"/>
              </w:rPr>
            </w:pPr>
            <w:r w:rsidRPr="001F6EAA">
              <w:rPr>
                <w:rFonts w:ascii="Arial" w:hAnsi="Arial" w:cs="Arial"/>
                <w:sz w:val="24"/>
                <w:szCs w:val="24"/>
              </w:rPr>
              <w:t>____________________</w:t>
            </w:r>
          </w:p>
          <w:p w14:paraId="36BAD0AD" w14:textId="77777777" w:rsidR="00B86148" w:rsidRPr="001F6EAA" w:rsidRDefault="00B86148" w:rsidP="00B86148">
            <w:pPr>
              <w:jc w:val="center"/>
              <w:rPr>
                <w:rFonts w:ascii="Arial" w:hAnsi="Arial" w:cs="Arial"/>
                <w:sz w:val="24"/>
                <w:szCs w:val="24"/>
              </w:rPr>
            </w:pPr>
            <w:proofErr w:type="gramStart"/>
            <w:r w:rsidRPr="001F6EAA">
              <w:rPr>
                <w:rFonts w:ascii="Arial" w:hAnsi="Arial" w:cs="Arial"/>
                <w:sz w:val="24"/>
                <w:szCs w:val="24"/>
              </w:rPr>
              <w:t xml:space="preserve">(подпись должностного лица, </w:t>
            </w:r>
            <w:proofErr w:type="gramEnd"/>
          </w:p>
          <w:p w14:paraId="0249FC6F" w14:textId="37E43D36" w:rsidR="00B86148" w:rsidRPr="001F6EAA" w:rsidRDefault="00B86148" w:rsidP="00B86148">
            <w:pPr>
              <w:jc w:val="center"/>
              <w:rPr>
                <w:rFonts w:ascii="Arial" w:hAnsi="Arial" w:cs="Arial"/>
                <w:sz w:val="24"/>
                <w:szCs w:val="24"/>
              </w:rPr>
            </w:pPr>
            <w:proofErr w:type="gramStart"/>
            <w:r w:rsidRPr="001F6EAA">
              <w:rPr>
                <w:rFonts w:ascii="Arial" w:hAnsi="Arial" w:cs="Arial"/>
                <w:sz w:val="24"/>
                <w:szCs w:val="24"/>
              </w:rPr>
              <w:t>осуществляющего</w:t>
            </w:r>
            <w:proofErr w:type="gramEnd"/>
            <w:r w:rsidRPr="001F6EAA">
              <w:rPr>
                <w:rFonts w:ascii="Arial" w:hAnsi="Arial" w:cs="Arial"/>
                <w:sz w:val="24"/>
                <w:szCs w:val="24"/>
              </w:rPr>
              <w:t xml:space="preserve"> согласование)</w:t>
            </w:r>
          </w:p>
        </w:tc>
        <w:tc>
          <w:tcPr>
            <w:tcW w:w="3420" w:type="dxa"/>
          </w:tcPr>
          <w:p w14:paraId="23433274" w14:textId="2120F550" w:rsidR="00B86148" w:rsidRPr="001F6EAA" w:rsidRDefault="00B86148" w:rsidP="00B86148">
            <w:pPr>
              <w:jc w:val="center"/>
              <w:rPr>
                <w:rFonts w:ascii="Arial" w:hAnsi="Arial" w:cs="Arial"/>
                <w:sz w:val="24"/>
                <w:szCs w:val="24"/>
              </w:rPr>
            </w:pPr>
            <w:r w:rsidRPr="001F6EAA">
              <w:rPr>
                <w:rFonts w:ascii="Arial" w:hAnsi="Arial" w:cs="Arial"/>
                <w:sz w:val="24"/>
                <w:szCs w:val="24"/>
              </w:rPr>
              <w:t>______________</w:t>
            </w:r>
            <w:r w:rsidR="000A1B51" w:rsidRPr="001F6EAA">
              <w:rPr>
                <w:rFonts w:ascii="Arial" w:hAnsi="Arial" w:cs="Arial"/>
                <w:sz w:val="24"/>
                <w:szCs w:val="24"/>
              </w:rPr>
              <w:t>_</w:t>
            </w:r>
            <w:r w:rsidRPr="001F6EAA">
              <w:rPr>
                <w:rFonts w:ascii="Arial" w:hAnsi="Arial" w:cs="Arial"/>
                <w:sz w:val="24"/>
                <w:szCs w:val="24"/>
              </w:rPr>
              <w:t>_________</w:t>
            </w:r>
          </w:p>
          <w:p w14:paraId="1B3464D3" w14:textId="5A58FF33" w:rsidR="00B86148" w:rsidRPr="001F6EAA" w:rsidRDefault="00B86148" w:rsidP="00B86148">
            <w:pPr>
              <w:jc w:val="center"/>
              <w:rPr>
                <w:rFonts w:ascii="Arial" w:hAnsi="Arial" w:cs="Arial"/>
                <w:sz w:val="24"/>
                <w:szCs w:val="24"/>
              </w:rPr>
            </w:pPr>
            <w:proofErr w:type="gramStart"/>
            <w:r w:rsidRPr="001F6EAA">
              <w:rPr>
                <w:rFonts w:ascii="Arial" w:hAnsi="Arial" w:cs="Arial"/>
                <w:sz w:val="24"/>
                <w:szCs w:val="24"/>
              </w:rPr>
              <w:t>(фамилия, имя, отчество (при наличии)</w:t>
            </w:r>
            <w:proofErr w:type="gramEnd"/>
          </w:p>
        </w:tc>
      </w:tr>
    </w:tbl>
    <w:p w14:paraId="4E3C0391" w14:textId="77777777" w:rsidR="00C742D8" w:rsidRPr="001F6EAA" w:rsidRDefault="00C742D8" w:rsidP="00C742D8">
      <w:pPr>
        <w:jc w:val="center"/>
        <w:rPr>
          <w:rFonts w:ascii="Arial" w:hAnsi="Arial" w:cs="Arial"/>
          <w:sz w:val="24"/>
          <w:szCs w:val="24"/>
        </w:rPr>
      </w:pPr>
    </w:p>
    <w:p w14:paraId="35CFD0B4" w14:textId="3320AE76" w:rsidR="00A0232F" w:rsidRPr="001F6EAA" w:rsidRDefault="00A0232F" w:rsidP="00A0232F">
      <w:pPr>
        <w:spacing w:line="288" w:lineRule="atLeast"/>
        <w:jc w:val="right"/>
        <w:rPr>
          <w:rFonts w:ascii="Arial" w:hAnsi="Arial" w:cs="Arial"/>
          <w:sz w:val="24"/>
          <w:szCs w:val="24"/>
        </w:rPr>
      </w:pPr>
      <w:r w:rsidRPr="001F6EAA">
        <w:rPr>
          <w:rFonts w:ascii="Arial" w:hAnsi="Arial" w:cs="Arial"/>
          <w:sz w:val="24"/>
          <w:szCs w:val="24"/>
        </w:rPr>
        <w:t>ФОРМА 2</w:t>
      </w:r>
    </w:p>
    <w:p w14:paraId="3ED31D85" w14:textId="7E06DD18" w:rsidR="00A0232F" w:rsidRPr="001F6EAA" w:rsidRDefault="00A0232F" w:rsidP="00C742D8">
      <w:pPr>
        <w:spacing w:line="288" w:lineRule="atLeast"/>
        <w:jc w:val="both"/>
        <w:rPr>
          <w:rFonts w:ascii="Arial" w:hAnsi="Arial" w:cs="Arial"/>
          <w:sz w:val="24"/>
          <w:szCs w:val="24"/>
        </w:rPr>
      </w:pPr>
      <w:r w:rsidRPr="001F6EAA">
        <w:rPr>
          <w:rFonts w:ascii="Arial" w:hAnsi="Arial" w:cs="Arial"/>
          <w:sz w:val="24"/>
          <w:szCs w:val="24"/>
        </w:rPr>
        <w:t xml:space="preserve">(Бланк органа, осуществляющего согласование) </w:t>
      </w:r>
    </w:p>
    <w:p w14:paraId="7FA7083B" w14:textId="77777777" w:rsidR="00A44894" w:rsidRPr="001F6EAA" w:rsidRDefault="00A44894" w:rsidP="00C742D8">
      <w:pPr>
        <w:pStyle w:val="ConsPlusNormal"/>
        <w:jc w:val="center"/>
        <w:rPr>
          <w:sz w:val="24"/>
          <w:szCs w:val="24"/>
        </w:rPr>
      </w:pPr>
    </w:p>
    <w:p w14:paraId="3313BBFC" w14:textId="6D85A9B8" w:rsidR="00F54E4A" w:rsidRPr="001F6EAA" w:rsidRDefault="00F54E4A" w:rsidP="00F54E4A">
      <w:pPr>
        <w:pStyle w:val="ConsPlusNonformat"/>
        <w:jc w:val="right"/>
        <w:rPr>
          <w:rFonts w:ascii="Arial" w:hAnsi="Arial" w:cs="Arial"/>
          <w:sz w:val="24"/>
          <w:szCs w:val="24"/>
        </w:rPr>
      </w:pPr>
      <w:r w:rsidRPr="001F6EAA">
        <w:rPr>
          <w:rFonts w:ascii="Arial" w:hAnsi="Arial" w:cs="Arial"/>
          <w:sz w:val="24"/>
          <w:szCs w:val="24"/>
        </w:rPr>
        <w:t>Кому</w:t>
      </w:r>
      <w:r w:rsidR="00A44894" w:rsidRPr="001F6EAA">
        <w:rPr>
          <w:rFonts w:ascii="Arial" w:hAnsi="Arial" w:cs="Arial"/>
          <w:sz w:val="24"/>
          <w:szCs w:val="24"/>
        </w:rPr>
        <w:t xml:space="preserve"> </w:t>
      </w:r>
      <w:r w:rsidRPr="001F6EAA">
        <w:rPr>
          <w:rFonts w:ascii="Arial" w:hAnsi="Arial" w:cs="Arial"/>
          <w:sz w:val="24"/>
          <w:szCs w:val="24"/>
        </w:rPr>
        <w:t>___</w:t>
      </w:r>
      <w:r w:rsidR="00D963A9" w:rsidRPr="001F6EAA">
        <w:rPr>
          <w:rFonts w:ascii="Arial" w:hAnsi="Arial" w:cs="Arial"/>
          <w:sz w:val="24"/>
          <w:szCs w:val="24"/>
        </w:rPr>
        <w:t>_</w:t>
      </w:r>
      <w:r w:rsidRPr="001F6EAA">
        <w:rPr>
          <w:rFonts w:ascii="Arial" w:hAnsi="Arial" w:cs="Arial"/>
          <w:sz w:val="24"/>
          <w:szCs w:val="24"/>
        </w:rPr>
        <w:t>____________________________</w:t>
      </w:r>
    </w:p>
    <w:p w14:paraId="171F88CB" w14:textId="77777777" w:rsidR="00F54E4A" w:rsidRPr="001F6EAA" w:rsidRDefault="00F54E4A" w:rsidP="00F54E4A">
      <w:pPr>
        <w:pStyle w:val="ConsPlusNonformat"/>
        <w:jc w:val="right"/>
        <w:rPr>
          <w:rFonts w:ascii="Arial" w:hAnsi="Arial" w:cs="Arial"/>
          <w:sz w:val="24"/>
          <w:szCs w:val="24"/>
        </w:rPr>
      </w:pPr>
      <w:proofErr w:type="gramStart"/>
      <w:r w:rsidRPr="001F6EAA">
        <w:rPr>
          <w:rFonts w:ascii="Arial" w:hAnsi="Arial" w:cs="Arial"/>
          <w:sz w:val="24"/>
          <w:szCs w:val="24"/>
        </w:rPr>
        <w:t>(фамилия, имя, отчество -</w:t>
      </w:r>
      <w:proofErr w:type="gramEnd"/>
    </w:p>
    <w:p w14:paraId="2FCF89D8" w14:textId="77777777" w:rsidR="00F54E4A" w:rsidRPr="001F6EAA" w:rsidRDefault="00F54E4A" w:rsidP="00F54E4A">
      <w:pPr>
        <w:pStyle w:val="ConsPlusNonformat"/>
        <w:jc w:val="right"/>
        <w:rPr>
          <w:rFonts w:ascii="Arial" w:hAnsi="Arial" w:cs="Arial"/>
          <w:sz w:val="24"/>
          <w:szCs w:val="24"/>
        </w:rPr>
      </w:pPr>
      <w:r w:rsidRPr="001F6EAA">
        <w:rPr>
          <w:rFonts w:ascii="Arial" w:hAnsi="Arial" w:cs="Arial"/>
          <w:sz w:val="24"/>
          <w:szCs w:val="24"/>
        </w:rPr>
        <w:t>_________________________________</w:t>
      </w:r>
    </w:p>
    <w:p w14:paraId="47E802DA" w14:textId="77777777" w:rsidR="00F54E4A" w:rsidRPr="001F6EAA" w:rsidRDefault="00F54E4A" w:rsidP="00F54E4A">
      <w:pPr>
        <w:pStyle w:val="ConsPlusNonformat"/>
        <w:jc w:val="right"/>
        <w:rPr>
          <w:rFonts w:ascii="Arial" w:hAnsi="Arial" w:cs="Arial"/>
          <w:sz w:val="24"/>
          <w:szCs w:val="24"/>
        </w:rPr>
      </w:pPr>
      <w:r w:rsidRPr="001F6EAA">
        <w:rPr>
          <w:rFonts w:ascii="Arial" w:hAnsi="Arial" w:cs="Arial"/>
          <w:sz w:val="24"/>
          <w:szCs w:val="24"/>
        </w:rPr>
        <w:t>для граждан;</w:t>
      </w:r>
    </w:p>
    <w:p w14:paraId="2AC247CD" w14:textId="77777777" w:rsidR="00F54E4A" w:rsidRPr="001F6EAA" w:rsidRDefault="00F54E4A" w:rsidP="00F54E4A">
      <w:pPr>
        <w:pStyle w:val="ConsPlusNonformat"/>
        <w:jc w:val="right"/>
        <w:rPr>
          <w:rFonts w:ascii="Arial" w:hAnsi="Arial" w:cs="Arial"/>
          <w:sz w:val="24"/>
          <w:szCs w:val="24"/>
        </w:rPr>
      </w:pPr>
      <w:r w:rsidRPr="001F6EAA">
        <w:rPr>
          <w:rFonts w:ascii="Arial" w:hAnsi="Arial" w:cs="Arial"/>
          <w:sz w:val="24"/>
          <w:szCs w:val="24"/>
        </w:rPr>
        <w:t>_________________________________</w:t>
      </w:r>
    </w:p>
    <w:p w14:paraId="7A495ECF" w14:textId="77777777" w:rsidR="00F54E4A" w:rsidRPr="001F6EAA" w:rsidRDefault="00F54E4A" w:rsidP="00F54E4A">
      <w:pPr>
        <w:pStyle w:val="ConsPlusNonformat"/>
        <w:jc w:val="right"/>
        <w:rPr>
          <w:rFonts w:ascii="Arial" w:hAnsi="Arial" w:cs="Arial"/>
          <w:sz w:val="24"/>
          <w:szCs w:val="24"/>
        </w:rPr>
      </w:pPr>
      <w:r w:rsidRPr="001F6EAA">
        <w:rPr>
          <w:rFonts w:ascii="Arial" w:hAnsi="Arial" w:cs="Arial"/>
          <w:sz w:val="24"/>
          <w:szCs w:val="24"/>
        </w:rPr>
        <w:t>полное наименование организации -</w:t>
      </w:r>
    </w:p>
    <w:p w14:paraId="6BC71525" w14:textId="77777777" w:rsidR="00F54E4A" w:rsidRPr="001F6EAA" w:rsidRDefault="00F54E4A" w:rsidP="00F54E4A">
      <w:pPr>
        <w:pStyle w:val="ConsPlusNonformat"/>
        <w:jc w:val="right"/>
        <w:rPr>
          <w:rFonts w:ascii="Arial" w:hAnsi="Arial" w:cs="Arial"/>
          <w:sz w:val="24"/>
          <w:szCs w:val="24"/>
        </w:rPr>
      </w:pPr>
      <w:r w:rsidRPr="001F6EAA">
        <w:rPr>
          <w:rFonts w:ascii="Arial" w:hAnsi="Arial" w:cs="Arial"/>
          <w:sz w:val="24"/>
          <w:szCs w:val="24"/>
        </w:rPr>
        <w:t>_________________________________</w:t>
      </w:r>
    </w:p>
    <w:p w14:paraId="4F8326A6" w14:textId="77777777" w:rsidR="00F54E4A" w:rsidRPr="001F6EAA" w:rsidRDefault="00F54E4A" w:rsidP="00F54E4A">
      <w:pPr>
        <w:pStyle w:val="ConsPlusNonformat"/>
        <w:jc w:val="right"/>
        <w:rPr>
          <w:rFonts w:ascii="Arial" w:hAnsi="Arial" w:cs="Arial"/>
          <w:sz w:val="24"/>
          <w:szCs w:val="24"/>
        </w:rPr>
      </w:pPr>
      <w:r w:rsidRPr="001F6EAA">
        <w:rPr>
          <w:rFonts w:ascii="Arial" w:hAnsi="Arial" w:cs="Arial"/>
          <w:sz w:val="24"/>
          <w:szCs w:val="24"/>
        </w:rPr>
        <w:t>для юридических лиц)</w:t>
      </w:r>
    </w:p>
    <w:p w14:paraId="756E9208" w14:textId="77777777" w:rsidR="00F54E4A" w:rsidRPr="001F6EAA" w:rsidRDefault="00F54E4A" w:rsidP="00F54E4A">
      <w:pPr>
        <w:pStyle w:val="ConsPlusNonformat"/>
        <w:jc w:val="right"/>
        <w:rPr>
          <w:rFonts w:ascii="Arial" w:hAnsi="Arial" w:cs="Arial"/>
          <w:sz w:val="24"/>
          <w:szCs w:val="24"/>
        </w:rPr>
      </w:pPr>
    </w:p>
    <w:p w14:paraId="2DE5340B" w14:textId="77777777" w:rsidR="00F54E4A" w:rsidRPr="001F6EAA" w:rsidRDefault="00F54E4A" w:rsidP="00F54E4A">
      <w:pPr>
        <w:pStyle w:val="ConsPlusNonformat"/>
        <w:jc w:val="right"/>
        <w:rPr>
          <w:rFonts w:ascii="Arial" w:hAnsi="Arial" w:cs="Arial"/>
          <w:sz w:val="24"/>
          <w:szCs w:val="24"/>
        </w:rPr>
      </w:pPr>
      <w:r w:rsidRPr="001F6EAA">
        <w:rPr>
          <w:rFonts w:ascii="Arial" w:hAnsi="Arial" w:cs="Arial"/>
          <w:sz w:val="24"/>
          <w:szCs w:val="24"/>
        </w:rPr>
        <w:t>Куда ____________________________</w:t>
      </w:r>
    </w:p>
    <w:p w14:paraId="4D0A5CA4" w14:textId="77777777" w:rsidR="00F54E4A" w:rsidRPr="001F6EAA" w:rsidRDefault="00F54E4A" w:rsidP="00F54E4A">
      <w:pPr>
        <w:pStyle w:val="ConsPlusNonformat"/>
        <w:jc w:val="right"/>
        <w:rPr>
          <w:rFonts w:ascii="Arial" w:hAnsi="Arial" w:cs="Arial"/>
          <w:sz w:val="24"/>
          <w:szCs w:val="24"/>
        </w:rPr>
      </w:pPr>
      <w:proofErr w:type="gramStart"/>
      <w:r w:rsidRPr="001F6EAA">
        <w:rPr>
          <w:rFonts w:ascii="Arial" w:hAnsi="Arial" w:cs="Arial"/>
          <w:sz w:val="24"/>
          <w:szCs w:val="24"/>
        </w:rPr>
        <w:t>(почтовый индекс и адрес</w:t>
      </w:r>
      <w:proofErr w:type="gramEnd"/>
    </w:p>
    <w:p w14:paraId="2190E6D5" w14:textId="77777777" w:rsidR="00F54E4A" w:rsidRPr="001F6EAA" w:rsidRDefault="00F54E4A" w:rsidP="00F54E4A">
      <w:pPr>
        <w:pStyle w:val="ConsPlusNonformat"/>
        <w:jc w:val="right"/>
        <w:rPr>
          <w:rFonts w:ascii="Arial" w:hAnsi="Arial" w:cs="Arial"/>
          <w:sz w:val="24"/>
          <w:szCs w:val="24"/>
        </w:rPr>
      </w:pPr>
      <w:r w:rsidRPr="001F6EAA">
        <w:rPr>
          <w:rFonts w:ascii="Arial" w:hAnsi="Arial" w:cs="Arial"/>
          <w:sz w:val="24"/>
          <w:szCs w:val="24"/>
        </w:rPr>
        <w:t>_________________________________</w:t>
      </w:r>
    </w:p>
    <w:p w14:paraId="4EF43865" w14:textId="77777777" w:rsidR="00F54E4A" w:rsidRPr="001F6EAA" w:rsidRDefault="00F54E4A" w:rsidP="00F54E4A">
      <w:pPr>
        <w:pStyle w:val="ConsPlusNonformat"/>
        <w:jc w:val="right"/>
        <w:rPr>
          <w:rFonts w:ascii="Arial" w:hAnsi="Arial" w:cs="Arial"/>
          <w:sz w:val="24"/>
          <w:szCs w:val="24"/>
        </w:rPr>
      </w:pPr>
      <w:r w:rsidRPr="001F6EAA">
        <w:rPr>
          <w:rFonts w:ascii="Arial" w:hAnsi="Arial" w:cs="Arial"/>
          <w:sz w:val="24"/>
          <w:szCs w:val="24"/>
        </w:rPr>
        <w:t>заявителя согласно заявлению</w:t>
      </w:r>
    </w:p>
    <w:p w14:paraId="0A244B51" w14:textId="77777777" w:rsidR="00F54E4A" w:rsidRPr="001F6EAA" w:rsidRDefault="00F54E4A" w:rsidP="00F54E4A">
      <w:pPr>
        <w:pStyle w:val="ConsPlusNonformat"/>
        <w:jc w:val="right"/>
        <w:rPr>
          <w:rFonts w:ascii="Arial" w:hAnsi="Arial" w:cs="Arial"/>
          <w:sz w:val="24"/>
          <w:szCs w:val="24"/>
        </w:rPr>
      </w:pPr>
      <w:r w:rsidRPr="001F6EAA">
        <w:rPr>
          <w:rFonts w:ascii="Arial" w:hAnsi="Arial" w:cs="Arial"/>
          <w:sz w:val="24"/>
          <w:szCs w:val="24"/>
        </w:rPr>
        <w:t>_________________________________</w:t>
      </w:r>
    </w:p>
    <w:p w14:paraId="2D6A26FD" w14:textId="77777777" w:rsidR="00F54E4A" w:rsidRPr="001F6EAA" w:rsidRDefault="00F54E4A" w:rsidP="00F54E4A">
      <w:pPr>
        <w:pStyle w:val="ConsPlusNonformat"/>
        <w:jc w:val="right"/>
        <w:rPr>
          <w:rFonts w:ascii="Arial" w:hAnsi="Arial" w:cs="Arial"/>
          <w:sz w:val="24"/>
          <w:szCs w:val="24"/>
        </w:rPr>
      </w:pPr>
      <w:r w:rsidRPr="001F6EAA">
        <w:rPr>
          <w:rFonts w:ascii="Arial" w:hAnsi="Arial" w:cs="Arial"/>
          <w:sz w:val="24"/>
          <w:szCs w:val="24"/>
        </w:rPr>
        <w:t>о переводе)</w:t>
      </w:r>
    </w:p>
    <w:p w14:paraId="1F76F080" w14:textId="5C66731A" w:rsidR="00A44894" w:rsidRPr="001F6EAA" w:rsidRDefault="00F54E4A" w:rsidP="00F54E4A">
      <w:pPr>
        <w:pStyle w:val="ConsPlusNonformat"/>
        <w:jc w:val="right"/>
        <w:rPr>
          <w:rFonts w:ascii="Arial" w:hAnsi="Arial" w:cs="Arial"/>
          <w:sz w:val="24"/>
          <w:szCs w:val="24"/>
        </w:rPr>
      </w:pPr>
      <w:r w:rsidRPr="001F6EAA">
        <w:rPr>
          <w:rFonts w:ascii="Arial" w:hAnsi="Arial" w:cs="Arial"/>
          <w:sz w:val="24"/>
          <w:szCs w:val="24"/>
        </w:rPr>
        <w:t>_________________________________</w:t>
      </w:r>
    </w:p>
    <w:p w14:paraId="58352557" w14:textId="77777777" w:rsidR="00F54E4A" w:rsidRPr="001F6EAA" w:rsidRDefault="00F54E4A" w:rsidP="00F54E4A">
      <w:pPr>
        <w:spacing w:line="240" w:lineRule="exact"/>
        <w:jc w:val="center"/>
        <w:rPr>
          <w:rFonts w:ascii="Arial" w:hAnsi="Arial" w:cs="Arial"/>
          <w:sz w:val="24"/>
          <w:szCs w:val="24"/>
        </w:rPr>
      </w:pPr>
    </w:p>
    <w:p w14:paraId="0FF1EF4B" w14:textId="77777777" w:rsidR="00F54E4A" w:rsidRPr="001F6EAA" w:rsidRDefault="00F54E4A" w:rsidP="00F54E4A">
      <w:pPr>
        <w:spacing w:line="240" w:lineRule="exact"/>
        <w:jc w:val="center"/>
        <w:rPr>
          <w:rFonts w:ascii="Arial" w:hAnsi="Arial" w:cs="Arial"/>
          <w:sz w:val="24"/>
          <w:szCs w:val="24"/>
        </w:rPr>
      </w:pPr>
      <w:r w:rsidRPr="001F6EAA">
        <w:rPr>
          <w:rFonts w:ascii="Arial" w:hAnsi="Arial" w:cs="Arial"/>
          <w:sz w:val="24"/>
          <w:szCs w:val="24"/>
        </w:rPr>
        <w:t>УВЕДОМЛЕНИЕ</w:t>
      </w:r>
    </w:p>
    <w:p w14:paraId="4F75D614" w14:textId="77777777" w:rsidR="00F54E4A" w:rsidRPr="001F6EAA" w:rsidRDefault="00F54E4A" w:rsidP="00F54E4A">
      <w:pPr>
        <w:pStyle w:val="ConsPlusNormal"/>
        <w:spacing w:line="240" w:lineRule="exact"/>
        <w:jc w:val="center"/>
        <w:rPr>
          <w:sz w:val="24"/>
          <w:szCs w:val="24"/>
        </w:rPr>
      </w:pPr>
      <w:r w:rsidRPr="001F6EAA">
        <w:rPr>
          <w:sz w:val="24"/>
          <w:szCs w:val="24"/>
        </w:rPr>
        <w:t>об отказе в приеме заявления и документов, необходимых</w:t>
      </w:r>
    </w:p>
    <w:p w14:paraId="76A2A231" w14:textId="77777777" w:rsidR="00F54E4A" w:rsidRPr="001F6EAA" w:rsidRDefault="00F54E4A" w:rsidP="00F54E4A">
      <w:pPr>
        <w:pStyle w:val="ConsPlusNormal"/>
        <w:spacing w:line="240" w:lineRule="exact"/>
        <w:jc w:val="center"/>
        <w:rPr>
          <w:sz w:val="24"/>
          <w:szCs w:val="24"/>
        </w:rPr>
      </w:pPr>
      <w:r w:rsidRPr="001F6EAA">
        <w:rPr>
          <w:sz w:val="24"/>
          <w:szCs w:val="24"/>
        </w:rPr>
        <w:t>для предоставления услуги</w:t>
      </w:r>
    </w:p>
    <w:p w14:paraId="11332178" w14:textId="77777777" w:rsidR="00A44894" w:rsidRPr="001F6EAA" w:rsidRDefault="00A44894" w:rsidP="00F54E4A">
      <w:pPr>
        <w:pStyle w:val="ConsPlusNonformat"/>
        <w:jc w:val="center"/>
        <w:rPr>
          <w:rFonts w:ascii="Arial" w:hAnsi="Arial" w:cs="Arial"/>
          <w:sz w:val="24"/>
          <w:szCs w:val="24"/>
        </w:rPr>
      </w:pPr>
    </w:p>
    <w:p w14:paraId="56FB52E8" w14:textId="716F118C" w:rsidR="00F54E4A" w:rsidRPr="001F6EAA" w:rsidRDefault="00A44894" w:rsidP="00F54E4A">
      <w:pPr>
        <w:pStyle w:val="ConsPlusNonformat"/>
        <w:ind w:firstLine="567"/>
        <w:jc w:val="both"/>
        <w:rPr>
          <w:rFonts w:ascii="Arial" w:hAnsi="Arial" w:cs="Arial"/>
          <w:sz w:val="24"/>
          <w:szCs w:val="24"/>
        </w:rPr>
      </w:pPr>
      <w:r w:rsidRPr="001F6EAA">
        <w:rPr>
          <w:rFonts w:ascii="Arial" w:hAnsi="Arial" w:cs="Arial"/>
          <w:sz w:val="24"/>
          <w:szCs w:val="24"/>
        </w:rPr>
        <w:t>Рассмотрев</w:t>
      </w:r>
      <w:r w:rsidR="00391405" w:rsidRPr="001F6EAA">
        <w:rPr>
          <w:rFonts w:ascii="Arial" w:hAnsi="Arial" w:cs="Arial"/>
          <w:sz w:val="24"/>
          <w:szCs w:val="24"/>
        </w:rPr>
        <w:t xml:space="preserve"> </w:t>
      </w:r>
      <w:r w:rsidRPr="001F6EAA">
        <w:rPr>
          <w:rFonts w:ascii="Arial" w:hAnsi="Arial" w:cs="Arial"/>
          <w:sz w:val="24"/>
          <w:szCs w:val="24"/>
        </w:rPr>
        <w:t>Ваше</w:t>
      </w:r>
      <w:r w:rsidR="00391405" w:rsidRPr="001F6EAA">
        <w:rPr>
          <w:rFonts w:ascii="Arial" w:hAnsi="Arial" w:cs="Arial"/>
          <w:sz w:val="24"/>
          <w:szCs w:val="24"/>
        </w:rPr>
        <w:t xml:space="preserve"> </w:t>
      </w:r>
      <w:r w:rsidRPr="001F6EAA">
        <w:rPr>
          <w:rFonts w:ascii="Arial" w:hAnsi="Arial" w:cs="Arial"/>
          <w:sz w:val="24"/>
          <w:szCs w:val="24"/>
        </w:rPr>
        <w:t>заявление</w:t>
      </w:r>
      <w:r w:rsidR="00391405" w:rsidRPr="001F6EAA">
        <w:rPr>
          <w:rFonts w:ascii="Arial" w:hAnsi="Arial" w:cs="Arial"/>
          <w:sz w:val="24"/>
          <w:szCs w:val="24"/>
        </w:rPr>
        <w:t xml:space="preserve"> </w:t>
      </w:r>
      <w:r w:rsidRPr="001F6EAA">
        <w:rPr>
          <w:rFonts w:ascii="Arial" w:hAnsi="Arial" w:cs="Arial"/>
          <w:sz w:val="24"/>
          <w:szCs w:val="24"/>
        </w:rPr>
        <w:t>и представленный пакет документов</w:t>
      </w:r>
      <w:r w:rsidR="00F54E4A" w:rsidRPr="001F6EAA">
        <w:rPr>
          <w:rFonts w:ascii="Arial" w:hAnsi="Arial" w:cs="Arial"/>
          <w:sz w:val="24"/>
          <w:szCs w:val="24"/>
        </w:rPr>
        <w:t>, необходимых для предоставления муниципальной услуги</w:t>
      </w:r>
      <w:r w:rsidR="00D963A9" w:rsidRPr="001F6EAA">
        <w:rPr>
          <w:rFonts w:ascii="Arial" w:hAnsi="Arial" w:cs="Arial"/>
          <w:sz w:val="24"/>
          <w:szCs w:val="24"/>
        </w:rPr>
        <w:t xml:space="preserve"> </w:t>
      </w:r>
      <w:r w:rsidR="00F54E4A" w:rsidRPr="001F6EAA">
        <w:rPr>
          <w:rFonts w:ascii="Arial" w:hAnsi="Arial" w:cs="Arial"/>
          <w:sz w:val="24"/>
          <w:szCs w:val="24"/>
        </w:rPr>
        <w:t>____________________</w:t>
      </w:r>
    </w:p>
    <w:p w14:paraId="166C4F95" w14:textId="5435B822" w:rsidR="00F54E4A" w:rsidRPr="001F6EAA" w:rsidRDefault="00F54E4A" w:rsidP="00F54E4A">
      <w:pPr>
        <w:pStyle w:val="ConsPlusNonformat"/>
        <w:jc w:val="both"/>
        <w:rPr>
          <w:rFonts w:ascii="Arial" w:hAnsi="Arial" w:cs="Arial"/>
          <w:sz w:val="24"/>
          <w:szCs w:val="24"/>
        </w:rPr>
      </w:pPr>
      <w:r w:rsidRPr="001F6EAA">
        <w:rPr>
          <w:rFonts w:ascii="Arial" w:hAnsi="Arial" w:cs="Arial"/>
          <w:sz w:val="24"/>
          <w:szCs w:val="24"/>
        </w:rPr>
        <w:t>______________________________________________________________________</w:t>
      </w:r>
    </w:p>
    <w:p w14:paraId="711C8905" w14:textId="4178F367" w:rsidR="00F54E4A" w:rsidRPr="001F6EAA" w:rsidRDefault="00F54E4A" w:rsidP="00A44894">
      <w:pPr>
        <w:pStyle w:val="ConsPlusNonformat"/>
        <w:jc w:val="both"/>
        <w:rPr>
          <w:rFonts w:ascii="Arial" w:hAnsi="Arial" w:cs="Arial"/>
          <w:sz w:val="24"/>
          <w:szCs w:val="24"/>
        </w:rPr>
      </w:pPr>
      <w:r w:rsidRPr="001F6EAA">
        <w:rPr>
          <w:rFonts w:ascii="Arial" w:hAnsi="Arial" w:cs="Arial"/>
          <w:sz w:val="24"/>
          <w:szCs w:val="24"/>
        </w:rPr>
        <w:t xml:space="preserve">в отношении </w:t>
      </w:r>
      <w:r w:rsidR="00A44894" w:rsidRPr="001F6EAA">
        <w:rPr>
          <w:rFonts w:ascii="Arial" w:hAnsi="Arial" w:cs="Arial"/>
          <w:sz w:val="24"/>
          <w:szCs w:val="24"/>
        </w:rPr>
        <w:t>помещения</w:t>
      </w:r>
      <w:r w:rsidR="00391405" w:rsidRPr="001F6EAA">
        <w:rPr>
          <w:rFonts w:ascii="Arial" w:hAnsi="Arial" w:cs="Arial"/>
          <w:sz w:val="24"/>
          <w:szCs w:val="24"/>
        </w:rPr>
        <w:t xml:space="preserve"> </w:t>
      </w:r>
      <w:r w:rsidR="00A44894" w:rsidRPr="001F6EAA">
        <w:rPr>
          <w:rFonts w:ascii="Arial" w:hAnsi="Arial" w:cs="Arial"/>
          <w:sz w:val="24"/>
          <w:szCs w:val="24"/>
        </w:rPr>
        <w:t>в многоквартирном доме, расположенного по</w:t>
      </w:r>
      <w:r w:rsidRPr="001F6EAA">
        <w:rPr>
          <w:rFonts w:ascii="Arial" w:hAnsi="Arial" w:cs="Arial"/>
          <w:sz w:val="24"/>
          <w:szCs w:val="24"/>
        </w:rPr>
        <w:t xml:space="preserve"> </w:t>
      </w:r>
      <w:r w:rsidR="00A44894" w:rsidRPr="001F6EAA">
        <w:rPr>
          <w:rFonts w:ascii="Arial" w:hAnsi="Arial" w:cs="Arial"/>
          <w:sz w:val="24"/>
          <w:szCs w:val="24"/>
        </w:rPr>
        <w:t>адресу: _________________________________</w:t>
      </w:r>
      <w:r w:rsidRPr="001F6EAA">
        <w:rPr>
          <w:rFonts w:ascii="Arial" w:hAnsi="Arial" w:cs="Arial"/>
          <w:sz w:val="24"/>
          <w:szCs w:val="24"/>
        </w:rPr>
        <w:t>____________________________________,</w:t>
      </w:r>
    </w:p>
    <w:p w14:paraId="3936E1DB" w14:textId="48C4750A" w:rsidR="00F54E4A" w:rsidRPr="001F6EAA" w:rsidRDefault="00A44894" w:rsidP="00F54E4A">
      <w:pPr>
        <w:pStyle w:val="ConsPlusNonformat"/>
        <w:jc w:val="both"/>
        <w:rPr>
          <w:rFonts w:ascii="Arial" w:hAnsi="Arial" w:cs="Arial"/>
          <w:sz w:val="24"/>
          <w:szCs w:val="24"/>
        </w:rPr>
      </w:pPr>
      <w:r w:rsidRPr="001F6EAA">
        <w:rPr>
          <w:rFonts w:ascii="Arial" w:hAnsi="Arial" w:cs="Arial"/>
          <w:sz w:val="24"/>
          <w:szCs w:val="24"/>
        </w:rPr>
        <w:t>принято решение об отказе в</w:t>
      </w:r>
      <w:r w:rsidR="00F54E4A" w:rsidRPr="001F6EAA">
        <w:rPr>
          <w:rFonts w:ascii="Arial" w:hAnsi="Arial" w:cs="Arial"/>
          <w:sz w:val="24"/>
          <w:szCs w:val="24"/>
        </w:rPr>
        <w:t xml:space="preserve"> </w:t>
      </w:r>
      <w:r w:rsidRPr="001F6EAA">
        <w:rPr>
          <w:rFonts w:ascii="Arial" w:hAnsi="Arial" w:cs="Arial"/>
          <w:sz w:val="24"/>
          <w:szCs w:val="24"/>
        </w:rPr>
        <w:t xml:space="preserve">связи </w:t>
      </w:r>
      <w:proofErr w:type="gramStart"/>
      <w:r w:rsidR="00F54E4A" w:rsidRPr="001F6EAA">
        <w:rPr>
          <w:rFonts w:ascii="Arial" w:hAnsi="Arial" w:cs="Arial"/>
          <w:sz w:val="24"/>
          <w:szCs w:val="24"/>
        </w:rPr>
        <w:t>с</w:t>
      </w:r>
      <w:proofErr w:type="gramEnd"/>
      <w:r w:rsidR="00D963A9" w:rsidRPr="001F6EAA">
        <w:rPr>
          <w:rFonts w:ascii="Arial" w:hAnsi="Arial" w:cs="Arial"/>
          <w:sz w:val="24"/>
          <w:szCs w:val="24"/>
        </w:rPr>
        <w:t xml:space="preserve"> </w:t>
      </w:r>
      <w:r w:rsidR="00F54E4A" w:rsidRPr="001F6EAA">
        <w:rPr>
          <w:rFonts w:ascii="Arial" w:hAnsi="Arial" w:cs="Arial"/>
          <w:sz w:val="24"/>
          <w:szCs w:val="24"/>
        </w:rPr>
        <w:t>___________________________________</w:t>
      </w:r>
      <w:r w:rsidR="00D963A9" w:rsidRPr="001F6EAA">
        <w:rPr>
          <w:rFonts w:ascii="Arial" w:hAnsi="Arial" w:cs="Arial"/>
          <w:sz w:val="24"/>
          <w:szCs w:val="24"/>
        </w:rPr>
        <w:t>_</w:t>
      </w:r>
      <w:r w:rsidR="00F54E4A" w:rsidRPr="001F6EAA">
        <w:rPr>
          <w:rFonts w:ascii="Arial" w:hAnsi="Arial" w:cs="Arial"/>
          <w:sz w:val="24"/>
          <w:szCs w:val="24"/>
        </w:rPr>
        <w:t>__</w:t>
      </w:r>
    </w:p>
    <w:p w14:paraId="1120003E" w14:textId="179DE08E" w:rsidR="00A44894" w:rsidRPr="001F6EAA" w:rsidRDefault="00A44894" w:rsidP="00A44894">
      <w:pPr>
        <w:pStyle w:val="ConsPlusNonformat"/>
        <w:jc w:val="both"/>
        <w:rPr>
          <w:rFonts w:ascii="Arial" w:hAnsi="Arial" w:cs="Arial"/>
          <w:sz w:val="24"/>
          <w:szCs w:val="24"/>
        </w:rPr>
      </w:pPr>
      <w:r w:rsidRPr="001F6EAA">
        <w:rPr>
          <w:rFonts w:ascii="Arial" w:hAnsi="Arial" w:cs="Arial"/>
          <w:sz w:val="24"/>
          <w:szCs w:val="24"/>
        </w:rPr>
        <w:t>______________________________________________________________________</w:t>
      </w:r>
    </w:p>
    <w:p w14:paraId="4645EA09" w14:textId="7EC8DE90" w:rsidR="00A44894" w:rsidRPr="001F6EAA" w:rsidRDefault="00A44894" w:rsidP="00F54E4A">
      <w:pPr>
        <w:pStyle w:val="ConsPlusNonformat"/>
        <w:jc w:val="center"/>
        <w:rPr>
          <w:rFonts w:ascii="Arial" w:hAnsi="Arial" w:cs="Arial"/>
          <w:sz w:val="24"/>
          <w:szCs w:val="24"/>
        </w:rPr>
      </w:pPr>
      <w:r w:rsidRPr="001F6EAA">
        <w:rPr>
          <w:rFonts w:ascii="Arial" w:hAnsi="Arial" w:cs="Arial"/>
          <w:sz w:val="24"/>
          <w:szCs w:val="24"/>
        </w:rPr>
        <w:t xml:space="preserve">(указывается основание </w:t>
      </w:r>
      <w:r w:rsidR="00F54E4A" w:rsidRPr="001F6EAA">
        <w:rPr>
          <w:rFonts w:ascii="Arial" w:hAnsi="Arial" w:cs="Arial"/>
          <w:sz w:val="24"/>
          <w:szCs w:val="24"/>
        </w:rPr>
        <w:t>отказа)</w:t>
      </w:r>
    </w:p>
    <w:p w14:paraId="2AE8B89C" w14:textId="77777777" w:rsidR="00A44894" w:rsidRPr="001F6EAA" w:rsidRDefault="00A44894" w:rsidP="00D963A9">
      <w:pPr>
        <w:pStyle w:val="ConsPlusNonformat"/>
        <w:jc w:val="both"/>
        <w:rPr>
          <w:rFonts w:ascii="Arial" w:hAnsi="Arial" w:cs="Arial"/>
          <w:sz w:val="24"/>
          <w:szCs w:val="24"/>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D963A9" w:rsidRPr="001F6EAA" w14:paraId="0980114E" w14:textId="77777777" w:rsidTr="00D963A9">
        <w:trPr>
          <w:jc w:val="center"/>
        </w:trPr>
        <w:tc>
          <w:tcPr>
            <w:tcW w:w="3190" w:type="dxa"/>
          </w:tcPr>
          <w:p w14:paraId="7C0CF633" w14:textId="184E0D26" w:rsidR="00D963A9" w:rsidRPr="001F6EAA" w:rsidRDefault="00D963A9" w:rsidP="00D963A9">
            <w:pPr>
              <w:pStyle w:val="ConsPlusNonformat"/>
              <w:jc w:val="center"/>
              <w:rPr>
                <w:rFonts w:ascii="Arial" w:hAnsi="Arial" w:cs="Arial"/>
                <w:sz w:val="24"/>
                <w:szCs w:val="24"/>
              </w:rPr>
            </w:pPr>
            <w:r w:rsidRPr="001F6EAA">
              <w:rPr>
                <w:rFonts w:ascii="Arial" w:hAnsi="Arial" w:cs="Arial"/>
                <w:sz w:val="24"/>
                <w:szCs w:val="24"/>
              </w:rPr>
              <w:t>______________________</w:t>
            </w:r>
          </w:p>
          <w:p w14:paraId="6AD3E534" w14:textId="568CA227" w:rsidR="00D963A9" w:rsidRPr="001F6EAA" w:rsidRDefault="00D963A9" w:rsidP="00D963A9">
            <w:pPr>
              <w:pStyle w:val="ConsPlusNonformat"/>
              <w:jc w:val="center"/>
              <w:rPr>
                <w:rFonts w:ascii="Arial" w:hAnsi="Arial" w:cs="Arial"/>
                <w:sz w:val="24"/>
                <w:szCs w:val="24"/>
              </w:rPr>
            </w:pPr>
            <w:r w:rsidRPr="001F6EAA">
              <w:rPr>
                <w:rFonts w:ascii="Arial" w:hAnsi="Arial" w:cs="Arial"/>
                <w:sz w:val="24"/>
                <w:szCs w:val="24"/>
              </w:rPr>
              <w:t xml:space="preserve">(должность лица, подписавшего </w:t>
            </w:r>
            <w:r w:rsidRPr="001F6EAA">
              <w:rPr>
                <w:rFonts w:ascii="Arial" w:hAnsi="Arial" w:cs="Arial"/>
                <w:sz w:val="24"/>
                <w:szCs w:val="24"/>
              </w:rPr>
              <w:lastRenderedPageBreak/>
              <w:t>уведомление)</w:t>
            </w:r>
          </w:p>
        </w:tc>
        <w:tc>
          <w:tcPr>
            <w:tcW w:w="3190" w:type="dxa"/>
          </w:tcPr>
          <w:p w14:paraId="055B1FC8" w14:textId="3DDAD76A" w:rsidR="00D963A9" w:rsidRPr="001F6EAA" w:rsidRDefault="00D963A9" w:rsidP="00C742D8">
            <w:pPr>
              <w:pStyle w:val="ConsPlusNonformat"/>
              <w:jc w:val="center"/>
              <w:rPr>
                <w:rFonts w:ascii="Arial" w:hAnsi="Arial" w:cs="Arial"/>
                <w:sz w:val="24"/>
                <w:szCs w:val="24"/>
              </w:rPr>
            </w:pPr>
            <w:r w:rsidRPr="001F6EAA">
              <w:rPr>
                <w:rFonts w:ascii="Arial" w:hAnsi="Arial" w:cs="Arial"/>
                <w:sz w:val="24"/>
                <w:szCs w:val="24"/>
              </w:rPr>
              <w:lastRenderedPageBreak/>
              <w:t>______________________</w:t>
            </w:r>
          </w:p>
          <w:p w14:paraId="5E0CEFF4" w14:textId="542F83A9" w:rsidR="00D963A9" w:rsidRPr="001F6EAA" w:rsidRDefault="00D963A9" w:rsidP="00C742D8">
            <w:pPr>
              <w:pStyle w:val="ConsPlusNonformat"/>
              <w:jc w:val="center"/>
              <w:rPr>
                <w:rFonts w:ascii="Arial" w:hAnsi="Arial" w:cs="Arial"/>
                <w:sz w:val="24"/>
                <w:szCs w:val="24"/>
              </w:rPr>
            </w:pPr>
            <w:r w:rsidRPr="001F6EAA">
              <w:rPr>
                <w:rFonts w:ascii="Arial" w:hAnsi="Arial" w:cs="Arial"/>
                <w:sz w:val="24"/>
                <w:szCs w:val="24"/>
              </w:rPr>
              <w:t>(подпись)</w:t>
            </w:r>
          </w:p>
        </w:tc>
        <w:tc>
          <w:tcPr>
            <w:tcW w:w="3190" w:type="dxa"/>
          </w:tcPr>
          <w:p w14:paraId="315E4B6B" w14:textId="44A6CFFE" w:rsidR="00D963A9" w:rsidRPr="001F6EAA" w:rsidRDefault="00D963A9" w:rsidP="00D963A9">
            <w:pPr>
              <w:pStyle w:val="ConsPlusNonformat"/>
              <w:jc w:val="center"/>
              <w:rPr>
                <w:rFonts w:ascii="Arial" w:hAnsi="Arial" w:cs="Arial"/>
                <w:sz w:val="24"/>
                <w:szCs w:val="24"/>
              </w:rPr>
            </w:pPr>
            <w:r w:rsidRPr="001F6EAA">
              <w:rPr>
                <w:rFonts w:ascii="Arial" w:hAnsi="Arial" w:cs="Arial"/>
                <w:sz w:val="24"/>
                <w:szCs w:val="24"/>
              </w:rPr>
              <w:t>______________________</w:t>
            </w:r>
            <w:r w:rsidRPr="001F6EAA">
              <w:rPr>
                <w:rFonts w:ascii="Arial" w:hAnsi="Arial" w:cs="Arial"/>
                <w:sz w:val="24"/>
                <w:szCs w:val="24"/>
              </w:rPr>
              <w:br/>
              <w:t>(расшифровка подписи)</w:t>
            </w:r>
          </w:p>
        </w:tc>
      </w:tr>
    </w:tbl>
    <w:p w14:paraId="0288B05E" w14:textId="77777777" w:rsidR="00D963A9" w:rsidRPr="001F6EAA" w:rsidRDefault="00D963A9" w:rsidP="00C742D8">
      <w:pPr>
        <w:pStyle w:val="ConsPlusNonformat"/>
        <w:jc w:val="right"/>
        <w:rPr>
          <w:rFonts w:ascii="Arial" w:hAnsi="Arial" w:cs="Arial"/>
          <w:sz w:val="24"/>
          <w:szCs w:val="24"/>
        </w:rPr>
      </w:pPr>
    </w:p>
    <w:p w14:paraId="5B3D5257" w14:textId="77777777" w:rsidR="00A44894" w:rsidRPr="001F6EAA" w:rsidRDefault="00A44894" w:rsidP="00C742D8">
      <w:pPr>
        <w:spacing w:line="240" w:lineRule="exact"/>
        <w:jc w:val="right"/>
        <w:rPr>
          <w:rFonts w:ascii="Arial" w:hAnsi="Arial" w:cs="Arial"/>
          <w:sz w:val="24"/>
          <w:szCs w:val="24"/>
        </w:rPr>
      </w:pPr>
    </w:p>
    <w:p w14:paraId="0C8FCE33" w14:textId="77777777" w:rsidR="00484443" w:rsidRPr="001F6EAA" w:rsidRDefault="00484443" w:rsidP="00C9671D">
      <w:pPr>
        <w:jc w:val="right"/>
        <w:rPr>
          <w:rFonts w:ascii="Arial" w:hAnsi="Arial" w:cs="Arial"/>
          <w:b/>
          <w:bCs/>
          <w:sz w:val="32"/>
          <w:szCs w:val="32"/>
        </w:rPr>
      </w:pPr>
      <w:r w:rsidRPr="001F6EAA">
        <w:rPr>
          <w:rFonts w:ascii="Arial" w:hAnsi="Arial" w:cs="Arial"/>
          <w:b/>
          <w:bCs/>
          <w:sz w:val="32"/>
          <w:szCs w:val="32"/>
        </w:rPr>
        <w:t>Приложение № 5</w:t>
      </w:r>
    </w:p>
    <w:p w14:paraId="183F5A05"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 xml:space="preserve">к административному регламенту </w:t>
      </w:r>
      <w:proofErr w:type="gramStart"/>
      <w:r w:rsidRPr="001F6EAA">
        <w:rPr>
          <w:rFonts w:ascii="Arial" w:hAnsi="Arial" w:cs="Arial"/>
          <w:b/>
          <w:bCs/>
          <w:sz w:val="32"/>
          <w:szCs w:val="32"/>
        </w:rPr>
        <w:t>по</w:t>
      </w:r>
      <w:proofErr w:type="gramEnd"/>
    </w:p>
    <w:p w14:paraId="516D37E0"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предоставлению муниципальной услуги</w:t>
      </w:r>
    </w:p>
    <w:p w14:paraId="66055FD8"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«Согласование переустройства</w:t>
      </w:r>
    </w:p>
    <w:p w14:paraId="773AC8A4"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и (или) перепланировки помещения</w:t>
      </w:r>
    </w:p>
    <w:p w14:paraId="2530405A"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в многоквартирном доме,</w:t>
      </w:r>
    </w:p>
    <w:p w14:paraId="47219170"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выдача документа,</w:t>
      </w:r>
    </w:p>
    <w:p w14:paraId="6DD5603C" w14:textId="77777777" w:rsidR="00F95760" w:rsidRPr="001F6EAA" w:rsidRDefault="00F95760" w:rsidP="00F95760">
      <w:pPr>
        <w:jc w:val="right"/>
        <w:rPr>
          <w:rFonts w:ascii="Arial" w:hAnsi="Arial" w:cs="Arial"/>
          <w:b/>
          <w:bCs/>
          <w:sz w:val="32"/>
          <w:szCs w:val="32"/>
        </w:rPr>
      </w:pPr>
      <w:proofErr w:type="gramStart"/>
      <w:r w:rsidRPr="001F6EAA">
        <w:rPr>
          <w:rFonts w:ascii="Arial" w:hAnsi="Arial" w:cs="Arial"/>
          <w:b/>
          <w:bCs/>
          <w:sz w:val="32"/>
          <w:szCs w:val="32"/>
        </w:rPr>
        <w:t>подтверждающего</w:t>
      </w:r>
      <w:proofErr w:type="gramEnd"/>
      <w:r w:rsidRPr="001F6EAA">
        <w:rPr>
          <w:rFonts w:ascii="Arial" w:hAnsi="Arial" w:cs="Arial"/>
          <w:b/>
          <w:bCs/>
          <w:sz w:val="32"/>
          <w:szCs w:val="32"/>
        </w:rPr>
        <w:t xml:space="preserve"> принятие</w:t>
      </w:r>
    </w:p>
    <w:p w14:paraId="2DD9C2E0"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решения о согласовании</w:t>
      </w:r>
    </w:p>
    <w:p w14:paraId="1615E691"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или об отказе в согласовании</w:t>
      </w:r>
    </w:p>
    <w:p w14:paraId="613AFE53"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переустройства и (или)</w:t>
      </w:r>
    </w:p>
    <w:p w14:paraId="2F3B9217"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перепланировки помещения</w:t>
      </w:r>
    </w:p>
    <w:p w14:paraId="1B605154"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в многоквартирном доме»,</w:t>
      </w:r>
    </w:p>
    <w:p w14:paraId="591CB63E" w14:textId="77777777" w:rsidR="00F95760" w:rsidRPr="001F6EAA" w:rsidRDefault="00F95760" w:rsidP="00F95760">
      <w:pPr>
        <w:jc w:val="right"/>
        <w:rPr>
          <w:rFonts w:ascii="Arial" w:hAnsi="Arial" w:cs="Arial"/>
          <w:b/>
          <w:bCs/>
          <w:sz w:val="32"/>
          <w:szCs w:val="32"/>
        </w:rPr>
      </w:pPr>
      <w:proofErr w:type="gramStart"/>
      <w:r w:rsidRPr="001F6EAA">
        <w:rPr>
          <w:rFonts w:ascii="Arial" w:hAnsi="Arial" w:cs="Arial"/>
          <w:b/>
          <w:bCs/>
          <w:sz w:val="32"/>
          <w:szCs w:val="32"/>
        </w:rPr>
        <w:t>утвержденному</w:t>
      </w:r>
      <w:proofErr w:type="gramEnd"/>
      <w:r w:rsidRPr="001F6EAA">
        <w:rPr>
          <w:rFonts w:ascii="Arial" w:hAnsi="Arial" w:cs="Arial"/>
          <w:b/>
          <w:bCs/>
          <w:sz w:val="32"/>
          <w:szCs w:val="32"/>
        </w:rPr>
        <w:t xml:space="preserve"> распоряжением</w:t>
      </w:r>
    </w:p>
    <w:p w14:paraId="3D88413D"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комитета по градостроительству,</w:t>
      </w:r>
    </w:p>
    <w:p w14:paraId="2F3B9D66"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земельным и имущественным отношениям администрации Шпаковского</w:t>
      </w:r>
    </w:p>
    <w:p w14:paraId="1D121C89"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муниципального округа</w:t>
      </w:r>
    </w:p>
    <w:p w14:paraId="5ADD7C60" w14:textId="77777777" w:rsidR="00F95760" w:rsidRPr="001F6EAA" w:rsidRDefault="00F95760" w:rsidP="00F95760">
      <w:pPr>
        <w:jc w:val="right"/>
        <w:rPr>
          <w:rFonts w:ascii="Arial" w:hAnsi="Arial" w:cs="Arial"/>
          <w:b/>
          <w:bCs/>
          <w:sz w:val="32"/>
          <w:szCs w:val="32"/>
        </w:rPr>
      </w:pPr>
      <w:r w:rsidRPr="001F6EAA">
        <w:rPr>
          <w:rFonts w:ascii="Arial" w:hAnsi="Arial" w:cs="Arial"/>
          <w:b/>
          <w:bCs/>
          <w:sz w:val="32"/>
          <w:szCs w:val="32"/>
        </w:rPr>
        <w:t>Ставропольского края</w:t>
      </w:r>
    </w:p>
    <w:p w14:paraId="31546477" w14:textId="7DF94916" w:rsidR="00484443" w:rsidRPr="001F6EAA" w:rsidRDefault="00F95760" w:rsidP="00F95760">
      <w:pPr>
        <w:jc w:val="right"/>
        <w:rPr>
          <w:rFonts w:ascii="Arial" w:hAnsi="Arial" w:cs="Arial"/>
          <w:sz w:val="24"/>
          <w:szCs w:val="24"/>
        </w:rPr>
      </w:pPr>
      <w:r w:rsidRPr="001F6EAA">
        <w:rPr>
          <w:rFonts w:ascii="Arial" w:hAnsi="Arial" w:cs="Arial"/>
          <w:b/>
          <w:bCs/>
          <w:sz w:val="32"/>
          <w:szCs w:val="32"/>
        </w:rPr>
        <w:t>от 04 сентября 2025 г. № 1472-А</w:t>
      </w:r>
    </w:p>
    <w:p w14:paraId="6B42CF6F" w14:textId="77777777" w:rsidR="00391405" w:rsidRPr="001F6EAA" w:rsidRDefault="00391405" w:rsidP="00C5121F">
      <w:pPr>
        <w:jc w:val="right"/>
        <w:rPr>
          <w:rFonts w:ascii="Arial" w:hAnsi="Arial" w:cs="Arial"/>
          <w:sz w:val="24"/>
          <w:szCs w:val="24"/>
        </w:rPr>
      </w:pPr>
    </w:p>
    <w:p w14:paraId="44D23ABA" w14:textId="77777777" w:rsidR="000F1A62" w:rsidRPr="001F6EAA" w:rsidRDefault="000F1A62" w:rsidP="00C5121F">
      <w:pPr>
        <w:jc w:val="right"/>
        <w:rPr>
          <w:rFonts w:ascii="Arial" w:hAnsi="Arial" w:cs="Arial"/>
          <w:sz w:val="24"/>
          <w:szCs w:val="24"/>
        </w:rPr>
      </w:pPr>
    </w:p>
    <w:p w14:paraId="0D9F0492" w14:textId="24195F86" w:rsidR="00484443" w:rsidRPr="001F6EAA" w:rsidRDefault="000E2AF3" w:rsidP="000E2AF3">
      <w:pPr>
        <w:jc w:val="right"/>
        <w:rPr>
          <w:rFonts w:ascii="Arial" w:hAnsi="Arial" w:cs="Arial"/>
          <w:sz w:val="24"/>
          <w:szCs w:val="24"/>
        </w:rPr>
      </w:pPr>
      <w:r w:rsidRPr="001F6EAA">
        <w:rPr>
          <w:rFonts w:ascii="Arial" w:hAnsi="Arial" w:cs="Arial"/>
          <w:sz w:val="24"/>
          <w:szCs w:val="24"/>
        </w:rPr>
        <w:t>ФОРМА</w:t>
      </w:r>
    </w:p>
    <w:p w14:paraId="3D03A751" w14:textId="77777777" w:rsidR="000E2AF3" w:rsidRPr="001F6EAA" w:rsidRDefault="000E2AF3" w:rsidP="000E2AF3">
      <w:pPr>
        <w:jc w:val="right"/>
        <w:rPr>
          <w:rFonts w:ascii="Arial" w:hAnsi="Arial" w:cs="Arial"/>
          <w:sz w:val="24"/>
          <w:szCs w:val="24"/>
        </w:rPr>
      </w:pPr>
    </w:p>
    <w:p w14:paraId="2C097D86" w14:textId="77777777" w:rsidR="000E2AF3" w:rsidRPr="001F6EAA" w:rsidRDefault="000E2AF3" w:rsidP="000E2AF3">
      <w:pPr>
        <w:jc w:val="right"/>
        <w:rPr>
          <w:rFonts w:ascii="Arial" w:hAnsi="Arial" w:cs="Arial"/>
          <w:sz w:val="24"/>
          <w:szCs w:val="24"/>
        </w:rPr>
      </w:pPr>
      <w:r w:rsidRPr="001F6EAA">
        <w:rPr>
          <w:rFonts w:ascii="Arial" w:hAnsi="Arial" w:cs="Arial"/>
          <w:sz w:val="24"/>
          <w:szCs w:val="24"/>
        </w:rPr>
        <w:t>УТВЕРЖДАЮ</w:t>
      </w:r>
    </w:p>
    <w:p w14:paraId="03214743" w14:textId="77777777" w:rsidR="000E2AF3" w:rsidRPr="001F6EAA" w:rsidRDefault="000E2AF3" w:rsidP="000E2AF3">
      <w:pPr>
        <w:jc w:val="right"/>
        <w:rPr>
          <w:rFonts w:ascii="Arial" w:hAnsi="Arial" w:cs="Arial"/>
          <w:sz w:val="24"/>
          <w:szCs w:val="24"/>
        </w:rPr>
      </w:pPr>
      <w:r w:rsidRPr="001F6EAA">
        <w:rPr>
          <w:rFonts w:ascii="Arial" w:hAnsi="Arial" w:cs="Arial"/>
          <w:sz w:val="24"/>
          <w:szCs w:val="24"/>
        </w:rPr>
        <w:t>Заместитель главы администрации-</w:t>
      </w:r>
    </w:p>
    <w:p w14:paraId="2EB7970E" w14:textId="34F7EEAD" w:rsidR="000E2AF3" w:rsidRPr="001F6EAA" w:rsidRDefault="000E2AF3" w:rsidP="000E2AF3">
      <w:pPr>
        <w:jc w:val="right"/>
        <w:rPr>
          <w:rFonts w:ascii="Arial" w:hAnsi="Arial" w:cs="Arial"/>
          <w:sz w:val="24"/>
          <w:szCs w:val="24"/>
        </w:rPr>
      </w:pPr>
      <w:r w:rsidRPr="001F6EAA">
        <w:rPr>
          <w:rFonts w:ascii="Arial" w:hAnsi="Arial" w:cs="Arial"/>
          <w:sz w:val="24"/>
          <w:szCs w:val="24"/>
        </w:rPr>
        <w:t>руководитель комитета по градостроительству,</w:t>
      </w:r>
    </w:p>
    <w:p w14:paraId="542AB307" w14:textId="268C308D" w:rsidR="000E2AF3" w:rsidRPr="001F6EAA" w:rsidRDefault="000E2AF3" w:rsidP="000E2AF3">
      <w:pPr>
        <w:jc w:val="right"/>
        <w:rPr>
          <w:rFonts w:ascii="Arial" w:hAnsi="Arial" w:cs="Arial"/>
          <w:sz w:val="24"/>
          <w:szCs w:val="24"/>
        </w:rPr>
      </w:pPr>
      <w:r w:rsidRPr="001F6EAA">
        <w:rPr>
          <w:rFonts w:ascii="Arial" w:hAnsi="Arial" w:cs="Arial"/>
          <w:sz w:val="24"/>
          <w:szCs w:val="24"/>
        </w:rPr>
        <w:t>земельным и имущественным отношениям</w:t>
      </w:r>
    </w:p>
    <w:p w14:paraId="396624DF" w14:textId="77777777" w:rsidR="000E2AF3" w:rsidRPr="001F6EAA" w:rsidRDefault="000E2AF3" w:rsidP="000E2AF3">
      <w:pPr>
        <w:jc w:val="right"/>
        <w:rPr>
          <w:rFonts w:ascii="Arial" w:hAnsi="Arial" w:cs="Arial"/>
          <w:sz w:val="24"/>
          <w:szCs w:val="24"/>
        </w:rPr>
      </w:pPr>
      <w:r w:rsidRPr="001F6EAA">
        <w:rPr>
          <w:rFonts w:ascii="Arial" w:hAnsi="Arial" w:cs="Arial"/>
          <w:sz w:val="24"/>
          <w:szCs w:val="24"/>
        </w:rPr>
        <w:t>администрации Шпаковского муниципального округа</w:t>
      </w:r>
    </w:p>
    <w:p w14:paraId="0522F434" w14:textId="6B2F528F" w:rsidR="000E2AF3" w:rsidRPr="001F6EAA" w:rsidRDefault="000E2AF3" w:rsidP="000E2AF3">
      <w:pPr>
        <w:jc w:val="right"/>
        <w:rPr>
          <w:rFonts w:ascii="Arial" w:hAnsi="Arial" w:cs="Arial"/>
          <w:sz w:val="24"/>
          <w:szCs w:val="24"/>
        </w:rPr>
      </w:pPr>
      <w:r w:rsidRPr="001F6EAA">
        <w:rPr>
          <w:rFonts w:ascii="Arial" w:hAnsi="Arial" w:cs="Arial"/>
          <w:sz w:val="24"/>
          <w:szCs w:val="24"/>
        </w:rPr>
        <w:t>Ставропольского края</w:t>
      </w:r>
    </w:p>
    <w:p w14:paraId="28FF2E82" w14:textId="204FBDFC" w:rsidR="000E2AF3" w:rsidRPr="001F6EAA" w:rsidRDefault="000E2AF3" w:rsidP="000E2AF3">
      <w:pPr>
        <w:jc w:val="right"/>
        <w:rPr>
          <w:rFonts w:ascii="Arial" w:hAnsi="Arial" w:cs="Arial"/>
          <w:sz w:val="24"/>
          <w:szCs w:val="24"/>
        </w:rPr>
      </w:pPr>
      <w:r w:rsidRPr="001F6EAA">
        <w:rPr>
          <w:rFonts w:ascii="Arial" w:hAnsi="Arial" w:cs="Arial"/>
          <w:sz w:val="24"/>
          <w:szCs w:val="24"/>
        </w:rPr>
        <w:t>_____________________________</w:t>
      </w:r>
      <w:r w:rsidR="00391405" w:rsidRPr="001F6EAA">
        <w:rPr>
          <w:rFonts w:ascii="Arial" w:hAnsi="Arial" w:cs="Arial"/>
          <w:sz w:val="24"/>
          <w:szCs w:val="24"/>
        </w:rPr>
        <w:t xml:space="preserve"> </w:t>
      </w:r>
    </w:p>
    <w:p w14:paraId="60A7ECDE" w14:textId="67611156" w:rsidR="000E2AF3" w:rsidRPr="001F6EAA" w:rsidRDefault="00391405" w:rsidP="000E2AF3">
      <w:pPr>
        <w:jc w:val="right"/>
        <w:rPr>
          <w:rFonts w:ascii="Arial" w:hAnsi="Arial" w:cs="Arial"/>
          <w:sz w:val="24"/>
          <w:szCs w:val="24"/>
        </w:rPr>
      </w:pPr>
      <w:r w:rsidRPr="001F6EAA">
        <w:rPr>
          <w:rFonts w:ascii="Arial" w:hAnsi="Arial" w:cs="Arial"/>
          <w:sz w:val="24"/>
          <w:szCs w:val="24"/>
        </w:rPr>
        <w:t xml:space="preserve"> </w:t>
      </w:r>
      <w:r w:rsidR="000E2AF3" w:rsidRPr="001F6EAA">
        <w:rPr>
          <w:rFonts w:ascii="Arial" w:hAnsi="Arial" w:cs="Arial"/>
          <w:sz w:val="24"/>
          <w:szCs w:val="24"/>
        </w:rPr>
        <w:t>(подпись, фамилия, имя отчество)</w:t>
      </w:r>
    </w:p>
    <w:p w14:paraId="4F233B71" w14:textId="2536F0F8" w:rsidR="000E2AF3" w:rsidRPr="001F6EAA" w:rsidRDefault="000E2AF3" w:rsidP="000E2AF3">
      <w:pPr>
        <w:jc w:val="right"/>
        <w:rPr>
          <w:rFonts w:ascii="Arial" w:hAnsi="Arial" w:cs="Arial"/>
          <w:sz w:val="24"/>
          <w:szCs w:val="24"/>
        </w:rPr>
      </w:pPr>
      <w:r w:rsidRPr="001F6EAA">
        <w:rPr>
          <w:rFonts w:ascii="Arial" w:hAnsi="Arial" w:cs="Arial"/>
          <w:sz w:val="24"/>
          <w:szCs w:val="24"/>
        </w:rPr>
        <w:t>«___» _______________ 20___г.</w:t>
      </w:r>
    </w:p>
    <w:p w14:paraId="3AF61CCA" w14:textId="6C2FD619" w:rsidR="000E2AF3" w:rsidRPr="001F6EAA" w:rsidRDefault="00391405" w:rsidP="000E2AF3">
      <w:pPr>
        <w:jc w:val="center"/>
        <w:rPr>
          <w:rFonts w:ascii="Arial" w:hAnsi="Arial" w:cs="Arial"/>
          <w:sz w:val="24"/>
          <w:szCs w:val="24"/>
        </w:rPr>
      </w:pPr>
      <w:r w:rsidRPr="001F6EAA">
        <w:rPr>
          <w:rFonts w:ascii="Arial" w:hAnsi="Arial" w:cs="Arial"/>
          <w:sz w:val="24"/>
          <w:szCs w:val="24"/>
        </w:rPr>
        <w:t xml:space="preserve"> </w:t>
      </w:r>
      <w:r w:rsidR="00C5121F" w:rsidRPr="001F6EAA">
        <w:rPr>
          <w:rFonts w:ascii="Arial" w:hAnsi="Arial" w:cs="Arial"/>
          <w:sz w:val="24"/>
          <w:szCs w:val="24"/>
        </w:rPr>
        <w:tab/>
      </w:r>
      <w:r w:rsidR="00C5121F" w:rsidRPr="001F6EAA">
        <w:rPr>
          <w:rFonts w:ascii="Arial" w:hAnsi="Arial" w:cs="Arial"/>
          <w:sz w:val="24"/>
          <w:szCs w:val="24"/>
        </w:rPr>
        <w:tab/>
      </w:r>
      <w:r w:rsidR="00C5121F" w:rsidRPr="001F6EAA">
        <w:rPr>
          <w:rFonts w:ascii="Arial" w:hAnsi="Arial" w:cs="Arial"/>
          <w:sz w:val="24"/>
          <w:szCs w:val="24"/>
        </w:rPr>
        <w:tab/>
      </w:r>
      <w:r w:rsidR="00C5121F" w:rsidRPr="001F6EAA">
        <w:rPr>
          <w:rFonts w:ascii="Arial" w:hAnsi="Arial" w:cs="Arial"/>
          <w:sz w:val="24"/>
          <w:szCs w:val="24"/>
        </w:rPr>
        <w:tab/>
      </w:r>
      <w:r w:rsidR="00C5121F" w:rsidRPr="001F6EAA">
        <w:rPr>
          <w:rFonts w:ascii="Arial" w:hAnsi="Arial" w:cs="Arial"/>
          <w:sz w:val="24"/>
          <w:szCs w:val="24"/>
        </w:rPr>
        <w:tab/>
      </w:r>
      <w:r w:rsidR="00C5121F" w:rsidRPr="001F6EAA">
        <w:rPr>
          <w:rFonts w:ascii="Arial" w:hAnsi="Arial" w:cs="Arial"/>
          <w:sz w:val="24"/>
          <w:szCs w:val="24"/>
        </w:rPr>
        <w:tab/>
      </w:r>
      <w:r w:rsidR="00C5121F" w:rsidRPr="001F6EAA">
        <w:rPr>
          <w:rFonts w:ascii="Arial" w:hAnsi="Arial" w:cs="Arial"/>
          <w:sz w:val="24"/>
          <w:szCs w:val="24"/>
        </w:rPr>
        <w:tab/>
      </w:r>
      <w:r w:rsidR="00C5121F" w:rsidRPr="001F6EAA">
        <w:rPr>
          <w:rFonts w:ascii="Arial" w:hAnsi="Arial" w:cs="Arial"/>
          <w:sz w:val="24"/>
          <w:szCs w:val="24"/>
        </w:rPr>
        <w:tab/>
      </w:r>
      <w:r w:rsidR="000E2AF3" w:rsidRPr="001F6EAA">
        <w:rPr>
          <w:rFonts w:ascii="Arial" w:hAnsi="Arial" w:cs="Arial"/>
          <w:sz w:val="24"/>
          <w:szCs w:val="24"/>
        </w:rPr>
        <w:t>(дата)</w:t>
      </w:r>
    </w:p>
    <w:p w14:paraId="287F18A0" w14:textId="77777777" w:rsidR="00484443" w:rsidRPr="001F6EAA" w:rsidRDefault="00484443" w:rsidP="00FE6EE5">
      <w:pPr>
        <w:rPr>
          <w:rFonts w:ascii="Arial" w:hAnsi="Arial" w:cs="Arial"/>
          <w:sz w:val="24"/>
          <w:szCs w:val="24"/>
        </w:rPr>
      </w:pPr>
    </w:p>
    <w:p w14:paraId="49D26509" w14:textId="77777777" w:rsidR="000E2AF3" w:rsidRPr="001F6EAA" w:rsidRDefault="000E2AF3" w:rsidP="000E2AF3">
      <w:pPr>
        <w:jc w:val="center"/>
        <w:rPr>
          <w:rFonts w:ascii="Arial" w:hAnsi="Arial" w:cs="Arial"/>
          <w:sz w:val="24"/>
          <w:szCs w:val="24"/>
        </w:rPr>
      </w:pPr>
      <w:r w:rsidRPr="001F6EAA">
        <w:rPr>
          <w:rFonts w:ascii="Arial" w:hAnsi="Arial" w:cs="Arial"/>
          <w:sz w:val="24"/>
          <w:szCs w:val="24"/>
        </w:rPr>
        <w:t>АКТ №_____</w:t>
      </w:r>
    </w:p>
    <w:p w14:paraId="277AF7E4" w14:textId="053B85FF" w:rsidR="000E2AF3" w:rsidRPr="001F6EAA" w:rsidRDefault="000E2AF3" w:rsidP="000E2AF3">
      <w:pPr>
        <w:jc w:val="center"/>
        <w:rPr>
          <w:rFonts w:ascii="Arial" w:hAnsi="Arial" w:cs="Arial"/>
          <w:sz w:val="24"/>
          <w:szCs w:val="24"/>
        </w:rPr>
      </w:pPr>
      <w:r w:rsidRPr="001F6EAA">
        <w:rPr>
          <w:rFonts w:ascii="Arial" w:hAnsi="Arial" w:cs="Arial"/>
          <w:sz w:val="24"/>
          <w:szCs w:val="24"/>
        </w:rPr>
        <w:t>о завершении переустройства и (или) перепланировки</w:t>
      </w:r>
    </w:p>
    <w:p w14:paraId="2174C88C" w14:textId="3384B5B4" w:rsidR="00484443" w:rsidRPr="001F6EAA" w:rsidRDefault="000E2AF3" w:rsidP="000E2AF3">
      <w:pPr>
        <w:jc w:val="center"/>
        <w:rPr>
          <w:rFonts w:ascii="Arial" w:hAnsi="Arial" w:cs="Arial"/>
          <w:sz w:val="24"/>
          <w:szCs w:val="24"/>
        </w:rPr>
      </w:pPr>
      <w:r w:rsidRPr="001F6EAA">
        <w:rPr>
          <w:rFonts w:ascii="Arial" w:hAnsi="Arial" w:cs="Arial"/>
          <w:sz w:val="24"/>
          <w:szCs w:val="24"/>
        </w:rPr>
        <w:t>жилого (нежилого) помещения в многоквартирном доме</w:t>
      </w:r>
    </w:p>
    <w:p w14:paraId="579045AD" w14:textId="77777777" w:rsidR="000E2AF3" w:rsidRPr="001F6EAA" w:rsidRDefault="000E2AF3" w:rsidP="000E2AF3">
      <w:pPr>
        <w:jc w:val="center"/>
        <w:rPr>
          <w:rFonts w:ascii="Arial" w:hAnsi="Arial" w:cs="Arial"/>
          <w:sz w:val="24"/>
          <w:szCs w:val="24"/>
        </w:rPr>
      </w:pPr>
    </w:p>
    <w:p w14:paraId="776F34F3" w14:textId="70A2D951" w:rsidR="000E2AF3" w:rsidRPr="001F6EAA" w:rsidRDefault="000E2AF3" w:rsidP="000E2AF3">
      <w:pPr>
        <w:jc w:val="center"/>
        <w:rPr>
          <w:rFonts w:ascii="Arial" w:hAnsi="Arial" w:cs="Arial"/>
          <w:sz w:val="24"/>
          <w:szCs w:val="24"/>
        </w:rPr>
      </w:pPr>
      <w:r w:rsidRPr="001F6EAA">
        <w:rPr>
          <w:rFonts w:ascii="Arial" w:hAnsi="Arial" w:cs="Arial"/>
          <w:sz w:val="24"/>
          <w:szCs w:val="24"/>
        </w:rPr>
        <w:t>от __________20 ___г.</w:t>
      </w:r>
      <w:r w:rsidR="0072012E">
        <w:rPr>
          <w:rFonts w:ascii="Arial" w:hAnsi="Arial" w:cs="Arial"/>
          <w:sz w:val="24"/>
          <w:szCs w:val="24"/>
        </w:rPr>
        <w:tab/>
      </w:r>
      <w:r w:rsidR="0072012E">
        <w:rPr>
          <w:rFonts w:ascii="Arial" w:hAnsi="Arial" w:cs="Arial"/>
          <w:sz w:val="24"/>
          <w:szCs w:val="24"/>
        </w:rPr>
        <w:tab/>
      </w:r>
      <w:r w:rsidR="0072012E">
        <w:rPr>
          <w:rFonts w:ascii="Arial" w:hAnsi="Arial" w:cs="Arial"/>
          <w:sz w:val="24"/>
          <w:szCs w:val="24"/>
        </w:rPr>
        <w:tab/>
      </w:r>
      <w:r w:rsidR="0072012E">
        <w:rPr>
          <w:rFonts w:ascii="Arial" w:hAnsi="Arial" w:cs="Arial"/>
          <w:sz w:val="24"/>
          <w:szCs w:val="24"/>
        </w:rPr>
        <w:tab/>
      </w:r>
      <w:r w:rsidR="0072012E">
        <w:rPr>
          <w:rFonts w:ascii="Arial" w:hAnsi="Arial" w:cs="Arial"/>
          <w:sz w:val="24"/>
          <w:szCs w:val="24"/>
        </w:rPr>
        <w:tab/>
      </w:r>
      <w:r w:rsidR="0072012E">
        <w:rPr>
          <w:rFonts w:ascii="Arial" w:hAnsi="Arial" w:cs="Arial"/>
          <w:sz w:val="24"/>
          <w:szCs w:val="24"/>
        </w:rPr>
        <w:tab/>
      </w:r>
      <w:r w:rsidR="0072012E">
        <w:rPr>
          <w:rFonts w:ascii="Arial" w:hAnsi="Arial" w:cs="Arial"/>
          <w:sz w:val="24"/>
          <w:szCs w:val="24"/>
        </w:rPr>
        <w:tab/>
      </w:r>
      <w:r w:rsidR="00C5121F" w:rsidRPr="001F6EAA">
        <w:rPr>
          <w:rFonts w:ascii="Arial" w:hAnsi="Arial" w:cs="Arial"/>
          <w:sz w:val="24"/>
          <w:szCs w:val="24"/>
        </w:rPr>
        <w:t xml:space="preserve"> </w:t>
      </w:r>
      <w:r w:rsidRPr="001F6EAA">
        <w:rPr>
          <w:rFonts w:ascii="Arial" w:hAnsi="Arial" w:cs="Arial"/>
          <w:sz w:val="24"/>
          <w:szCs w:val="24"/>
        </w:rPr>
        <w:t>г. Михайловск</w:t>
      </w:r>
    </w:p>
    <w:p w14:paraId="004F4EC9" w14:textId="77777777" w:rsidR="000E2AF3" w:rsidRPr="001F6EAA" w:rsidRDefault="000E2AF3" w:rsidP="000E2AF3">
      <w:pPr>
        <w:jc w:val="center"/>
        <w:rPr>
          <w:rFonts w:ascii="Arial" w:hAnsi="Arial" w:cs="Arial"/>
          <w:sz w:val="24"/>
          <w:szCs w:val="24"/>
        </w:rPr>
      </w:pPr>
    </w:p>
    <w:p w14:paraId="3A8DC4EE" w14:textId="77777777" w:rsidR="000E2AF3" w:rsidRPr="001F6EAA" w:rsidRDefault="000E2AF3" w:rsidP="000E2AF3">
      <w:pPr>
        <w:jc w:val="center"/>
        <w:rPr>
          <w:rFonts w:ascii="Arial" w:hAnsi="Arial" w:cs="Arial"/>
          <w:sz w:val="24"/>
          <w:szCs w:val="24"/>
        </w:rPr>
      </w:pPr>
    </w:p>
    <w:p w14:paraId="4EEB81E2" w14:textId="26F92E86" w:rsidR="000E2AF3" w:rsidRPr="001F6EAA" w:rsidRDefault="000E2AF3" w:rsidP="000E2AF3">
      <w:pPr>
        <w:rPr>
          <w:rFonts w:ascii="Arial" w:hAnsi="Arial" w:cs="Arial"/>
          <w:sz w:val="24"/>
          <w:szCs w:val="24"/>
        </w:rPr>
      </w:pPr>
      <w:r w:rsidRPr="001F6EAA">
        <w:rPr>
          <w:rFonts w:ascii="Arial" w:hAnsi="Arial" w:cs="Arial"/>
          <w:sz w:val="24"/>
          <w:szCs w:val="24"/>
        </w:rPr>
        <w:lastRenderedPageBreak/>
        <w:t>Приемочная комиссия в составе: ______________________________________________________________________</w:t>
      </w:r>
    </w:p>
    <w:p w14:paraId="3BE29517" w14:textId="407A9AB4" w:rsidR="000E2AF3" w:rsidRPr="001F6EAA" w:rsidRDefault="000E2AF3" w:rsidP="000E2AF3">
      <w:pPr>
        <w:jc w:val="center"/>
        <w:rPr>
          <w:rFonts w:ascii="Arial" w:hAnsi="Arial" w:cs="Arial"/>
          <w:sz w:val="24"/>
          <w:szCs w:val="24"/>
        </w:rPr>
      </w:pPr>
      <w:r w:rsidRPr="001F6EAA">
        <w:rPr>
          <w:rFonts w:ascii="Arial" w:hAnsi="Arial" w:cs="Arial"/>
          <w:sz w:val="24"/>
          <w:szCs w:val="24"/>
        </w:rPr>
        <w:t>(ФИО, должность)</w:t>
      </w:r>
    </w:p>
    <w:p w14:paraId="791D2F9C" w14:textId="77777777" w:rsidR="000E2AF3" w:rsidRPr="001F6EAA" w:rsidRDefault="000E2AF3" w:rsidP="000E2AF3">
      <w:pPr>
        <w:jc w:val="center"/>
        <w:rPr>
          <w:rFonts w:ascii="Arial" w:hAnsi="Arial" w:cs="Arial"/>
          <w:sz w:val="24"/>
          <w:szCs w:val="24"/>
        </w:rPr>
      </w:pPr>
    </w:p>
    <w:p w14:paraId="7E7E72F6" w14:textId="77777777" w:rsidR="000E2AF3" w:rsidRPr="001F6EAA" w:rsidRDefault="000E2AF3" w:rsidP="000E2AF3">
      <w:pPr>
        <w:rPr>
          <w:rFonts w:ascii="Arial" w:hAnsi="Arial" w:cs="Arial"/>
          <w:sz w:val="24"/>
          <w:szCs w:val="24"/>
        </w:rPr>
      </w:pPr>
      <w:r w:rsidRPr="001F6EAA">
        <w:rPr>
          <w:rFonts w:ascii="Arial" w:hAnsi="Arial" w:cs="Arial"/>
          <w:sz w:val="24"/>
          <w:szCs w:val="24"/>
        </w:rPr>
        <w:t xml:space="preserve">в присутствии собственника: </w:t>
      </w:r>
    </w:p>
    <w:p w14:paraId="540D3EE0" w14:textId="0377ED05" w:rsidR="000E2AF3" w:rsidRPr="001F6EAA" w:rsidRDefault="000E2AF3" w:rsidP="000E2AF3">
      <w:pPr>
        <w:jc w:val="center"/>
        <w:rPr>
          <w:rFonts w:ascii="Arial" w:hAnsi="Arial" w:cs="Arial"/>
          <w:sz w:val="24"/>
          <w:szCs w:val="24"/>
        </w:rPr>
      </w:pPr>
      <w:r w:rsidRPr="001F6EAA">
        <w:rPr>
          <w:rFonts w:ascii="Arial" w:hAnsi="Arial" w:cs="Arial"/>
          <w:sz w:val="24"/>
          <w:szCs w:val="24"/>
        </w:rPr>
        <w:t>______________________________________________________________________</w:t>
      </w:r>
    </w:p>
    <w:p w14:paraId="1B320CCA" w14:textId="651B41CE" w:rsidR="000E2AF3" w:rsidRPr="001F6EAA" w:rsidRDefault="000E2AF3" w:rsidP="000E2AF3">
      <w:pPr>
        <w:jc w:val="center"/>
        <w:rPr>
          <w:rFonts w:ascii="Arial" w:hAnsi="Arial" w:cs="Arial"/>
          <w:sz w:val="24"/>
          <w:szCs w:val="24"/>
        </w:rPr>
      </w:pPr>
      <w:r w:rsidRPr="001F6EAA">
        <w:rPr>
          <w:rFonts w:ascii="Arial" w:hAnsi="Arial" w:cs="Arial"/>
          <w:sz w:val="24"/>
          <w:szCs w:val="24"/>
        </w:rPr>
        <w:t>(ФИО, серия и номер документа, удостоверяющего личность, адрес регистрации по месту жительства)</w:t>
      </w:r>
    </w:p>
    <w:p w14:paraId="61B85EE4" w14:textId="77777777" w:rsidR="000E2AF3" w:rsidRPr="001F6EAA" w:rsidRDefault="000E2AF3" w:rsidP="000E2AF3">
      <w:pPr>
        <w:jc w:val="center"/>
        <w:rPr>
          <w:rFonts w:ascii="Arial" w:hAnsi="Arial" w:cs="Arial"/>
          <w:sz w:val="24"/>
          <w:szCs w:val="24"/>
        </w:rPr>
      </w:pPr>
    </w:p>
    <w:p w14:paraId="6A216D0F" w14:textId="533D800B" w:rsidR="000E2AF3" w:rsidRPr="001F6EAA" w:rsidRDefault="000E2AF3" w:rsidP="000E2AF3">
      <w:pPr>
        <w:jc w:val="both"/>
        <w:rPr>
          <w:rFonts w:ascii="Arial" w:hAnsi="Arial" w:cs="Arial"/>
          <w:sz w:val="24"/>
          <w:szCs w:val="24"/>
        </w:rPr>
      </w:pPr>
      <w:r w:rsidRPr="001F6EAA">
        <w:rPr>
          <w:rFonts w:ascii="Arial" w:hAnsi="Arial" w:cs="Arial"/>
          <w:sz w:val="24"/>
          <w:szCs w:val="24"/>
        </w:rPr>
        <w:t>руководствуясь</w:t>
      </w:r>
      <w:r w:rsidR="00391405" w:rsidRPr="001F6EAA">
        <w:rPr>
          <w:rFonts w:ascii="Arial" w:hAnsi="Arial" w:cs="Arial"/>
          <w:sz w:val="24"/>
          <w:szCs w:val="24"/>
        </w:rPr>
        <w:t xml:space="preserve"> </w:t>
      </w:r>
      <w:r w:rsidRPr="001F6EAA">
        <w:rPr>
          <w:rFonts w:ascii="Arial" w:hAnsi="Arial" w:cs="Arial"/>
          <w:sz w:val="24"/>
          <w:szCs w:val="24"/>
        </w:rPr>
        <w:t>статьей</w:t>
      </w:r>
      <w:r w:rsidR="00391405" w:rsidRPr="001F6EAA">
        <w:rPr>
          <w:rFonts w:ascii="Arial" w:hAnsi="Arial" w:cs="Arial"/>
          <w:sz w:val="24"/>
          <w:szCs w:val="24"/>
        </w:rPr>
        <w:t xml:space="preserve"> </w:t>
      </w:r>
      <w:r w:rsidRPr="001F6EAA">
        <w:rPr>
          <w:rFonts w:ascii="Arial" w:hAnsi="Arial" w:cs="Arial"/>
          <w:sz w:val="24"/>
          <w:szCs w:val="24"/>
        </w:rPr>
        <w:t>28</w:t>
      </w:r>
      <w:r w:rsidR="00391405" w:rsidRPr="001F6EAA">
        <w:rPr>
          <w:rFonts w:ascii="Arial" w:hAnsi="Arial" w:cs="Arial"/>
          <w:sz w:val="24"/>
          <w:szCs w:val="24"/>
        </w:rPr>
        <w:t xml:space="preserve"> </w:t>
      </w:r>
      <w:r w:rsidRPr="001F6EAA">
        <w:rPr>
          <w:rFonts w:ascii="Arial" w:hAnsi="Arial" w:cs="Arial"/>
          <w:sz w:val="24"/>
          <w:szCs w:val="24"/>
        </w:rPr>
        <w:t>Жилищного</w:t>
      </w:r>
      <w:r w:rsidR="00391405" w:rsidRPr="001F6EAA">
        <w:rPr>
          <w:rFonts w:ascii="Arial" w:hAnsi="Arial" w:cs="Arial"/>
          <w:sz w:val="24"/>
          <w:szCs w:val="24"/>
        </w:rPr>
        <w:t xml:space="preserve"> </w:t>
      </w:r>
      <w:r w:rsidRPr="001F6EAA">
        <w:rPr>
          <w:rFonts w:ascii="Arial" w:hAnsi="Arial" w:cs="Arial"/>
          <w:sz w:val="24"/>
          <w:szCs w:val="24"/>
        </w:rPr>
        <w:t>кодекса</w:t>
      </w:r>
      <w:r w:rsidR="00391405" w:rsidRPr="001F6EAA">
        <w:rPr>
          <w:rFonts w:ascii="Arial" w:hAnsi="Arial" w:cs="Arial"/>
          <w:sz w:val="24"/>
          <w:szCs w:val="24"/>
        </w:rPr>
        <w:t xml:space="preserve"> </w:t>
      </w:r>
      <w:r w:rsidRPr="001F6EAA">
        <w:rPr>
          <w:rFonts w:ascii="Arial" w:hAnsi="Arial" w:cs="Arial"/>
          <w:sz w:val="24"/>
          <w:szCs w:val="24"/>
        </w:rPr>
        <w:t>Российской</w:t>
      </w:r>
      <w:r w:rsidR="00391405" w:rsidRPr="001F6EAA">
        <w:rPr>
          <w:rFonts w:ascii="Arial" w:hAnsi="Arial" w:cs="Arial"/>
          <w:sz w:val="24"/>
          <w:szCs w:val="24"/>
        </w:rPr>
        <w:t xml:space="preserve"> </w:t>
      </w:r>
      <w:r w:rsidRPr="001F6EAA">
        <w:rPr>
          <w:rFonts w:ascii="Arial" w:hAnsi="Arial" w:cs="Arial"/>
          <w:sz w:val="24"/>
          <w:szCs w:val="24"/>
        </w:rPr>
        <w:t>Федерации, рассмотрела</w:t>
      </w:r>
      <w:r w:rsidR="00391405" w:rsidRPr="001F6EAA">
        <w:rPr>
          <w:rFonts w:ascii="Arial" w:hAnsi="Arial" w:cs="Arial"/>
          <w:sz w:val="24"/>
          <w:szCs w:val="24"/>
        </w:rPr>
        <w:t xml:space="preserve"> </w:t>
      </w:r>
      <w:r w:rsidRPr="001F6EAA">
        <w:rPr>
          <w:rFonts w:ascii="Arial" w:hAnsi="Arial" w:cs="Arial"/>
          <w:sz w:val="24"/>
          <w:szCs w:val="24"/>
        </w:rPr>
        <w:t>представленные</w:t>
      </w:r>
      <w:r w:rsidR="00391405" w:rsidRPr="001F6EAA">
        <w:rPr>
          <w:rFonts w:ascii="Arial" w:hAnsi="Arial" w:cs="Arial"/>
          <w:sz w:val="24"/>
          <w:szCs w:val="24"/>
        </w:rPr>
        <w:t xml:space="preserve"> </w:t>
      </w:r>
      <w:r w:rsidRPr="001F6EAA">
        <w:rPr>
          <w:rFonts w:ascii="Arial" w:hAnsi="Arial" w:cs="Arial"/>
          <w:sz w:val="24"/>
          <w:szCs w:val="24"/>
        </w:rPr>
        <w:t>документы</w:t>
      </w:r>
      <w:r w:rsidR="00391405" w:rsidRPr="001F6EAA">
        <w:rPr>
          <w:rFonts w:ascii="Arial" w:hAnsi="Arial" w:cs="Arial"/>
          <w:sz w:val="24"/>
          <w:szCs w:val="24"/>
        </w:rPr>
        <w:t xml:space="preserve"> </w:t>
      </w:r>
      <w:r w:rsidRPr="001F6EAA">
        <w:rPr>
          <w:rFonts w:ascii="Arial" w:hAnsi="Arial" w:cs="Arial"/>
          <w:sz w:val="24"/>
          <w:szCs w:val="24"/>
        </w:rPr>
        <w:t>о завершении переустройства и (или) перепланировки помещения в многоквартирном доме по адресу: ______________________________________________________________________</w:t>
      </w:r>
    </w:p>
    <w:p w14:paraId="1F61C3D3" w14:textId="77777777" w:rsidR="000E2AF3" w:rsidRPr="001F6EAA" w:rsidRDefault="000E2AF3" w:rsidP="000E2AF3">
      <w:pPr>
        <w:jc w:val="center"/>
        <w:rPr>
          <w:rFonts w:ascii="Arial" w:hAnsi="Arial" w:cs="Arial"/>
          <w:sz w:val="24"/>
          <w:szCs w:val="24"/>
        </w:rPr>
      </w:pPr>
    </w:p>
    <w:p w14:paraId="04A2344C" w14:textId="32228ECA" w:rsidR="000E2AF3" w:rsidRPr="001F6EAA" w:rsidRDefault="000E2AF3" w:rsidP="000E2AF3">
      <w:pPr>
        <w:jc w:val="both"/>
        <w:rPr>
          <w:rFonts w:ascii="Arial" w:hAnsi="Arial" w:cs="Arial"/>
          <w:sz w:val="24"/>
          <w:szCs w:val="24"/>
        </w:rPr>
      </w:pPr>
      <w:r w:rsidRPr="001F6EAA">
        <w:rPr>
          <w:rFonts w:ascii="Arial" w:hAnsi="Arial" w:cs="Arial"/>
          <w:sz w:val="24"/>
          <w:szCs w:val="24"/>
        </w:rPr>
        <w:t>с кадастровым номером _________________________________________________</w:t>
      </w:r>
    </w:p>
    <w:p w14:paraId="5DBCF564" w14:textId="77777777" w:rsidR="000E2AF3" w:rsidRPr="001F6EAA" w:rsidRDefault="000E2AF3" w:rsidP="000E2AF3">
      <w:pPr>
        <w:jc w:val="center"/>
        <w:rPr>
          <w:rFonts w:ascii="Arial" w:hAnsi="Arial" w:cs="Arial"/>
          <w:sz w:val="24"/>
          <w:szCs w:val="24"/>
        </w:rPr>
      </w:pPr>
    </w:p>
    <w:p w14:paraId="351ED67E" w14:textId="77777777" w:rsidR="000E2AF3" w:rsidRPr="001F6EAA" w:rsidRDefault="000E2AF3" w:rsidP="000E2AF3">
      <w:pPr>
        <w:jc w:val="both"/>
        <w:rPr>
          <w:rFonts w:ascii="Arial" w:hAnsi="Arial" w:cs="Arial"/>
          <w:sz w:val="24"/>
          <w:szCs w:val="24"/>
        </w:rPr>
      </w:pPr>
      <w:r w:rsidRPr="001F6EAA">
        <w:rPr>
          <w:rFonts w:ascii="Arial" w:hAnsi="Arial" w:cs="Arial"/>
          <w:sz w:val="24"/>
          <w:szCs w:val="24"/>
        </w:rPr>
        <w:t>Комиссия установила:</w:t>
      </w:r>
    </w:p>
    <w:p w14:paraId="7B177F74" w14:textId="77777777" w:rsidR="000E2AF3" w:rsidRPr="001F6EAA" w:rsidRDefault="000E2AF3" w:rsidP="000E2AF3">
      <w:pPr>
        <w:jc w:val="center"/>
        <w:rPr>
          <w:rFonts w:ascii="Arial" w:hAnsi="Arial" w:cs="Arial"/>
          <w:sz w:val="24"/>
          <w:szCs w:val="24"/>
        </w:rPr>
      </w:pPr>
    </w:p>
    <w:p w14:paraId="4F81839E" w14:textId="6E5E3E90" w:rsidR="000E2AF3" w:rsidRPr="001F6EAA" w:rsidRDefault="000E6D55" w:rsidP="003321D5">
      <w:pPr>
        <w:ind w:firstLine="567"/>
        <w:rPr>
          <w:rFonts w:ascii="Arial" w:hAnsi="Arial" w:cs="Arial"/>
          <w:sz w:val="24"/>
          <w:szCs w:val="24"/>
        </w:rPr>
      </w:pPr>
      <w:r w:rsidRPr="001F6EAA">
        <w:rPr>
          <w:rFonts w:ascii="Arial" w:hAnsi="Arial" w:cs="Arial"/>
          <w:sz w:val="24"/>
          <w:szCs w:val="24"/>
        </w:rPr>
        <w:t xml:space="preserve">1. </w:t>
      </w:r>
      <w:r w:rsidR="000E2AF3" w:rsidRPr="001F6EAA">
        <w:rPr>
          <w:rFonts w:ascii="Arial" w:hAnsi="Arial" w:cs="Arial"/>
          <w:sz w:val="24"/>
          <w:szCs w:val="24"/>
        </w:rPr>
        <w:t xml:space="preserve">Перепланировка и (или) переустройство произведена на основании: </w:t>
      </w:r>
    </w:p>
    <w:p w14:paraId="36A3359E" w14:textId="7A3B8CD9" w:rsidR="000E2AF3" w:rsidRPr="001F6EAA" w:rsidRDefault="000E2AF3" w:rsidP="003321D5">
      <w:pPr>
        <w:tabs>
          <w:tab w:val="left" w:pos="567"/>
        </w:tabs>
        <w:jc w:val="center"/>
        <w:rPr>
          <w:rFonts w:ascii="Arial" w:hAnsi="Arial" w:cs="Arial"/>
          <w:sz w:val="24"/>
          <w:szCs w:val="24"/>
        </w:rPr>
      </w:pPr>
      <w:r w:rsidRPr="001F6EAA">
        <w:rPr>
          <w:rFonts w:ascii="Arial" w:hAnsi="Arial" w:cs="Arial"/>
          <w:sz w:val="24"/>
          <w:szCs w:val="24"/>
        </w:rPr>
        <w:t>______________________________________________________________________</w:t>
      </w:r>
      <w:r w:rsidR="00391405" w:rsidRPr="001F6EAA">
        <w:rPr>
          <w:rFonts w:ascii="Arial" w:hAnsi="Arial" w:cs="Arial"/>
          <w:sz w:val="24"/>
          <w:szCs w:val="24"/>
        </w:rPr>
        <w:t xml:space="preserve"> </w:t>
      </w:r>
      <w:r w:rsidRPr="001F6EAA">
        <w:rPr>
          <w:rFonts w:ascii="Arial" w:hAnsi="Arial" w:cs="Arial"/>
          <w:sz w:val="24"/>
          <w:szCs w:val="24"/>
        </w:rPr>
        <w:t>(наименование и реквизиты соответствующего документа)</w:t>
      </w:r>
    </w:p>
    <w:p w14:paraId="2E4CB37C" w14:textId="77777777" w:rsidR="000E2AF3" w:rsidRPr="001F6EAA" w:rsidRDefault="000E2AF3" w:rsidP="000E2AF3">
      <w:pPr>
        <w:jc w:val="center"/>
        <w:rPr>
          <w:rFonts w:ascii="Arial" w:hAnsi="Arial" w:cs="Arial"/>
          <w:sz w:val="24"/>
          <w:szCs w:val="24"/>
        </w:rPr>
      </w:pPr>
    </w:p>
    <w:p w14:paraId="4F8E61A8" w14:textId="635678DA" w:rsidR="000E2AF3" w:rsidRPr="001F6EAA" w:rsidRDefault="000E6D55" w:rsidP="000E6D55">
      <w:pPr>
        <w:pStyle w:val="af0"/>
        <w:ind w:left="567"/>
        <w:jc w:val="both"/>
        <w:rPr>
          <w:rFonts w:ascii="Arial" w:hAnsi="Arial" w:cs="Arial"/>
          <w:color w:val="auto"/>
        </w:rPr>
      </w:pPr>
      <w:r w:rsidRPr="001F6EAA">
        <w:rPr>
          <w:rFonts w:ascii="Arial" w:hAnsi="Arial" w:cs="Arial"/>
          <w:color w:val="auto"/>
          <w:lang w:val="ru-RU"/>
        </w:rPr>
        <w:t xml:space="preserve">2. </w:t>
      </w:r>
      <w:r w:rsidR="000E2AF3" w:rsidRPr="001F6EAA">
        <w:rPr>
          <w:rFonts w:ascii="Arial" w:hAnsi="Arial" w:cs="Arial"/>
          <w:color w:val="auto"/>
        </w:rPr>
        <w:t xml:space="preserve">До проведения работ по перепланировке общая площадь помещения составляла _____ кв. м, из них жилая площадь ______ кв. м. </w:t>
      </w:r>
    </w:p>
    <w:p w14:paraId="14EDD48E" w14:textId="77777777" w:rsidR="003321D5" w:rsidRPr="001F6EAA" w:rsidRDefault="003321D5" w:rsidP="003321D5">
      <w:pPr>
        <w:pStyle w:val="af0"/>
        <w:ind w:left="1440"/>
        <w:jc w:val="both"/>
        <w:rPr>
          <w:rFonts w:ascii="Arial" w:hAnsi="Arial" w:cs="Arial"/>
          <w:color w:val="auto"/>
        </w:rPr>
      </w:pPr>
    </w:p>
    <w:p w14:paraId="24453A0F" w14:textId="77777777" w:rsidR="000E2AF3" w:rsidRPr="001F6EAA" w:rsidRDefault="000E2AF3" w:rsidP="003321D5">
      <w:pPr>
        <w:ind w:firstLine="720"/>
        <w:jc w:val="both"/>
        <w:rPr>
          <w:rFonts w:ascii="Arial" w:hAnsi="Arial" w:cs="Arial"/>
          <w:sz w:val="24"/>
          <w:szCs w:val="24"/>
        </w:rPr>
      </w:pPr>
      <w:r w:rsidRPr="001F6EAA">
        <w:rPr>
          <w:rFonts w:ascii="Arial" w:hAnsi="Arial" w:cs="Arial"/>
          <w:sz w:val="24"/>
          <w:szCs w:val="24"/>
        </w:rPr>
        <w:t>После проведения работ по перепланировке общая площадь помещения составила _______ кв. м, из них жилая площадь ________ кв. м. &lt;*&gt;</w:t>
      </w:r>
    </w:p>
    <w:p w14:paraId="0ED104A1" w14:textId="77777777" w:rsidR="000E2AF3" w:rsidRPr="001F6EAA" w:rsidRDefault="000E2AF3" w:rsidP="000E2AF3">
      <w:pPr>
        <w:jc w:val="center"/>
        <w:rPr>
          <w:rFonts w:ascii="Arial" w:hAnsi="Arial" w:cs="Arial"/>
          <w:sz w:val="24"/>
          <w:szCs w:val="24"/>
        </w:rPr>
      </w:pPr>
    </w:p>
    <w:p w14:paraId="03AB4A4A" w14:textId="069D8231" w:rsidR="000E2AF3" w:rsidRPr="001F6EAA" w:rsidRDefault="000E6D55" w:rsidP="003321D5">
      <w:pPr>
        <w:ind w:firstLine="567"/>
        <w:jc w:val="both"/>
        <w:rPr>
          <w:rFonts w:ascii="Arial" w:hAnsi="Arial" w:cs="Arial"/>
          <w:sz w:val="24"/>
          <w:szCs w:val="24"/>
        </w:rPr>
      </w:pPr>
      <w:r w:rsidRPr="001F6EAA">
        <w:rPr>
          <w:rFonts w:ascii="Arial" w:hAnsi="Arial" w:cs="Arial"/>
          <w:sz w:val="24"/>
          <w:szCs w:val="24"/>
        </w:rPr>
        <w:t xml:space="preserve">3. </w:t>
      </w:r>
      <w:r w:rsidR="000E2AF3" w:rsidRPr="001F6EAA">
        <w:rPr>
          <w:rFonts w:ascii="Arial" w:hAnsi="Arial" w:cs="Arial"/>
          <w:sz w:val="24"/>
          <w:szCs w:val="24"/>
        </w:rPr>
        <w:t xml:space="preserve">Ремонтно-строительные работы выполнены </w:t>
      </w:r>
    </w:p>
    <w:p w14:paraId="5D4DBC64" w14:textId="19B0A4B5" w:rsidR="000E2AF3" w:rsidRPr="001F6EAA" w:rsidRDefault="000E2AF3" w:rsidP="000E2AF3">
      <w:pPr>
        <w:jc w:val="center"/>
        <w:rPr>
          <w:rFonts w:ascii="Arial" w:hAnsi="Arial" w:cs="Arial"/>
          <w:sz w:val="24"/>
          <w:szCs w:val="24"/>
        </w:rPr>
      </w:pPr>
      <w:r w:rsidRPr="001F6EAA">
        <w:rPr>
          <w:rFonts w:ascii="Arial" w:hAnsi="Arial" w:cs="Arial"/>
          <w:sz w:val="24"/>
          <w:szCs w:val="24"/>
        </w:rPr>
        <w:t>______________________________________________________________________</w:t>
      </w:r>
    </w:p>
    <w:p w14:paraId="0A413B6C" w14:textId="77777777" w:rsidR="000E2AF3" w:rsidRPr="001F6EAA" w:rsidRDefault="000E2AF3" w:rsidP="000E2AF3">
      <w:pPr>
        <w:jc w:val="center"/>
        <w:rPr>
          <w:rFonts w:ascii="Arial" w:hAnsi="Arial" w:cs="Arial"/>
          <w:sz w:val="24"/>
          <w:szCs w:val="24"/>
        </w:rPr>
      </w:pPr>
      <w:r w:rsidRPr="001F6EAA">
        <w:rPr>
          <w:rFonts w:ascii="Arial" w:hAnsi="Arial" w:cs="Arial"/>
          <w:sz w:val="24"/>
          <w:szCs w:val="24"/>
        </w:rPr>
        <w:t>(указывается информация о соблюдении/нарушении требований законодательства)</w:t>
      </w:r>
    </w:p>
    <w:p w14:paraId="039151B7" w14:textId="77777777" w:rsidR="000E2AF3" w:rsidRPr="001F6EAA" w:rsidRDefault="000E2AF3" w:rsidP="000E2AF3">
      <w:pPr>
        <w:jc w:val="center"/>
        <w:rPr>
          <w:rFonts w:ascii="Arial" w:hAnsi="Arial" w:cs="Arial"/>
          <w:sz w:val="24"/>
          <w:szCs w:val="24"/>
        </w:rPr>
      </w:pPr>
    </w:p>
    <w:p w14:paraId="710B12C5" w14:textId="77777777" w:rsidR="000E2AF3" w:rsidRPr="001F6EAA" w:rsidRDefault="000E2AF3" w:rsidP="00D963A9">
      <w:pPr>
        <w:jc w:val="both"/>
        <w:rPr>
          <w:rFonts w:ascii="Arial" w:hAnsi="Arial" w:cs="Arial"/>
          <w:sz w:val="24"/>
          <w:szCs w:val="24"/>
        </w:rPr>
      </w:pPr>
      <w:r w:rsidRPr="001F6EAA">
        <w:rPr>
          <w:rFonts w:ascii="Arial" w:hAnsi="Arial" w:cs="Arial"/>
          <w:sz w:val="24"/>
          <w:szCs w:val="24"/>
        </w:rPr>
        <w:t>РЕШЕНИЕ ПРИЕМОЧНОЙ КОМИССИИ:</w:t>
      </w:r>
    </w:p>
    <w:p w14:paraId="50DC043B" w14:textId="77777777" w:rsidR="000E2AF3" w:rsidRPr="001F6EAA" w:rsidRDefault="000E2AF3" w:rsidP="000E2AF3">
      <w:pPr>
        <w:jc w:val="center"/>
        <w:rPr>
          <w:rFonts w:ascii="Arial" w:hAnsi="Arial" w:cs="Arial"/>
          <w:sz w:val="24"/>
          <w:szCs w:val="24"/>
        </w:rPr>
      </w:pPr>
    </w:p>
    <w:p w14:paraId="239B1E3B" w14:textId="76BCF9A1" w:rsidR="000E2AF3" w:rsidRPr="001F6EAA" w:rsidRDefault="000E2AF3" w:rsidP="003321D5">
      <w:pPr>
        <w:ind w:firstLine="567"/>
        <w:jc w:val="both"/>
        <w:rPr>
          <w:rFonts w:ascii="Arial" w:hAnsi="Arial" w:cs="Arial"/>
          <w:sz w:val="24"/>
          <w:szCs w:val="24"/>
        </w:rPr>
      </w:pPr>
      <w:r w:rsidRPr="001F6EAA">
        <w:rPr>
          <w:rFonts w:ascii="Arial" w:hAnsi="Arial" w:cs="Arial"/>
          <w:sz w:val="24"/>
          <w:szCs w:val="24"/>
        </w:rPr>
        <w:t>Переустройство и (или) перепланировка помещения в многоквартирном доме _____________________________________________________________________.</w:t>
      </w:r>
    </w:p>
    <w:p w14:paraId="10E38C43" w14:textId="77777777" w:rsidR="000E2AF3" w:rsidRPr="001F6EAA" w:rsidRDefault="000E2AF3" w:rsidP="000E2AF3">
      <w:pPr>
        <w:jc w:val="center"/>
        <w:rPr>
          <w:rFonts w:ascii="Arial" w:hAnsi="Arial" w:cs="Arial"/>
          <w:sz w:val="24"/>
          <w:szCs w:val="24"/>
        </w:rPr>
      </w:pPr>
      <w:r w:rsidRPr="001F6EAA">
        <w:rPr>
          <w:rFonts w:ascii="Arial" w:hAnsi="Arial" w:cs="Arial"/>
          <w:sz w:val="24"/>
          <w:szCs w:val="24"/>
        </w:rPr>
        <w:t>(завершено, не завершено)</w:t>
      </w:r>
    </w:p>
    <w:p w14:paraId="080032E9" w14:textId="77777777" w:rsidR="000E2AF3" w:rsidRPr="001F6EAA" w:rsidRDefault="000E2AF3" w:rsidP="000E2AF3">
      <w:pPr>
        <w:jc w:val="center"/>
        <w:rPr>
          <w:rFonts w:ascii="Arial" w:hAnsi="Arial" w:cs="Arial"/>
          <w:sz w:val="24"/>
          <w:szCs w:val="24"/>
        </w:rPr>
      </w:pPr>
    </w:p>
    <w:p w14:paraId="4A8E6F6A" w14:textId="011A68DB" w:rsidR="003321D5" w:rsidRPr="001F6EAA" w:rsidRDefault="000E2AF3" w:rsidP="003321D5">
      <w:pPr>
        <w:rPr>
          <w:rFonts w:ascii="Arial" w:hAnsi="Arial" w:cs="Arial"/>
          <w:sz w:val="24"/>
          <w:szCs w:val="24"/>
        </w:rPr>
      </w:pPr>
      <w:r w:rsidRPr="001F6EAA">
        <w:rPr>
          <w:rFonts w:ascii="Arial" w:hAnsi="Arial" w:cs="Arial"/>
          <w:sz w:val="24"/>
          <w:szCs w:val="24"/>
        </w:rPr>
        <w:t xml:space="preserve">Подписи членов приемочной комиссии: </w:t>
      </w:r>
    </w:p>
    <w:tbl>
      <w:tblPr>
        <w:tblStyle w:val="a7"/>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tblGrid>
      <w:tr w:rsidR="001F6EAA" w:rsidRPr="001F6EAA" w14:paraId="7F8D2980" w14:textId="77777777" w:rsidTr="003321D5">
        <w:tc>
          <w:tcPr>
            <w:tcW w:w="4359" w:type="dxa"/>
          </w:tcPr>
          <w:p w14:paraId="7DD36BD7" w14:textId="07F856FF" w:rsidR="003321D5" w:rsidRPr="001F6EAA" w:rsidRDefault="003321D5" w:rsidP="003321D5">
            <w:pPr>
              <w:ind w:right="-144"/>
              <w:jc w:val="center"/>
              <w:rPr>
                <w:rFonts w:ascii="Arial" w:hAnsi="Arial" w:cs="Arial"/>
                <w:sz w:val="24"/>
                <w:szCs w:val="24"/>
              </w:rPr>
            </w:pPr>
            <w:r w:rsidRPr="001F6EAA">
              <w:rPr>
                <w:rFonts w:ascii="Arial" w:hAnsi="Arial" w:cs="Arial"/>
                <w:sz w:val="24"/>
                <w:szCs w:val="24"/>
              </w:rPr>
              <w:t>_____________________________</w:t>
            </w:r>
          </w:p>
          <w:p w14:paraId="32DD11D7" w14:textId="77777777" w:rsidR="003321D5" w:rsidRPr="001F6EAA" w:rsidRDefault="003321D5" w:rsidP="003321D5">
            <w:pPr>
              <w:ind w:right="-144"/>
              <w:jc w:val="center"/>
              <w:rPr>
                <w:rFonts w:ascii="Arial" w:hAnsi="Arial" w:cs="Arial"/>
                <w:sz w:val="24"/>
                <w:szCs w:val="24"/>
              </w:rPr>
            </w:pPr>
            <w:r w:rsidRPr="001F6EAA">
              <w:rPr>
                <w:rFonts w:ascii="Arial" w:hAnsi="Arial" w:cs="Arial"/>
                <w:sz w:val="24"/>
                <w:szCs w:val="24"/>
              </w:rPr>
              <w:t>(подпись, фамилия, имя отчество)</w:t>
            </w:r>
          </w:p>
          <w:p w14:paraId="3BC494CC" w14:textId="77777777" w:rsidR="003321D5" w:rsidRPr="001F6EAA" w:rsidRDefault="003321D5" w:rsidP="003321D5">
            <w:pPr>
              <w:ind w:right="-144"/>
              <w:jc w:val="center"/>
              <w:rPr>
                <w:rFonts w:ascii="Arial" w:hAnsi="Arial" w:cs="Arial"/>
                <w:sz w:val="24"/>
                <w:szCs w:val="24"/>
              </w:rPr>
            </w:pPr>
          </w:p>
        </w:tc>
      </w:tr>
      <w:tr w:rsidR="001F6EAA" w:rsidRPr="001F6EAA" w14:paraId="31BB0712" w14:textId="77777777" w:rsidTr="003321D5">
        <w:tc>
          <w:tcPr>
            <w:tcW w:w="4359" w:type="dxa"/>
          </w:tcPr>
          <w:p w14:paraId="66022CF6" w14:textId="7EDF0145" w:rsidR="003321D5" w:rsidRPr="001F6EAA" w:rsidRDefault="003321D5" w:rsidP="003321D5">
            <w:pPr>
              <w:ind w:right="-144"/>
              <w:jc w:val="center"/>
              <w:rPr>
                <w:rFonts w:ascii="Arial" w:hAnsi="Arial" w:cs="Arial"/>
                <w:sz w:val="24"/>
                <w:szCs w:val="24"/>
              </w:rPr>
            </w:pPr>
            <w:r w:rsidRPr="001F6EAA">
              <w:rPr>
                <w:rFonts w:ascii="Arial" w:hAnsi="Arial" w:cs="Arial"/>
                <w:sz w:val="24"/>
                <w:szCs w:val="24"/>
              </w:rPr>
              <w:t>_____________________________</w:t>
            </w:r>
          </w:p>
          <w:p w14:paraId="7C83BA9F" w14:textId="77777777" w:rsidR="003321D5" w:rsidRPr="001F6EAA" w:rsidRDefault="003321D5" w:rsidP="003321D5">
            <w:pPr>
              <w:ind w:right="-144"/>
              <w:jc w:val="center"/>
              <w:rPr>
                <w:rFonts w:ascii="Arial" w:hAnsi="Arial" w:cs="Arial"/>
                <w:sz w:val="24"/>
                <w:szCs w:val="24"/>
              </w:rPr>
            </w:pPr>
            <w:r w:rsidRPr="001F6EAA">
              <w:rPr>
                <w:rFonts w:ascii="Arial" w:hAnsi="Arial" w:cs="Arial"/>
                <w:sz w:val="24"/>
                <w:szCs w:val="24"/>
              </w:rPr>
              <w:t>(подпись, фамилия, имя отчество)</w:t>
            </w:r>
          </w:p>
          <w:p w14:paraId="657E1A12" w14:textId="77777777" w:rsidR="003321D5" w:rsidRPr="001F6EAA" w:rsidRDefault="003321D5" w:rsidP="003321D5">
            <w:pPr>
              <w:ind w:right="-144"/>
              <w:jc w:val="center"/>
              <w:rPr>
                <w:rFonts w:ascii="Arial" w:hAnsi="Arial" w:cs="Arial"/>
                <w:sz w:val="24"/>
                <w:szCs w:val="24"/>
              </w:rPr>
            </w:pPr>
          </w:p>
        </w:tc>
      </w:tr>
      <w:tr w:rsidR="003321D5" w:rsidRPr="001F6EAA" w14:paraId="16BADF5B" w14:textId="77777777" w:rsidTr="003321D5">
        <w:tc>
          <w:tcPr>
            <w:tcW w:w="4359" w:type="dxa"/>
          </w:tcPr>
          <w:p w14:paraId="649B5D1F" w14:textId="50D3BA8A" w:rsidR="003321D5" w:rsidRPr="001F6EAA" w:rsidRDefault="003321D5" w:rsidP="003321D5">
            <w:pPr>
              <w:ind w:right="-144"/>
              <w:jc w:val="center"/>
              <w:rPr>
                <w:rFonts w:ascii="Arial" w:hAnsi="Arial" w:cs="Arial"/>
                <w:sz w:val="24"/>
                <w:szCs w:val="24"/>
              </w:rPr>
            </w:pPr>
            <w:r w:rsidRPr="001F6EAA">
              <w:rPr>
                <w:rFonts w:ascii="Arial" w:hAnsi="Arial" w:cs="Arial"/>
                <w:sz w:val="24"/>
                <w:szCs w:val="24"/>
              </w:rPr>
              <w:t>_____________________________</w:t>
            </w:r>
          </w:p>
          <w:p w14:paraId="375055BD" w14:textId="77777777" w:rsidR="003321D5" w:rsidRPr="001F6EAA" w:rsidRDefault="003321D5" w:rsidP="003321D5">
            <w:pPr>
              <w:ind w:right="-144"/>
              <w:jc w:val="center"/>
              <w:rPr>
                <w:rFonts w:ascii="Arial" w:hAnsi="Arial" w:cs="Arial"/>
                <w:sz w:val="24"/>
                <w:szCs w:val="24"/>
              </w:rPr>
            </w:pPr>
            <w:r w:rsidRPr="001F6EAA">
              <w:rPr>
                <w:rFonts w:ascii="Arial" w:hAnsi="Arial" w:cs="Arial"/>
                <w:sz w:val="24"/>
                <w:szCs w:val="24"/>
              </w:rPr>
              <w:t>(подпись, фамилия, имя отчество)</w:t>
            </w:r>
          </w:p>
          <w:p w14:paraId="6F0B11E8" w14:textId="77777777" w:rsidR="003321D5" w:rsidRPr="001F6EAA" w:rsidRDefault="003321D5" w:rsidP="003321D5">
            <w:pPr>
              <w:ind w:right="-144"/>
              <w:jc w:val="center"/>
              <w:rPr>
                <w:rFonts w:ascii="Arial" w:hAnsi="Arial" w:cs="Arial"/>
                <w:sz w:val="24"/>
                <w:szCs w:val="24"/>
              </w:rPr>
            </w:pPr>
          </w:p>
        </w:tc>
      </w:tr>
    </w:tbl>
    <w:p w14:paraId="0AADD22A" w14:textId="050FCF40" w:rsidR="000E2AF3" w:rsidRPr="001F6EAA" w:rsidRDefault="000E2AF3" w:rsidP="003321D5">
      <w:pPr>
        <w:rPr>
          <w:rFonts w:ascii="Arial" w:hAnsi="Arial" w:cs="Arial"/>
          <w:sz w:val="24"/>
          <w:szCs w:val="24"/>
        </w:rPr>
      </w:pPr>
    </w:p>
    <w:p w14:paraId="770E69E3" w14:textId="77777777" w:rsidR="000E2AF3" w:rsidRPr="001F6EAA" w:rsidRDefault="000E2AF3" w:rsidP="003321D5">
      <w:pPr>
        <w:rPr>
          <w:rFonts w:ascii="Arial" w:hAnsi="Arial" w:cs="Arial"/>
          <w:sz w:val="24"/>
          <w:szCs w:val="24"/>
        </w:rPr>
      </w:pPr>
      <w:r w:rsidRPr="001F6EAA">
        <w:rPr>
          <w:rFonts w:ascii="Arial" w:hAnsi="Arial" w:cs="Arial"/>
          <w:sz w:val="24"/>
          <w:szCs w:val="24"/>
        </w:rPr>
        <w:t>&lt;*&gt; - абзац приводится в случае проведения работ по перепланировке.</w:t>
      </w:r>
    </w:p>
    <w:p w14:paraId="54CDE6F9" w14:textId="77777777" w:rsidR="000E2AF3" w:rsidRPr="001F6EAA" w:rsidRDefault="000E2AF3" w:rsidP="003321D5">
      <w:pPr>
        <w:rPr>
          <w:rFonts w:ascii="Arial" w:hAnsi="Arial" w:cs="Arial"/>
          <w:sz w:val="24"/>
          <w:szCs w:val="24"/>
        </w:rPr>
      </w:pPr>
    </w:p>
    <w:sectPr w:rsidR="000E2AF3" w:rsidRPr="001F6EAA" w:rsidSect="002550A8">
      <w:headerReference w:type="default" r:id="rId9"/>
      <w:pgSz w:w="11906" w:h="16838"/>
      <w:pgMar w:top="1134" w:right="567" w:bottom="1134" w:left="1985" w:header="567"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C8165E" w14:textId="77777777" w:rsidR="005A6039" w:rsidRDefault="005A6039" w:rsidP="00E138ED">
      <w:r>
        <w:separator/>
      </w:r>
    </w:p>
  </w:endnote>
  <w:endnote w:type="continuationSeparator" w:id="0">
    <w:p w14:paraId="4C50B79D" w14:textId="77777777" w:rsidR="005A6039" w:rsidRDefault="005A6039" w:rsidP="00E13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5F76E" w14:textId="77777777" w:rsidR="005A6039" w:rsidRDefault="005A6039" w:rsidP="00E138ED">
      <w:r>
        <w:separator/>
      </w:r>
    </w:p>
  </w:footnote>
  <w:footnote w:type="continuationSeparator" w:id="0">
    <w:p w14:paraId="22A70524" w14:textId="77777777" w:rsidR="005A6039" w:rsidRDefault="005A6039" w:rsidP="00E138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FE06E" w14:textId="3D762BCA" w:rsidR="000E6D55" w:rsidRDefault="000E6D55">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A30CB1"/>
    <w:multiLevelType w:val="hybridMultilevel"/>
    <w:tmpl w:val="23A03DC4"/>
    <w:lvl w:ilvl="0" w:tplc="100025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3F158BA"/>
    <w:multiLevelType w:val="multilevel"/>
    <w:tmpl w:val="3DC406E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F7F335F"/>
    <w:multiLevelType w:val="hybridMultilevel"/>
    <w:tmpl w:val="7F82112C"/>
    <w:lvl w:ilvl="0" w:tplc="99024E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800384"/>
    <w:multiLevelType w:val="hybridMultilevel"/>
    <w:tmpl w:val="0B04E212"/>
    <w:lvl w:ilvl="0" w:tplc="0C6CD4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F6176B3"/>
    <w:multiLevelType w:val="hybridMultilevel"/>
    <w:tmpl w:val="0C3CA14E"/>
    <w:lvl w:ilvl="0" w:tplc="A5706A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4672996"/>
    <w:multiLevelType w:val="hybridMultilevel"/>
    <w:tmpl w:val="050C0BDE"/>
    <w:lvl w:ilvl="0" w:tplc="1B96A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D665B38"/>
    <w:multiLevelType w:val="hybridMultilevel"/>
    <w:tmpl w:val="1332C186"/>
    <w:lvl w:ilvl="0" w:tplc="1E3657D6">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2FA5BAE"/>
    <w:multiLevelType w:val="hybridMultilevel"/>
    <w:tmpl w:val="8BE094AA"/>
    <w:lvl w:ilvl="0" w:tplc="AE2EC6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3417829"/>
    <w:multiLevelType w:val="hybridMultilevel"/>
    <w:tmpl w:val="3D463B68"/>
    <w:lvl w:ilvl="0" w:tplc="00181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52A41A8"/>
    <w:multiLevelType w:val="hybridMultilevel"/>
    <w:tmpl w:val="2BCA35CC"/>
    <w:lvl w:ilvl="0" w:tplc="37ECC5D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3DE94149"/>
    <w:multiLevelType w:val="hybridMultilevel"/>
    <w:tmpl w:val="C3C0584C"/>
    <w:lvl w:ilvl="0" w:tplc="47666454">
      <w:start w:val="1"/>
      <w:numFmt w:val="bullet"/>
      <w:lvlText w:val=""/>
      <w:lvlJc w:val="left"/>
      <w:pPr>
        <w:ind w:left="928" w:hanging="360"/>
      </w:pPr>
      <w:rPr>
        <w:rFonts w:ascii="Symbol" w:hAnsi="Symbol" w:cs="Symbol" w:hint="default"/>
      </w:rPr>
    </w:lvl>
    <w:lvl w:ilvl="1" w:tplc="04190003">
      <w:start w:val="1"/>
      <w:numFmt w:val="decimal"/>
      <w:lvlText w:val="%2."/>
      <w:lvlJc w:val="left"/>
      <w:pPr>
        <w:tabs>
          <w:tab w:val="num" w:pos="1648"/>
        </w:tabs>
        <w:ind w:left="1648" w:hanging="360"/>
      </w:pPr>
    </w:lvl>
    <w:lvl w:ilvl="2" w:tplc="04190005">
      <w:start w:val="1"/>
      <w:numFmt w:val="decimal"/>
      <w:lvlText w:val="%3."/>
      <w:lvlJc w:val="left"/>
      <w:pPr>
        <w:tabs>
          <w:tab w:val="num" w:pos="2368"/>
        </w:tabs>
        <w:ind w:left="2368" w:hanging="360"/>
      </w:pPr>
    </w:lvl>
    <w:lvl w:ilvl="3" w:tplc="04190001">
      <w:start w:val="1"/>
      <w:numFmt w:val="decimal"/>
      <w:lvlText w:val="%4."/>
      <w:lvlJc w:val="left"/>
      <w:pPr>
        <w:tabs>
          <w:tab w:val="num" w:pos="3088"/>
        </w:tabs>
        <w:ind w:left="3088" w:hanging="360"/>
      </w:pPr>
    </w:lvl>
    <w:lvl w:ilvl="4" w:tplc="04190003">
      <w:start w:val="1"/>
      <w:numFmt w:val="decimal"/>
      <w:lvlText w:val="%5."/>
      <w:lvlJc w:val="left"/>
      <w:pPr>
        <w:tabs>
          <w:tab w:val="num" w:pos="3808"/>
        </w:tabs>
        <w:ind w:left="3808" w:hanging="360"/>
      </w:pPr>
    </w:lvl>
    <w:lvl w:ilvl="5" w:tplc="04190005">
      <w:start w:val="1"/>
      <w:numFmt w:val="decimal"/>
      <w:lvlText w:val="%6."/>
      <w:lvlJc w:val="left"/>
      <w:pPr>
        <w:tabs>
          <w:tab w:val="num" w:pos="4528"/>
        </w:tabs>
        <w:ind w:left="4528" w:hanging="360"/>
      </w:pPr>
    </w:lvl>
    <w:lvl w:ilvl="6" w:tplc="04190001">
      <w:start w:val="1"/>
      <w:numFmt w:val="decimal"/>
      <w:lvlText w:val="%7."/>
      <w:lvlJc w:val="left"/>
      <w:pPr>
        <w:tabs>
          <w:tab w:val="num" w:pos="5248"/>
        </w:tabs>
        <w:ind w:left="5248" w:hanging="360"/>
      </w:pPr>
    </w:lvl>
    <w:lvl w:ilvl="7" w:tplc="04190003">
      <w:start w:val="1"/>
      <w:numFmt w:val="decimal"/>
      <w:lvlText w:val="%8."/>
      <w:lvlJc w:val="left"/>
      <w:pPr>
        <w:tabs>
          <w:tab w:val="num" w:pos="5968"/>
        </w:tabs>
        <w:ind w:left="5968" w:hanging="360"/>
      </w:pPr>
    </w:lvl>
    <w:lvl w:ilvl="8" w:tplc="04190005">
      <w:start w:val="1"/>
      <w:numFmt w:val="decimal"/>
      <w:lvlText w:val="%9."/>
      <w:lvlJc w:val="left"/>
      <w:pPr>
        <w:tabs>
          <w:tab w:val="num" w:pos="6688"/>
        </w:tabs>
        <w:ind w:left="6688" w:hanging="360"/>
      </w:pPr>
    </w:lvl>
  </w:abstractNum>
  <w:abstractNum w:abstractNumId="12">
    <w:nsid w:val="3E6E502A"/>
    <w:multiLevelType w:val="hybridMultilevel"/>
    <w:tmpl w:val="CFF6AB42"/>
    <w:lvl w:ilvl="0" w:tplc="BD46D46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436536DC"/>
    <w:multiLevelType w:val="singleLevel"/>
    <w:tmpl w:val="C84CBBDC"/>
    <w:lvl w:ilvl="0">
      <w:start w:val="1"/>
      <w:numFmt w:val="decimal"/>
      <w:lvlText w:val="%1."/>
      <w:lvlJc w:val="left"/>
      <w:pPr>
        <w:tabs>
          <w:tab w:val="num" w:pos="1080"/>
        </w:tabs>
        <w:ind w:left="1080" w:hanging="360"/>
      </w:pPr>
      <w:rPr>
        <w:rFonts w:hint="default"/>
      </w:rPr>
    </w:lvl>
  </w:abstractNum>
  <w:abstractNum w:abstractNumId="14">
    <w:nsid w:val="4C273B2D"/>
    <w:multiLevelType w:val="hybridMultilevel"/>
    <w:tmpl w:val="FD24E7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285692"/>
    <w:multiLevelType w:val="hybridMultilevel"/>
    <w:tmpl w:val="CEDEBEF0"/>
    <w:lvl w:ilvl="0" w:tplc="ECF058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C464EF9"/>
    <w:multiLevelType w:val="singleLevel"/>
    <w:tmpl w:val="E0EC612A"/>
    <w:lvl w:ilvl="0">
      <w:start w:val="4"/>
      <w:numFmt w:val="decimal"/>
      <w:lvlText w:val="%1."/>
      <w:lvlJc w:val="left"/>
      <w:pPr>
        <w:tabs>
          <w:tab w:val="num" w:pos="1080"/>
        </w:tabs>
        <w:ind w:left="1080" w:hanging="360"/>
      </w:pPr>
      <w:rPr>
        <w:rFonts w:hint="default"/>
      </w:rPr>
    </w:lvl>
  </w:abstractNum>
  <w:abstractNum w:abstractNumId="17">
    <w:nsid w:val="4D297621"/>
    <w:multiLevelType w:val="hybridMultilevel"/>
    <w:tmpl w:val="7BAE5DCC"/>
    <w:lvl w:ilvl="0" w:tplc="401AA0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EF56051"/>
    <w:multiLevelType w:val="hybridMultilevel"/>
    <w:tmpl w:val="A68CC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064448"/>
    <w:multiLevelType w:val="hybridMultilevel"/>
    <w:tmpl w:val="8370EABE"/>
    <w:lvl w:ilvl="0" w:tplc="47666454">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A7C220F"/>
    <w:multiLevelType w:val="multilevel"/>
    <w:tmpl w:val="9B0477F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5D8E4B22"/>
    <w:multiLevelType w:val="multilevel"/>
    <w:tmpl w:val="29FE50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03A62C7"/>
    <w:multiLevelType w:val="hybridMultilevel"/>
    <w:tmpl w:val="4D4A7546"/>
    <w:lvl w:ilvl="0" w:tplc="F6BE7E56">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34F2723"/>
    <w:multiLevelType w:val="hybridMultilevel"/>
    <w:tmpl w:val="0FE03F94"/>
    <w:lvl w:ilvl="0" w:tplc="3D6CB45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5C18A0"/>
    <w:multiLevelType w:val="hybridMultilevel"/>
    <w:tmpl w:val="5EA8D552"/>
    <w:lvl w:ilvl="0" w:tplc="9288FBB2">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5">
    <w:nsid w:val="721142C6"/>
    <w:multiLevelType w:val="hybridMultilevel"/>
    <w:tmpl w:val="D6007FF8"/>
    <w:lvl w:ilvl="0" w:tplc="47666454">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7350033D"/>
    <w:multiLevelType w:val="hybridMultilevel"/>
    <w:tmpl w:val="CD9EC4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5F75A0C"/>
    <w:multiLevelType w:val="hybridMultilevel"/>
    <w:tmpl w:val="3282090E"/>
    <w:lvl w:ilvl="0" w:tplc="C688C2F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3"/>
  </w:num>
  <w:num w:numId="2">
    <w:abstractNumId w:val="16"/>
  </w:num>
  <w:num w:numId="3">
    <w:abstractNumId w:val="23"/>
  </w:num>
  <w:num w:numId="4">
    <w:abstractNumId w:val="14"/>
  </w:num>
  <w:num w:numId="5">
    <w:abstractNumId w:val="12"/>
  </w:num>
  <w:num w:numId="6">
    <w:abstractNumId w:val="7"/>
  </w:num>
  <w:num w:numId="7">
    <w:abstractNumId w:val="21"/>
  </w:num>
  <w:num w:numId="8">
    <w:abstractNumId w:val="0"/>
  </w:num>
  <w:num w:numId="9">
    <w:abstractNumId w:val="2"/>
  </w:num>
  <w:num w:numId="10">
    <w:abstractNumId w:val="20"/>
  </w:num>
  <w:num w:numId="11">
    <w:abstractNumId w:val="10"/>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3"/>
  </w:num>
  <w:num w:numId="19">
    <w:abstractNumId w:val="8"/>
  </w:num>
  <w:num w:numId="20">
    <w:abstractNumId w:val="5"/>
  </w:num>
  <w:num w:numId="21">
    <w:abstractNumId w:val="9"/>
  </w:num>
  <w:num w:numId="22">
    <w:abstractNumId w:val="15"/>
  </w:num>
  <w:num w:numId="23">
    <w:abstractNumId w:val="17"/>
  </w:num>
  <w:num w:numId="24">
    <w:abstractNumId w:val="4"/>
  </w:num>
  <w:num w:numId="25">
    <w:abstractNumId w:val="6"/>
  </w:num>
  <w:num w:numId="26">
    <w:abstractNumId w:val="18"/>
  </w:num>
  <w:num w:numId="27">
    <w:abstractNumId w:val="22"/>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087"/>
    <w:rsid w:val="000012DD"/>
    <w:rsid w:val="0000498E"/>
    <w:rsid w:val="000049E4"/>
    <w:rsid w:val="00005FF2"/>
    <w:rsid w:val="00015236"/>
    <w:rsid w:val="00016B72"/>
    <w:rsid w:val="0002149F"/>
    <w:rsid w:val="00022046"/>
    <w:rsid w:val="00024143"/>
    <w:rsid w:val="000250DD"/>
    <w:rsid w:val="000260AB"/>
    <w:rsid w:val="0002770B"/>
    <w:rsid w:val="00027A9D"/>
    <w:rsid w:val="00035293"/>
    <w:rsid w:val="00036653"/>
    <w:rsid w:val="00037612"/>
    <w:rsid w:val="00047B07"/>
    <w:rsid w:val="00050B50"/>
    <w:rsid w:val="00052F8A"/>
    <w:rsid w:val="000670D8"/>
    <w:rsid w:val="0007203B"/>
    <w:rsid w:val="0008159B"/>
    <w:rsid w:val="00087F2C"/>
    <w:rsid w:val="00092C1B"/>
    <w:rsid w:val="00095007"/>
    <w:rsid w:val="00095E92"/>
    <w:rsid w:val="000A0D04"/>
    <w:rsid w:val="000A1117"/>
    <w:rsid w:val="000A1B51"/>
    <w:rsid w:val="000A5601"/>
    <w:rsid w:val="000A6700"/>
    <w:rsid w:val="000B20B8"/>
    <w:rsid w:val="000B71F1"/>
    <w:rsid w:val="000C4C72"/>
    <w:rsid w:val="000E2AF3"/>
    <w:rsid w:val="000E6D55"/>
    <w:rsid w:val="000F1A62"/>
    <w:rsid w:val="000F253D"/>
    <w:rsid w:val="000F3C06"/>
    <w:rsid w:val="000F58DC"/>
    <w:rsid w:val="00102410"/>
    <w:rsid w:val="001051C9"/>
    <w:rsid w:val="00107404"/>
    <w:rsid w:val="00124621"/>
    <w:rsid w:val="00132186"/>
    <w:rsid w:val="0013565F"/>
    <w:rsid w:val="00140892"/>
    <w:rsid w:val="00142C5D"/>
    <w:rsid w:val="00146DFB"/>
    <w:rsid w:val="0014731B"/>
    <w:rsid w:val="001502E9"/>
    <w:rsid w:val="00161557"/>
    <w:rsid w:val="00173D24"/>
    <w:rsid w:val="00175104"/>
    <w:rsid w:val="0018229D"/>
    <w:rsid w:val="00182C50"/>
    <w:rsid w:val="001862B2"/>
    <w:rsid w:val="001868B6"/>
    <w:rsid w:val="0019572F"/>
    <w:rsid w:val="0019642A"/>
    <w:rsid w:val="001A0349"/>
    <w:rsid w:val="001B1337"/>
    <w:rsid w:val="001C1625"/>
    <w:rsid w:val="001C799C"/>
    <w:rsid w:val="001C7AED"/>
    <w:rsid w:val="001D0CA4"/>
    <w:rsid w:val="001D15F8"/>
    <w:rsid w:val="001D6592"/>
    <w:rsid w:val="001D74B9"/>
    <w:rsid w:val="001E0589"/>
    <w:rsid w:val="001E10F9"/>
    <w:rsid w:val="001E2B33"/>
    <w:rsid w:val="001F0FBE"/>
    <w:rsid w:val="001F6EAA"/>
    <w:rsid w:val="0020119B"/>
    <w:rsid w:val="00203666"/>
    <w:rsid w:val="0020614D"/>
    <w:rsid w:val="0020615C"/>
    <w:rsid w:val="00215ACD"/>
    <w:rsid w:val="00216D24"/>
    <w:rsid w:val="0022176E"/>
    <w:rsid w:val="00221B9A"/>
    <w:rsid w:val="00221C16"/>
    <w:rsid w:val="00224DBD"/>
    <w:rsid w:val="002254DA"/>
    <w:rsid w:val="00240DBD"/>
    <w:rsid w:val="002434BA"/>
    <w:rsid w:val="00245195"/>
    <w:rsid w:val="002550A8"/>
    <w:rsid w:val="00260022"/>
    <w:rsid w:val="00260493"/>
    <w:rsid w:val="00262716"/>
    <w:rsid w:val="00264FB1"/>
    <w:rsid w:val="00267D83"/>
    <w:rsid w:val="00273E30"/>
    <w:rsid w:val="0027471D"/>
    <w:rsid w:val="00276C4E"/>
    <w:rsid w:val="0029218E"/>
    <w:rsid w:val="002A3BCD"/>
    <w:rsid w:val="002B2295"/>
    <w:rsid w:val="002B7A9D"/>
    <w:rsid w:val="002C2B4B"/>
    <w:rsid w:val="002D0593"/>
    <w:rsid w:val="002D2544"/>
    <w:rsid w:val="002D3AE2"/>
    <w:rsid w:val="002E13D3"/>
    <w:rsid w:val="002E60FE"/>
    <w:rsid w:val="002F0304"/>
    <w:rsid w:val="002F3FE6"/>
    <w:rsid w:val="0030232E"/>
    <w:rsid w:val="003033C5"/>
    <w:rsid w:val="003073D6"/>
    <w:rsid w:val="003130AD"/>
    <w:rsid w:val="00315B9C"/>
    <w:rsid w:val="00323847"/>
    <w:rsid w:val="00324474"/>
    <w:rsid w:val="003321D5"/>
    <w:rsid w:val="0034404C"/>
    <w:rsid w:val="00345E78"/>
    <w:rsid w:val="00354A5A"/>
    <w:rsid w:val="003650BC"/>
    <w:rsid w:val="00372651"/>
    <w:rsid w:val="00372C20"/>
    <w:rsid w:val="00373D78"/>
    <w:rsid w:val="00374E0A"/>
    <w:rsid w:val="0038250C"/>
    <w:rsid w:val="00386EA4"/>
    <w:rsid w:val="00390682"/>
    <w:rsid w:val="00391405"/>
    <w:rsid w:val="00394095"/>
    <w:rsid w:val="003950B0"/>
    <w:rsid w:val="00397550"/>
    <w:rsid w:val="003A101E"/>
    <w:rsid w:val="003C21EB"/>
    <w:rsid w:val="003C6D90"/>
    <w:rsid w:val="003D1799"/>
    <w:rsid w:val="003D256D"/>
    <w:rsid w:val="003E2C64"/>
    <w:rsid w:val="003E5F67"/>
    <w:rsid w:val="003E7728"/>
    <w:rsid w:val="003F35CE"/>
    <w:rsid w:val="003F7AA6"/>
    <w:rsid w:val="00403F78"/>
    <w:rsid w:val="0041143D"/>
    <w:rsid w:val="00421BAB"/>
    <w:rsid w:val="00432A8B"/>
    <w:rsid w:val="00442B86"/>
    <w:rsid w:val="00445C6C"/>
    <w:rsid w:val="004500B3"/>
    <w:rsid w:val="004526F8"/>
    <w:rsid w:val="0046261A"/>
    <w:rsid w:val="00463213"/>
    <w:rsid w:val="00463510"/>
    <w:rsid w:val="0046543A"/>
    <w:rsid w:val="00465857"/>
    <w:rsid w:val="004672C1"/>
    <w:rsid w:val="0047393C"/>
    <w:rsid w:val="00475192"/>
    <w:rsid w:val="00475E67"/>
    <w:rsid w:val="00476EC9"/>
    <w:rsid w:val="00484443"/>
    <w:rsid w:val="00484861"/>
    <w:rsid w:val="0048512A"/>
    <w:rsid w:val="00486E0A"/>
    <w:rsid w:val="00493E17"/>
    <w:rsid w:val="004A0632"/>
    <w:rsid w:val="004A20D1"/>
    <w:rsid w:val="004A55B2"/>
    <w:rsid w:val="004B0D3F"/>
    <w:rsid w:val="004B28FA"/>
    <w:rsid w:val="004B4E99"/>
    <w:rsid w:val="004C0DB4"/>
    <w:rsid w:val="004C2854"/>
    <w:rsid w:val="004C4A6E"/>
    <w:rsid w:val="004C5A0D"/>
    <w:rsid w:val="004D585C"/>
    <w:rsid w:val="004D7488"/>
    <w:rsid w:val="004E1705"/>
    <w:rsid w:val="004E3DD3"/>
    <w:rsid w:val="00504DA0"/>
    <w:rsid w:val="00506391"/>
    <w:rsid w:val="005142F4"/>
    <w:rsid w:val="0051501E"/>
    <w:rsid w:val="0051557E"/>
    <w:rsid w:val="005169B3"/>
    <w:rsid w:val="00521718"/>
    <w:rsid w:val="005300B5"/>
    <w:rsid w:val="005305E4"/>
    <w:rsid w:val="00551B6F"/>
    <w:rsid w:val="00555066"/>
    <w:rsid w:val="00557B0F"/>
    <w:rsid w:val="00566041"/>
    <w:rsid w:val="00577423"/>
    <w:rsid w:val="00577984"/>
    <w:rsid w:val="00580DAA"/>
    <w:rsid w:val="00593EE8"/>
    <w:rsid w:val="005941BF"/>
    <w:rsid w:val="005A472F"/>
    <w:rsid w:val="005A4F62"/>
    <w:rsid w:val="005A5D67"/>
    <w:rsid w:val="005A6039"/>
    <w:rsid w:val="005A6C2A"/>
    <w:rsid w:val="005B1BC3"/>
    <w:rsid w:val="005C60EA"/>
    <w:rsid w:val="005C6756"/>
    <w:rsid w:val="005E53FD"/>
    <w:rsid w:val="005E6FA1"/>
    <w:rsid w:val="005F01CA"/>
    <w:rsid w:val="005F1A57"/>
    <w:rsid w:val="005F2875"/>
    <w:rsid w:val="0060293C"/>
    <w:rsid w:val="006074F3"/>
    <w:rsid w:val="00613625"/>
    <w:rsid w:val="006167F6"/>
    <w:rsid w:val="0061774A"/>
    <w:rsid w:val="00622200"/>
    <w:rsid w:val="006317EE"/>
    <w:rsid w:val="00631B30"/>
    <w:rsid w:val="00633904"/>
    <w:rsid w:val="00636A0F"/>
    <w:rsid w:val="00641B48"/>
    <w:rsid w:val="00644F46"/>
    <w:rsid w:val="006461BE"/>
    <w:rsid w:val="006473DA"/>
    <w:rsid w:val="00650649"/>
    <w:rsid w:val="00653E05"/>
    <w:rsid w:val="006677EB"/>
    <w:rsid w:val="0067066E"/>
    <w:rsid w:val="0067566F"/>
    <w:rsid w:val="006817C6"/>
    <w:rsid w:val="006829E3"/>
    <w:rsid w:val="006875F3"/>
    <w:rsid w:val="006A7A61"/>
    <w:rsid w:val="006B09C8"/>
    <w:rsid w:val="006B6971"/>
    <w:rsid w:val="006C165E"/>
    <w:rsid w:val="006C2310"/>
    <w:rsid w:val="006C443F"/>
    <w:rsid w:val="006C498C"/>
    <w:rsid w:val="006C5A49"/>
    <w:rsid w:val="006C6E97"/>
    <w:rsid w:val="006D29F2"/>
    <w:rsid w:val="006D3EBB"/>
    <w:rsid w:val="006E6AF3"/>
    <w:rsid w:val="006F16BF"/>
    <w:rsid w:val="006F5576"/>
    <w:rsid w:val="006F58A1"/>
    <w:rsid w:val="00703793"/>
    <w:rsid w:val="00703F51"/>
    <w:rsid w:val="00704F7C"/>
    <w:rsid w:val="007057B3"/>
    <w:rsid w:val="007153C4"/>
    <w:rsid w:val="0072012E"/>
    <w:rsid w:val="00720F14"/>
    <w:rsid w:val="007273EA"/>
    <w:rsid w:val="00730218"/>
    <w:rsid w:val="0073636B"/>
    <w:rsid w:val="00737891"/>
    <w:rsid w:val="00740DDF"/>
    <w:rsid w:val="00745A5D"/>
    <w:rsid w:val="00747C0C"/>
    <w:rsid w:val="007516F1"/>
    <w:rsid w:val="00753F9C"/>
    <w:rsid w:val="00756CC6"/>
    <w:rsid w:val="00762C05"/>
    <w:rsid w:val="007657DB"/>
    <w:rsid w:val="007719F7"/>
    <w:rsid w:val="00774264"/>
    <w:rsid w:val="00774B72"/>
    <w:rsid w:val="00781606"/>
    <w:rsid w:val="00783AFC"/>
    <w:rsid w:val="007854D0"/>
    <w:rsid w:val="007A7BDF"/>
    <w:rsid w:val="007C0D6D"/>
    <w:rsid w:val="007C228A"/>
    <w:rsid w:val="007D72B2"/>
    <w:rsid w:val="007E0AFD"/>
    <w:rsid w:val="007E1B10"/>
    <w:rsid w:val="007E6F03"/>
    <w:rsid w:val="007F7F9F"/>
    <w:rsid w:val="00800179"/>
    <w:rsid w:val="00802C66"/>
    <w:rsid w:val="00810D63"/>
    <w:rsid w:val="0081625A"/>
    <w:rsid w:val="00817B38"/>
    <w:rsid w:val="008212D1"/>
    <w:rsid w:val="008335C4"/>
    <w:rsid w:val="008432C8"/>
    <w:rsid w:val="008604BA"/>
    <w:rsid w:val="00863CE7"/>
    <w:rsid w:val="0086470A"/>
    <w:rsid w:val="008666E0"/>
    <w:rsid w:val="00871DCC"/>
    <w:rsid w:val="00876097"/>
    <w:rsid w:val="00880AB9"/>
    <w:rsid w:val="00880B16"/>
    <w:rsid w:val="0089248B"/>
    <w:rsid w:val="008A5F22"/>
    <w:rsid w:val="008A61C8"/>
    <w:rsid w:val="008A6C8D"/>
    <w:rsid w:val="008B07BD"/>
    <w:rsid w:val="008B1022"/>
    <w:rsid w:val="008B45A3"/>
    <w:rsid w:val="008B54C9"/>
    <w:rsid w:val="008C6927"/>
    <w:rsid w:val="008D0442"/>
    <w:rsid w:val="008D0D3B"/>
    <w:rsid w:val="008D42A0"/>
    <w:rsid w:val="008E0DB2"/>
    <w:rsid w:val="008E7692"/>
    <w:rsid w:val="008F0998"/>
    <w:rsid w:val="008F3B1A"/>
    <w:rsid w:val="00900AFA"/>
    <w:rsid w:val="0090117D"/>
    <w:rsid w:val="00904380"/>
    <w:rsid w:val="00921A75"/>
    <w:rsid w:val="00926B73"/>
    <w:rsid w:val="009358BC"/>
    <w:rsid w:val="00937E35"/>
    <w:rsid w:val="00940119"/>
    <w:rsid w:val="00953C73"/>
    <w:rsid w:val="00956131"/>
    <w:rsid w:val="00964311"/>
    <w:rsid w:val="009741F4"/>
    <w:rsid w:val="0097474C"/>
    <w:rsid w:val="0097621A"/>
    <w:rsid w:val="00984480"/>
    <w:rsid w:val="00993A3E"/>
    <w:rsid w:val="009A2703"/>
    <w:rsid w:val="009A7862"/>
    <w:rsid w:val="009B03FF"/>
    <w:rsid w:val="009B3B1A"/>
    <w:rsid w:val="009B4B7C"/>
    <w:rsid w:val="009B4FE9"/>
    <w:rsid w:val="009C3C5B"/>
    <w:rsid w:val="009D4D2E"/>
    <w:rsid w:val="009D4E64"/>
    <w:rsid w:val="009E205B"/>
    <w:rsid w:val="009E4B27"/>
    <w:rsid w:val="009F258A"/>
    <w:rsid w:val="009F5FCF"/>
    <w:rsid w:val="00A01D5F"/>
    <w:rsid w:val="00A0232F"/>
    <w:rsid w:val="00A15523"/>
    <w:rsid w:val="00A16190"/>
    <w:rsid w:val="00A3547C"/>
    <w:rsid w:val="00A361F5"/>
    <w:rsid w:val="00A42300"/>
    <w:rsid w:val="00A43C51"/>
    <w:rsid w:val="00A44894"/>
    <w:rsid w:val="00A47C47"/>
    <w:rsid w:val="00A5073C"/>
    <w:rsid w:val="00A53029"/>
    <w:rsid w:val="00A633BD"/>
    <w:rsid w:val="00A729D0"/>
    <w:rsid w:val="00A74CA7"/>
    <w:rsid w:val="00A8392C"/>
    <w:rsid w:val="00A861EB"/>
    <w:rsid w:val="00A86262"/>
    <w:rsid w:val="00A91A5C"/>
    <w:rsid w:val="00A96984"/>
    <w:rsid w:val="00A97FB2"/>
    <w:rsid w:val="00AA0DAC"/>
    <w:rsid w:val="00AA0F68"/>
    <w:rsid w:val="00AA17F0"/>
    <w:rsid w:val="00AB1CF7"/>
    <w:rsid w:val="00AB2198"/>
    <w:rsid w:val="00AB476D"/>
    <w:rsid w:val="00AB4C05"/>
    <w:rsid w:val="00AB4DD6"/>
    <w:rsid w:val="00AC373A"/>
    <w:rsid w:val="00AD10BA"/>
    <w:rsid w:val="00AD25D0"/>
    <w:rsid w:val="00AD4C8D"/>
    <w:rsid w:val="00AD7106"/>
    <w:rsid w:val="00AE1488"/>
    <w:rsid w:val="00AE21E4"/>
    <w:rsid w:val="00AE7C36"/>
    <w:rsid w:val="00AF04F8"/>
    <w:rsid w:val="00AF6A56"/>
    <w:rsid w:val="00B00805"/>
    <w:rsid w:val="00B03068"/>
    <w:rsid w:val="00B062E0"/>
    <w:rsid w:val="00B075BD"/>
    <w:rsid w:val="00B10244"/>
    <w:rsid w:val="00B111CF"/>
    <w:rsid w:val="00B1125F"/>
    <w:rsid w:val="00B11EE0"/>
    <w:rsid w:val="00B17EB4"/>
    <w:rsid w:val="00B21AE1"/>
    <w:rsid w:val="00B21C66"/>
    <w:rsid w:val="00B22038"/>
    <w:rsid w:val="00B2227C"/>
    <w:rsid w:val="00B23C8C"/>
    <w:rsid w:val="00B24BCA"/>
    <w:rsid w:val="00B34876"/>
    <w:rsid w:val="00B34CEC"/>
    <w:rsid w:val="00B50FAB"/>
    <w:rsid w:val="00B517A7"/>
    <w:rsid w:val="00B57087"/>
    <w:rsid w:val="00B65DAE"/>
    <w:rsid w:val="00B704DA"/>
    <w:rsid w:val="00B70FB4"/>
    <w:rsid w:val="00B73EAE"/>
    <w:rsid w:val="00B74F8F"/>
    <w:rsid w:val="00B86148"/>
    <w:rsid w:val="00BB0B5C"/>
    <w:rsid w:val="00BB0F4A"/>
    <w:rsid w:val="00BB69D5"/>
    <w:rsid w:val="00BB6FD6"/>
    <w:rsid w:val="00BC101D"/>
    <w:rsid w:val="00BD3BBD"/>
    <w:rsid w:val="00BD4202"/>
    <w:rsid w:val="00BD5FD1"/>
    <w:rsid w:val="00BE6513"/>
    <w:rsid w:val="00BE72E1"/>
    <w:rsid w:val="00BF0CBB"/>
    <w:rsid w:val="00BF31BC"/>
    <w:rsid w:val="00BF4ABE"/>
    <w:rsid w:val="00C01C26"/>
    <w:rsid w:val="00C06496"/>
    <w:rsid w:val="00C17235"/>
    <w:rsid w:val="00C211B8"/>
    <w:rsid w:val="00C2242B"/>
    <w:rsid w:val="00C23818"/>
    <w:rsid w:val="00C268B0"/>
    <w:rsid w:val="00C26DBC"/>
    <w:rsid w:val="00C310AA"/>
    <w:rsid w:val="00C3206E"/>
    <w:rsid w:val="00C34FFC"/>
    <w:rsid w:val="00C405A2"/>
    <w:rsid w:val="00C4540C"/>
    <w:rsid w:val="00C5121F"/>
    <w:rsid w:val="00C6100C"/>
    <w:rsid w:val="00C61A3A"/>
    <w:rsid w:val="00C6313D"/>
    <w:rsid w:val="00C66235"/>
    <w:rsid w:val="00C662D5"/>
    <w:rsid w:val="00C742D8"/>
    <w:rsid w:val="00C75DF3"/>
    <w:rsid w:val="00C817AB"/>
    <w:rsid w:val="00C81844"/>
    <w:rsid w:val="00C85BC7"/>
    <w:rsid w:val="00C9671D"/>
    <w:rsid w:val="00CA105B"/>
    <w:rsid w:val="00CA6AE0"/>
    <w:rsid w:val="00CA7428"/>
    <w:rsid w:val="00CB100A"/>
    <w:rsid w:val="00CB11EF"/>
    <w:rsid w:val="00CB13EC"/>
    <w:rsid w:val="00CB7977"/>
    <w:rsid w:val="00CC2B64"/>
    <w:rsid w:val="00CC6569"/>
    <w:rsid w:val="00CC7E54"/>
    <w:rsid w:val="00CD0DB4"/>
    <w:rsid w:val="00CE3FF0"/>
    <w:rsid w:val="00CE4899"/>
    <w:rsid w:val="00CE7F80"/>
    <w:rsid w:val="00CF1EFE"/>
    <w:rsid w:val="00D12372"/>
    <w:rsid w:val="00D12933"/>
    <w:rsid w:val="00D134B8"/>
    <w:rsid w:val="00D14B83"/>
    <w:rsid w:val="00D17D48"/>
    <w:rsid w:val="00D2390A"/>
    <w:rsid w:val="00D2716B"/>
    <w:rsid w:val="00D313F1"/>
    <w:rsid w:val="00D3261C"/>
    <w:rsid w:val="00D37EDD"/>
    <w:rsid w:val="00D4188B"/>
    <w:rsid w:val="00D41FED"/>
    <w:rsid w:val="00D477B7"/>
    <w:rsid w:val="00D52D60"/>
    <w:rsid w:val="00D531B5"/>
    <w:rsid w:val="00D54B62"/>
    <w:rsid w:val="00D616A8"/>
    <w:rsid w:val="00D7191A"/>
    <w:rsid w:val="00D728C5"/>
    <w:rsid w:val="00D935C8"/>
    <w:rsid w:val="00D963A9"/>
    <w:rsid w:val="00D97B52"/>
    <w:rsid w:val="00DA2EA7"/>
    <w:rsid w:val="00DA51DC"/>
    <w:rsid w:val="00DA6EF5"/>
    <w:rsid w:val="00DC2BC6"/>
    <w:rsid w:val="00DC6F21"/>
    <w:rsid w:val="00DC7578"/>
    <w:rsid w:val="00DD2017"/>
    <w:rsid w:val="00DD3852"/>
    <w:rsid w:val="00DD3DAE"/>
    <w:rsid w:val="00DE437D"/>
    <w:rsid w:val="00DE6816"/>
    <w:rsid w:val="00DE708F"/>
    <w:rsid w:val="00DF2F41"/>
    <w:rsid w:val="00DF309A"/>
    <w:rsid w:val="00DF752A"/>
    <w:rsid w:val="00E0341E"/>
    <w:rsid w:val="00E11E56"/>
    <w:rsid w:val="00E12F46"/>
    <w:rsid w:val="00E138ED"/>
    <w:rsid w:val="00E22A09"/>
    <w:rsid w:val="00E33B3A"/>
    <w:rsid w:val="00E4441A"/>
    <w:rsid w:val="00E57752"/>
    <w:rsid w:val="00E61B59"/>
    <w:rsid w:val="00E755AD"/>
    <w:rsid w:val="00E77A19"/>
    <w:rsid w:val="00E80624"/>
    <w:rsid w:val="00E8483E"/>
    <w:rsid w:val="00E8709D"/>
    <w:rsid w:val="00E904F4"/>
    <w:rsid w:val="00E92060"/>
    <w:rsid w:val="00E96B0F"/>
    <w:rsid w:val="00EA0556"/>
    <w:rsid w:val="00EA2F97"/>
    <w:rsid w:val="00EA2FB4"/>
    <w:rsid w:val="00EA7586"/>
    <w:rsid w:val="00EB2936"/>
    <w:rsid w:val="00EB4CEF"/>
    <w:rsid w:val="00EC761A"/>
    <w:rsid w:val="00ED735D"/>
    <w:rsid w:val="00EE3D3C"/>
    <w:rsid w:val="00EE45C9"/>
    <w:rsid w:val="00EF419A"/>
    <w:rsid w:val="00F002EA"/>
    <w:rsid w:val="00F0197F"/>
    <w:rsid w:val="00F10191"/>
    <w:rsid w:val="00F13B75"/>
    <w:rsid w:val="00F16BE0"/>
    <w:rsid w:val="00F2389A"/>
    <w:rsid w:val="00F24C8E"/>
    <w:rsid w:val="00F24CD2"/>
    <w:rsid w:val="00F307DE"/>
    <w:rsid w:val="00F30F64"/>
    <w:rsid w:val="00F34DC1"/>
    <w:rsid w:val="00F369EF"/>
    <w:rsid w:val="00F41F68"/>
    <w:rsid w:val="00F461FF"/>
    <w:rsid w:val="00F51E6B"/>
    <w:rsid w:val="00F5416B"/>
    <w:rsid w:val="00F54E4A"/>
    <w:rsid w:val="00F5619F"/>
    <w:rsid w:val="00F56B62"/>
    <w:rsid w:val="00F60C8C"/>
    <w:rsid w:val="00F62769"/>
    <w:rsid w:val="00F6744E"/>
    <w:rsid w:val="00F73106"/>
    <w:rsid w:val="00F808B5"/>
    <w:rsid w:val="00F818EB"/>
    <w:rsid w:val="00F81A4E"/>
    <w:rsid w:val="00F8281F"/>
    <w:rsid w:val="00F87BB9"/>
    <w:rsid w:val="00F95760"/>
    <w:rsid w:val="00FA654C"/>
    <w:rsid w:val="00FB3BD1"/>
    <w:rsid w:val="00FC5446"/>
    <w:rsid w:val="00FE2094"/>
    <w:rsid w:val="00FE3638"/>
    <w:rsid w:val="00FE3C60"/>
    <w:rsid w:val="00FE5F1E"/>
    <w:rsid w:val="00FE6EE5"/>
    <w:rsid w:val="00FF3136"/>
    <w:rsid w:val="00FF6782"/>
    <w:rsid w:val="00FF7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67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760"/>
    <w:rPr>
      <w:sz w:val="28"/>
    </w:rPr>
  </w:style>
  <w:style w:type="paragraph" w:styleId="1">
    <w:name w:val="heading 1"/>
    <w:basedOn w:val="a"/>
    <w:next w:val="a"/>
    <w:link w:val="10"/>
    <w:uiPriority w:val="99"/>
    <w:qFormat/>
    <w:pPr>
      <w:keepNext/>
      <w:jc w:val="center"/>
      <w:outlineLvl w:val="0"/>
    </w:pPr>
    <w:rPr>
      <w:b/>
    </w:rPr>
  </w:style>
  <w:style w:type="paragraph" w:styleId="2">
    <w:name w:val="heading 2"/>
    <w:basedOn w:val="a"/>
    <w:next w:val="a"/>
    <w:link w:val="20"/>
    <w:uiPriority w:val="99"/>
    <w:qFormat/>
    <w:pPr>
      <w:keepNext/>
      <w:jc w:val="center"/>
      <w:outlineLvl w:val="1"/>
    </w:pPr>
    <w:rPr>
      <w:b/>
      <w:sz w:val="32"/>
    </w:rPr>
  </w:style>
  <w:style w:type="paragraph" w:styleId="3">
    <w:name w:val="heading 3"/>
    <w:basedOn w:val="a"/>
    <w:next w:val="a"/>
    <w:qFormat/>
    <w:pPr>
      <w:keepNext/>
      <w:jc w:val="center"/>
      <w:outlineLvl w:val="2"/>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jc w:val="center"/>
    </w:pPr>
    <w:rPr>
      <w:b/>
    </w:rPr>
  </w:style>
  <w:style w:type="paragraph" w:styleId="a5">
    <w:name w:val="Body Text"/>
    <w:basedOn w:val="a"/>
    <w:link w:val="a6"/>
    <w:uiPriority w:val="99"/>
    <w:semiHidden/>
    <w:pPr>
      <w:jc w:val="both"/>
    </w:pPr>
  </w:style>
  <w:style w:type="paragraph" w:styleId="21">
    <w:name w:val="Body Text Indent 2"/>
    <w:basedOn w:val="a"/>
    <w:semiHidden/>
    <w:pPr>
      <w:ind w:firstLine="700"/>
      <w:jc w:val="both"/>
    </w:pPr>
  </w:style>
  <w:style w:type="table" w:styleId="a7">
    <w:name w:val="Table Grid"/>
    <w:basedOn w:val="a1"/>
    <w:rsid w:val="003F35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Subtitle"/>
    <w:basedOn w:val="a"/>
    <w:link w:val="a9"/>
    <w:qFormat/>
    <w:rsid w:val="00C26DBC"/>
    <w:pPr>
      <w:jc w:val="center"/>
    </w:pPr>
    <w:rPr>
      <w:b/>
      <w:bCs/>
      <w:sz w:val="32"/>
      <w:szCs w:val="24"/>
    </w:rPr>
  </w:style>
  <w:style w:type="character" w:customStyle="1" w:styleId="a9">
    <w:name w:val="Подзаголовок Знак"/>
    <w:link w:val="a8"/>
    <w:rsid w:val="00C26DBC"/>
    <w:rPr>
      <w:b/>
      <w:bCs/>
      <w:sz w:val="32"/>
      <w:szCs w:val="24"/>
    </w:rPr>
  </w:style>
  <w:style w:type="character" w:customStyle="1" w:styleId="10">
    <w:name w:val="Заголовок 1 Знак"/>
    <w:link w:val="1"/>
    <w:uiPriority w:val="99"/>
    <w:rsid w:val="00E138ED"/>
    <w:rPr>
      <w:b/>
      <w:sz w:val="28"/>
    </w:rPr>
  </w:style>
  <w:style w:type="paragraph" w:styleId="aa">
    <w:name w:val="header"/>
    <w:basedOn w:val="a"/>
    <w:link w:val="ab"/>
    <w:uiPriority w:val="99"/>
    <w:rsid w:val="00E138ED"/>
    <w:pPr>
      <w:tabs>
        <w:tab w:val="center" w:pos="4677"/>
        <w:tab w:val="right" w:pos="9355"/>
      </w:tabs>
    </w:pPr>
    <w:rPr>
      <w:sz w:val="24"/>
      <w:szCs w:val="24"/>
    </w:rPr>
  </w:style>
  <w:style w:type="character" w:customStyle="1" w:styleId="ab">
    <w:name w:val="Верхний колонтитул Знак"/>
    <w:link w:val="aa"/>
    <w:uiPriority w:val="99"/>
    <w:rsid w:val="00E138ED"/>
    <w:rPr>
      <w:sz w:val="24"/>
      <w:szCs w:val="24"/>
    </w:rPr>
  </w:style>
  <w:style w:type="paragraph" w:styleId="ac">
    <w:name w:val="footer"/>
    <w:basedOn w:val="a"/>
    <w:link w:val="ad"/>
    <w:uiPriority w:val="99"/>
    <w:unhideWhenUsed/>
    <w:rsid w:val="00E138ED"/>
    <w:pPr>
      <w:tabs>
        <w:tab w:val="center" w:pos="4677"/>
        <w:tab w:val="right" w:pos="9355"/>
      </w:tabs>
    </w:pPr>
  </w:style>
  <w:style w:type="character" w:customStyle="1" w:styleId="ad">
    <w:name w:val="Нижний колонтитул Знак"/>
    <w:link w:val="ac"/>
    <w:uiPriority w:val="99"/>
    <w:rsid w:val="00E138ED"/>
    <w:rPr>
      <w:sz w:val="28"/>
    </w:rPr>
  </w:style>
  <w:style w:type="paragraph" w:styleId="ae">
    <w:name w:val="Balloon Text"/>
    <w:basedOn w:val="a"/>
    <w:link w:val="af"/>
    <w:uiPriority w:val="99"/>
    <w:semiHidden/>
    <w:unhideWhenUsed/>
    <w:rsid w:val="00B34CEC"/>
    <w:rPr>
      <w:rFonts w:ascii="Tahoma" w:hAnsi="Tahoma" w:cs="Tahoma"/>
      <w:sz w:val="16"/>
      <w:szCs w:val="16"/>
    </w:rPr>
  </w:style>
  <w:style w:type="character" w:customStyle="1" w:styleId="af">
    <w:name w:val="Текст выноски Знак"/>
    <w:link w:val="ae"/>
    <w:uiPriority w:val="99"/>
    <w:semiHidden/>
    <w:rsid w:val="00B34CEC"/>
    <w:rPr>
      <w:rFonts w:ascii="Tahoma" w:hAnsi="Tahoma" w:cs="Tahoma"/>
      <w:sz w:val="16"/>
      <w:szCs w:val="16"/>
    </w:rPr>
  </w:style>
  <w:style w:type="character" w:customStyle="1" w:styleId="a6">
    <w:name w:val="Основной текст Знак"/>
    <w:link w:val="a5"/>
    <w:uiPriority w:val="99"/>
    <w:semiHidden/>
    <w:rsid w:val="008604BA"/>
    <w:rPr>
      <w:sz w:val="28"/>
    </w:rPr>
  </w:style>
  <w:style w:type="paragraph" w:styleId="af0">
    <w:name w:val="List Paragraph"/>
    <w:basedOn w:val="a"/>
    <w:uiPriority w:val="99"/>
    <w:qFormat/>
    <w:rsid w:val="002D0593"/>
    <w:pPr>
      <w:ind w:left="720"/>
      <w:contextualSpacing/>
    </w:pPr>
    <w:rPr>
      <w:rFonts w:ascii="Arial Unicode MS" w:eastAsia="Arial Unicode MS" w:hAnsi="Arial Unicode MS" w:cs="Arial Unicode MS"/>
      <w:color w:val="000000"/>
      <w:sz w:val="24"/>
      <w:szCs w:val="24"/>
      <w:lang w:val="ru"/>
    </w:rPr>
  </w:style>
  <w:style w:type="character" w:customStyle="1" w:styleId="af1">
    <w:name w:val="Основной текст_"/>
    <w:link w:val="22"/>
    <w:rsid w:val="00EA2FB4"/>
    <w:rPr>
      <w:sz w:val="26"/>
      <w:szCs w:val="26"/>
      <w:shd w:val="clear" w:color="auto" w:fill="FFFFFF"/>
    </w:rPr>
  </w:style>
  <w:style w:type="paragraph" w:customStyle="1" w:styleId="22">
    <w:name w:val="Основной текст2"/>
    <w:basedOn w:val="a"/>
    <w:link w:val="af1"/>
    <w:rsid w:val="00EA2FB4"/>
    <w:pPr>
      <w:shd w:val="clear" w:color="auto" w:fill="FFFFFF"/>
      <w:spacing w:before="300" w:after="660" w:line="245" w:lineRule="exact"/>
      <w:jc w:val="both"/>
    </w:pPr>
    <w:rPr>
      <w:sz w:val="26"/>
      <w:szCs w:val="26"/>
    </w:rPr>
  </w:style>
  <w:style w:type="paragraph" w:styleId="af2">
    <w:name w:val="No Spacing"/>
    <w:link w:val="af3"/>
    <w:uiPriority w:val="1"/>
    <w:qFormat/>
    <w:rsid w:val="00D531B5"/>
    <w:rPr>
      <w:rFonts w:eastAsia="Calibri"/>
      <w:sz w:val="28"/>
      <w:szCs w:val="22"/>
      <w:lang w:eastAsia="en-US"/>
    </w:rPr>
  </w:style>
  <w:style w:type="paragraph" w:customStyle="1" w:styleId="ConsNormal">
    <w:name w:val="ConsNormal"/>
    <w:rsid w:val="00D97B52"/>
    <w:pPr>
      <w:widowControl w:val="0"/>
      <w:autoSpaceDE w:val="0"/>
      <w:autoSpaceDN w:val="0"/>
      <w:ind w:right="19772" w:firstLine="720"/>
    </w:pPr>
    <w:rPr>
      <w:rFonts w:ascii="Arial" w:hAnsi="Arial" w:cs="Arial"/>
    </w:rPr>
  </w:style>
  <w:style w:type="paragraph" w:customStyle="1" w:styleId="11">
    <w:name w:val="Основной текст1"/>
    <w:basedOn w:val="a"/>
    <w:rsid w:val="0014731B"/>
    <w:pPr>
      <w:shd w:val="clear" w:color="auto" w:fill="FFFFFF"/>
      <w:spacing w:before="300" w:after="300" w:line="0" w:lineRule="atLeast"/>
      <w:ind w:hanging="560"/>
      <w:jc w:val="both"/>
    </w:pPr>
    <w:rPr>
      <w:sz w:val="27"/>
      <w:szCs w:val="27"/>
      <w:lang w:eastAsia="en-US"/>
    </w:rPr>
  </w:style>
  <w:style w:type="character" w:customStyle="1" w:styleId="105pt">
    <w:name w:val="Основной текст + 10;5 pt"/>
    <w:basedOn w:val="af1"/>
    <w:rsid w:val="00262716"/>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af3">
    <w:name w:val="Без интервала Знак"/>
    <w:link w:val="af2"/>
    <w:uiPriority w:val="1"/>
    <w:locked/>
    <w:rsid w:val="00262716"/>
    <w:rPr>
      <w:rFonts w:eastAsia="Calibri"/>
      <w:sz w:val="28"/>
      <w:szCs w:val="22"/>
      <w:lang w:eastAsia="en-US"/>
    </w:rPr>
  </w:style>
  <w:style w:type="character" w:customStyle="1" w:styleId="212pt0pt">
    <w:name w:val="Основной текст (2) + 12 pt;Интервал 0 pt"/>
    <w:basedOn w:val="a0"/>
    <w:rsid w:val="00262716"/>
    <w:rPr>
      <w:rFonts w:ascii="Times New Roman" w:eastAsia="Times New Roman" w:hAnsi="Times New Roman" w:cs="Times New Roman"/>
      <w:b w:val="0"/>
      <w:bCs w:val="0"/>
      <w:i w:val="0"/>
      <w:iCs w:val="0"/>
      <w:smallCaps w:val="0"/>
      <w:strike w:val="0"/>
      <w:spacing w:val="10"/>
      <w:sz w:val="24"/>
      <w:szCs w:val="24"/>
    </w:rPr>
  </w:style>
  <w:style w:type="paragraph" w:customStyle="1" w:styleId="ConsPlusNormal">
    <w:name w:val="ConsPlusNormal"/>
    <w:rsid w:val="001E0589"/>
    <w:pPr>
      <w:widowControl w:val="0"/>
      <w:autoSpaceDE w:val="0"/>
      <w:autoSpaceDN w:val="0"/>
      <w:adjustRightInd w:val="0"/>
    </w:pPr>
    <w:rPr>
      <w:rFonts w:ascii="Arial" w:hAnsi="Arial" w:cs="Arial"/>
    </w:rPr>
  </w:style>
  <w:style w:type="paragraph" w:customStyle="1" w:styleId="ConsPlusTitle">
    <w:name w:val="ConsPlusTitle"/>
    <w:rsid w:val="001E0589"/>
    <w:pPr>
      <w:widowControl w:val="0"/>
      <w:autoSpaceDE w:val="0"/>
      <w:autoSpaceDN w:val="0"/>
      <w:adjustRightInd w:val="0"/>
    </w:pPr>
    <w:rPr>
      <w:rFonts w:ascii="Arial" w:hAnsi="Arial" w:cs="Arial"/>
      <w:b/>
      <w:bCs/>
    </w:rPr>
  </w:style>
  <w:style w:type="character" w:styleId="af4">
    <w:name w:val="Hyperlink"/>
    <w:basedOn w:val="a0"/>
    <w:uiPriority w:val="99"/>
    <w:unhideWhenUsed/>
    <w:rsid w:val="005C6756"/>
    <w:rPr>
      <w:color w:val="0000FF" w:themeColor="hyperlink"/>
      <w:u w:val="single"/>
    </w:rPr>
  </w:style>
  <w:style w:type="paragraph" w:styleId="23">
    <w:name w:val="Body Text 2"/>
    <w:basedOn w:val="a"/>
    <w:link w:val="24"/>
    <w:uiPriority w:val="99"/>
    <w:semiHidden/>
    <w:rsid w:val="00D7191A"/>
    <w:pPr>
      <w:jc w:val="both"/>
    </w:pPr>
    <w:rPr>
      <w:szCs w:val="24"/>
    </w:rPr>
  </w:style>
  <w:style w:type="character" w:customStyle="1" w:styleId="24">
    <w:name w:val="Основной текст 2 Знак"/>
    <w:basedOn w:val="a0"/>
    <w:link w:val="23"/>
    <w:uiPriority w:val="99"/>
    <w:semiHidden/>
    <w:rsid w:val="00D7191A"/>
    <w:rPr>
      <w:sz w:val="28"/>
      <w:szCs w:val="24"/>
    </w:rPr>
  </w:style>
  <w:style w:type="character" w:customStyle="1" w:styleId="20">
    <w:name w:val="Заголовок 2 Знак"/>
    <w:basedOn w:val="a0"/>
    <w:link w:val="2"/>
    <w:uiPriority w:val="99"/>
    <w:rsid w:val="00484443"/>
    <w:rPr>
      <w:b/>
      <w:sz w:val="32"/>
    </w:rPr>
  </w:style>
  <w:style w:type="character" w:customStyle="1" w:styleId="Absatz-Standardschriftart">
    <w:name w:val="Absatz-Standardschriftart"/>
    <w:uiPriority w:val="99"/>
    <w:rsid w:val="00484443"/>
  </w:style>
  <w:style w:type="character" w:customStyle="1" w:styleId="WW-Absatz-Standardschriftart">
    <w:name w:val="WW-Absatz-Standardschriftart"/>
    <w:uiPriority w:val="99"/>
    <w:rsid w:val="00484443"/>
  </w:style>
  <w:style w:type="character" w:customStyle="1" w:styleId="12">
    <w:name w:val="Основной шрифт абзаца1"/>
    <w:uiPriority w:val="99"/>
    <w:rsid w:val="00484443"/>
  </w:style>
  <w:style w:type="character" w:customStyle="1" w:styleId="af5">
    <w:name w:val="Цветовое выделение"/>
    <w:uiPriority w:val="99"/>
    <w:rsid w:val="00484443"/>
    <w:rPr>
      <w:b/>
      <w:bCs/>
      <w:color w:val="000080"/>
      <w:sz w:val="20"/>
      <w:szCs w:val="20"/>
    </w:rPr>
  </w:style>
  <w:style w:type="character" w:customStyle="1" w:styleId="af6">
    <w:name w:val="Гипертекстовая ссылка"/>
    <w:uiPriority w:val="99"/>
    <w:rsid w:val="00484443"/>
    <w:rPr>
      <w:b/>
      <w:bCs/>
      <w:color w:val="008000"/>
    </w:rPr>
  </w:style>
  <w:style w:type="character" w:customStyle="1" w:styleId="af7">
    <w:name w:val="Знак Знак"/>
    <w:uiPriority w:val="99"/>
    <w:rsid w:val="00484443"/>
    <w:rPr>
      <w:rFonts w:ascii="Tahoma" w:hAnsi="Tahoma" w:cs="Tahoma"/>
      <w:sz w:val="16"/>
      <w:szCs w:val="16"/>
    </w:rPr>
  </w:style>
  <w:style w:type="character" w:styleId="af8">
    <w:name w:val="Strong"/>
    <w:basedOn w:val="a0"/>
    <w:uiPriority w:val="99"/>
    <w:qFormat/>
    <w:rsid w:val="00484443"/>
    <w:rPr>
      <w:b/>
      <w:bCs/>
    </w:rPr>
  </w:style>
  <w:style w:type="character" w:styleId="af9">
    <w:name w:val="FollowedHyperlink"/>
    <w:basedOn w:val="a0"/>
    <w:uiPriority w:val="99"/>
    <w:semiHidden/>
    <w:rsid w:val="00484443"/>
    <w:rPr>
      <w:color w:val="800000"/>
      <w:u w:val="single"/>
    </w:rPr>
  </w:style>
  <w:style w:type="character" w:customStyle="1" w:styleId="afa">
    <w:name w:val="Символ нумерации"/>
    <w:uiPriority w:val="99"/>
    <w:rsid w:val="00484443"/>
  </w:style>
  <w:style w:type="paragraph" w:customStyle="1" w:styleId="13">
    <w:name w:val="Заголовок1"/>
    <w:basedOn w:val="a"/>
    <w:next w:val="a5"/>
    <w:uiPriority w:val="99"/>
    <w:rsid w:val="00484443"/>
    <w:pPr>
      <w:keepNext/>
      <w:suppressAutoHyphens/>
      <w:spacing w:before="240" w:after="120"/>
    </w:pPr>
    <w:rPr>
      <w:rFonts w:ascii="Arial" w:eastAsia="Calibri" w:hAnsi="Arial" w:cs="Arial"/>
      <w:szCs w:val="28"/>
      <w:lang w:eastAsia="ar-SA"/>
    </w:rPr>
  </w:style>
  <w:style w:type="paragraph" w:styleId="afb">
    <w:name w:val="List"/>
    <w:basedOn w:val="a5"/>
    <w:uiPriority w:val="99"/>
    <w:semiHidden/>
    <w:rsid w:val="00484443"/>
    <w:pPr>
      <w:suppressAutoHyphens/>
      <w:spacing w:after="120"/>
      <w:jc w:val="left"/>
    </w:pPr>
    <w:rPr>
      <w:rFonts w:ascii="Arial" w:hAnsi="Arial" w:cs="Arial"/>
      <w:sz w:val="24"/>
      <w:szCs w:val="24"/>
      <w:lang w:eastAsia="ar-SA"/>
    </w:rPr>
  </w:style>
  <w:style w:type="paragraph" w:customStyle="1" w:styleId="14">
    <w:name w:val="Название1"/>
    <w:basedOn w:val="a"/>
    <w:uiPriority w:val="99"/>
    <w:rsid w:val="00484443"/>
    <w:pPr>
      <w:suppressLineNumbers/>
      <w:suppressAutoHyphens/>
      <w:spacing w:before="120" w:after="120"/>
    </w:pPr>
    <w:rPr>
      <w:rFonts w:ascii="Arial" w:hAnsi="Arial" w:cs="Arial"/>
      <w:i/>
      <w:iCs/>
      <w:sz w:val="24"/>
      <w:szCs w:val="24"/>
      <w:lang w:eastAsia="ar-SA"/>
    </w:rPr>
  </w:style>
  <w:style w:type="paragraph" w:customStyle="1" w:styleId="15">
    <w:name w:val="Указатель1"/>
    <w:basedOn w:val="a"/>
    <w:uiPriority w:val="99"/>
    <w:rsid w:val="00484443"/>
    <w:pPr>
      <w:suppressLineNumbers/>
      <w:suppressAutoHyphens/>
    </w:pPr>
    <w:rPr>
      <w:rFonts w:ascii="Arial" w:hAnsi="Arial" w:cs="Arial"/>
      <w:sz w:val="24"/>
      <w:szCs w:val="24"/>
      <w:lang w:eastAsia="ar-SA"/>
    </w:rPr>
  </w:style>
  <w:style w:type="paragraph" w:customStyle="1" w:styleId="210">
    <w:name w:val="Основной текст с отступом 21"/>
    <w:basedOn w:val="a"/>
    <w:uiPriority w:val="99"/>
    <w:rsid w:val="00484443"/>
    <w:pPr>
      <w:suppressAutoHyphens/>
      <w:spacing w:line="360" w:lineRule="auto"/>
      <w:ind w:firstLine="540"/>
      <w:jc w:val="both"/>
    </w:pPr>
    <w:rPr>
      <w:sz w:val="24"/>
      <w:szCs w:val="24"/>
      <w:lang w:eastAsia="ar-SA"/>
    </w:rPr>
  </w:style>
  <w:style w:type="paragraph" w:customStyle="1" w:styleId="16">
    <w:name w:val="нум список 1"/>
    <w:basedOn w:val="a"/>
    <w:uiPriority w:val="99"/>
    <w:rsid w:val="00484443"/>
    <w:pPr>
      <w:tabs>
        <w:tab w:val="left" w:pos="360"/>
      </w:tabs>
      <w:spacing w:before="120" w:after="120"/>
      <w:jc w:val="both"/>
    </w:pPr>
    <w:rPr>
      <w:sz w:val="24"/>
      <w:szCs w:val="24"/>
      <w:lang w:eastAsia="ar-SA"/>
    </w:rPr>
  </w:style>
  <w:style w:type="paragraph" w:customStyle="1" w:styleId="afc">
    <w:name w:val="Таблицы (моноширинный)"/>
    <w:basedOn w:val="a"/>
    <w:next w:val="a"/>
    <w:uiPriority w:val="99"/>
    <w:rsid w:val="00484443"/>
    <w:pPr>
      <w:widowControl w:val="0"/>
      <w:suppressAutoHyphens/>
      <w:autoSpaceDE w:val="0"/>
      <w:jc w:val="both"/>
    </w:pPr>
    <w:rPr>
      <w:rFonts w:ascii="Courier New" w:hAnsi="Courier New" w:cs="Courier New"/>
      <w:sz w:val="20"/>
      <w:lang w:eastAsia="ar-SA"/>
    </w:rPr>
  </w:style>
  <w:style w:type="paragraph" w:customStyle="1" w:styleId="afd">
    <w:name w:val="Текст (лев. подпись)"/>
    <w:basedOn w:val="a"/>
    <w:next w:val="a"/>
    <w:uiPriority w:val="99"/>
    <w:rsid w:val="00484443"/>
    <w:pPr>
      <w:widowControl w:val="0"/>
      <w:autoSpaceDE w:val="0"/>
    </w:pPr>
    <w:rPr>
      <w:rFonts w:ascii="Arial" w:hAnsi="Arial" w:cs="Arial"/>
      <w:sz w:val="24"/>
      <w:szCs w:val="24"/>
      <w:lang w:eastAsia="ar-SA"/>
    </w:rPr>
  </w:style>
  <w:style w:type="paragraph" w:customStyle="1" w:styleId="afe">
    <w:name w:val="Текст (прав. подпись)"/>
    <w:basedOn w:val="a"/>
    <w:next w:val="a"/>
    <w:uiPriority w:val="99"/>
    <w:rsid w:val="00484443"/>
    <w:pPr>
      <w:widowControl w:val="0"/>
      <w:autoSpaceDE w:val="0"/>
      <w:jc w:val="right"/>
    </w:pPr>
    <w:rPr>
      <w:rFonts w:ascii="Arial" w:hAnsi="Arial" w:cs="Arial"/>
      <w:sz w:val="24"/>
      <w:szCs w:val="24"/>
      <w:lang w:eastAsia="ar-SA"/>
    </w:rPr>
  </w:style>
  <w:style w:type="paragraph" w:customStyle="1" w:styleId="aff">
    <w:name w:val="Прижатый влево"/>
    <w:basedOn w:val="a"/>
    <w:next w:val="a"/>
    <w:uiPriority w:val="99"/>
    <w:rsid w:val="00484443"/>
    <w:pPr>
      <w:autoSpaceDE w:val="0"/>
    </w:pPr>
    <w:rPr>
      <w:rFonts w:ascii="Arial" w:hAnsi="Arial" w:cs="Arial"/>
      <w:sz w:val="24"/>
      <w:szCs w:val="24"/>
      <w:lang w:eastAsia="ar-SA"/>
    </w:rPr>
  </w:style>
  <w:style w:type="paragraph" w:customStyle="1" w:styleId="aff0">
    <w:name w:val="Нормальный (таблица)"/>
    <w:basedOn w:val="a"/>
    <w:next w:val="a"/>
    <w:uiPriority w:val="99"/>
    <w:rsid w:val="00484443"/>
    <w:pPr>
      <w:widowControl w:val="0"/>
      <w:autoSpaceDE w:val="0"/>
      <w:jc w:val="both"/>
    </w:pPr>
    <w:rPr>
      <w:rFonts w:ascii="Arial" w:hAnsi="Arial" w:cs="Arial"/>
      <w:sz w:val="24"/>
      <w:szCs w:val="24"/>
      <w:lang w:eastAsia="ar-SA"/>
    </w:rPr>
  </w:style>
  <w:style w:type="paragraph" w:styleId="aff1">
    <w:name w:val="Normal (Web)"/>
    <w:basedOn w:val="a"/>
    <w:uiPriority w:val="99"/>
    <w:rsid w:val="00484443"/>
    <w:pPr>
      <w:suppressAutoHyphens/>
      <w:spacing w:before="100" w:after="100"/>
    </w:pPr>
    <w:rPr>
      <w:sz w:val="24"/>
      <w:szCs w:val="24"/>
      <w:lang w:eastAsia="ar-SA"/>
    </w:rPr>
  </w:style>
  <w:style w:type="paragraph" w:customStyle="1" w:styleId="aff2">
    <w:name w:val="Заголовок статьи"/>
    <w:basedOn w:val="a"/>
    <w:next w:val="a"/>
    <w:uiPriority w:val="99"/>
    <w:rsid w:val="00484443"/>
    <w:pPr>
      <w:widowControl w:val="0"/>
      <w:autoSpaceDE w:val="0"/>
      <w:ind w:left="1612" w:hanging="892"/>
      <w:jc w:val="both"/>
    </w:pPr>
    <w:rPr>
      <w:rFonts w:ascii="Arial" w:hAnsi="Arial" w:cs="Arial"/>
      <w:sz w:val="24"/>
      <w:szCs w:val="24"/>
      <w:lang w:eastAsia="ar-SA"/>
    </w:rPr>
  </w:style>
  <w:style w:type="paragraph" w:customStyle="1" w:styleId="aff3">
    <w:name w:val="Комментарий"/>
    <w:basedOn w:val="a"/>
    <w:next w:val="a"/>
    <w:uiPriority w:val="99"/>
    <w:rsid w:val="00484443"/>
    <w:pPr>
      <w:widowControl w:val="0"/>
      <w:autoSpaceDE w:val="0"/>
      <w:spacing w:before="75"/>
      <w:jc w:val="both"/>
    </w:pPr>
    <w:rPr>
      <w:rFonts w:ascii="Arial" w:hAnsi="Arial" w:cs="Arial"/>
      <w:i/>
      <w:iCs/>
      <w:color w:val="800080"/>
      <w:sz w:val="24"/>
      <w:szCs w:val="24"/>
      <w:lang w:eastAsia="ar-SA"/>
    </w:rPr>
  </w:style>
  <w:style w:type="paragraph" w:customStyle="1" w:styleId="17">
    <w:name w:val="1"/>
    <w:basedOn w:val="a"/>
    <w:uiPriority w:val="99"/>
    <w:rsid w:val="00484443"/>
    <w:pPr>
      <w:spacing w:before="280" w:after="280"/>
    </w:pPr>
    <w:rPr>
      <w:sz w:val="24"/>
      <w:szCs w:val="24"/>
      <w:lang w:eastAsia="ar-SA"/>
    </w:rPr>
  </w:style>
  <w:style w:type="paragraph" w:customStyle="1" w:styleId="100">
    <w:name w:val="10"/>
    <w:basedOn w:val="a"/>
    <w:uiPriority w:val="99"/>
    <w:rsid w:val="00484443"/>
    <w:pPr>
      <w:spacing w:before="280" w:after="280"/>
    </w:pPr>
    <w:rPr>
      <w:sz w:val="24"/>
      <w:szCs w:val="24"/>
      <w:lang w:eastAsia="ar-SA"/>
    </w:rPr>
  </w:style>
  <w:style w:type="paragraph" w:customStyle="1" w:styleId="a10">
    <w:name w:val="a1"/>
    <w:basedOn w:val="a"/>
    <w:uiPriority w:val="99"/>
    <w:rsid w:val="00484443"/>
    <w:pPr>
      <w:spacing w:before="280" w:after="280"/>
    </w:pPr>
    <w:rPr>
      <w:sz w:val="24"/>
      <w:szCs w:val="24"/>
      <w:lang w:eastAsia="ar-SA"/>
    </w:rPr>
  </w:style>
  <w:style w:type="paragraph" w:customStyle="1" w:styleId="a30">
    <w:name w:val="a3"/>
    <w:basedOn w:val="a"/>
    <w:uiPriority w:val="99"/>
    <w:rsid w:val="00484443"/>
    <w:pPr>
      <w:spacing w:before="280" w:after="280"/>
    </w:pPr>
    <w:rPr>
      <w:sz w:val="24"/>
      <w:szCs w:val="24"/>
      <w:lang w:eastAsia="ar-SA"/>
    </w:rPr>
  </w:style>
  <w:style w:type="paragraph" w:customStyle="1" w:styleId="aff4">
    <w:name w:val="Содержимое таблицы"/>
    <w:basedOn w:val="a"/>
    <w:uiPriority w:val="99"/>
    <w:rsid w:val="00484443"/>
    <w:pPr>
      <w:suppressLineNumbers/>
      <w:suppressAutoHyphens/>
    </w:pPr>
    <w:rPr>
      <w:sz w:val="24"/>
      <w:szCs w:val="24"/>
      <w:lang w:eastAsia="ar-SA"/>
    </w:rPr>
  </w:style>
  <w:style w:type="paragraph" w:customStyle="1" w:styleId="aff5">
    <w:name w:val="Заголовок таблицы"/>
    <w:basedOn w:val="aff4"/>
    <w:uiPriority w:val="99"/>
    <w:rsid w:val="00484443"/>
    <w:pPr>
      <w:jc w:val="center"/>
    </w:pPr>
    <w:rPr>
      <w:b/>
      <w:bCs/>
    </w:rPr>
  </w:style>
  <w:style w:type="paragraph" w:customStyle="1" w:styleId="aff6">
    <w:name w:val="Содержимое врезки"/>
    <w:basedOn w:val="a5"/>
    <w:uiPriority w:val="99"/>
    <w:rsid w:val="00484443"/>
    <w:pPr>
      <w:suppressAutoHyphens/>
      <w:spacing w:after="120"/>
      <w:jc w:val="left"/>
    </w:pPr>
    <w:rPr>
      <w:sz w:val="24"/>
      <w:szCs w:val="24"/>
      <w:lang w:eastAsia="ar-SA"/>
    </w:rPr>
  </w:style>
  <w:style w:type="paragraph" w:customStyle="1" w:styleId="18">
    <w:name w:val="Знак Знак Знак1 Знак"/>
    <w:basedOn w:val="a"/>
    <w:uiPriority w:val="99"/>
    <w:rsid w:val="00484443"/>
    <w:pPr>
      <w:spacing w:before="100" w:beforeAutospacing="1" w:after="100" w:afterAutospacing="1"/>
    </w:pPr>
    <w:rPr>
      <w:rFonts w:ascii="Tahoma" w:hAnsi="Tahoma" w:cs="Tahoma"/>
      <w:sz w:val="20"/>
      <w:lang w:val="en-US" w:eastAsia="en-US"/>
    </w:rPr>
  </w:style>
  <w:style w:type="paragraph" w:customStyle="1" w:styleId="ConsNonformat">
    <w:name w:val="ConsNonformat"/>
    <w:uiPriority w:val="99"/>
    <w:rsid w:val="00484443"/>
    <w:pPr>
      <w:widowControl w:val="0"/>
      <w:suppressAutoHyphens/>
      <w:autoSpaceDE w:val="0"/>
      <w:ind w:right="19772"/>
    </w:pPr>
    <w:rPr>
      <w:rFonts w:ascii="Courier New" w:hAnsi="Courier New" w:cs="Courier New"/>
      <w:lang w:eastAsia="ar-SA"/>
    </w:rPr>
  </w:style>
  <w:style w:type="paragraph" w:customStyle="1" w:styleId="ConsPlusNonformat">
    <w:name w:val="ConsPlusNonformat"/>
    <w:rsid w:val="00484443"/>
    <w:pPr>
      <w:autoSpaceDE w:val="0"/>
      <w:autoSpaceDN w:val="0"/>
      <w:adjustRightInd w:val="0"/>
    </w:pPr>
    <w:rPr>
      <w:rFonts w:ascii="Courier New" w:hAnsi="Courier New" w:cs="Courier New"/>
    </w:rPr>
  </w:style>
  <w:style w:type="paragraph" w:styleId="HTML">
    <w:name w:val="HTML Preformatted"/>
    <w:basedOn w:val="a"/>
    <w:link w:val="HTML0"/>
    <w:uiPriority w:val="99"/>
    <w:rsid w:val="00484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ar-SA"/>
    </w:rPr>
  </w:style>
  <w:style w:type="character" w:customStyle="1" w:styleId="HTML0">
    <w:name w:val="Стандартный HTML Знак"/>
    <w:basedOn w:val="a0"/>
    <w:link w:val="HTML"/>
    <w:uiPriority w:val="99"/>
    <w:rsid w:val="00484443"/>
    <w:rPr>
      <w:rFonts w:ascii="Courier New" w:hAnsi="Courier New" w:cs="Courier New"/>
      <w:lang w:eastAsia="ar-SA"/>
    </w:rPr>
  </w:style>
  <w:style w:type="character" w:customStyle="1" w:styleId="a4">
    <w:name w:val="Название Знак"/>
    <w:basedOn w:val="a0"/>
    <w:link w:val="a3"/>
    <w:uiPriority w:val="99"/>
    <w:rsid w:val="00484443"/>
    <w:rPr>
      <w:b/>
      <w:sz w:val="28"/>
    </w:rPr>
  </w:style>
  <w:style w:type="character" w:customStyle="1" w:styleId="blk">
    <w:name w:val="blk"/>
    <w:basedOn w:val="a0"/>
    <w:uiPriority w:val="99"/>
    <w:rsid w:val="00484443"/>
  </w:style>
  <w:style w:type="character" w:customStyle="1" w:styleId="19">
    <w:name w:val="Неразрешенное упоминание1"/>
    <w:basedOn w:val="a0"/>
    <w:uiPriority w:val="99"/>
    <w:semiHidden/>
    <w:unhideWhenUsed/>
    <w:rsid w:val="00484443"/>
    <w:rPr>
      <w:color w:val="605E5C"/>
      <w:shd w:val="clear" w:color="auto" w:fill="E1DFDD"/>
    </w:rPr>
  </w:style>
  <w:style w:type="character" w:customStyle="1" w:styleId="25">
    <w:name w:val="Основной текст (2)_"/>
    <w:basedOn w:val="a0"/>
    <w:link w:val="26"/>
    <w:rsid w:val="00484443"/>
    <w:rPr>
      <w:sz w:val="28"/>
      <w:szCs w:val="28"/>
      <w:shd w:val="clear" w:color="auto" w:fill="FFFFFF"/>
    </w:rPr>
  </w:style>
  <w:style w:type="paragraph" w:customStyle="1" w:styleId="26">
    <w:name w:val="Основной текст (2)"/>
    <w:basedOn w:val="a"/>
    <w:link w:val="25"/>
    <w:rsid w:val="00484443"/>
    <w:pPr>
      <w:widowControl w:val="0"/>
      <w:shd w:val="clear" w:color="auto" w:fill="FFFFFF"/>
      <w:spacing w:after="540" w:line="331" w:lineRule="exact"/>
    </w:pPr>
    <w:rPr>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760"/>
    <w:rPr>
      <w:sz w:val="28"/>
    </w:rPr>
  </w:style>
  <w:style w:type="paragraph" w:styleId="1">
    <w:name w:val="heading 1"/>
    <w:basedOn w:val="a"/>
    <w:next w:val="a"/>
    <w:link w:val="10"/>
    <w:uiPriority w:val="99"/>
    <w:qFormat/>
    <w:pPr>
      <w:keepNext/>
      <w:jc w:val="center"/>
      <w:outlineLvl w:val="0"/>
    </w:pPr>
    <w:rPr>
      <w:b/>
    </w:rPr>
  </w:style>
  <w:style w:type="paragraph" w:styleId="2">
    <w:name w:val="heading 2"/>
    <w:basedOn w:val="a"/>
    <w:next w:val="a"/>
    <w:link w:val="20"/>
    <w:uiPriority w:val="99"/>
    <w:qFormat/>
    <w:pPr>
      <w:keepNext/>
      <w:jc w:val="center"/>
      <w:outlineLvl w:val="1"/>
    </w:pPr>
    <w:rPr>
      <w:b/>
      <w:sz w:val="32"/>
    </w:rPr>
  </w:style>
  <w:style w:type="paragraph" w:styleId="3">
    <w:name w:val="heading 3"/>
    <w:basedOn w:val="a"/>
    <w:next w:val="a"/>
    <w:qFormat/>
    <w:pPr>
      <w:keepNext/>
      <w:jc w:val="center"/>
      <w:outlineLvl w:val="2"/>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jc w:val="center"/>
    </w:pPr>
    <w:rPr>
      <w:b/>
    </w:rPr>
  </w:style>
  <w:style w:type="paragraph" w:styleId="a5">
    <w:name w:val="Body Text"/>
    <w:basedOn w:val="a"/>
    <w:link w:val="a6"/>
    <w:uiPriority w:val="99"/>
    <w:semiHidden/>
    <w:pPr>
      <w:jc w:val="both"/>
    </w:pPr>
  </w:style>
  <w:style w:type="paragraph" w:styleId="21">
    <w:name w:val="Body Text Indent 2"/>
    <w:basedOn w:val="a"/>
    <w:semiHidden/>
    <w:pPr>
      <w:ind w:firstLine="700"/>
      <w:jc w:val="both"/>
    </w:pPr>
  </w:style>
  <w:style w:type="table" w:styleId="a7">
    <w:name w:val="Table Grid"/>
    <w:basedOn w:val="a1"/>
    <w:rsid w:val="003F35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Subtitle"/>
    <w:basedOn w:val="a"/>
    <w:link w:val="a9"/>
    <w:qFormat/>
    <w:rsid w:val="00C26DBC"/>
    <w:pPr>
      <w:jc w:val="center"/>
    </w:pPr>
    <w:rPr>
      <w:b/>
      <w:bCs/>
      <w:sz w:val="32"/>
      <w:szCs w:val="24"/>
    </w:rPr>
  </w:style>
  <w:style w:type="character" w:customStyle="1" w:styleId="a9">
    <w:name w:val="Подзаголовок Знак"/>
    <w:link w:val="a8"/>
    <w:rsid w:val="00C26DBC"/>
    <w:rPr>
      <w:b/>
      <w:bCs/>
      <w:sz w:val="32"/>
      <w:szCs w:val="24"/>
    </w:rPr>
  </w:style>
  <w:style w:type="character" w:customStyle="1" w:styleId="10">
    <w:name w:val="Заголовок 1 Знак"/>
    <w:link w:val="1"/>
    <w:uiPriority w:val="99"/>
    <w:rsid w:val="00E138ED"/>
    <w:rPr>
      <w:b/>
      <w:sz w:val="28"/>
    </w:rPr>
  </w:style>
  <w:style w:type="paragraph" w:styleId="aa">
    <w:name w:val="header"/>
    <w:basedOn w:val="a"/>
    <w:link w:val="ab"/>
    <w:uiPriority w:val="99"/>
    <w:rsid w:val="00E138ED"/>
    <w:pPr>
      <w:tabs>
        <w:tab w:val="center" w:pos="4677"/>
        <w:tab w:val="right" w:pos="9355"/>
      </w:tabs>
    </w:pPr>
    <w:rPr>
      <w:sz w:val="24"/>
      <w:szCs w:val="24"/>
    </w:rPr>
  </w:style>
  <w:style w:type="character" w:customStyle="1" w:styleId="ab">
    <w:name w:val="Верхний колонтитул Знак"/>
    <w:link w:val="aa"/>
    <w:uiPriority w:val="99"/>
    <w:rsid w:val="00E138ED"/>
    <w:rPr>
      <w:sz w:val="24"/>
      <w:szCs w:val="24"/>
    </w:rPr>
  </w:style>
  <w:style w:type="paragraph" w:styleId="ac">
    <w:name w:val="footer"/>
    <w:basedOn w:val="a"/>
    <w:link w:val="ad"/>
    <w:uiPriority w:val="99"/>
    <w:unhideWhenUsed/>
    <w:rsid w:val="00E138ED"/>
    <w:pPr>
      <w:tabs>
        <w:tab w:val="center" w:pos="4677"/>
        <w:tab w:val="right" w:pos="9355"/>
      </w:tabs>
    </w:pPr>
  </w:style>
  <w:style w:type="character" w:customStyle="1" w:styleId="ad">
    <w:name w:val="Нижний колонтитул Знак"/>
    <w:link w:val="ac"/>
    <w:uiPriority w:val="99"/>
    <w:rsid w:val="00E138ED"/>
    <w:rPr>
      <w:sz w:val="28"/>
    </w:rPr>
  </w:style>
  <w:style w:type="paragraph" w:styleId="ae">
    <w:name w:val="Balloon Text"/>
    <w:basedOn w:val="a"/>
    <w:link w:val="af"/>
    <w:uiPriority w:val="99"/>
    <w:semiHidden/>
    <w:unhideWhenUsed/>
    <w:rsid w:val="00B34CEC"/>
    <w:rPr>
      <w:rFonts w:ascii="Tahoma" w:hAnsi="Tahoma" w:cs="Tahoma"/>
      <w:sz w:val="16"/>
      <w:szCs w:val="16"/>
    </w:rPr>
  </w:style>
  <w:style w:type="character" w:customStyle="1" w:styleId="af">
    <w:name w:val="Текст выноски Знак"/>
    <w:link w:val="ae"/>
    <w:uiPriority w:val="99"/>
    <w:semiHidden/>
    <w:rsid w:val="00B34CEC"/>
    <w:rPr>
      <w:rFonts w:ascii="Tahoma" w:hAnsi="Tahoma" w:cs="Tahoma"/>
      <w:sz w:val="16"/>
      <w:szCs w:val="16"/>
    </w:rPr>
  </w:style>
  <w:style w:type="character" w:customStyle="1" w:styleId="a6">
    <w:name w:val="Основной текст Знак"/>
    <w:link w:val="a5"/>
    <w:uiPriority w:val="99"/>
    <w:semiHidden/>
    <w:rsid w:val="008604BA"/>
    <w:rPr>
      <w:sz w:val="28"/>
    </w:rPr>
  </w:style>
  <w:style w:type="paragraph" w:styleId="af0">
    <w:name w:val="List Paragraph"/>
    <w:basedOn w:val="a"/>
    <w:uiPriority w:val="99"/>
    <w:qFormat/>
    <w:rsid w:val="002D0593"/>
    <w:pPr>
      <w:ind w:left="720"/>
      <w:contextualSpacing/>
    </w:pPr>
    <w:rPr>
      <w:rFonts w:ascii="Arial Unicode MS" w:eastAsia="Arial Unicode MS" w:hAnsi="Arial Unicode MS" w:cs="Arial Unicode MS"/>
      <w:color w:val="000000"/>
      <w:sz w:val="24"/>
      <w:szCs w:val="24"/>
      <w:lang w:val="ru"/>
    </w:rPr>
  </w:style>
  <w:style w:type="character" w:customStyle="1" w:styleId="af1">
    <w:name w:val="Основной текст_"/>
    <w:link w:val="22"/>
    <w:rsid w:val="00EA2FB4"/>
    <w:rPr>
      <w:sz w:val="26"/>
      <w:szCs w:val="26"/>
      <w:shd w:val="clear" w:color="auto" w:fill="FFFFFF"/>
    </w:rPr>
  </w:style>
  <w:style w:type="paragraph" w:customStyle="1" w:styleId="22">
    <w:name w:val="Основной текст2"/>
    <w:basedOn w:val="a"/>
    <w:link w:val="af1"/>
    <w:rsid w:val="00EA2FB4"/>
    <w:pPr>
      <w:shd w:val="clear" w:color="auto" w:fill="FFFFFF"/>
      <w:spacing w:before="300" w:after="660" w:line="245" w:lineRule="exact"/>
      <w:jc w:val="both"/>
    </w:pPr>
    <w:rPr>
      <w:sz w:val="26"/>
      <w:szCs w:val="26"/>
    </w:rPr>
  </w:style>
  <w:style w:type="paragraph" w:styleId="af2">
    <w:name w:val="No Spacing"/>
    <w:link w:val="af3"/>
    <w:uiPriority w:val="1"/>
    <w:qFormat/>
    <w:rsid w:val="00D531B5"/>
    <w:rPr>
      <w:rFonts w:eastAsia="Calibri"/>
      <w:sz w:val="28"/>
      <w:szCs w:val="22"/>
      <w:lang w:eastAsia="en-US"/>
    </w:rPr>
  </w:style>
  <w:style w:type="paragraph" w:customStyle="1" w:styleId="ConsNormal">
    <w:name w:val="ConsNormal"/>
    <w:rsid w:val="00D97B52"/>
    <w:pPr>
      <w:widowControl w:val="0"/>
      <w:autoSpaceDE w:val="0"/>
      <w:autoSpaceDN w:val="0"/>
      <w:ind w:right="19772" w:firstLine="720"/>
    </w:pPr>
    <w:rPr>
      <w:rFonts w:ascii="Arial" w:hAnsi="Arial" w:cs="Arial"/>
    </w:rPr>
  </w:style>
  <w:style w:type="paragraph" w:customStyle="1" w:styleId="11">
    <w:name w:val="Основной текст1"/>
    <w:basedOn w:val="a"/>
    <w:rsid w:val="0014731B"/>
    <w:pPr>
      <w:shd w:val="clear" w:color="auto" w:fill="FFFFFF"/>
      <w:spacing w:before="300" w:after="300" w:line="0" w:lineRule="atLeast"/>
      <w:ind w:hanging="560"/>
      <w:jc w:val="both"/>
    </w:pPr>
    <w:rPr>
      <w:sz w:val="27"/>
      <w:szCs w:val="27"/>
      <w:lang w:eastAsia="en-US"/>
    </w:rPr>
  </w:style>
  <w:style w:type="character" w:customStyle="1" w:styleId="105pt">
    <w:name w:val="Основной текст + 10;5 pt"/>
    <w:basedOn w:val="af1"/>
    <w:rsid w:val="00262716"/>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af3">
    <w:name w:val="Без интервала Знак"/>
    <w:link w:val="af2"/>
    <w:uiPriority w:val="1"/>
    <w:locked/>
    <w:rsid w:val="00262716"/>
    <w:rPr>
      <w:rFonts w:eastAsia="Calibri"/>
      <w:sz w:val="28"/>
      <w:szCs w:val="22"/>
      <w:lang w:eastAsia="en-US"/>
    </w:rPr>
  </w:style>
  <w:style w:type="character" w:customStyle="1" w:styleId="212pt0pt">
    <w:name w:val="Основной текст (2) + 12 pt;Интервал 0 pt"/>
    <w:basedOn w:val="a0"/>
    <w:rsid w:val="00262716"/>
    <w:rPr>
      <w:rFonts w:ascii="Times New Roman" w:eastAsia="Times New Roman" w:hAnsi="Times New Roman" w:cs="Times New Roman"/>
      <w:b w:val="0"/>
      <w:bCs w:val="0"/>
      <w:i w:val="0"/>
      <w:iCs w:val="0"/>
      <w:smallCaps w:val="0"/>
      <w:strike w:val="0"/>
      <w:spacing w:val="10"/>
      <w:sz w:val="24"/>
      <w:szCs w:val="24"/>
    </w:rPr>
  </w:style>
  <w:style w:type="paragraph" w:customStyle="1" w:styleId="ConsPlusNormal">
    <w:name w:val="ConsPlusNormal"/>
    <w:rsid w:val="001E0589"/>
    <w:pPr>
      <w:widowControl w:val="0"/>
      <w:autoSpaceDE w:val="0"/>
      <w:autoSpaceDN w:val="0"/>
      <w:adjustRightInd w:val="0"/>
    </w:pPr>
    <w:rPr>
      <w:rFonts w:ascii="Arial" w:hAnsi="Arial" w:cs="Arial"/>
    </w:rPr>
  </w:style>
  <w:style w:type="paragraph" w:customStyle="1" w:styleId="ConsPlusTitle">
    <w:name w:val="ConsPlusTitle"/>
    <w:rsid w:val="001E0589"/>
    <w:pPr>
      <w:widowControl w:val="0"/>
      <w:autoSpaceDE w:val="0"/>
      <w:autoSpaceDN w:val="0"/>
      <w:adjustRightInd w:val="0"/>
    </w:pPr>
    <w:rPr>
      <w:rFonts w:ascii="Arial" w:hAnsi="Arial" w:cs="Arial"/>
      <w:b/>
      <w:bCs/>
    </w:rPr>
  </w:style>
  <w:style w:type="character" w:styleId="af4">
    <w:name w:val="Hyperlink"/>
    <w:basedOn w:val="a0"/>
    <w:uiPriority w:val="99"/>
    <w:unhideWhenUsed/>
    <w:rsid w:val="005C6756"/>
    <w:rPr>
      <w:color w:val="0000FF" w:themeColor="hyperlink"/>
      <w:u w:val="single"/>
    </w:rPr>
  </w:style>
  <w:style w:type="paragraph" w:styleId="23">
    <w:name w:val="Body Text 2"/>
    <w:basedOn w:val="a"/>
    <w:link w:val="24"/>
    <w:uiPriority w:val="99"/>
    <w:semiHidden/>
    <w:rsid w:val="00D7191A"/>
    <w:pPr>
      <w:jc w:val="both"/>
    </w:pPr>
    <w:rPr>
      <w:szCs w:val="24"/>
    </w:rPr>
  </w:style>
  <w:style w:type="character" w:customStyle="1" w:styleId="24">
    <w:name w:val="Основной текст 2 Знак"/>
    <w:basedOn w:val="a0"/>
    <w:link w:val="23"/>
    <w:uiPriority w:val="99"/>
    <w:semiHidden/>
    <w:rsid w:val="00D7191A"/>
    <w:rPr>
      <w:sz w:val="28"/>
      <w:szCs w:val="24"/>
    </w:rPr>
  </w:style>
  <w:style w:type="character" w:customStyle="1" w:styleId="20">
    <w:name w:val="Заголовок 2 Знак"/>
    <w:basedOn w:val="a0"/>
    <w:link w:val="2"/>
    <w:uiPriority w:val="99"/>
    <w:rsid w:val="00484443"/>
    <w:rPr>
      <w:b/>
      <w:sz w:val="32"/>
    </w:rPr>
  </w:style>
  <w:style w:type="character" w:customStyle="1" w:styleId="Absatz-Standardschriftart">
    <w:name w:val="Absatz-Standardschriftart"/>
    <w:uiPriority w:val="99"/>
    <w:rsid w:val="00484443"/>
  </w:style>
  <w:style w:type="character" w:customStyle="1" w:styleId="WW-Absatz-Standardschriftart">
    <w:name w:val="WW-Absatz-Standardschriftart"/>
    <w:uiPriority w:val="99"/>
    <w:rsid w:val="00484443"/>
  </w:style>
  <w:style w:type="character" w:customStyle="1" w:styleId="12">
    <w:name w:val="Основной шрифт абзаца1"/>
    <w:uiPriority w:val="99"/>
    <w:rsid w:val="00484443"/>
  </w:style>
  <w:style w:type="character" w:customStyle="1" w:styleId="af5">
    <w:name w:val="Цветовое выделение"/>
    <w:uiPriority w:val="99"/>
    <w:rsid w:val="00484443"/>
    <w:rPr>
      <w:b/>
      <w:bCs/>
      <w:color w:val="000080"/>
      <w:sz w:val="20"/>
      <w:szCs w:val="20"/>
    </w:rPr>
  </w:style>
  <w:style w:type="character" w:customStyle="1" w:styleId="af6">
    <w:name w:val="Гипертекстовая ссылка"/>
    <w:uiPriority w:val="99"/>
    <w:rsid w:val="00484443"/>
    <w:rPr>
      <w:b/>
      <w:bCs/>
      <w:color w:val="008000"/>
    </w:rPr>
  </w:style>
  <w:style w:type="character" w:customStyle="1" w:styleId="af7">
    <w:name w:val="Знак Знак"/>
    <w:uiPriority w:val="99"/>
    <w:rsid w:val="00484443"/>
    <w:rPr>
      <w:rFonts w:ascii="Tahoma" w:hAnsi="Tahoma" w:cs="Tahoma"/>
      <w:sz w:val="16"/>
      <w:szCs w:val="16"/>
    </w:rPr>
  </w:style>
  <w:style w:type="character" w:styleId="af8">
    <w:name w:val="Strong"/>
    <w:basedOn w:val="a0"/>
    <w:uiPriority w:val="99"/>
    <w:qFormat/>
    <w:rsid w:val="00484443"/>
    <w:rPr>
      <w:b/>
      <w:bCs/>
    </w:rPr>
  </w:style>
  <w:style w:type="character" w:styleId="af9">
    <w:name w:val="FollowedHyperlink"/>
    <w:basedOn w:val="a0"/>
    <w:uiPriority w:val="99"/>
    <w:semiHidden/>
    <w:rsid w:val="00484443"/>
    <w:rPr>
      <w:color w:val="800000"/>
      <w:u w:val="single"/>
    </w:rPr>
  </w:style>
  <w:style w:type="character" w:customStyle="1" w:styleId="afa">
    <w:name w:val="Символ нумерации"/>
    <w:uiPriority w:val="99"/>
    <w:rsid w:val="00484443"/>
  </w:style>
  <w:style w:type="paragraph" w:customStyle="1" w:styleId="13">
    <w:name w:val="Заголовок1"/>
    <w:basedOn w:val="a"/>
    <w:next w:val="a5"/>
    <w:uiPriority w:val="99"/>
    <w:rsid w:val="00484443"/>
    <w:pPr>
      <w:keepNext/>
      <w:suppressAutoHyphens/>
      <w:spacing w:before="240" w:after="120"/>
    </w:pPr>
    <w:rPr>
      <w:rFonts w:ascii="Arial" w:eastAsia="Calibri" w:hAnsi="Arial" w:cs="Arial"/>
      <w:szCs w:val="28"/>
      <w:lang w:eastAsia="ar-SA"/>
    </w:rPr>
  </w:style>
  <w:style w:type="paragraph" w:styleId="afb">
    <w:name w:val="List"/>
    <w:basedOn w:val="a5"/>
    <w:uiPriority w:val="99"/>
    <w:semiHidden/>
    <w:rsid w:val="00484443"/>
    <w:pPr>
      <w:suppressAutoHyphens/>
      <w:spacing w:after="120"/>
      <w:jc w:val="left"/>
    </w:pPr>
    <w:rPr>
      <w:rFonts w:ascii="Arial" w:hAnsi="Arial" w:cs="Arial"/>
      <w:sz w:val="24"/>
      <w:szCs w:val="24"/>
      <w:lang w:eastAsia="ar-SA"/>
    </w:rPr>
  </w:style>
  <w:style w:type="paragraph" w:customStyle="1" w:styleId="14">
    <w:name w:val="Название1"/>
    <w:basedOn w:val="a"/>
    <w:uiPriority w:val="99"/>
    <w:rsid w:val="00484443"/>
    <w:pPr>
      <w:suppressLineNumbers/>
      <w:suppressAutoHyphens/>
      <w:spacing w:before="120" w:after="120"/>
    </w:pPr>
    <w:rPr>
      <w:rFonts w:ascii="Arial" w:hAnsi="Arial" w:cs="Arial"/>
      <w:i/>
      <w:iCs/>
      <w:sz w:val="24"/>
      <w:szCs w:val="24"/>
      <w:lang w:eastAsia="ar-SA"/>
    </w:rPr>
  </w:style>
  <w:style w:type="paragraph" w:customStyle="1" w:styleId="15">
    <w:name w:val="Указатель1"/>
    <w:basedOn w:val="a"/>
    <w:uiPriority w:val="99"/>
    <w:rsid w:val="00484443"/>
    <w:pPr>
      <w:suppressLineNumbers/>
      <w:suppressAutoHyphens/>
    </w:pPr>
    <w:rPr>
      <w:rFonts w:ascii="Arial" w:hAnsi="Arial" w:cs="Arial"/>
      <w:sz w:val="24"/>
      <w:szCs w:val="24"/>
      <w:lang w:eastAsia="ar-SA"/>
    </w:rPr>
  </w:style>
  <w:style w:type="paragraph" w:customStyle="1" w:styleId="210">
    <w:name w:val="Основной текст с отступом 21"/>
    <w:basedOn w:val="a"/>
    <w:uiPriority w:val="99"/>
    <w:rsid w:val="00484443"/>
    <w:pPr>
      <w:suppressAutoHyphens/>
      <w:spacing w:line="360" w:lineRule="auto"/>
      <w:ind w:firstLine="540"/>
      <w:jc w:val="both"/>
    </w:pPr>
    <w:rPr>
      <w:sz w:val="24"/>
      <w:szCs w:val="24"/>
      <w:lang w:eastAsia="ar-SA"/>
    </w:rPr>
  </w:style>
  <w:style w:type="paragraph" w:customStyle="1" w:styleId="16">
    <w:name w:val="нум список 1"/>
    <w:basedOn w:val="a"/>
    <w:uiPriority w:val="99"/>
    <w:rsid w:val="00484443"/>
    <w:pPr>
      <w:tabs>
        <w:tab w:val="left" w:pos="360"/>
      </w:tabs>
      <w:spacing w:before="120" w:after="120"/>
      <w:jc w:val="both"/>
    </w:pPr>
    <w:rPr>
      <w:sz w:val="24"/>
      <w:szCs w:val="24"/>
      <w:lang w:eastAsia="ar-SA"/>
    </w:rPr>
  </w:style>
  <w:style w:type="paragraph" w:customStyle="1" w:styleId="afc">
    <w:name w:val="Таблицы (моноширинный)"/>
    <w:basedOn w:val="a"/>
    <w:next w:val="a"/>
    <w:uiPriority w:val="99"/>
    <w:rsid w:val="00484443"/>
    <w:pPr>
      <w:widowControl w:val="0"/>
      <w:suppressAutoHyphens/>
      <w:autoSpaceDE w:val="0"/>
      <w:jc w:val="both"/>
    </w:pPr>
    <w:rPr>
      <w:rFonts w:ascii="Courier New" w:hAnsi="Courier New" w:cs="Courier New"/>
      <w:sz w:val="20"/>
      <w:lang w:eastAsia="ar-SA"/>
    </w:rPr>
  </w:style>
  <w:style w:type="paragraph" w:customStyle="1" w:styleId="afd">
    <w:name w:val="Текст (лев. подпись)"/>
    <w:basedOn w:val="a"/>
    <w:next w:val="a"/>
    <w:uiPriority w:val="99"/>
    <w:rsid w:val="00484443"/>
    <w:pPr>
      <w:widowControl w:val="0"/>
      <w:autoSpaceDE w:val="0"/>
    </w:pPr>
    <w:rPr>
      <w:rFonts w:ascii="Arial" w:hAnsi="Arial" w:cs="Arial"/>
      <w:sz w:val="24"/>
      <w:szCs w:val="24"/>
      <w:lang w:eastAsia="ar-SA"/>
    </w:rPr>
  </w:style>
  <w:style w:type="paragraph" w:customStyle="1" w:styleId="afe">
    <w:name w:val="Текст (прав. подпись)"/>
    <w:basedOn w:val="a"/>
    <w:next w:val="a"/>
    <w:uiPriority w:val="99"/>
    <w:rsid w:val="00484443"/>
    <w:pPr>
      <w:widowControl w:val="0"/>
      <w:autoSpaceDE w:val="0"/>
      <w:jc w:val="right"/>
    </w:pPr>
    <w:rPr>
      <w:rFonts w:ascii="Arial" w:hAnsi="Arial" w:cs="Arial"/>
      <w:sz w:val="24"/>
      <w:szCs w:val="24"/>
      <w:lang w:eastAsia="ar-SA"/>
    </w:rPr>
  </w:style>
  <w:style w:type="paragraph" w:customStyle="1" w:styleId="aff">
    <w:name w:val="Прижатый влево"/>
    <w:basedOn w:val="a"/>
    <w:next w:val="a"/>
    <w:uiPriority w:val="99"/>
    <w:rsid w:val="00484443"/>
    <w:pPr>
      <w:autoSpaceDE w:val="0"/>
    </w:pPr>
    <w:rPr>
      <w:rFonts w:ascii="Arial" w:hAnsi="Arial" w:cs="Arial"/>
      <w:sz w:val="24"/>
      <w:szCs w:val="24"/>
      <w:lang w:eastAsia="ar-SA"/>
    </w:rPr>
  </w:style>
  <w:style w:type="paragraph" w:customStyle="1" w:styleId="aff0">
    <w:name w:val="Нормальный (таблица)"/>
    <w:basedOn w:val="a"/>
    <w:next w:val="a"/>
    <w:uiPriority w:val="99"/>
    <w:rsid w:val="00484443"/>
    <w:pPr>
      <w:widowControl w:val="0"/>
      <w:autoSpaceDE w:val="0"/>
      <w:jc w:val="both"/>
    </w:pPr>
    <w:rPr>
      <w:rFonts w:ascii="Arial" w:hAnsi="Arial" w:cs="Arial"/>
      <w:sz w:val="24"/>
      <w:szCs w:val="24"/>
      <w:lang w:eastAsia="ar-SA"/>
    </w:rPr>
  </w:style>
  <w:style w:type="paragraph" w:styleId="aff1">
    <w:name w:val="Normal (Web)"/>
    <w:basedOn w:val="a"/>
    <w:uiPriority w:val="99"/>
    <w:rsid w:val="00484443"/>
    <w:pPr>
      <w:suppressAutoHyphens/>
      <w:spacing w:before="100" w:after="100"/>
    </w:pPr>
    <w:rPr>
      <w:sz w:val="24"/>
      <w:szCs w:val="24"/>
      <w:lang w:eastAsia="ar-SA"/>
    </w:rPr>
  </w:style>
  <w:style w:type="paragraph" w:customStyle="1" w:styleId="aff2">
    <w:name w:val="Заголовок статьи"/>
    <w:basedOn w:val="a"/>
    <w:next w:val="a"/>
    <w:uiPriority w:val="99"/>
    <w:rsid w:val="00484443"/>
    <w:pPr>
      <w:widowControl w:val="0"/>
      <w:autoSpaceDE w:val="0"/>
      <w:ind w:left="1612" w:hanging="892"/>
      <w:jc w:val="both"/>
    </w:pPr>
    <w:rPr>
      <w:rFonts w:ascii="Arial" w:hAnsi="Arial" w:cs="Arial"/>
      <w:sz w:val="24"/>
      <w:szCs w:val="24"/>
      <w:lang w:eastAsia="ar-SA"/>
    </w:rPr>
  </w:style>
  <w:style w:type="paragraph" w:customStyle="1" w:styleId="aff3">
    <w:name w:val="Комментарий"/>
    <w:basedOn w:val="a"/>
    <w:next w:val="a"/>
    <w:uiPriority w:val="99"/>
    <w:rsid w:val="00484443"/>
    <w:pPr>
      <w:widowControl w:val="0"/>
      <w:autoSpaceDE w:val="0"/>
      <w:spacing w:before="75"/>
      <w:jc w:val="both"/>
    </w:pPr>
    <w:rPr>
      <w:rFonts w:ascii="Arial" w:hAnsi="Arial" w:cs="Arial"/>
      <w:i/>
      <w:iCs/>
      <w:color w:val="800080"/>
      <w:sz w:val="24"/>
      <w:szCs w:val="24"/>
      <w:lang w:eastAsia="ar-SA"/>
    </w:rPr>
  </w:style>
  <w:style w:type="paragraph" w:customStyle="1" w:styleId="17">
    <w:name w:val="1"/>
    <w:basedOn w:val="a"/>
    <w:uiPriority w:val="99"/>
    <w:rsid w:val="00484443"/>
    <w:pPr>
      <w:spacing w:before="280" w:after="280"/>
    </w:pPr>
    <w:rPr>
      <w:sz w:val="24"/>
      <w:szCs w:val="24"/>
      <w:lang w:eastAsia="ar-SA"/>
    </w:rPr>
  </w:style>
  <w:style w:type="paragraph" w:customStyle="1" w:styleId="100">
    <w:name w:val="10"/>
    <w:basedOn w:val="a"/>
    <w:uiPriority w:val="99"/>
    <w:rsid w:val="00484443"/>
    <w:pPr>
      <w:spacing w:before="280" w:after="280"/>
    </w:pPr>
    <w:rPr>
      <w:sz w:val="24"/>
      <w:szCs w:val="24"/>
      <w:lang w:eastAsia="ar-SA"/>
    </w:rPr>
  </w:style>
  <w:style w:type="paragraph" w:customStyle="1" w:styleId="a10">
    <w:name w:val="a1"/>
    <w:basedOn w:val="a"/>
    <w:uiPriority w:val="99"/>
    <w:rsid w:val="00484443"/>
    <w:pPr>
      <w:spacing w:before="280" w:after="280"/>
    </w:pPr>
    <w:rPr>
      <w:sz w:val="24"/>
      <w:szCs w:val="24"/>
      <w:lang w:eastAsia="ar-SA"/>
    </w:rPr>
  </w:style>
  <w:style w:type="paragraph" w:customStyle="1" w:styleId="a30">
    <w:name w:val="a3"/>
    <w:basedOn w:val="a"/>
    <w:uiPriority w:val="99"/>
    <w:rsid w:val="00484443"/>
    <w:pPr>
      <w:spacing w:before="280" w:after="280"/>
    </w:pPr>
    <w:rPr>
      <w:sz w:val="24"/>
      <w:szCs w:val="24"/>
      <w:lang w:eastAsia="ar-SA"/>
    </w:rPr>
  </w:style>
  <w:style w:type="paragraph" w:customStyle="1" w:styleId="aff4">
    <w:name w:val="Содержимое таблицы"/>
    <w:basedOn w:val="a"/>
    <w:uiPriority w:val="99"/>
    <w:rsid w:val="00484443"/>
    <w:pPr>
      <w:suppressLineNumbers/>
      <w:suppressAutoHyphens/>
    </w:pPr>
    <w:rPr>
      <w:sz w:val="24"/>
      <w:szCs w:val="24"/>
      <w:lang w:eastAsia="ar-SA"/>
    </w:rPr>
  </w:style>
  <w:style w:type="paragraph" w:customStyle="1" w:styleId="aff5">
    <w:name w:val="Заголовок таблицы"/>
    <w:basedOn w:val="aff4"/>
    <w:uiPriority w:val="99"/>
    <w:rsid w:val="00484443"/>
    <w:pPr>
      <w:jc w:val="center"/>
    </w:pPr>
    <w:rPr>
      <w:b/>
      <w:bCs/>
    </w:rPr>
  </w:style>
  <w:style w:type="paragraph" w:customStyle="1" w:styleId="aff6">
    <w:name w:val="Содержимое врезки"/>
    <w:basedOn w:val="a5"/>
    <w:uiPriority w:val="99"/>
    <w:rsid w:val="00484443"/>
    <w:pPr>
      <w:suppressAutoHyphens/>
      <w:spacing w:after="120"/>
      <w:jc w:val="left"/>
    </w:pPr>
    <w:rPr>
      <w:sz w:val="24"/>
      <w:szCs w:val="24"/>
      <w:lang w:eastAsia="ar-SA"/>
    </w:rPr>
  </w:style>
  <w:style w:type="paragraph" w:customStyle="1" w:styleId="18">
    <w:name w:val="Знак Знак Знак1 Знак"/>
    <w:basedOn w:val="a"/>
    <w:uiPriority w:val="99"/>
    <w:rsid w:val="00484443"/>
    <w:pPr>
      <w:spacing w:before="100" w:beforeAutospacing="1" w:after="100" w:afterAutospacing="1"/>
    </w:pPr>
    <w:rPr>
      <w:rFonts w:ascii="Tahoma" w:hAnsi="Tahoma" w:cs="Tahoma"/>
      <w:sz w:val="20"/>
      <w:lang w:val="en-US" w:eastAsia="en-US"/>
    </w:rPr>
  </w:style>
  <w:style w:type="paragraph" w:customStyle="1" w:styleId="ConsNonformat">
    <w:name w:val="ConsNonformat"/>
    <w:uiPriority w:val="99"/>
    <w:rsid w:val="00484443"/>
    <w:pPr>
      <w:widowControl w:val="0"/>
      <w:suppressAutoHyphens/>
      <w:autoSpaceDE w:val="0"/>
      <w:ind w:right="19772"/>
    </w:pPr>
    <w:rPr>
      <w:rFonts w:ascii="Courier New" w:hAnsi="Courier New" w:cs="Courier New"/>
      <w:lang w:eastAsia="ar-SA"/>
    </w:rPr>
  </w:style>
  <w:style w:type="paragraph" w:customStyle="1" w:styleId="ConsPlusNonformat">
    <w:name w:val="ConsPlusNonformat"/>
    <w:rsid w:val="00484443"/>
    <w:pPr>
      <w:autoSpaceDE w:val="0"/>
      <w:autoSpaceDN w:val="0"/>
      <w:adjustRightInd w:val="0"/>
    </w:pPr>
    <w:rPr>
      <w:rFonts w:ascii="Courier New" w:hAnsi="Courier New" w:cs="Courier New"/>
    </w:rPr>
  </w:style>
  <w:style w:type="paragraph" w:styleId="HTML">
    <w:name w:val="HTML Preformatted"/>
    <w:basedOn w:val="a"/>
    <w:link w:val="HTML0"/>
    <w:uiPriority w:val="99"/>
    <w:rsid w:val="00484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ar-SA"/>
    </w:rPr>
  </w:style>
  <w:style w:type="character" w:customStyle="1" w:styleId="HTML0">
    <w:name w:val="Стандартный HTML Знак"/>
    <w:basedOn w:val="a0"/>
    <w:link w:val="HTML"/>
    <w:uiPriority w:val="99"/>
    <w:rsid w:val="00484443"/>
    <w:rPr>
      <w:rFonts w:ascii="Courier New" w:hAnsi="Courier New" w:cs="Courier New"/>
      <w:lang w:eastAsia="ar-SA"/>
    </w:rPr>
  </w:style>
  <w:style w:type="character" w:customStyle="1" w:styleId="a4">
    <w:name w:val="Название Знак"/>
    <w:basedOn w:val="a0"/>
    <w:link w:val="a3"/>
    <w:uiPriority w:val="99"/>
    <w:rsid w:val="00484443"/>
    <w:rPr>
      <w:b/>
      <w:sz w:val="28"/>
    </w:rPr>
  </w:style>
  <w:style w:type="character" w:customStyle="1" w:styleId="blk">
    <w:name w:val="blk"/>
    <w:basedOn w:val="a0"/>
    <w:uiPriority w:val="99"/>
    <w:rsid w:val="00484443"/>
  </w:style>
  <w:style w:type="character" w:customStyle="1" w:styleId="19">
    <w:name w:val="Неразрешенное упоминание1"/>
    <w:basedOn w:val="a0"/>
    <w:uiPriority w:val="99"/>
    <w:semiHidden/>
    <w:unhideWhenUsed/>
    <w:rsid w:val="00484443"/>
    <w:rPr>
      <w:color w:val="605E5C"/>
      <w:shd w:val="clear" w:color="auto" w:fill="E1DFDD"/>
    </w:rPr>
  </w:style>
  <w:style w:type="character" w:customStyle="1" w:styleId="25">
    <w:name w:val="Основной текст (2)_"/>
    <w:basedOn w:val="a0"/>
    <w:link w:val="26"/>
    <w:rsid w:val="00484443"/>
    <w:rPr>
      <w:sz w:val="28"/>
      <w:szCs w:val="28"/>
      <w:shd w:val="clear" w:color="auto" w:fill="FFFFFF"/>
    </w:rPr>
  </w:style>
  <w:style w:type="paragraph" w:customStyle="1" w:styleId="26">
    <w:name w:val="Основной текст (2)"/>
    <w:basedOn w:val="a"/>
    <w:link w:val="25"/>
    <w:rsid w:val="00484443"/>
    <w:pPr>
      <w:widowControl w:val="0"/>
      <w:shd w:val="clear" w:color="auto" w:fill="FFFFFF"/>
      <w:spacing w:after="540" w:line="331" w:lineRule="exact"/>
    </w:pPr>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2BD40-4521-4789-9E38-4F9AFFF04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33</Pages>
  <Words>12438</Words>
  <Characters>70903</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Шпаковская райгосадминистрация СК</Company>
  <LinksUpToDate>false</LinksUpToDate>
  <CharactersWithSpaces>83175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Ковешников Дмитрий Михайлович</dc:creator>
  <cp:lastModifiedBy>prna</cp:lastModifiedBy>
  <cp:revision>9</cp:revision>
  <cp:lastPrinted>2025-07-10T13:28:00Z</cp:lastPrinted>
  <dcterms:created xsi:type="dcterms:W3CDTF">2025-09-10T07:35:00Z</dcterms:created>
  <dcterms:modified xsi:type="dcterms:W3CDTF">2025-09-16T12:47:00Z</dcterms:modified>
</cp:coreProperties>
</file>