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1C" w:rsidRPr="00E00E54" w:rsidRDefault="00C2551C" w:rsidP="00B1727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bookmarkStart w:id="0" w:name="_Hlk63094141"/>
      <w:proofErr w:type="gramStart"/>
      <w:r w:rsidRPr="00E00E54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</w:t>
      </w:r>
      <w:proofErr w:type="gramEnd"/>
      <w:r w:rsidRPr="00E00E54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О С Т А Н О В Л Е Н И Е</w:t>
      </w:r>
    </w:p>
    <w:p w:rsidR="00C2551C" w:rsidRPr="00E00E54" w:rsidRDefault="00C2551C" w:rsidP="00C2551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51C" w:rsidRPr="00E00E54" w:rsidRDefault="00C2551C" w:rsidP="00C2551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C2551C" w:rsidRPr="00E00E54" w:rsidRDefault="00C2551C" w:rsidP="00C255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B17275" w:rsidRPr="00E00E54" w:rsidRDefault="00B17275" w:rsidP="00C255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51C" w:rsidRPr="00E00E54" w:rsidRDefault="00E864D5" w:rsidP="00E86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4D5">
        <w:rPr>
          <w:rFonts w:ascii="Times New Roman" w:eastAsia="Times New Roman" w:hAnsi="Times New Roman" w:cs="Times New Roman"/>
          <w:sz w:val="28"/>
          <w:szCs w:val="24"/>
          <w:lang w:eastAsia="ru-RU"/>
        </w:rPr>
        <w:t>11 апреля 2022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C2551C" w:rsidRPr="00E00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Pr="00E86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5B626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bookmarkStart w:id="1" w:name="_GoBack"/>
      <w:bookmarkEnd w:id="1"/>
      <w:r w:rsidRPr="00E864D5">
        <w:rPr>
          <w:rFonts w:ascii="Times New Roman" w:eastAsia="Times New Roman" w:hAnsi="Times New Roman" w:cs="Times New Roman"/>
          <w:sz w:val="28"/>
          <w:szCs w:val="24"/>
          <w:lang w:eastAsia="ru-RU"/>
        </w:rPr>
        <w:t>43</w:t>
      </w:r>
    </w:p>
    <w:p w:rsidR="00C2551C" w:rsidRPr="00255653" w:rsidRDefault="00C2551C" w:rsidP="00C255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551C" w:rsidRPr="00255653" w:rsidRDefault="00C2551C" w:rsidP="00C255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1C" w:rsidRPr="00B17275" w:rsidRDefault="00C2551C" w:rsidP="0009548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75">
        <w:rPr>
          <w:rFonts w:ascii="Times New Roman" w:hAnsi="Times New Roman" w:cs="Times New Roman"/>
          <w:sz w:val="28"/>
          <w:szCs w:val="28"/>
        </w:rPr>
        <w:t>О</w:t>
      </w:r>
      <w:r w:rsidR="007F43DF" w:rsidRPr="00B17275">
        <w:rPr>
          <w:rFonts w:ascii="Times New Roman" w:hAnsi="Times New Roman" w:cs="Times New Roman"/>
          <w:sz w:val="28"/>
          <w:szCs w:val="28"/>
        </w:rPr>
        <w:t xml:space="preserve"> </w:t>
      </w:r>
      <w:r w:rsidRPr="00B17275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09548B" w:rsidRPr="00B17275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B17275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7F43DF" w:rsidRPr="00B17275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r w:rsidR="00B17275">
        <w:rPr>
          <w:rFonts w:ascii="Times New Roman" w:hAnsi="Times New Roman" w:cs="Times New Roman"/>
          <w:sz w:val="28"/>
          <w:szCs w:val="28"/>
        </w:rPr>
        <w:t xml:space="preserve"> </w:t>
      </w:r>
      <w:r w:rsidRPr="00B17275">
        <w:rPr>
          <w:rFonts w:ascii="Times New Roman" w:hAnsi="Times New Roman" w:cs="Times New Roman"/>
          <w:sz w:val="28"/>
          <w:szCs w:val="28"/>
        </w:rPr>
        <w:t>муниципального</w:t>
      </w:r>
      <w:r w:rsidR="00B17275">
        <w:rPr>
          <w:rFonts w:ascii="Times New Roman" w:hAnsi="Times New Roman" w:cs="Times New Roman"/>
          <w:sz w:val="28"/>
          <w:szCs w:val="28"/>
        </w:rPr>
        <w:t xml:space="preserve"> </w:t>
      </w:r>
      <w:r w:rsidRPr="00B17275">
        <w:rPr>
          <w:rFonts w:ascii="Times New Roman" w:hAnsi="Times New Roman" w:cs="Times New Roman"/>
          <w:sz w:val="28"/>
          <w:szCs w:val="28"/>
        </w:rPr>
        <w:t>округа</w:t>
      </w:r>
      <w:r w:rsidR="00B17275">
        <w:rPr>
          <w:rFonts w:ascii="Times New Roman" w:hAnsi="Times New Roman" w:cs="Times New Roman"/>
          <w:sz w:val="28"/>
          <w:szCs w:val="28"/>
        </w:rPr>
        <w:t xml:space="preserve"> </w:t>
      </w:r>
      <w:r w:rsidRPr="00B17275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B17275">
        <w:rPr>
          <w:rFonts w:ascii="Times New Roman" w:hAnsi="Times New Roman" w:cs="Times New Roman"/>
          <w:sz w:val="28"/>
          <w:szCs w:val="28"/>
        </w:rPr>
        <w:br/>
      </w:r>
      <w:r w:rsidRPr="00B17275">
        <w:rPr>
          <w:rFonts w:ascii="Times New Roman" w:hAnsi="Times New Roman" w:cs="Times New Roman"/>
          <w:sz w:val="28"/>
          <w:szCs w:val="28"/>
        </w:rPr>
        <w:t>от 20 декабря 2021</w:t>
      </w:r>
      <w:r w:rsidR="00B17275" w:rsidRPr="00B17275">
        <w:rPr>
          <w:rFonts w:ascii="Times New Roman" w:hAnsi="Times New Roman" w:cs="Times New Roman"/>
          <w:sz w:val="28"/>
          <w:szCs w:val="28"/>
        </w:rPr>
        <w:t xml:space="preserve"> </w:t>
      </w:r>
      <w:r w:rsidRPr="00B17275">
        <w:rPr>
          <w:rFonts w:ascii="Times New Roman" w:hAnsi="Times New Roman" w:cs="Times New Roman"/>
          <w:sz w:val="28"/>
          <w:szCs w:val="28"/>
        </w:rPr>
        <w:t>г. № 1756</w:t>
      </w:r>
    </w:p>
    <w:p w:rsidR="00C2551C" w:rsidRPr="00B17275" w:rsidRDefault="00C2551C" w:rsidP="00C255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51C" w:rsidRPr="00B17275" w:rsidRDefault="00C2551C" w:rsidP="00C2551C">
      <w:pPr>
        <w:pStyle w:val="31"/>
        <w:ind w:firstLine="709"/>
        <w:jc w:val="both"/>
        <w:rPr>
          <w:szCs w:val="28"/>
        </w:rPr>
      </w:pPr>
      <w:r w:rsidRPr="00B17275">
        <w:rPr>
          <w:szCs w:val="28"/>
        </w:rPr>
        <w:t xml:space="preserve">В соответствии с Бюджетным </w:t>
      </w:r>
      <w:hyperlink r:id="rId8" w:history="1">
        <w:r w:rsidRPr="00B17275">
          <w:rPr>
            <w:szCs w:val="28"/>
          </w:rPr>
          <w:t>кодексом</w:t>
        </w:r>
      </w:hyperlink>
      <w:r w:rsidRPr="00B17275">
        <w:rPr>
          <w:szCs w:val="28"/>
        </w:rPr>
        <w:t xml:space="preserve"> Российской Федерации, Федеральным </w:t>
      </w:r>
      <w:hyperlink r:id="rId9" w:history="1">
        <w:r w:rsidRPr="00B17275">
          <w:rPr>
            <w:szCs w:val="28"/>
          </w:rPr>
          <w:t>законом</w:t>
        </w:r>
      </w:hyperlink>
      <w:r w:rsidRPr="00B17275">
        <w:rPr>
          <w:szCs w:val="28"/>
        </w:rPr>
        <w:t xml:space="preserve"> от </w:t>
      </w:r>
      <w:r w:rsidR="00B17275">
        <w:rPr>
          <w:szCs w:val="28"/>
        </w:rPr>
        <w:t>0</w:t>
      </w:r>
      <w:r w:rsidRPr="00B17275">
        <w:rPr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B17275">
        <w:rPr>
          <w:szCs w:val="28"/>
        </w:rPr>
        <w:t>на основании протеста</w:t>
      </w:r>
      <w:r w:rsidR="0009548B" w:rsidRPr="00B17275">
        <w:rPr>
          <w:szCs w:val="28"/>
        </w:rPr>
        <w:t xml:space="preserve"> прокуратуры Шпаковского района Ставропольского</w:t>
      </w:r>
      <w:r w:rsidR="00B17275">
        <w:rPr>
          <w:szCs w:val="28"/>
        </w:rPr>
        <w:t xml:space="preserve"> края от 24.02.2022 № 7-95-2022</w:t>
      </w:r>
      <w:r w:rsidR="0009548B" w:rsidRPr="00B17275">
        <w:rPr>
          <w:szCs w:val="28"/>
        </w:rPr>
        <w:t xml:space="preserve"> </w:t>
      </w:r>
      <w:r w:rsidRPr="00B17275">
        <w:rPr>
          <w:szCs w:val="28"/>
        </w:rPr>
        <w:t xml:space="preserve">администрация Шпаковского муниципального округа Ставропольского края </w:t>
      </w:r>
    </w:p>
    <w:p w:rsidR="00C2551C" w:rsidRPr="00B17275" w:rsidRDefault="00C2551C" w:rsidP="00C255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51C" w:rsidRPr="00B17275" w:rsidRDefault="00C2551C" w:rsidP="00C255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2551C" w:rsidRPr="00B17275" w:rsidRDefault="00C2551C" w:rsidP="00C255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7B" w:rsidRPr="00B17275" w:rsidRDefault="00C2551C" w:rsidP="0013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09548B" w:rsidRPr="00B17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Pr="00B17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17275">
        <w:rPr>
          <w:rFonts w:ascii="Times New Roman" w:hAnsi="Times New Roman" w:cs="Times New Roman"/>
          <w:sz w:val="28"/>
          <w:szCs w:val="28"/>
        </w:rPr>
        <w:t>П</w:t>
      </w:r>
      <w:r w:rsidRPr="00B17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Pr="00B17275">
        <w:rPr>
          <w:rFonts w:ascii="Times New Roman" w:hAnsi="Times New Roman" w:cs="Times New Roman"/>
          <w:sz w:val="28"/>
          <w:szCs w:val="28"/>
        </w:rPr>
        <w:t xml:space="preserve">о комиссии по приему и рассмотрению заявок на предоставление из бюджета Шпаковского муниципального округа Ставропольского края субсидий </w:t>
      </w:r>
      <w:bookmarkStart w:id="2" w:name="_Hlk91168811"/>
      <w:r w:rsidRPr="00B17275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</w:t>
      </w:r>
      <w:r w:rsidR="00B17275">
        <w:rPr>
          <w:rFonts w:ascii="Times New Roman" w:hAnsi="Times New Roman" w:cs="Times New Roman"/>
          <w:sz w:val="28"/>
          <w:szCs w:val="28"/>
        </w:rPr>
        <w:t xml:space="preserve"> </w:t>
      </w:r>
      <w:r w:rsidRPr="00B17275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утвержденное постановлением</w:t>
      </w:r>
      <w:proofErr w:type="gramEnd"/>
      <w:r w:rsidRPr="00B172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275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Ставропольского края от 20 декабря 2021 г. № 1756 «Об утверждении </w:t>
      </w:r>
      <w:hyperlink w:anchor="P50" w:history="1">
        <w:r w:rsidRPr="00B17275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B17275">
        <w:rPr>
          <w:rFonts w:ascii="Times New Roman" w:hAnsi="Times New Roman" w:cs="Times New Roman"/>
          <w:sz w:val="28"/>
          <w:szCs w:val="28"/>
        </w:rPr>
        <w:t xml:space="preserve"> организации приема и рассмотрения заявок на предоставление из бюджета Шпаковского муниципального округа Ставропольского края субсидий юридическим лицам (за исключением государственных (муниципальным) учреждений), индивидуальным предпринимателям, а также физическим лицам - производителям товаров, работ, услуг в целях возмещения недополученных доходов и (или) финансового обеспечения (возмещения) затрат в связи</w:t>
      </w:r>
      <w:proofErr w:type="gramEnd"/>
      <w:r w:rsidRPr="00B17275">
        <w:rPr>
          <w:rFonts w:ascii="Times New Roman" w:hAnsi="Times New Roman" w:cs="Times New Roman"/>
          <w:sz w:val="28"/>
          <w:szCs w:val="28"/>
        </w:rPr>
        <w:t xml:space="preserve"> с производством (реализацией) товаров, выполнением работ, оказанием услуг»</w:t>
      </w:r>
      <w:r w:rsidR="0009548B" w:rsidRPr="00B1727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9548B" w:rsidRPr="00B17275" w:rsidRDefault="0009548B" w:rsidP="0013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75">
        <w:rPr>
          <w:rFonts w:ascii="Times New Roman" w:hAnsi="Times New Roman" w:cs="Times New Roman"/>
          <w:sz w:val="28"/>
          <w:szCs w:val="28"/>
        </w:rPr>
        <w:t>1.1. Дополнить пунктом 17 следующего содержания:</w:t>
      </w:r>
    </w:p>
    <w:p w:rsidR="0009548B" w:rsidRPr="00B17275" w:rsidRDefault="0009548B" w:rsidP="0013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75">
        <w:rPr>
          <w:rFonts w:ascii="Times New Roman" w:hAnsi="Times New Roman" w:cs="Times New Roman"/>
          <w:sz w:val="28"/>
          <w:szCs w:val="28"/>
        </w:rPr>
        <w:t xml:space="preserve">«17. При возникновении прямой или косвенной личной заинтересованности любого члена комиссии, которая может привести к конфликту интересов при рассмотрении вопроса, включенного в повестку дня заседания комиссии, </w:t>
      </w:r>
      <w:r w:rsidR="00B17275">
        <w:rPr>
          <w:rFonts w:ascii="Times New Roman" w:hAnsi="Times New Roman" w:cs="Times New Roman"/>
          <w:sz w:val="28"/>
          <w:szCs w:val="28"/>
        </w:rPr>
        <w:t xml:space="preserve">он </w:t>
      </w:r>
      <w:r w:rsidRPr="00B17275">
        <w:rPr>
          <w:rFonts w:ascii="Times New Roman" w:hAnsi="Times New Roman" w:cs="Times New Roman"/>
          <w:sz w:val="28"/>
          <w:szCs w:val="28"/>
        </w:rPr>
        <w:t xml:space="preserve">обязан до начала заседания заявить об этом. </w:t>
      </w:r>
      <w:r w:rsidR="00B17275">
        <w:rPr>
          <w:rFonts w:ascii="Times New Roman" w:hAnsi="Times New Roman" w:cs="Times New Roman"/>
          <w:sz w:val="28"/>
          <w:szCs w:val="28"/>
        </w:rPr>
        <w:br/>
      </w:r>
      <w:r w:rsidRPr="00B17275">
        <w:rPr>
          <w:rFonts w:ascii="Times New Roman" w:hAnsi="Times New Roman" w:cs="Times New Roman"/>
          <w:sz w:val="28"/>
          <w:szCs w:val="28"/>
        </w:rPr>
        <w:t>В таком случае соответствующий чл</w:t>
      </w:r>
      <w:r w:rsidR="00B17275">
        <w:rPr>
          <w:rFonts w:ascii="Times New Roman" w:hAnsi="Times New Roman" w:cs="Times New Roman"/>
          <w:sz w:val="28"/>
          <w:szCs w:val="28"/>
        </w:rPr>
        <w:t>ен комиссии не принимает участия</w:t>
      </w:r>
      <w:r w:rsidRPr="00B17275">
        <w:rPr>
          <w:rFonts w:ascii="Times New Roman" w:hAnsi="Times New Roman" w:cs="Times New Roman"/>
          <w:sz w:val="28"/>
          <w:szCs w:val="28"/>
        </w:rPr>
        <w:t xml:space="preserve"> в рассмотрении указанного вопроса</w:t>
      </w:r>
      <w:proofErr w:type="gramStart"/>
      <w:r w:rsidRPr="00B1727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2"/>
    <w:p w:rsidR="00C2551C" w:rsidRPr="00B17275" w:rsidRDefault="00C2551C" w:rsidP="00C25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27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B1727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1727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</w:t>
      </w:r>
      <w:r w:rsidR="00B1727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B17275">
        <w:rPr>
          <w:rFonts w:ascii="Times New Roman" w:hAnsi="Times New Roman" w:cs="Times New Roman"/>
          <w:sz w:val="28"/>
          <w:szCs w:val="28"/>
        </w:rPr>
        <w:t>.</w:t>
      </w:r>
    </w:p>
    <w:p w:rsidR="00C2551C" w:rsidRPr="00B17275" w:rsidRDefault="00C2551C" w:rsidP="00C255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27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172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727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2551C" w:rsidRPr="00B17275" w:rsidRDefault="00C2551C" w:rsidP="00C2551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</w:t>
      </w:r>
      <w:r w:rsidR="001B3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принятия</w:t>
      </w:r>
      <w:r w:rsidRPr="00B172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51C" w:rsidRPr="00B17275" w:rsidRDefault="00C2551C" w:rsidP="00C255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D52" w:rsidRPr="00B17275" w:rsidRDefault="00131D52" w:rsidP="00C255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D52" w:rsidRPr="00B17275" w:rsidRDefault="00131D52" w:rsidP="00C255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51C" w:rsidRPr="00B17275" w:rsidRDefault="00C2551C" w:rsidP="00C2551C">
      <w:pPr>
        <w:tabs>
          <w:tab w:val="left" w:pos="2100"/>
        </w:tabs>
        <w:spacing w:after="0" w:line="240" w:lineRule="exact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</w:pPr>
      <w:r w:rsidRPr="00B17275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Первый заместитель главы администрации </w:t>
      </w:r>
    </w:p>
    <w:p w:rsidR="00C2551C" w:rsidRPr="00B17275" w:rsidRDefault="00C2551C" w:rsidP="00C2551C">
      <w:pPr>
        <w:tabs>
          <w:tab w:val="left" w:pos="2100"/>
        </w:tabs>
        <w:spacing w:after="0" w:line="240" w:lineRule="exact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</w:pPr>
      <w:r w:rsidRPr="00B17275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>Шп</w:t>
      </w:r>
      <w:r w:rsidR="00B17275" w:rsidRPr="00B17275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>аковского муниципального округа</w:t>
      </w:r>
    </w:p>
    <w:p w:rsidR="00255653" w:rsidRDefault="00C2551C" w:rsidP="00255653">
      <w:pPr>
        <w:tabs>
          <w:tab w:val="left" w:pos="2100"/>
        </w:tabs>
        <w:spacing w:after="0" w:line="240" w:lineRule="exact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</w:pPr>
      <w:r w:rsidRPr="00B17275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Ставропольского края   </w:t>
      </w:r>
      <w:r w:rsidR="00255653" w:rsidRPr="00B17275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 </w:t>
      </w:r>
      <w:r w:rsidR="00B17275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 </w:t>
      </w:r>
      <w:r w:rsidR="00255653" w:rsidRPr="00B17275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                                                       </w:t>
      </w:r>
      <w:r w:rsidRPr="00B17275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 xml:space="preserve">         </w:t>
      </w:r>
      <w:proofErr w:type="spellStart"/>
      <w:r w:rsidR="00255653" w:rsidRPr="00B17275"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  <w:t>В.Д.Приходько</w:t>
      </w:r>
      <w:proofErr w:type="spellEnd"/>
    </w:p>
    <w:p w:rsidR="00E00E54" w:rsidRDefault="00E00E54" w:rsidP="00255653">
      <w:pPr>
        <w:tabs>
          <w:tab w:val="left" w:pos="2100"/>
        </w:tabs>
        <w:spacing w:after="0" w:line="240" w:lineRule="exact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val="ru" w:eastAsia="ru-RU"/>
        </w:rPr>
      </w:pPr>
    </w:p>
    <w:bookmarkEnd w:id="0"/>
    <w:sectPr w:rsidR="00E00E54" w:rsidSect="00B17275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C49" w:rsidRDefault="00DA4C49">
      <w:pPr>
        <w:spacing w:after="0" w:line="240" w:lineRule="auto"/>
      </w:pPr>
      <w:r>
        <w:separator/>
      </w:r>
    </w:p>
  </w:endnote>
  <w:endnote w:type="continuationSeparator" w:id="0">
    <w:p w:rsidR="00DA4C49" w:rsidRDefault="00DA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C49" w:rsidRDefault="00DA4C49">
      <w:pPr>
        <w:spacing w:after="0" w:line="240" w:lineRule="auto"/>
      </w:pPr>
      <w:r>
        <w:separator/>
      </w:r>
    </w:p>
  </w:footnote>
  <w:footnote w:type="continuationSeparator" w:id="0">
    <w:p w:rsidR="00DA4C49" w:rsidRDefault="00DA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202025"/>
      <w:docPartObj>
        <w:docPartGallery w:val="Page Numbers (Top of Page)"/>
        <w:docPartUnique/>
      </w:docPartObj>
    </w:sdtPr>
    <w:sdtEndPr/>
    <w:sdtContent>
      <w:p w:rsidR="00C25512" w:rsidRDefault="001455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268">
          <w:rPr>
            <w:noProof/>
          </w:rPr>
          <w:t>2</w:t>
        </w:r>
        <w:r>
          <w:fldChar w:fldCharType="end"/>
        </w:r>
      </w:p>
    </w:sdtContent>
  </w:sdt>
  <w:p w:rsidR="00C25512" w:rsidRDefault="005B62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1C"/>
    <w:rsid w:val="0002448F"/>
    <w:rsid w:val="00031A78"/>
    <w:rsid w:val="0009548B"/>
    <w:rsid w:val="000A68A8"/>
    <w:rsid w:val="000B1A75"/>
    <w:rsid w:val="00131D52"/>
    <w:rsid w:val="0014557B"/>
    <w:rsid w:val="001B3D99"/>
    <w:rsid w:val="00255653"/>
    <w:rsid w:val="00461405"/>
    <w:rsid w:val="00500506"/>
    <w:rsid w:val="00533006"/>
    <w:rsid w:val="005809EE"/>
    <w:rsid w:val="005B6268"/>
    <w:rsid w:val="007F43DF"/>
    <w:rsid w:val="009D41BF"/>
    <w:rsid w:val="009E4451"/>
    <w:rsid w:val="00B17275"/>
    <w:rsid w:val="00B47F68"/>
    <w:rsid w:val="00C2551C"/>
    <w:rsid w:val="00DA4C49"/>
    <w:rsid w:val="00E00E54"/>
    <w:rsid w:val="00E864D5"/>
    <w:rsid w:val="00F40A22"/>
    <w:rsid w:val="00F6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51C"/>
  </w:style>
  <w:style w:type="paragraph" w:styleId="a5">
    <w:name w:val="footer"/>
    <w:basedOn w:val="a"/>
    <w:link w:val="a6"/>
    <w:uiPriority w:val="99"/>
    <w:unhideWhenUsed/>
    <w:rsid w:val="00C25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51C"/>
  </w:style>
  <w:style w:type="paragraph" w:customStyle="1" w:styleId="ConsPlusNormal">
    <w:name w:val="ConsPlusNormal"/>
    <w:rsid w:val="00C25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 с отступом 31"/>
    <w:basedOn w:val="a"/>
    <w:rsid w:val="00C2551C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2551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47F6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0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51C"/>
  </w:style>
  <w:style w:type="paragraph" w:styleId="a5">
    <w:name w:val="footer"/>
    <w:basedOn w:val="a"/>
    <w:link w:val="a6"/>
    <w:uiPriority w:val="99"/>
    <w:unhideWhenUsed/>
    <w:rsid w:val="00C25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51C"/>
  </w:style>
  <w:style w:type="paragraph" w:customStyle="1" w:styleId="ConsPlusNormal">
    <w:name w:val="ConsPlusNormal"/>
    <w:rsid w:val="00C25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 с отступом 31"/>
    <w:basedOn w:val="a"/>
    <w:rsid w:val="00C2551C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2551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47F6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F398E61C58DD7BB5DAAC3538F65F307C5D1C605EA1CDAC693E445B92D8F24A4669794C4C172D60ABB31C52049E4DA850FD9F7124604354k925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F398E61C58DD7BB5DAAC3538F65F307C5D11695CA7CDAC693E445B92D8F24A546921404D1C3760A9A64A0342kC2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EKO-27</dc:creator>
  <cp:lastModifiedBy>Князь Александра Николаевна</cp:lastModifiedBy>
  <cp:revision>2</cp:revision>
  <cp:lastPrinted>2022-04-11T13:27:00Z</cp:lastPrinted>
  <dcterms:created xsi:type="dcterms:W3CDTF">2022-04-12T13:22:00Z</dcterms:created>
  <dcterms:modified xsi:type="dcterms:W3CDTF">2022-04-12T13:22:00Z</dcterms:modified>
</cp:coreProperties>
</file>