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2F02D7" w:rsidP="002F02D7">
      <w:pPr>
        <w:spacing w:line="240" w:lineRule="exact"/>
        <w:rPr>
          <w:b/>
          <w:sz w:val="24"/>
          <w:szCs w:val="24"/>
        </w:rPr>
      </w:pPr>
      <w:r w:rsidRPr="002F02D7">
        <w:rPr>
          <w:sz w:val="28"/>
          <w:szCs w:val="24"/>
        </w:rPr>
        <w:t>16 мая 2022 г.</w:t>
      </w:r>
      <w:r>
        <w:rPr>
          <w:b/>
          <w:sz w:val="24"/>
          <w:szCs w:val="24"/>
        </w:rPr>
        <w:t xml:space="preserve">  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  </w:t>
      </w:r>
      <w:r w:rsidRPr="002F02D7">
        <w:rPr>
          <w:sz w:val="28"/>
          <w:szCs w:val="24"/>
        </w:rPr>
        <w:t>№ 729</w:t>
      </w:r>
    </w:p>
    <w:p w:rsidR="007466B5" w:rsidRDefault="007466B5" w:rsidP="005B580C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5B580C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546984" w:rsidRDefault="00742A45" w:rsidP="005B580C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546984">
        <w:rPr>
          <w:bCs/>
          <w:sz w:val="28"/>
          <w:szCs w:val="28"/>
        </w:rPr>
        <w:t>земельных участков</w:t>
      </w:r>
      <w:r w:rsidR="00FA11F6">
        <w:rPr>
          <w:bCs/>
          <w:sz w:val="28"/>
          <w:szCs w:val="28"/>
        </w:rPr>
        <w:t>,</w:t>
      </w:r>
      <w:r w:rsidR="00546984">
        <w:rPr>
          <w:bCs/>
          <w:sz w:val="28"/>
          <w:szCs w:val="28"/>
        </w:rPr>
        <w:t xml:space="preserve"> </w:t>
      </w:r>
      <w:r w:rsidR="00546984" w:rsidRPr="00746DF9">
        <w:rPr>
          <w:bCs/>
          <w:sz w:val="28"/>
          <w:szCs w:val="28"/>
        </w:rPr>
        <w:t>рас</w:t>
      </w:r>
      <w:r w:rsidR="00546984">
        <w:rPr>
          <w:bCs/>
          <w:sz w:val="28"/>
          <w:szCs w:val="28"/>
        </w:rPr>
        <w:t>п</w:t>
      </w:r>
      <w:r w:rsidR="00546984" w:rsidRPr="00746DF9">
        <w:rPr>
          <w:bCs/>
          <w:sz w:val="28"/>
          <w:szCs w:val="28"/>
        </w:rPr>
        <w:t>оложенн</w:t>
      </w:r>
      <w:r w:rsidR="00546984">
        <w:rPr>
          <w:bCs/>
          <w:sz w:val="28"/>
          <w:szCs w:val="28"/>
        </w:rPr>
        <w:t>ых</w:t>
      </w:r>
      <w:r w:rsidR="00546984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</w:t>
      </w:r>
      <w:r w:rsidR="00546984">
        <w:rPr>
          <w:bCs/>
          <w:sz w:val="28"/>
          <w:szCs w:val="28"/>
        </w:rPr>
        <w:t>он, территория ОПХ «Шпаковское»</w:t>
      </w:r>
    </w:p>
    <w:p w:rsidR="002F428D" w:rsidRDefault="002F428D" w:rsidP="005B580C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742A45" w:rsidRPr="00E05D05" w:rsidRDefault="00742A45" w:rsidP="005B580C">
      <w:pPr>
        <w:pStyle w:val="ConsPlusNormal"/>
        <w:spacing w:line="240" w:lineRule="exact"/>
        <w:ind w:firstLine="0"/>
        <w:jc w:val="both"/>
        <w:rPr>
          <w:sz w:val="24"/>
          <w:szCs w:val="24"/>
        </w:rPr>
      </w:pPr>
    </w:p>
    <w:p w:rsidR="00742A45" w:rsidRPr="00C60D0A" w:rsidRDefault="00742A45" w:rsidP="007A2811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546984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102A7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34690F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546984">
        <w:rPr>
          <w:sz w:val="28"/>
          <w:szCs w:val="28"/>
        </w:rPr>
        <w:t>682</w:t>
      </w:r>
      <w:r>
        <w:rPr>
          <w:sz w:val="28"/>
          <w:szCs w:val="28"/>
        </w:rPr>
        <w:t xml:space="preserve"> «</w:t>
      </w:r>
      <w:r w:rsidR="00C3155A" w:rsidRPr="00C3155A"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 w:rsidR="00546984" w:rsidRPr="00546984">
        <w:rPr>
          <w:bCs/>
          <w:sz w:val="28"/>
          <w:szCs w:val="28"/>
        </w:rPr>
        <w:t>земельных участков</w:t>
      </w:r>
      <w:r w:rsidR="00FA11F6">
        <w:rPr>
          <w:bCs/>
          <w:sz w:val="28"/>
          <w:szCs w:val="28"/>
        </w:rPr>
        <w:t>,</w:t>
      </w:r>
      <w:r w:rsidR="00546984" w:rsidRPr="00546984">
        <w:rPr>
          <w:bCs/>
          <w:sz w:val="28"/>
          <w:szCs w:val="28"/>
        </w:rPr>
        <w:t xml:space="preserve"> расположенных по адресу:</w:t>
      </w:r>
      <w:proofErr w:type="gramEnd"/>
      <w:r w:rsidR="00546984" w:rsidRPr="00546984">
        <w:rPr>
          <w:bCs/>
          <w:sz w:val="28"/>
          <w:szCs w:val="28"/>
        </w:rPr>
        <w:t xml:space="preserve"> Российская Федерация, Ставропольский край, Шпаковский район, территория ОПХ «Шпаковское»</w:t>
      </w:r>
      <w:r w:rsidR="00FA11F6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7A2811">
      <w:pPr>
        <w:rPr>
          <w:sz w:val="28"/>
          <w:szCs w:val="28"/>
        </w:rPr>
      </w:pPr>
    </w:p>
    <w:p w:rsidR="00742A45" w:rsidRDefault="00742A45" w:rsidP="007A2811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A2811">
      <w:pPr>
        <w:rPr>
          <w:sz w:val="28"/>
          <w:szCs w:val="28"/>
        </w:rPr>
      </w:pPr>
    </w:p>
    <w:p w:rsidR="00546984" w:rsidRDefault="00742A45" w:rsidP="007A281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</w:t>
      </w:r>
      <w:proofErr w:type="gramStart"/>
      <w:r w:rsidRPr="00E16842">
        <w:rPr>
          <w:color w:val="000000"/>
          <w:sz w:val="28"/>
          <w:szCs w:val="28"/>
          <w:lang w:eastAsia="en-US"/>
        </w:rPr>
        <w:t xml:space="preserve">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546984">
        <w:rPr>
          <w:bCs/>
          <w:sz w:val="28"/>
          <w:szCs w:val="28"/>
        </w:rPr>
        <w:t>земельных участков с кадастровыми номерами 26:11:020401:2312, 26:11:020401:2613,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26:11:020401:2314,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26:11:020401:2315,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26:11:020401:2317,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26:11:020401:2318,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26:11:020401:2319,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26:11:020401:2320,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26:11:020401:2321,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26:11:020401:2322</w:t>
      </w:r>
      <w:proofErr w:type="gramEnd"/>
      <w:r w:rsidR="00546984">
        <w:rPr>
          <w:bCs/>
          <w:sz w:val="28"/>
          <w:szCs w:val="28"/>
        </w:rPr>
        <w:t>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26:11:020401:2323,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26:11:020401:2324,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26:11:020401:2325,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26:11:020401:2326,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26:11:020401:2327,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26:11:020401:2328,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26:11:020401:2329,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26:11:020401:2332,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>26:11:020401:2333,</w:t>
      </w:r>
      <w:r w:rsidR="00546984" w:rsidRPr="00ED50BF">
        <w:rPr>
          <w:bCs/>
          <w:sz w:val="28"/>
          <w:szCs w:val="28"/>
        </w:rPr>
        <w:t xml:space="preserve"> </w:t>
      </w:r>
      <w:r w:rsidR="00546984">
        <w:rPr>
          <w:bCs/>
          <w:sz w:val="28"/>
          <w:szCs w:val="28"/>
        </w:rPr>
        <w:t xml:space="preserve">26:11:020401:3133, </w:t>
      </w:r>
      <w:proofErr w:type="gramStart"/>
      <w:r w:rsidR="00546984" w:rsidRPr="00746DF9">
        <w:rPr>
          <w:bCs/>
          <w:sz w:val="28"/>
          <w:szCs w:val="28"/>
        </w:rPr>
        <w:t>рас</w:t>
      </w:r>
      <w:r w:rsidR="00546984">
        <w:rPr>
          <w:bCs/>
          <w:sz w:val="28"/>
          <w:szCs w:val="28"/>
        </w:rPr>
        <w:t>п</w:t>
      </w:r>
      <w:r w:rsidR="00546984" w:rsidRPr="00746DF9">
        <w:rPr>
          <w:bCs/>
          <w:sz w:val="28"/>
          <w:szCs w:val="28"/>
        </w:rPr>
        <w:t>оложенн</w:t>
      </w:r>
      <w:r w:rsidR="00546984">
        <w:rPr>
          <w:bCs/>
          <w:sz w:val="28"/>
          <w:szCs w:val="28"/>
        </w:rPr>
        <w:t>ых</w:t>
      </w:r>
      <w:proofErr w:type="gramEnd"/>
      <w:r w:rsidR="00546984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район, территория ОПХ «Шпаковское»</w:t>
      </w:r>
      <w:r w:rsidR="00546984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B964BE" w:rsidRDefault="00B964BE" w:rsidP="007A281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A281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546984">
        <w:rPr>
          <w:sz w:val="28"/>
          <w:szCs w:val="28"/>
        </w:rPr>
        <w:t>1</w:t>
      </w:r>
      <w:r w:rsidR="00FA11F6">
        <w:rPr>
          <w:sz w:val="28"/>
          <w:szCs w:val="28"/>
        </w:rPr>
        <w:t>4</w:t>
      </w:r>
      <w:r w:rsidR="008F6047">
        <w:rPr>
          <w:sz w:val="28"/>
          <w:szCs w:val="28"/>
        </w:rPr>
        <w:t xml:space="preserve"> </w:t>
      </w:r>
      <w:r w:rsidR="00546984">
        <w:rPr>
          <w:sz w:val="28"/>
          <w:szCs w:val="28"/>
        </w:rPr>
        <w:t>июня</w:t>
      </w:r>
      <w:r w:rsidR="008F6047">
        <w:rPr>
          <w:sz w:val="28"/>
          <w:szCs w:val="28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34690F" w:rsidP="008C28DD">
      <w:pPr>
        <w:widowControl w:val="0"/>
        <w:suppressAutoHyphens/>
        <w:spacing w:line="240" w:lineRule="exact"/>
        <w:ind w:left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/>
      </w:r>
      <w:r w:rsidR="00742A45"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7A281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546984">
        <w:rPr>
          <w:color w:val="000000"/>
          <w:sz w:val="28"/>
          <w:szCs w:val="28"/>
          <w:lang w:eastAsia="en-US"/>
        </w:rPr>
        <w:t>1</w:t>
      </w:r>
      <w:r w:rsidR="00FA11F6">
        <w:rPr>
          <w:color w:val="000000"/>
          <w:sz w:val="28"/>
          <w:szCs w:val="28"/>
          <w:lang w:eastAsia="en-US"/>
        </w:rPr>
        <w:t>4</w:t>
      </w:r>
      <w:r w:rsidR="00546984">
        <w:rPr>
          <w:color w:val="000000"/>
          <w:sz w:val="28"/>
          <w:szCs w:val="28"/>
          <w:lang w:eastAsia="en-US"/>
        </w:rPr>
        <w:t xml:space="preserve"> июня</w:t>
      </w:r>
      <w:r w:rsidR="00396D3B">
        <w:rPr>
          <w:color w:val="000000"/>
          <w:sz w:val="28"/>
          <w:szCs w:val="28"/>
          <w:lang w:eastAsia="en-US"/>
        </w:rPr>
        <w:t xml:space="preserve"> </w:t>
      </w:r>
      <w:r w:rsidR="00C3155A" w:rsidRPr="00E16842">
        <w:rPr>
          <w:color w:val="000000"/>
          <w:sz w:val="28"/>
          <w:szCs w:val="28"/>
          <w:lang w:eastAsia="en-US"/>
        </w:rPr>
        <w:t>202</w:t>
      </w:r>
      <w:r w:rsidR="00C3155A">
        <w:rPr>
          <w:color w:val="000000"/>
          <w:sz w:val="28"/>
          <w:szCs w:val="28"/>
          <w:lang w:eastAsia="en-US"/>
        </w:rPr>
        <w:t xml:space="preserve">2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546984">
        <w:rPr>
          <w:color w:val="000000"/>
          <w:sz w:val="28"/>
          <w:szCs w:val="28"/>
          <w:lang w:eastAsia="en-US"/>
        </w:rPr>
        <w:t>2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расположе</w:t>
      </w:r>
      <w:proofErr w:type="gramStart"/>
      <w:r>
        <w:rPr>
          <w:sz w:val="28"/>
          <w:szCs w:val="28"/>
        </w:rPr>
        <w:t>н</w:t>
      </w:r>
      <w:r w:rsidR="006A02C7">
        <w:rPr>
          <w:sz w:val="28"/>
          <w:szCs w:val="28"/>
        </w:rPr>
        <w:t>-</w:t>
      </w:r>
      <w:proofErr w:type="gramEnd"/>
      <w:r w:rsidR="006A02C7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>
        <w:rPr>
          <w:color w:val="000000"/>
          <w:sz w:val="28"/>
          <w:szCs w:val="28"/>
          <w:lang w:eastAsia="en-US"/>
        </w:rPr>
        <w:t xml:space="preserve">г. Михайловск, </w:t>
      </w:r>
      <w:r w:rsidR="00C3155A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ул. Ленина, 98.</w:t>
      </w:r>
    </w:p>
    <w:p w:rsidR="00742A45" w:rsidRDefault="00742A45" w:rsidP="007A281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9A781D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9A781D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9A781D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A281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8C28DD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A281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A281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A281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A281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A281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Default="007340EC" w:rsidP="007A28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proofErr w:type="gramStart"/>
      <w:r w:rsidRPr="00A43CCB">
        <w:rPr>
          <w:rFonts w:ascii="Times New Roman" w:hAnsi="Times New Roman" w:cs="Times New Roman"/>
          <w:sz w:val="28"/>
          <w:szCs w:val="28"/>
        </w:rPr>
        <w:t>размес</w:t>
      </w:r>
      <w:r w:rsidR="008C28DD">
        <w:rPr>
          <w:rFonts w:ascii="Times New Roman" w:hAnsi="Times New Roman" w:cs="Times New Roman"/>
          <w:sz w:val="28"/>
          <w:szCs w:val="28"/>
        </w:rPr>
        <w:t>-</w:t>
      </w:r>
      <w:r w:rsidRPr="00A43CCB">
        <w:rPr>
          <w:rFonts w:ascii="Times New Roman" w:hAnsi="Times New Roman" w:cs="Times New Roman"/>
          <w:sz w:val="28"/>
          <w:szCs w:val="28"/>
        </w:rPr>
        <w:t>тить</w:t>
      </w:r>
      <w:proofErr w:type="spellEnd"/>
      <w:proofErr w:type="gramEnd"/>
      <w:r w:rsidRPr="00A43CC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340EC" w:rsidRDefault="007340EC" w:rsidP="008C28DD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E16842" w:rsidRDefault="007340EC" w:rsidP="007A281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 w:rsidR="002D4DA6">
        <w:rPr>
          <w:color w:val="000000"/>
          <w:sz w:val="28"/>
          <w:szCs w:val="28"/>
          <w:lang w:eastAsia="en-US"/>
        </w:rPr>
        <w:t>возл</w:t>
      </w:r>
      <w:r w:rsidR="00582139">
        <w:rPr>
          <w:color w:val="000000"/>
          <w:sz w:val="28"/>
          <w:szCs w:val="28"/>
          <w:lang w:eastAsia="en-US"/>
        </w:rPr>
        <w:t>ожить</w:t>
      </w:r>
      <w:r w:rsidR="002D4DA6">
        <w:rPr>
          <w:color w:val="000000"/>
          <w:sz w:val="28"/>
          <w:szCs w:val="28"/>
          <w:lang w:eastAsia="en-US"/>
        </w:rPr>
        <w:t xml:space="preserve"> на заместителя главы администрации – руководителя комитета по </w:t>
      </w:r>
      <w:proofErr w:type="spellStart"/>
      <w:proofErr w:type="gramStart"/>
      <w:r w:rsidR="002D4DA6">
        <w:rPr>
          <w:color w:val="000000"/>
          <w:sz w:val="28"/>
          <w:szCs w:val="28"/>
          <w:lang w:eastAsia="en-US"/>
        </w:rPr>
        <w:t>градо</w:t>
      </w:r>
      <w:proofErr w:type="spellEnd"/>
      <w:r w:rsidR="008E4D48">
        <w:rPr>
          <w:color w:val="000000"/>
          <w:sz w:val="28"/>
          <w:szCs w:val="28"/>
          <w:lang w:eastAsia="en-US"/>
        </w:rPr>
        <w:t>-</w:t>
      </w:r>
      <w:r w:rsidR="002D4DA6">
        <w:rPr>
          <w:color w:val="000000"/>
          <w:sz w:val="28"/>
          <w:szCs w:val="28"/>
          <w:lang w:eastAsia="en-US"/>
        </w:rPr>
        <w:t>строительству</w:t>
      </w:r>
      <w:proofErr w:type="gramEnd"/>
      <w:r w:rsidR="002D4DA6">
        <w:rPr>
          <w:color w:val="000000"/>
          <w:sz w:val="28"/>
          <w:szCs w:val="28"/>
          <w:lang w:eastAsia="en-US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="002D4DA6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2D4DA6">
        <w:rPr>
          <w:color w:val="000000"/>
          <w:sz w:val="28"/>
          <w:szCs w:val="28"/>
          <w:lang w:eastAsia="en-US"/>
        </w:rPr>
        <w:t xml:space="preserve"> </w:t>
      </w:r>
      <w:r w:rsidR="00582139">
        <w:rPr>
          <w:color w:val="000000"/>
          <w:sz w:val="28"/>
          <w:szCs w:val="28"/>
          <w:lang w:eastAsia="en-US"/>
        </w:rPr>
        <w:t>И.Ю</w:t>
      </w:r>
      <w:r>
        <w:rPr>
          <w:color w:val="000000"/>
          <w:sz w:val="28"/>
          <w:szCs w:val="28"/>
          <w:lang w:eastAsia="en-US"/>
        </w:rPr>
        <w:t>.</w:t>
      </w:r>
    </w:p>
    <w:p w:rsidR="007340EC" w:rsidRDefault="007340EC" w:rsidP="008C28DD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8C28DD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B964BE" w:rsidRDefault="00B964BE" w:rsidP="008C28DD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9A781D" w:rsidRDefault="009A781D" w:rsidP="008C28DD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42A45" w:rsidRDefault="00C60D0A" w:rsidP="008C28D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8C28D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EB632A" w:rsidRPr="00A0431F" w:rsidRDefault="00742A45" w:rsidP="006D327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</w:t>
      </w:r>
      <w:r w:rsidR="00546984">
        <w:rPr>
          <w:sz w:val="28"/>
          <w:szCs w:val="28"/>
        </w:rPr>
        <w:t xml:space="preserve">  </w:t>
      </w:r>
      <w:r w:rsidR="00994914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</w:t>
      </w:r>
      <w:r w:rsidR="00C60D0A">
        <w:rPr>
          <w:sz w:val="28"/>
          <w:szCs w:val="28"/>
        </w:rPr>
        <w:t>Д.Приходько</w:t>
      </w:r>
      <w:bookmarkStart w:id="0" w:name="_GoBack"/>
      <w:bookmarkEnd w:id="0"/>
      <w:proofErr w:type="spellEnd"/>
    </w:p>
    <w:sectPr w:rsidR="00EB632A" w:rsidRPr="00A0431F" w:rsidSect="009A781D">
      <w:headerReference w:type="default" r:id="rId9"/>
      <w:headerReference w:type="first" r:id="rId10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2AA" w:rsidRDefault="005762AA" w:rsidP="00BE444B">
      <w:r>
        <w:separator/>
      </w:r>
    </w:p>
  </w:endnote>
  <w:endnote w:type="continuationSeparator" w:id="0">
    <w:p w:rsidR="005762AA" w:rsidRDefault="005762A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2AA" w:rsidRDefault="005762AA" w:rsidP="00BE444B">
      <w:r>
        <w:separator/>
      </w:r>
    </w:p>
  </w:footnote>
  <w:footnote w:type="continuationSeparator" w:id="0">
    <w:p w:rsidR="005762AA" w:rsidRDefault="005762A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27F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2A7C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E1E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4DA6"/>
    <w:rsid w:val="002D5DD9"/>
    <w:rsid w:val="002E19D4"/>
    <w:rsid w:val="002E28C9"/>
    <w:rsid w:val="002E28D1"/>
    <w:rsid w:val="002E2A8D"/>
    <w:rsid w:val="002E3428"/>
    <w:rsid w:val="002E7839"/>
    <w:rsid w:val="002E7A2B"/>
    <w:rsid w:val="002F02D7"/>
    <w:rsid w:val="002F227C"/>
    <w:rsid w:val="002F2F6B"/>
    <w:rsid w:val="002F3D72"/>
    <w:rsid w:val="002F428D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6D3B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46984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62AA"/>
    <w:rsid w:val="005773A9"/>
    <w:rsid w:val="00580A0F"/>
    <w:rsid w:val="00580C13"/>
    <w:rsid w:val="00582139"/>
    <w:rsid w:val="00584E93"/>
    <w:rsid w:val="0058539C"/>
    <w:rsid w:val="00590C26"/>
    <w:rsid w:val="00593712"/>
    <w:rsid w:val="005A0385"/>
    <w:rsid w:val="005A04D2"/>
    <w:rsid w:val="005A56EA"/>
    <w:rsid w:val="005A5CFA"/>
    <w:rsid w:val="005A6EC3"/>
    <w:rsid w:val="005A7EA7"/>
    <w:rsid w:val="005B580C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02C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327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811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4E50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28DD"/>
    <w:rsid w:val="008C37C5"/>
    <w:rsid w:val="008C5E34"/>
    <w:rsid w:val="008C6620"/>
    <w:rsid w:val="008D4238"/>
    <w:rsid w:val="008D551D"/>
    <w:rsid w:val="008E068F"/>
    <w:rsid w:val="008E42B4"/>
    <w:rsid w:val="008E4D48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4EC3"/>
    <w:rsid w:val="009359DE"/>
    <w:rsid w:val="009366E1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2B86"/>
    <w:rsid w:val="009A409C"/>
    <w:rsid w:val="009A4703"/>
    <w:rsid w:val="009A4C6E"/>
    <w:rsid w:val="009A5987"/>
    <w:rsid w:val="009A60B6"/>
    <w:rsid w:val="009A781D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4E7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64BE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4E4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32A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1DBF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43B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973E8"/>
    <w:rsid w:val="00FA11F6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038E-209A-4C72-B14F-F46E0A9F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2022-04-25T08:16:00Z</cp:lastPrinted>
  <dcterms:created xsi:type="dcterms:W3CDTF">2022-05-18T07:11:00Z</dcterms:created>
  <dcterms:modified xsi:type="dcterms:W3CDTF">2022-05-18T07:11:00Z</dcterms:modified>
</cp:coreProperties>
</file>