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99FA" w14:textId="77777777" w:rsidR="000619FA" w:rsidRDefault="000619FA" w:rsidP="008A5C41">
      <w:pPr>
        <w:jc w:val="center"/>
        <w:rPr>
          <w:b/>
          <w:sz w:val="36"/>
          <w:szCs w:val="36"/>
        </w:rPr>
      </w:pPr>
    </w:p>
    <w:p w14:paraId="30D6EC2E" w14:textId="77777777" w:rsidR="000619FA" w:rsidRDefault="000619FA" w:rsidP="008A5C41">
      <w:pPr>
        <w:jc w:val="center"/>
        <w:rPr>
          <w:b/>
          <w:sz w:val="36"/>
          <w:szCs w:val="36"/>
        </w:rPr>
      </w:pPr>
    </w:p>
    <w:p w14:paraId="402F6AD1" w14:textId="77777777"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14:paraId="7621A00D" w14:textId="77777777" w:rsidR="008A5C41" w:rsidRPr="008B5E3C" w:rsidRDefault="008A5C41" w:rsidP="008A5C41">
      <w:pPr>
        <w:jc w:val="center"/>
        <w:rPr>
          <w:b/>
          <w:szCs w:val="36"/>
        </w:rPr>
      </w:pPr>
    </w:p>
    <w:p w14:paraId="0306018C" w14:textId="77777777"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14:paraId="1875FDDA" w14:textId="77777777"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14:paraId="01984B33" w14:textId="77777777" w:rsidR="008A5C41" w:rsidRPr="008B5E3C" w:rsidRDefault="008A5C41" w:rsidP="008A5C41">
      <w:pPr>
        <w:jc w:val="center"/>
        <w:rPr>
          <w:b/>
        </w:rPr>
      </w:pPr>
    </w:p>
    <w:p w14:paraId="4A899415" w14:textId="77777777" w:rsidR="008A5C41" w:rsidRPr="00453DF1" w:rsidRDefault="00B45294" w:rsidP="00453DF1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453DF1">
        <w:rPr>
          <w:b/>
        </w:rPr>
        <w:t xml:space="preserve"> 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                                              </w:t>
      </w:r>
    </w:p>
    <w:p w14:paraId="1B02B815" w14:textId="77777777"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14:paraId="525CC363" w14:textId="77777777"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14:paraId="4BC08AED" w14:textId="77777777"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14:paraId="349E7765" w14:textId="77777777"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14:paraId="3E573A9A" w14:textId="77777777"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14:paraId="337008C7" w14:textId="77777777"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>
        <w:rPr>
          <w:sz w:val="28"/>
          <w:szCs w:val="28"/>
        </w:rPr>
        <w:t>07</w:t>
      </w:r>
      <w:r w:rsidRPr="00046787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</w:t>
      </w:r>
      <w:r w:rsidRPr="001F02C8">
        <w:rPr>
          <w:sz w:val="28"/>
          <w:szCs w:val="28"/>
        </w:rPr>
        <w:t>52</w:t>
      </w:r>
      <w:r w:rsidR="001F02C8" w:rsidRPr="001F02C8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4678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46787">
        <w:rPr>
          <w:sz w:val="28"/>
          <w:szCs w:val="28"/>
        </w:rPr>
        <w:t xml:space="preserve"> годов», 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14:paraId="6C0D842B" w14:textId="77777777"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14:paraId="5D946991" w14:textId="77777777"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14:paraId="21A2DAEF" w14:textId="77777777"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14:paraId="7FB5D4F1" w14:textId="77777777"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25235B">
        <w:rPr>
          <w:sz w:val="28"/>
          <w:szCs w:val="28"/>
        </w:rPr>
        <w:t xml:space="preserve">, </w:t>
      </w:r>
      <w:r w:rsidR="0025235B" w:rsidRPr="0025235B">
        <w:rPr>
          <w:sz w:val="28"/>
          <w:szCs w:val="28"/>
        </w:rPr>
        <w:t>изложив её в новой прилагаемой редакции.</w:t>
      </w:r>
    </w:p>
    <w:p w14:paraId="7DB724BF" w14:textId="77777777" w:rsidR="00B45294" w:rsidRDefault="00B45294" w:rsidP="00B45294">
      <w:pPr>
        <w:ind w:firstLine="709"/>
        <w:jc w:val="both"/>
        <w:rPr>
          <w:sz w:val="28"/>
          <w:szCs w:val="28"/>
        </w:rPr>
      </w:pPr>
    </w:p>
    <w:p w14:paraId="7609B5AF" w14:textId="77777777"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6D8BF5FB" w14:textId="77777777" w:rsidR="00B45294" w:rsidRPr="00B45294" w:rsidRDefault="00B45294" w:rsidP="00B45294">
      <w:pPr>
        <w:jc w:val="both"/>
        <w:rPr>
          <w:sz w:val="28"/>
          <w:szCs w:val="28"/>
        </w:rPr>
      </w:pPr>
    </w:p>
    <w:p w14:paraId="2D687E51" w14:textId="77777777"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r w:rsidR="000619FA" w:rsidRPr="000619FA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</w:t>
      </w:r>
      <w:r w:rsidRPr="00B45294">
        <w:rPr>
          <w:sz w:val="28"/>
          <w:szCs w:val="28"/>
        </w:rPr>
        <w:t>.</w:t>
      </w:r>
    </w:p>
    <w:p w14:paraId="1CC2C511" w14:textId="77777777" w:rsidR="00B45294" w:rsidRPr="00B45294" w:rsidRDefault="00B45294" w:rsidP="00B45294">
      <w:pPr>
        <w:jc w:val="both"/>
      </w:pPr>
    </w:p>
    <w:p w14:paraId="770ED645" w14:textId="77777777"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D0B62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Настоящее постановление </w:t>
      </w:r>
      <w:r w:rsidR="00F005B7">
        <w:rPr>
          <w:sz w:val="28"/>
          <w:szCs w:val="28"/>
        </w:rPr>
        <w:t xml:space="preserve">вступает в силу на следующий день  после дня его </w:t>
      </w:r>
      <w:r w:rsidRPr="00B45294">
        <w:rPr>
          <w:sz w:val="28"/>
          <w:szCs w:val="28"/>
        </w:rPr>
        <w:t>официально</w:t>
      </w:r>
      <w:r w:rsidR="00F005B7">
        <w:rPr>
          <w:sz w:val="28"/>
          <w:szCs w:val="28"/>
        </w:rPr>
        <w:t>го</w:t>
      </w:r>
      <w:r w:rsidRPr="00B45294">
        <w:rPr>
          <w:sz w:val="28"/>
          <w:szCs w:val="28"/>
        </w:rPr>
        <w:t xml:space="preserve"> опубликовани</w:t>
      </w:r>
      <w:r w:rsidR="00F005B7">
        <w:rPr>
          <w:sz w:val="28"/>
          <w:szCs w:val="28"/>
        </w:rPr>
        <w:t>я, но не ранее</w:t>
      </w:r>
      <w:r w:rsidRPr="00B45294">
        <w:rPr>
          <w:sz w:val="28"/>
          <w:szCs w:val="28"/>
        </w:rPr>
        <w:t xml:space="preserve"> 01 января 202</w:t>
      </w:r>
      <w:r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 года.</w:t>
      </w:r>
    </w:p>
    <w:p w14:paraId="0F3EFEA5" w14:textId="77777777"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BBB0DE" w14:textId="77777777" w:rsidR="00A05953" w:rsidRDefault="00A05953" w:rsidP="00A05953">
      <w:pPr>
        <w:spacing w:line="240" w:lineRule="exact"/>
        <w:rPr>
          <w:sz w:val="28"/>
          <w:szCs w:val="28"/>
        </w:rPr>
      </w:pPr>
    </w:p>
    <w:p w14:paraId="017D25F2" w14:textId="77777777"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 Шпаковского </w:t>
      </w:r>
    </w:p>
    <w:p w14:paraId="39255A9B" w14:textId="77777777"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14:paraId="6911ADCB" w14:textId="77777777"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14:paraId="0A06CAFC" w14:textId="77777777" w:rsidR="00B56116" w:rsidRDefault="003E00FA" w:rsidP="00FE679A">
      <w:pPr>
        <w:spacing w:line="240" w:lineRule="exact"/>
        <w:jc w:val="center"/>
        <w:rPr>
          <w:sz w:val="28"/>
          <w:szCs w:val="28"/>
        </w:rPr>
      </w:pPr>
      <w:r w:rsidRPr="003E00FA">
        <w:rPr>
          <w:sz w:val="28"/>
          <w:szCs w:val="28"/>
        </w:rPr>
        <w:t xml:space="preserve">   </w:t>
      </w:r>
    </w:p>
    <w:sectPr w:rsidR="00B56116" w:rsidSect="00FE679A">
      <w:headerReference w:type="default" r:id="rId8"/>
      <w:pgSz w:w="11906" w:h="16838"/>
      <w:pgMar w:top="709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CBD8" w14:textId="77777777" w:rsidR="00996040" w:rsidRDefault="00996040" w:rsidP="009C4E0B">
      <w:r>
        <w:separator/>
      </w:r>
    </w:p>
  </w:endnote>
  <w:endnote w:type="continuationSeparator" w:id="0">
    <w:p w14:paraId="473192F6" w14:textId="77777777" w:rsidR="00996040" w:rsidRDefault="00996040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F990" w14:textId="77777777" w:rsidR="00996040" w:rsidRDefault="00996040" w:rsidP="009C4E0B">
      <w:r>
        <w:separator/>
      </w:r>
    </w:p>
  </w:footnote>
  <w:footnote w:type="continuationSeparator" w:id="0">
    <w:p w14:paraId="2920AFD8" w14:textId="77777777" w:rsidR="00996040" w:rsidRDefault="00996040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378909"/>
      <w:docPartObj>
        <w:docPartGallery w:val="Page Numbers (Top of Page)"/>
        <w:docPartUnique/>
      </w:docPartObj>
    </w:sdtPr>
    <w:sdtContent>
      <w:p w14:paraId="7F520816" w14:textId="77777777"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82">
          <w:rPr>
            <w:noProof/>
          </w:rPr>
          <w:t>3</w:t>
        </w:r>
        <w:r>
          <w:fldChar w:fldCharType="end"/>
        </w:r>
      </w:p>
    </w:sdtContent>
  </w:sdt>
  <w:p w14:paraId="090D3852" w14:textId="77777777"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47126">
    <w:abstractNumId w:val="1"/>
  </w:num>
  <w:num w:numId="2" w16cid:durableId="162839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D7"/>
    <w:rsid w:val="00046787"/>
    <w:rsid w:val="000619FA"/>
    <w:rsid w:val="000C0AE3"/>
    <w:rsid w:val="00100AC2"/>
    <w:rsid w:val="00104454"/>
    <w:rsid w:val="001A60D7"/>
    <w:rsid w:val="001B5B86"/>
    <w:rsid w:val="001D0B2F"/>
    <w:rsid w:val="001E641F"/>
    <w:rsid w:val="001F02C8"/>
    <w:rsid w:val="00205617"/>
    <w:rsid w:val="0025235B"/>
    <w:rsid w:val="002575FE"/>
    <w:rsid w:val="00277947"/>
    <w:rsid w:val="002A5C41"/>
    <w:rsid w:val="002B360E"/>
    <w:rsid w:val="002C4543"/>
    <w:rsid w:val="00385B45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C5982"/>
    <w:rsid w:val="004E798D"/>
    <w:rsid w:val="0053606C"/>
    <w:rsid w:val="005405EB"/>
    <w:rsid w:val="005621AC"/>
    <w:rsid w:val="00597401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5C41"/>
    <w:rsid w:val="008B1573"/>
    <w:rsid w:val="008D03A5"/>
    <w:rsid w:val="00960351"/>
    <w:rsid w:val="00964893"/>
    <w:rsid w:val="00981CC8"/>
    <w:rsid w:val="00996040"/>
    <w:rsid w:val="009C24E2"/>
    <w:rsid w:val="009C4E0B"/>
    <w:rsid w:val="009D7808"/>
    <w:rsid w:val="00A05953"/>
    <w:rsid w:val="00A45F4A"/>
    <w:rsid w:val="00A52944"/>
    <w:rsid w:val="00AA2017"/>
    <w:rsid w:val="00AE3B96"/>
    <w:rsid w:val="00AE6578"/>
    <w:rsid w:val="00AF4C92"/>
    <w:rsid w:val="00B14F58"/>
    <w:rsid w:val="00B35F83"/>
    <w:rsid w:val="00B45294"/>
    <w:rsid w:val="00B52831"/>
    <w:rsid w:val="00B56116"/>
    <w:rsid w:val="00B73191"/>
    <w:rsid w:val="00BA1A94"/>
    <w:rsid w:val="00BC6CB8"/>
    <w:rsid w:val="00BE2625"/>
    <w:rsid w:val="00BF43A7"/>
    <w:rsid w:val="00C2575B"/>
    <w:rsid w:val="00C533BE"/>
    <w:rsid w:val="00CD7E4A"/>
    <w:rsid w:val="00D66C7C"/>
    <w:rsid w:val="00DC407D"/>
    <w:rsid w:val="00DD7C93"/>
    <w:rsid w:val="00DF692B"/>
    <w:rsid w:val="00E00BAF"/>
    <w:rsid w:val="00E62307"/>
    <w:rsid w:val="00E80332"/>
    <w:rsid w:val="00ED2ED6"/>
    <w:rsid w:val="00EF18F1"/>
    <w:rsid w:val="00F005B7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EF39"/>
  <w15:docId w15:val="{688479AF-BAC0-4EA5-BACE-135F852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2894-AF7B-477C-8B56-E6114F0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Иван Федько</cp:lastModifiedBy>
  <cp:revision>84</cp:revision>
  <cp:lastPrinted>2023-12-12T13:07:00Z</cp:lastPrinted>
  <dcterms:created xsi:type="dcterms:W3CDTF">2021-02-15T07:22:00Z</dcterms:created>
  <dcterms:modified xsi:type="dcterms:W3CDTF">2023-12-12T13:48:00Z</dcterms:modified>
</cp:coreProperties>
</file>