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F5" w:rsidRDefault="00484EF5" w:rsidP="00484E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484EF5" w:rsidRPr="00C16AF9" w:rsidRDefault="00484EF5" w:rsidP="00C16AF9">
      <w:pPr>
        <w:ind w:firstLine="708"/>
        <w:rPr>
          <w:sz w:val="28"/>
          <w:szCs w:val="28"/>
        </w:rPr>
      </w:pP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ШПАКОВСКОГО МУНИЦИПАЛЬНОГО РАЙОНА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</w:t>
      </w:r>
      <w:proofErr w:type="gramStart"/>
      <w:r w:rsidRPr="00484EF5">
        <w:rPr>
          <w:b/>
          <w:sz w:val="24"/>
          <w:szCs w:val="24"/>
        </w:rPr>
        <w:t>СТАВРОПОЛЬСКОГО  КРАЯ</w:t>
      </w:r>
      <w:proofErr w:type="gramEnd"/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</w:p>
    <w:p w:rsidR="00484EF5" w:rsidRPr="00AA4F59" w:rsidRDefault="00484EF5" w:rsidP="00AA4F59">
      <w:pPr>
        <w:jc w:val="center"/>
        <w:rPr>
          <w:sz w:val="28"/>
          <w:szCs w:val="28"/>
        </w:rPr>
      </w:pPr>
      <w:proofErr w:type="spellStart"/>
      <w:r w:rsidRPr="00484EF5">
        <w:rPr>
          <w:b/>
          <w:sz w:val="24"/>
          <w:szCs w:val="24"/>
        </w:rPr>
        <w:t>г.Михайловск</w:t>
      </w:r>
      <w:proofErr w:type="spellEnd"/>
    </w:p>
    <w:p w:rsidR="00FB5276" w:rsidRPr="00572E67" w:rsidRDefault="00FB5276" w:rsidP="00C570F8">
      <w:pPr>
        <w:spacing w:line="240" w:lineRule="exact"/>
        <w:jc w:val="center"/>
        <w:rPr>
          <w:sz w:val="28"/>
          <w:szCs w:val="28"/>
        </w:rPr>
      </w:pPr>
    </w:p>
    <w:p w:rsidR="009A69DF" w:rsidRDefault="009A69DF" w:rsidP="00C570F8">
      <w:pPr>
        <w:pStyle w:val="ac"/>
        <w:spacing w:line="240" w:lineRule="exact"/>
        <w:jc w:val="both"/>
        <w:rPr>
          <w:sz w:val="28"/>
          <w:szCs w:val="28"/>
        </w:rPr>
      </w:pPr>
    </w:p>
    <w:p w:rsidR="00C570F8" w:rsidRPr="00C570F8" w:rsidRDefault="009A69DF" w:rsidP="006300B1">
      <w:pPr>
        <w:pStyle w:val="ac"/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C570F8" w:rsidRPr="00C570F8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="00C570F8" w:rsidRPr="00C570F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C570F8" w:rsidRPr="00C570F8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C570F8" w:rsidRPr="00C570F8">
        <w:rPr>
          <w:rFonts w:eastAsia="Arial Unicode MS"/>
          <w:sz w:val="28"/>
          <w:szCs w:val="28"/>
        </w:rPr>
        <w:t>Формирование современной городской среды</w:t>
      </w:r>
      <w:r w:rsidR="00C570F8" w:rsidRPr="00C570F8">
        <w:rPr>
          <w:sz w:val="28"/>
          <w:szCs w:val="28"/>
        </w:rPr>
        <w:t xml:space="preserve">» </w:t>
      </w:r>
    </w:p>
    <w:p w:rsidR="00C570F8" w:rsidRPr="00C570F8" w:rsidRDefault="00C570F8" w:rsidP="00C570F8">
      <w:pPr>
        <w:pStyle w:val="ac"/>
        <w:tabs>
          <w:tab w:val="left" w:pos="708"/>
        </w:tabs>
        <w:spacing w:line="240" w:lineRule="exact"/>
        <w:jc w:val="both"/>
        <w:rPr>
          <w:sz w:val="28"/>
          <w:szCs w:val="28"/>
        </w:rPr>
      </w:pPr>
    </w:p>
    <w:p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C570F8">
        <w:rPr>
          <w:sz w:val="28"/>
          <w:szCs w:val="28"/>
        </w:rPr>
        <w:tab/>
      </w:r>
      <w:r w:rsidRPr="00C570F8">
        <w:rPr>
          <w:rFonts w:eastAsia="Calibri"/>
          <w:sz w:val="28"/>
          <w:szCs w:val="28"/>
        </w:rPr>
        <w:t xml:space="preserve">В соответствии с постановлением Правительства Российской Федерации от 30 декабря 2017 г. № 1710 «Об утверждении государственной программы Российской Федерации «Обеспечение доступным и комфортным жильем граждан Российской Федерации», постановлением Правительства Ставропольского края от 23 августа 2017 г. № 332-п «Об утверждении государственной программы Ставропольского края «Формирование современной городской среды», постановлением администрации </w:t>
      </w:r>
      <w:r>
        <w:rPr>
          <w:rFonts w:eastAsia="Calibri"/>
          <w:sz w:val="28"/>
          <w:szCs w:val="28"/>
        </w:rPr>
        <w:t>Шпаковского муниципального района</w:t>
      </w:r>
      <w:r w:rsidR="006300B1">
        <w:rPr>
          <w:rFonts w:eastAsia="Calibri"/>
          <w:sz w:val="28"/>
          <w:szCs w:val="28"/>
        </w:rPr>
        <w:t xml:space="preserve"> Ставропольского края</w:t>
      </w:r>
      <w:r>
        <w:rPr>
          <w:rFonts w:eastAsia="Calibri"/>
          <w:sz w:val="28"/>
          <w:szCs w:val="28"/>
        </w:rPr>
        <w:t xml:space="preserve"> </w:t>
      </w:r>
      <w:r w:rsidRPr="00C570F8">
        <w:rPr>
          <w:rFonts w:eastAsia="Calibri"/>
          <w:sz w:val="28"/>
          <w:szCs w:val="28"/>
        </w:rPr>
        <w:t xml:space="preserve">от </w:t>
      </w:r>
      <w:r>
        <w:rPr>
          <w:rFonts w:eastAsia="Arial Unicode MS"/>
          <w:sz w:val="28"/>
          <w:szCs w:val="28"/>
        </w:rPr>
        <w:t>20</w:t>
      </w:r>
      <w:r w:rsidR="006300B1">
        <w:rPr>
          <w:rFonts w:eastAsia="Arial Unicode MS"/>
          <w:sz w:val="28"/>
          <w:szCs w:val="28"/>
        </w:rPr>
        <w:t xml:space="preserve"> декабря </w:t>
      </w:r>
      <w:r>
        <w:rPr>
          <w:rFonts w:eastAsia="Arial Unicode MS"/>
          <w:sz w:val="28"/>
          <w:szCs w:val="28"/>
        </w:rPr>
        <w:t>2017</w:t>
      </w:r>
      <w:r w:rsidRPr="00C570F8">
        <w:rPr>
          <w:rFonts w:eastAsia="Arial Unicode MS"/>
          <w:sz w:val="28"/>
          <w:szCs w:val="28"/>
        </w:rPr>
        <w:t xml:space="preserve"> </w:t>
      </w:r>
      <w:r w:rsidR="00F31FA2">
        <w:rPr>
          <w:rFonts w:eastAsia="Arial Unicode MS"/>
          <w:sz w:val="28"/>
          <w:szCs w:val="28"/>
        </w:rPr>
        <w:t xml:space="preserve">г. </w:t>
      </w:r>
      <w:r w:rsidRPr="00C570F8">
        <w:rPr>
          <w:rFonts w:eastAsia="Arial Unicode MS"/>
          <w:sz w:val="28"/>
          <w:szCs w:val="28"/>
        </w:rPr>
        <w:t xml:space="preserve">№ 89 «Об утверждении </w:t>
      </w:r>
      <w:r w:rsidRPr="00C570F8">
        <w:rPr>
          <w:rFonts w:eastAsia="Calibri"/>
          <w:sz w:val="28"/>
          <w:szCs w:val="28"/>
        </w:rPr>
        <w:t xml:space="preserve">Порядка общественного обсуждения проекта муниципальной программы </w:t>
      </w:r>
      <w:r w:rsidRPr="00C570F8">
        <w:rPr>
          <w:rFonts w:eastAsia="Arial Unicode MS"/>
          <w:sz w:val="28"/>
          <w:szCs w:val="28"/>
        </w:rPr>
        <w:t xml:space="preserve">«Формирование современной городской среды», </w:t>
      </w:r>
      <w:r w:rsidRPr="00C570F8">
        <w:rPr>
          <w:sz w:val="28"/>
          <w:szCs w:val="28"/>
        </w:rPr>
        <w:t xml:space="preserve">постановлением администрации Шпаковского муниципального района </w:t>
      </w:r>
      <w:r w:rsidR="00F31FA2">
        <w:rPr>
          <w:sz w:val="28"/>
          <w:szCs w:val="28"/>
        </w:rPr>
        <w:t xml:space="preserve">Ставропольского края </w:t>
      </w:r>
      <w:r>
        <w:rPr>
          <w:sz w:val="28"/>
          <w:szCs w:val="28"/>
        </w:rPr>
        <w:t xml:space="preserve">от </w:t>
      </w:r>
      <w:r w:rsidR="00B81C8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25</w:t>
      </w:r>
      <w:r w:rsidR="00F31FA2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2020</w:t>
      </w:r>
      <w:r w:rsidR="00F31FA2">
        <w:rPr>
          <w:sz w:val="28"/>
          <w:szCs w:val="28"/>
        </w:rPr>
        <w:t xml:space="preserve"> г.</w:t>
      </w:r>
      <w:r w:rsidRPr="00C570F8">
        <w:rPr>
          <w:sz w:val="28"/>
          <w:szCs w:val="28"/>
        </w:rPr>
        <w:t xml:space="preserve"> №</w:t>
      </w:r>
      <w:r w:rsidR="00414434">
        <w:rPr>
          <w:sz w:val="28"/>
          <w:szCs w:val="28"/>
        </w:rPr>
        <w:t xml:space="preserve"> </w:t>
      </w:r>
      <w:r w:rsidRPr="00C570F8">
        <w:rPr>
          <w:sz w:val="28"/>
          <w:szCs w:val="28"/>
        </w:rPr>
        <w:t xml:space="preserve">759 «Об утверждении временного порядка, реализации и оценки эффективности муниципальных программ Шпаковского муниципального округа Ставропольского края» (с изменениями, внесенными постановлением администрации Шпаковского муниципального района </w:t>
      </w:r>
      <w:r w:rsidR="00F31FA2">
        <w:rPr>
          <w:sz w:val="28"/>
          <w:szCs w:val="28"/>
        </w:rPr>
        <w:t xml:space="preserve">Ставропольского края </w:t>
      </w:r>
      <w:r w:rsidRPr="00C570F8">
        <w:rPr>
          <w:sz w:val="28"/>
          <w:szCs w:val="28"/>
        </w:rPr>
        <w:t>от 22</w:t>
      </w:r>
      <w:r w:rsidR="00F31FA2">
        <w:rPr>
          <w:sz w:val="28"/>
          <w:szCs w:val="28"/>
        </w:rPr>
        <w:t xml:space="preserve"> </w:t>
      </w:r>
      <w:r w:rsidR="00B54D24">
        <w:rPr>
          <w:sz w:val="28"/>
          <w:szCs w:val="28"/>
        </w:rPr>
        <w:t>декабря</w:t>
      </w:r>
      <w:r w:rsidR="00F31FA2">
        <w:rPr>
          <w:sz w:val="28"/>
          <w:szCs w:val="28"/>
        </w:rPr>
        <w:t xml:space="preserve"> </w:t>
      </w:r>
      <w:r w:rsidRPr="00C570F8">
        <w:rPr>
          <w:sz w:val="28"/>
          <w:szCs w:val="28"/>
        </w:rPr>
        <w:t>2020</w:t>
      </w:r>
      <w:r w:rsidR="00F31FA2">
        <w:rPr>
          <w:sz w:val="28"/>
          <w:szCs w:val="28"/>
        </w:rPr>
        <w:t xml:space="preserve"> г.</w:t>
      </w:r>
      <w:r w:rsidRPr="00C570F8">
        <w:rPr>
          <w:sz w:val="28"/>
          <w:szCs w:val="28"/>
        </w:rPr>
        <w:t xml:space="preserve"> № 1034), администрация Шпаковского муниципального района Ставропольского края</w:t>
      </w:r>
    </w:p>
    <w:p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C570F8">
        <w:rPr>
          <w:sz w:val="28"/>
          <w:szCs w:val="28"/>
        </w:rPr>
        <w:t>ПОСТАНОВЛЯЕТ:</w:t>
      </w:r>
    </w:p>
    <w:p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C570F8" w:rsidRDefault="00C570F8" w:rsidP="00C570F8">
      <w:pPr>
        <w:pStyle w:val="ac"/>
        <w:tabs>
          <w:tab w:val="center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70F8">
        <w:rPr>
          <w:sz w:val="28"/>
          <w:szCs w:val="28"/>
        </w:rPr>
        <w:t xml:space="preserve">1. </w:t>
      </w:r>
      <w:r w:rsidR="00357411">
        <w:rPr>
          <w:sz w:val="28"/>
          <w:szCs w:val="28"/>
        </w:rPr>
        <w:t>Внести</w:t>
      </w:r>
      <w:r w:rsidRPr="00C570F8">
        <w:rPr>
          <w:sz w:val="28"/>
          <w:szCs w:val="28"/>
        </w:rPr>
        <w:t xml:space="preserve"> </w:t>
      </w:r>
      <w:r w:rsidR="00C3132D">
        <w:rPr>
          <w:sz w:val="28"/>
          <w:szCs w:val="28"/>
        </w:rPr>
        <w:t xml:space="preserve">следующие </w:t>
      </w:r>
      <w:r w:rsidR="00B073A8">
        <w:rPr>
          <w:sz w:val="28"/>
          <w:szCs w:val="28"/>
        </w:rPr>
        <w:t>изменения в</w:t>
      </w:r>
      <w:r w:rsidRPr="00C570F8">
        <w:rPr>
          <w:sz w:val="28"/>
          <w:szCs w:val="28"/>
        </w:rPr>
        <w:t xml:space="preserve"> муниципальную программу Шпаковского муниципального округа Ставропольского края «</w:t>
      </w:r>
      <w:r w:rsidRPr="00C570F8">
        <w:rPr>
          <w:rFonts w:eastAsia="Arial Unicode MS"/>
          <w:sz w:val="28"/>
          <w:szCs w:val="28"/>
        </w:rPr>
        <w:t>Формирование современной городской среды</w:t>
      </w:r>
      <w:r w:rsidRPr="00C570F8">
        <w:rPr>
          <w:sz w:val="28"/>
          <w:szCs w:val="28"/>
        </w:rPr>
        <w:t>»</w:t>
      </w:r>
      <w:r w:rsidR="00C3132D">
        <w:rPr>
          <w:sz w:val="28"/>
          <w:szCs w:val="28"/>
        </w:rPr>
        <w:t xml:space="preserve"> (далее - Программа)</w:t>
      </w:r>
      <w:r w:rsidR="00B54D24">
        <w:rPr>
          <w:sz w:val="28"/>
          <w:szCs w:val="28"/>
        </w:rPr>
        <w:t>, утвержденную постановлением администрации Шпаковского муниципального округа Ставропольского края</w:t>
      </w:r>
      <w:r w:rsidR="00357411">
        <w:rPr>
          <w:sz w:val="28"/>
          <w:szCs w:val="28"/>
        </w:rPr>
        <w:t xml:space="preserve"> </w:t>
      </w:r>
      <w:r w:rsidR="00B54D24">
        <w:rPr>
          <w:sz w:val="28"/>
          <w:szCs w:val="28"/>
        </w:rPr>
        <w:t xml:space="preserve">от </w:t>
      </w:r>
      <w:r w:rsidR="00A404CE">
        <w:rPr>
          <w:sz w:val="28"/>
          <w:szCs w:val="28"/>
        </w:rPr>
        <w:t>29 декабря 2020 г. № 1096</w:t>
      </w:r>
      <w:r w:rsidR="00C3132D">
        <w:rPr>
          <w:sz w:val="28"/>
          <w:szCs w:val="28"/>
        </w:rPr>
        <w:t>:</w:t>
      </w:r>
    </w:p>
    <w:p w:rsidR="00C3132D" w:rsidRDefault="00C3132D" w:rsidP="00C570F8">
      <w:pPr>
        <w:pStyle w:val="ac"/>
        <w:tabs>
          <w:tab w:val="center" w:pos="709"/>
        </w:tabs>
        <w:jc w:val="both"/>
        <w:rPr>
          <w:sz w:val="28"/>
          <w:szCs w:val="28"/>
        </w:rPr>
      </w:pPr>
    </w:p>
    <w:p w:rsidR="00731A68" w:rsidRPr="00731A68" w:rsidRDefault="00C3132D" w:rsidP="00731A68">
      <w:pPr>
        <w:autoSpaceDE w:val="0"/>
        <w:autoSpaceDN w:val="0"/>
        <w:adjustRightInd w:val="0"/>
        <w:jc w:val="both"/>
        <w:outlineLvl w:val="2"/>
        <w:rPr>
          <w:caps/>
          <w:sz w:val="28"/>
          <w:szCs w:val="28"/>
        </w:rPr>
      </w:pPr>
      <w:r>
        <w:rPr>
          <w:sz w:val="28"/>
          <w:szCs w:val="28"/>
        </w:rPr>
        <w:tab/>
        <w:t xml:space="preserve">изложить приложение № 3 </w:t>
      </w:r>
      <w:r w:rsidR="00731A68">
        <w:rPr>
          <w:sz w:val="28"/>
          <w:szCs w:val="28"/>
        </w:rPr>
        <w:t>Программы</w:t>
      </w:r>
      <w:r w:rsidR="002B2CEE">
        <w:rPr>
          <w:sz w:val="28"/>
          <w:szCs w:val="28"/>
        </w:rPr>
        <w:t xml:space="preserve"> адресный перечень </w:t>
      </w:r>
      <w:r w:rsidR="00731A68">
        <w:rPr>
          <w:sz w:val="28"/>
          <w:szCs w:val="28"/>
        </w:rPr>
        <w:t>общественных территорий, нуждающихся в благоустройстве (с учетом их физического состояния) и подлежащих благоустройству в 2018-2024 годах</w:t>
      </w:r>
      <w:r w:rsidR="002B2CEE">
        <w:rPr>
          <w:sz w:val="28"/>
          <w:szCs w:val="28"/>
        </w:rPr>
        <w:t xml:space="preserve"> в новой прилагаемой редакции.</w:t>
      </w:r>
    </w:p>
    <w:p w:rsidR="00C3132D" w:rsidRPr="00C570F8" w:rsidRDefault="00C3132D" w:rsidP="00C570F8">
      <w:pPr>
        <w:pStyle w:val="ac"/>
        <w:tabs>
          <w:tab w:val="center" w:pos="709"/>
        </w:tabs>
        <w:jc w:val="both"/>
        <w:rPr>
          <w:sz w:val="28"/>
          <w:szCs w:val="28"/>
        </w:rPr>
      </w:pPr>
    </w:p>
    <w:p w:rsidR="005418FC" w:rsidRPr="00C570F8" w:rsidRDefault="005418FC" w:rsidP="005418FC">
      <w:pPr>
        <w:pStyle w:val="ac"/>
        <w:tabs>
          <w:tab w:val="center" w:pos="1276"/>
        </w:tabs>
        <w:ind w:left="708"/>
        <w:jc w:val="both"/>
        <w:rPr>
          <w:sz w:val="28"/>
          <w:szCs w:val="28"/>
        </w:rPr>
      </w:pPr>
    </w:p>
    <w:p w:rsidR="00572E67" w:rsidRPr="00B54D24" w:rsidRDefault="00572E67" w:rsidP="007D77E2">
      <w:pPr>
        <w:overflowPunct w:val="0"/>
        <w:ind w:firstLine="708"/>
        <w:jc w:val="both"/>
        <w:rPr>
          <w:sz w:val="28"/>
          <w:szCs w:val="28"/>
        </w:rPr>
      </w:pPr>
      <w:r w:rsidRPr="00C570F8">
        <w:rPr>
          <w:sz w:val="28"/>
          <w:szCs w:val="28"/>
        </w:rPr>
        <w:t>2. Контроль за выполн</w:t>
      </w:r>
      <w:r w:rsidR="00A040A7" w:rsidRPr="00C570F8">
        <w:rPr>
          <w:sz w:val="28"/>
          <w:szCs w:val="28"/>
        </w:rPr>
        <w:t xml:space="preserve">ением настоящего постановления </w:t>
      </w:r>
      <w:r w:rsidRPr="00C570F8">
        <w:rPr>
          <w:sz w:val="28"/>
          <w:szCs w:val="28"/>
        </w:rPr>
        <w:t>оставляю за</w:t>
      </w:r>
      <w:r w:rsidRPr="005418FC">
        <w:rPr>
          <w:sz w:val="28"/>
          <w:szCs w:val="28"/>
        </w:rPr>
        <w:t xml:space="preserve"> </w:t>
      </w:r>
      <w:r w:rsidRPr="00B54D24">
        <w:rPr>
          <w:sz w:val="28"/>
          <w:szCs w:val="28"/>
        </w:rPr>
        <w:t>собой.</w:t>
      </w:r>
    </w:p>
    <w:p w:rsidR="005418FC" w:rsidRPr="00B54D24" w:rsidRDefault="005418FC" w:rsidP="007D77E2">
      <w:pPr>
        <w:ind w:firstLine="708"/>
        <w:rPr>
          <w:sz w:val="28"/>
          <w:szCs w:val="28"/>
        </w:rPr>
      </w:pPr>
    </w:p>
    <w:p w:rsidR="00EE7E75" w:rsidRPr="005418FC" w:rsidRDefault="00EE7E75" w:rsidP="00214E8C">
      <w:pPr>
        <w:ind w:left="1134" w:right="-994" w:firstLine="306"/>
        <w:rPr>
          <w:sz w:val="28"/>
          <w:szCs w:val="28"/>
        </w:rPr>
      </w:pPr>
      <w:bookmarkStart w:id="0" w:name="_GoBack"/>
      <w:bookmarkEnd w:id="0"/>
      <w:r w:rsidRPr="00B54D24">
        <w:rPr>
          <w:sz w:val="28"/>
          <w:szCs w:val="28"/>
        </w:rPr>
        <w:lastRenderedPageBreak/>
        <w:t xml:space="preserve">3. Настоящее постановление </w:t>
      </w:r>
      <w:r w:rsidR="00B073A8" w:rsidRPr="00B54D24">
        <w:rPr>
          <w:sz w:val="28"/>
          <w:szCs w:val="28"/>
        </w:rPr>
        <w:t xml:space="preserve">вступает в силу </w:t>
      </w:r>
      <w:r w:rsidR="00E337A8" w:rsidRPr="00B54D24">
        <w:rPr>
          <w:sz w:val="28"/>
          <w:szCs w:val="28"/>
        </w:rPr>
        <w:t>на сл</w:t>
      </w:r>
      <w:r w:rsidR="00214E8C">
        <w:rPr>
          <w:sz w:val="28"/>
          <w:szCs w:val="28"/>
        </w:rPr>
        <w:t>е</w:t>
      </w:r>
      <w:r w:rsidR="00E337A8" w:rsidRPr="00B54D24">
        <w:rPr>
          <w:sz w:val="28"/>
          <w:szCs w:val="28"/>
        </w:rPr>
        <w:t>дующий день после дня его официального опубликования.</w:t>
      </w:r>
    </w:p>
    <w:p w:rsidR="00EE7E75" w:rsidRPr="005418FC" w:rsidRDefault="00EE7E75" w:rsidP="00214E8C">
      <w:pPr>
        <w:spacing w:line="240" w:lineRule="exact"/>
        <w:ind w:left="1134" w:right="567"/>
        <w:rPr>
          <w:sz w:val="28"/>
          <w:szCs w:val="28"/>
        </w:rPr>
      </w:pPr>
    </w:p>
    <w:p w:rsidR="008062DE" w:rsidRDefault="008062DE" w:rsidP="00214E8C">
      <w:pPr>
        <w:tabs>
          <w:tab w:val="left" w:pos="0"/>
        </w:tabs>
        <w:spacing w:line="240" w:lineRule="exact"/>
        <w:ind w:left="1134" w:right="567"/>
        <w:rPr>
          <w:sz w:val="28"/>
          <w:szCs w:val="28"/>
        </w:rPr>
      </w:pPr>
    </w:p>
    <w:p w:rsidR="00A31CA2" w:rsidRDefault="00572E67" w:rsidP="00214E8C">
      <w:pPr>
        <w:tabs>
          <w:tab w:val="left" w:pos="0"/>
        </w:tabs>
        <w:spacing w:line="240" w:lineRule="exact"/>
        <w:ind w:left="1134" w:right="567"/>
        <w:rPr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</w:t>
      </w:r>
      <w:r w:rsidR="00A31CA2">
        <w:rPr>
          <w:szCs w:val="28"/>
        </w:rPr>
        <w:t xml:space="preserve"> </w:t>
      </w:r>
      <w:r w:rsidRPr="008D466D">
        <w:rPr>
          <w:sz w:val="28"/>
          <w:szCs w:val="28"/>
        </w:rPr>
        <w:t>администрации</w:t>
      </w:r>
      <w:r>
        <w:rPr>
          <w:szCs w:val="28"/>
        </w:rPr>
        <w:t xml:space="preserve"> </w:t>
      </w:r>
    </w:p>
    <w:p w:rsidR="00572E67" w:rsidRPr="00C620ED" w:rsidRDefault="00572E67" w:rsidP="00214E8C">
      <w:pPr>
        <w:tabs>
          <w:tab w:val="left" w:pos="0"/>
        </w:tabs>
        <w:spacing w:line="240" w:lineRule="exact"/>
        <w:ind w:left="1134" w:right="567"/>
        <w:rPr>
          <w:szCs w:val="28"/>
        </w:rPr>
      </w:pPr>
      <w:r>
        <w:rPr>
          <w:sz w:val="28"/>
          <w:szCs w:val="28"/>
        </w:rPr>
        <w:t>Шпаковского</w:t>
      </w:r>
      <w:r w:rsidR="00C620ED">
        <w:rPr>
          <w:szCs w:val="28"/>
        </w:rPr>
        <w:t xml:space="preserve"> </w:t>
      </w: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</w:t>
      </w:r>
      <w:r w:rsidR="00C620ED">
        <w:rPr>
          <w:sz w:val="28"/>
          <w:szCs w:val="28"/>
        </w:rPr>
        <w:t>округа</w:t>
      </w:r>
    </w:p>
    <w:p w:rsidR="007C4EED" w:rsidRDefault="00572E67" w:rsidP="00214E8C">
      <w:pPr>
        <w:tabs>
          <w:tab w:val="left" w:pos="0"/>
        </w:tabs>
        <w:spacing w:line="240" w:lineRule="exact"/>
        <w:ind w:left="1134" w:right="-994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</w:t>
      </w:r>
      <w:r w:rsidR="002C0DE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DC7E44" w:rsidRDefault="00DC7E44" w:rsidP="00214E8C">
      <w:pPr>
        <w:tabs>
          <w:tab w:val="left" w:pos="0"/>
        </w:tabs>
        <w:spacing w:line="240" w:lineRule="exact"/>
        <w:ind w:left="1134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14E8C">
      <w:pPr>
        <w:tabs>
          <w:tab w:val="left" w:pos="0"/>
        </w:tabs>
        <w:spacing w:line="240" w:lineRule="exact"/>
        <w:ind w:right="567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15639" w:rsidRDefault="00B15639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16AF9" w:rsidRDefault="00C16AF9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Pr="00967878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sectPr w:rsidR="00DC7E44" w:rsidRPr="00967878" w:rsidSect="00B15639">
      <w:headerReference w:type="default" r:id="rId8"/>
      <w:headerReference w:type="first" r:id="rId9"/>
      <w:pgSz w:w="11906" w:h="16838"/>
      <w:pgMar w:top="1134" w:right="567" w:bottom="709" w:left="1985" w:header="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F8D" w:rsidRDefault="00E57F8D" w:rsidP="00BE444B">
      <w:r>
        <w:separator/>
      </w:r>
    </w:p>
  </w:endnote>
  <w:endnote w:type="continuationSeparator" w:id="0">
    <w:p w:rsidR="00E57F8D" w:rsidRDefault="00E57F8D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F8D" w:rsidRDefault="00E57F8D" w:rsidP="00BE444B">
      <w:r>
        <w:separator/>
      </w:r>
    </w:p>
  </w:footnote>
  <w:footnote w:type="continuationSeparator" w:id="0">
    <w:p w:rsidR="00E57F8D" w:rsidRDefault="00E57F8D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E28" w:rsidRDefault="00581E28">
    <w:pPr>
      <w:pStyle w:val="aa"/>
      <w:jc w:val="center"/>
    </w:pPr>
  </w:p>
  <w:p w:rsidR="004A7082" w:rsidRDefault="004A70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82" w:rsidRDefault="009A69DF">
    <w:pPr>
      <w:pStyle w:val="aa"/>
      <w:jc w:val="center"/>
    </w:pPr>
    <w:r>
      <w:tab/>
      <w:t xml:space="preserve"> </w:t>
    </w:r>
  </w:p>
  <w:p w:rsidR="004A7082" w:rsidRDefault="004A70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6"/>
  </w:num>
  <w:num w:numId="6">
    <w:abstractNumId w:val="14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9"/>
  </w:num>
  <w:num w:numId="14">
    <w:abstractNumId w:val="10"/>
  </w:num>
  <w:num w:numId="15">
    <w:abstractNumId w:val="15"/>
  </w:num>
  <w:num w:numId="16">
    <w:abstractNumId w:val="18"/>
  </w:num>
  <w:num w:numId="17">
    <w:abstractNumId w:val="3"/>
  </w:num>
  <w:num w:numId="18">
    <w:abstractNumId w:val="6"/>
  </w:num>
  <w:num w:numId="19">
    <w:abstractNumId w:val="20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8B5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2A87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95FD2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E8C"/>
    <w:rsid w:val="00214F36"/>
    <w:rsid w:val="00217570"/>
    <w:rsid w:val="00220339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2CEE"/>
    <w:rsid w:val="002B3683"/>
    <w:rsid w:val="002B3765"/>
    <w:rsid w:val="002B3FCD"/>
    <w:rsid w:val="002C0DE9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57411"/>
    <w:rsid w:val="0036237F"/>
    <w:rsid w:val="003632B9"/>
    <w:rsid w:val="00364D0D"/>
    <w:rsid w:val="00367707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434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060"/>
    <w:rsid w:val="004D2396"/>
    <w:rsid w:val="004D36E9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18FC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0B1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1A68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D77E2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37D27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97"/>
    <w:rsid w:val="00870BDB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A69DF"/>
    <w:rsid w:val="009B08E3"/>
    <w:rsid w:val="009B0CC2"/>
    <w:rsid w:val="009B2B96"/>
    <w:rsid w:val="009B4098"/>
    <w:rsid w:val="009B5B19"/>
    <w:rsid w:val="009B7EBC"/>
    <w:rsid w:val="009C360D"/>
    <w:rsid w:val="009C3B4B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1CA2"/>
    <w:rsid w:val="00A32C01"/>
    <w:rsid w:val="00A34084"/>
    <w:rsid w:val="00A347E0"/>
    <w:rsid w:val="00A404CE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4F5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073A8"/>
    <w:rsid w:val="00B11606"/>
    <w:rsid w:val="00B142B1"/>
    <w:rsid w:val="00B15639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4D24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1C8D"/>
    <w:rsid w:val="00B83C91"/>
    <w:rsid w:val="00B8503E"/>
    <w:rsid w:val="00B90691"/>
    <w:rsid w:val="00B92A97"/>
    <w:rsid w:val="00B9798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16AF9"/>
    <w:rsid w:val="00C2400A"/>
    <w:rsid w:val="00C2476D"/>
    <w:rsid w:val="00C24A7E"/>
    <w:rsid w:val="00C24E0A"/>
    <w:rsid w:val="00C303FB"/>
    <w:rsid w:val="00C30997"/>
    <w:rsid w:val="00C3132D"/>
    <w:rsid w:val="00C331F4"/>
    <w:rsid w:val="00C33214"/>
    <w:rsid w:val="00C33B3D"/>
    <w:rsid w:val="00C33FE3"/>
    <w:rsid w:val="00C34555"/>
    <w:rsid w:val="00C40892"/>
    <w:rsid w:val="00C42ADE"/>
    <w:rsid w:val="00C44655"/>
    <w:rsid w:val="00C45168"/>
    <w:rsid w:val="00C452F9"/>
    <w:rsid w:val="00C540D9"/>
    <w:rsid w:val="00C54250"/>
    <w:rsid w:val="00C55B31"/>
    <w:rsid w:val="00C56786"/>
    <w:rsid w:val="00C570F8"/>
    <w:rsid w:val="00C61CCD"/>
    <w:rsid w:val="00C61F73"/>
    <w:rsid w:val="00C620CE"/>
    <w:rsid w:val="00C620ED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C7E44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7A8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57F8D"/>
    <w:rsid w:val="00E608BB"/>
    <w:rsid w:val="00E60BFA"/>
    <w:rsid w:val="00E611F9"/>
    <w:rsid w:val="00E635F9"/>
    <w:rsid w:val="00E7195F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A8B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2D51"/>
    <w:rsid w:val="00ED6E32"/>
    <w:rsid w:val="00ED718A"/>
    <w:rsid w:val="00ED7CDD"/>
    <w:rsid w:val="00EE233B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1FA2"/>
    <w:rsid w:val="00F37654"/>
    <w:rsid w:val="00F37B15"/>
    <w:rsid w:val="00F40CE5"/>
    <w:rsid w:val="00F429FA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B1DFB0"/>
  <w15:docId w15:val="{7EB46604-C293-4E60-AEF6-CE98567E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B9E0-4D88-4D44-BD25-31105AE5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Комитет гор. хоз Михайловск</cp:lastModifiedBy>
  <cp:revision>20</cp:revision>
  <cp:lastPrinted>2021-07-01T08:58:00Z</cp:lastPrinted>
  <dcterms:created xsi:type="dcterms:W3CDTF">2020-12-28T13:21:00Z</dcterms:created>
  <dcterms:modified xsi:type="dcterms:W3CDTF">2021-07-01T08:58:00Z</dcterms:modified>
</cp:coreProperties>
</file>