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A3241" w14:textId="4DDD1368" w:rsidR="00994FD8" w:rsidRPr="00C74F6D" w:rsidRDefault="00C74F6D" w:rsidP="00C74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C74F6D">
        <w:rPr>
          <w:rFonts w:ascii="Times New Roman" w:hAnsi="Times New Roman" w:cs="Times New Roman"/>
          <w:sz w:val="28"/>
          <w:szCs w:val="28"/>
        </w:rPr>
        <w:t>Итоги собрания от 07 февраля 2026 года</w:t>
      </w:r>
    </w:p>
    <w:p w14:paraId="23CBD8E0" w14:textId="38F2A303" w:rsidR="00C74F6D" w:rsidRPr="00C74F6D" w:rsidRDefault="00C74F6D" w:rsidP="00C74F6D">
      <w:pPr>
        <w:jc w:val="both"/>
        <w:rPr>
          <w:rFonts w:ascii="Times New Roman" w:hAnsi="Times New Roman" w:cs="Times New Roman"/>
          <w:sz w:val="28"/>
          <w:szCs w:val="28"/>
        </w:rPr>
      </w:pPr>
      <w:r w:rsidRPr="00C74F6D">
        <w:rPr>
          <w:rFonts w:ascii="Times New Roman" w:hAnsi="Times New Roman" w:cs="Times New Roman"/>
          <w:sz w:val="28"/>
          <w:szCs w:val="28"/>
        </w:rPr>
        <w:t xml:space="preserve"> </w:t>
      </w:r>
      <w:r w:rsidRPr="00C74F6D">
        <w:rPr>
          <w:rFonts w:ascii="Times New Roman" w:hAnsi="Times New Roman" w:cs="Times New Roman"/>
          <w:sz w:val="28"/>
          <w:szCs w:val="28"/>
        </w:rPr>
        <w:tab/>
        <w:t xml:space="preserve">В результате проведения собрания граждан по вопросу внесения инициативного проекта на территории хутора </w:t>
      </w:r>
      <w:proofErr w:type="spellStart"/>
      <w:r w:rsidRPr="00C74F6D">
        <w:rPr>
          <w:rFonts w:ascii="Times New Roman" w:hAnsi="Times New Roman" w:cs="Times New Roman"/>
          <w:sz w:val="28"/>
          <w:szCs w:val="28"/>
        </w:rPr>
        <w:t>Темнореченский</w:t>
      </w:r>
      <w:proofErr w:type="spellEnd"/>
      <w:r w:rsidRPr="00C74F6D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F6D">
        <w:rPr>
          <w:rFonts w:ascii="Times New Roman" w:hAnsi="Times New Roman" w:cs="Times New Roman"/>
          <w:sz w:val="28"/>
          <w:szCs w:val="28"/>
        </w:rPr>
        <w:t>«</w:t>
      </w:r>
      <w:r w:rsidR="004E0473" w:rsidRPr="00C74F6D">
        <w:rPr>
          <w:rFonts w:ascii="Times New Roman" w:hAnsi="Times New Roman" w:cs="Times New Roman"/>
          <w:sz w:val="28"/>
          <w:szCs w:val="28"/>
        </w:rPr>
        <w:t>Устройство детской</w:t>
      </w:r>
      <w:r w:rsidRPr="00C74F6D">
        <w:rPr>
          <w:rFonts w:ascii="Times New Roman" w:hAnsi="Times New Roman" w:cs="Times New Roman"/>
          <w:sz w:val="28"/>
          <w:szCs w:val="28"/>
        </w:rPr>
        <w:t xml:space="preserve"> площадки </w:t>
      </w:r>
      <w:bookmarkStart w:id="0" w:name="_Hlk222236862"/>
      <w:r w:rsidRPr="00C74F6D">
        <w:rPr>
          <w:rFonts w:ascii="Times New Roman" w:hAnsi="Times New Roman" w:cs="Times New Roman"/>
          <w:sz w:val="28"/>
          <w:szCs w:val="28"/>
        </w:rPr>
        <w:t>в х</w:t>
      </w:r>
      <w:r w:rsidR="004E0473">
        <w:rPr>
          <w:rFonts w:ascii="Times New Roman" w:hAnsi="Times New Roman" w:cs="Times New Roman"/>
          <w:sz w:val="28"/>
          <w:szCs w:val="28"/>
        </w:rPr>
        <w:t>.</w:t>
      </w:r>
      <w:r w:rsidRPr="00C74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F6D">
        <w:rPr>
          <w:rFonts w:ascii="Times New Roman" w:hAnsi="Times New Roman" w:cs="Times New Roman"/>
          <w:sz w:val="28"/>
          <w:szCs w:val="28"/>
        </w:rPr>
        <w:t>Темнореченский</w:t>
      </w:r>
      <w:proofErr w:type="spellEnd"/>
      <w:r w:rsidRPr="00C74F6D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 Ставропольского </w:t>
      </w:r>
      <w:bookmarkEnd w:id="0"/>
      <w:r w:rsidR="004E0473" w:rsidRPr="00C74F6D">
        <w:rPr>
          <w:rFonts w:ascii="Times New Roman" w:hAnsi="Times New Roman" w:cs="Times New Roman"/>
          <w:sz w:val="28"/>
          <w:szCs w:val="28"/>
        </w:rPr>
        <w:t>края» 07</w:t>
      </w:r>
      <w:r w:rsidRPr="00C74F6D">
        <w:rPr>
          <w:rFonts w:ascii="Times New Roman" w:hAnsi="Times New Roman" w:cs="Times New Roman"/>
          <w:sz w:val="28"/>
          <w:szCs w:val="28"/>
        </w:rPr>
        <w:t xml:space="preserve"> февраля 2026 года был</w:t>
      </w:r>
      <w:r w:rsidR="004E0473">
        <w:rPr>
          <w:rFonts w:ascii="Times New Roman" w:hAnsi="Times New Roman" w:cs="Times New Roman"/>
          <w:sz w:val="28"/>
          <w:szCs w:val="28"/>
        </w:rPr>
        <w:t>о</w:t>
      </w:r>
      <w:r w:rsidRPr="00C74F6D">
        <w:rPr>
          <w:rFonts w:ascii="Times New Roman" w:hAnsi="Times New Roman" w:cs="Times New Roman"/>
          <w:sz w:val="28"/>
          <w:szCs w:val="28"/>
        </w:rPr>
        <w:t xml:space="preserve"> единогласно принято следующее Решение:</w:t>
      </w:r>
    </w:p>
    <w:p w14:paraId="686076C3" w14:textId="1B15FC6B" w:rsidR="00C74F6D" w:rsidRDefault="00C74F6D" w:rsidP="00C74F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4F6D">
        <w:rPr>
          <w:rFonts w:ascii="Times New Roman" w:hAnsi="Times New Roman" w:cs="Times New Roman"/>
          <w:sz w:val="28"/>
          <w:szCs w:val="28"/>
        </w:rPr>
        <w:t xml:space="preserve">Поддержать инициативный проект </w:t>
      </w:r>
      <w:r w:rsidR="004E0473" w:rsidRPr="00C74F6D">
        <w:rPr>
          <w:rFonts w:ascii="Times New Roman" w:hAnsi="Times New Roman" w:cs="Times New Roman"/>
          <w:sz w:val="28"/>
          <w:szCs w:val="28"/>
        </w:rPr>
        <w:t>«Устройство</w:t>
      </w:r>
      <w:r w:rsidRPr="00C74F6D">
        <w:rPr>
          <w:rFonts w:ascii="Times New Roman" w:hAnsi="Times New Roman" w:cs="Times New Roman"/>
          <w:sz w:val="28"/>
          <w:szCs w:val="28"/>
        </w:rPr>
        <w:t xml:space="preserve"> детской площадки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4F6D">
        <w:rPr>
          <w:rFonts w:ascii="Times New Roman" w:hAnsi="Times New Roman" w:cs="Times New Roman"/>
          <w:sz w:val="28"/>
          <w:szCs w:val="28"/>
        </w:rPr>
        <w:t>в х</w:t>
      </w:r>
      <w:r w:rsidR="004E0473">
        <w:rPr>
          <w:rFonts w:ascii="Times New Roman" w:hAnsi="Times New Roman" w:cs="Times New Roman"/>
          <w:sz w:val="28"/>
          <w:szCs w:val="28"/>
        </w:rPr>
        <w:t>.</w:t>
      </w:r>
      <w:r w:rsidRPr="00C74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F6D">
        <w:rPr>
          <w:rFonts w:ascii="Times New Roman" w:hAnsi="Times New Roman" w:cs="Times New Roman"/>
          <w:sz w:val="28"/>
          <w:szCs w:val="28"/>
        </w:rPr>
        <w:t>Темнореченский</w:t>
      </w:r>
      <w:proofErr w:type="spellEnd"/>
      <w:r w:rsidRPr="00C74F6D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 Ставропольского края»</w:t>
      </w:r>
      <w:r>
        <w:rPr>
          <w:rFonts w:ascii="Times New Roman" w:hAnsi="Times New Roman" w:cs="Times New Roman"/>
          <w:sz w:val="28"/>
          <w:szCs w:val="28"/>
        </w:rPr>
        <w:t xml:space="preserve"> для внесения в администрацию Шпаковского муниципального округа Ставропольского края.</w:t>
      </w:r>
    </w:p>
    <w:p w14:paraId="0D779A8F" w14:textId="26DFCF04" w:rsidR="00C74F6D" w:rsidRDefault="00C74F6D" w:rsidP="00C74F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Избрать Ю.Л. Бартеневу, руководителем инициативной группы, уполномоченным представлять собрание во взаимоотношениях с </w:t>
      </w:r>
      <w:r w:rsidR="004E0473">
        <w:rPr>
          <w:rFonts w:ascii="Times New Roman" w:hAnsi="Times New Roman" w:cs="Times New Roman"/>
          <w:sz w:val="28"/>
          <w:szCs w:val="28"/>
        </w:rPr>
        <w:t>органами местного</w:t>
      </w:r>
      <w:r>
        <w:rPr>
          <w:rFonts w:ascii="Times New Roman" w:hAnsi="Times New Roman" w:cs="Times New Roman"/>
          <w:sz w:val="28"/>
          <w:szCs w:val="28"/>
        </w:rPr>
        <w:t xml:space="preserve"> самоуправления и должностными лицами местного самоуправления Шпаковского муниципального округа.</w:t>
      </w:r>
    </w:p>
    <w:p w14:paraId="40EA2061" w14:textId="68308603" w:rsidR="00C74F6D" w:rsidRPr="00C74F6D" w:rsidRDefault="00C74F6D" w:rsidP="00C74F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собрания довести до сведения администрации Шпаковского муниципального округа Ставропольского края.</w:t>
      </w:r>
    </w:p>
    <w:sectPr w:rsidR="00C74F6D" w:rsidRPr="00C74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27ECE"/>
    <w:multiLevelType w:val="hybridMultilevel"/>
    <w:tmpl w:val="9C30531A"/>
    <w:lvl w:ilvl="0" w:tplc="CEE494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4648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22"/>
    <w:rsid w:val="00251B22"/>
    <w:rsid w:val="004E0473"/>
    <w:rsid w:val="00994FD8"/>
    <w:rsid w:val="00C7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A546"/>
  <w15:chartTrackingRefBased/>
  <w15:docId w15:val="{2CCD87B5-138E-4A48-AB27-50CB4A48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2026-02-17T13:14:00Z</cp:lastPrinted>
  <dcterms:created xsi:type="dcterms:W3CDTF">2026-02-17T13:01:00Z</dcterms:created>
  <dcterms:modified xsi:type="dcterms:W3CDTF">2026-02-17T13:20:00Z</dcterms:modified>
</cp:coreProperties>
</file>