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 w:rsidR="00BF27CF">
              <w:rPr>
                <w:rFonts w:ascii="PT Astra Serif" w:hAnsi="PT Astra Serif"/>
                <w:sz w:val="28"/>
              </w:rPr>
              <w:t>7 июл</w:t>
            </w:r>
            <w:r>
              <w:rPr>
                <w:rFonts w:ascii="PT Astra Serif" w:hAnsi="PT Astra Serif"/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7D19BA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BF27CF">
              <w:rPr>
                <w:rFonts w:ascii="PT Astra Serif" w:hAnsi="PT Astra Serif"/>
                <w:sz w:val="28"/>
              </w:rPr>
              <w:t>35</w:t>
            </w:r>
            <w:r>
              <w:rPr>
                <w:rFonts w:ascii="PT Astra Serif" w:hAnsi="PT Astra Serif"/>
                <w:sz w:val="28"/>
              </w:rPr>
              <w:t>/1</w:t>
            </w:r>
            <w:r w:rsidR="007D19BA">
              <w:rPr>
                <w:rFonts w:ascii="PT Astra Serif" w:hAnsi="PT Astra Serif"/>
                <w:sz w:val="28"/>
              </w:rPr>
              <w:t>78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</w:t>
            </w:r>
            <w:proofErr w:type="gramStart"/>
            <w:r>
              <w:rPr>
                <w:rFonts w:ascii="PT Astra Serif" w:hAnsi="PT Astra Serif"/>
                <w:sz w:val="18"/>
              </w:rPr>
              <w:t>.М</w:t>
            </w:r>
            <w:proofErr w:type="gramEnd"/>
            <w:r>
              <w:rPr>
                <w:rFonts w:ascii="PT Astra Serif" w:hAnsi="PT Astra Serif"/>
                <w:sz w:val="18"/>
              </w:rPr>
              <w:t>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F97850" w:rsidRPr="00F97850" w:rsidRDefault="00F97850" w:rsidP="00F97850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F97850">
        <w:rPr>
          <w:sz w:val="28"/>
          <w:szCs w:val="28"/>
        </w:rPr>
        <w:t>О форме протокола об итогах сбора подписей избирателей в поддержку</w:t>
      </w:r>
    </w:p>
    <w:p w:rsidR="00F97850" w:rsidRPr="00F97850" w:rsidRDefault="00F97850" w:rsidP="00F97850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F97850">
        <w:rPr>
          <w:sz w:val="28"/>
          <w:szCs w:val="28"/>
        </w:rPr>
        <w:t xml:space="preserve">выдвижения кандидата в депутаты представительного органа </w:t>
      </w:r>
      <w:r>
        <w:rPr>
          <w:sz w:val="28"/>
          <w:szCs w:val="28"/>
        </w:rPr>
        <w:t>Шпаковского</w:t>
      </w:r>
    </w:p>
    <w:p w:rsidR="00F97850" w:rsidRPr="00F97850" w:rsidRDefault="00F97850" w:rsidP="00F97850">
      <w:pPr>
        <w:pStyle w:val="a7"/>
        <w:keepNext w:val="0"/>
        <w:widowControl w:val="0"/>
        <w:suppressAutoHyphens/>
        <w:spacing w:after="0" w:line="240" w:lineRule="exact"/>
        <w:rPr>
          <w:szCs w:val="28"/>
        </w:rPr>
      </w:pPr>
      <w:r w:rsidRPr="00F97850">
        <w:rPr>
          <w:szCs w:val="28"/>
        </w:rPr>
        <w:t>муниципального округа Став</w:t>
      </w:r>
      <w:r>
        <w:rPr>
          <w:szCs w:val="28"/>
        </w:rPr>
        <w:t>ропольского края первого созыва</w:t>
      </w:r>
    </w:p>
    <w:p w:rsidR="00F97850" w:rsidRDefault="00F97850" w:rsidP="00F97850">
      <w:pPr>
        <w:pStyle w:val="a7"/>
        <w:keepNext w:val="0"/>
        <w:widowControl w:val="0"/>
        <w:suppressAutoHyphens/>
        <w:spacing w:after="0" w:line="240" w:lineRule="exact"/>
        <w:rPr>
          <w:szCs w:val="28"/>
        </w:rPr>
      </w:pPr>
      <w:r w:rsidRPr="00F97850">
        <w:rPr>
          <w:szCs w:val="28"/>
        </w:rPr>
        <w:t xml:space="preserve">по </w:t>
      </w:r>
      <w:r>
        <w:rPr>
          <w:szCs w:val="28"/>
        </w:rPr>
        <w:t>многомандатным</w:t>
      </w:r>
      <w:r w:rsidRPr="00F97850">
        <w:rPr>
          <w:szCs w:val="28"/>
        </w:rPr>
        <w:t xml:space="preserve"> избирательным округам с № 1 по № 1</w:t>
      </w:r>
      <w:r>
        <w:rPr>
          <w:szCs w:val="28"/>
        </w:rPr>
        <w:t>1</w:t>
      </w:r>
    </w:p>
    <w:p w:rsidR="00B32250" w:rsidRDefault="00B32250" w:rsidP="00B32250">
      <w:pPr>
        <w:widowControl w:val="0"/>
        <w:suppressAutoHyphens/>
        <w:jc w:val="both"/>
        <w:rPr>
          <w:sz w:val="28"/>
          <w:szCs w:val="28"/>
        </w:rPr>
      </w:pPr>
    </w:p>
    <w:p w:rsidR="00970E75" w:rsidRDefault="00970E75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4D5E46" w:rsidRDefault="00F97850" w:rsidP="00E97450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proofErr w:type="gramStart"/>
      <w:r w:rsidRPr="00F97850">
        <w:rPr>
          <w:sz w:val="28"/>
          <w:szCs w:val="28"/>
        </w:rPr>
        <w:t xml:space="preserve">В соответствии с пунктом 15 статьи 37 Федерального закона </w:t>
      </w:r>
      <w:r>
        <w:rPr>
          <w:sz w:val="28"/>
        </w:rPr>
        <w:t>от</w:t>
      </w:r>
      <w:r w:rsidRPr="00C92C25">
        <w:rPr>
          <w:sz w:val="28"/>
        </w:rPr>
        <w:t xml:space="preserve"> </w:t>
      </w:r>
      <w:r w:rsidRPr="00EC63B6">
        <w:rPr>
          <w:sz w:val="28"/>
          <w:szCs w:val="28"/>
        </w:rPr>
        <w:t>12 июня 2002 года № 67-ФЗ</w:t>
      </w:r>
      <w:r w:rsidRPr="00C92C25">
        <w:rPr>
          <w:sz w:val="28"/>
          <w:szCs w:val="28"/>
        </w:rPr>
        <w:t xml:space="preserve"> </w:t>
      </w:r>
      <w:r w:rsidRPr="00F97850"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Федерации», частью 10 статьи 25</w:t>
      </w:r>
      <w:r>
        <w:rPr>
          <w:sz w:val="28"/>
          <w:szCs w:val="28"/>
        </w:rPr>
        <w:t xml:space="preserve"> Закона Ставропольского края от 12.05.2017 № 50-кз «О</w:t>
      </w:r>
      <w:r w:rsidRPr="00F97850">
        <w:rPr>
          <w:sz w:val="28"/>
          <w:szCs w:val="28"/>
        </w:rPr>
        <w:t xml:space="preserve"> выборах в органы местного самоуправления муниципальных образований Ставропольского края», постановлением избирательной комиссии Ставропольского края </w:t>
      </w:r>
      <w:r>
        <w:rPr>
          <w:sz w:val="28"/>
          <w:szCs w:val="28"/>
        </w:rPr>
        <w:t xml:space="preserve">05.03.2020 </w:t>
      </w:r>
      <w:r w:rsidR="00261D4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№ 110/968-6 «О возложении полномочий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избирательной</w:t>
      </w:r>
      <w:proofErr w:type="gramEnd"/>
      <w:r>
        <w:rPr>
          <w:sz w:val="28"/>
          <w:szCs w:val="28"/>
        </w:rPr>
        <w:t xml:space="preserve"> комиссии вновь образованного муниципального образования Шпаковского муниципального округа Ставропольского края на территориальную избирательную комиссию Шпаковского района» </w:t>
      </w:r>
      <w:r w:rsidR="00B32250">
        <w:rPr>
          <w:rFonts w:ascii="Times New Roman CYR" w:hAnsi="Times New Roman CYR" w:cs="Times New Roman CYR"/>
          <w:sz w:val="28"/>
        </w:rPr>
        <w:t xml:space="preserve">территориальная избирательная комиссия </w:t>
      </w:r>
      <w:r w:rsidR="004D5E46" w:rsidRPr="00EC63B6">
        <w:rPr>
          <w:spacing w:val="-2"/>
          <w:sz w:val="28"/>
          <w:szCs w:val="28"/>
        </w:rPr>
        <w:t>Шпаковского района</w:t>
      </w:r>
    </w:p>
    <w:p w:rsidR="004D5E46" w:rsidRDefault="004D5E46" w:rsidP="0009053E">
      <w:pPr>
        <w:ind w:firstLine="709"/>
        <w:jc w:val="both"/>
        <w:rPr>
          <w:bCs/>
          <w:sz w:val="28"/>
          <w:szCs w:val="26"/>
        </w:rPr>
      </w:pPr>
    </w:p>
    <w:p w:rsidR="009C7CDC" w:rsidRPr="00F97850" w:rsidRDefault="00F603AF" w:rsidP="00F97850">
      <w:pPr>
        <w:widowControl w:val="0"/>
        <w:suppressAutoHyphens/>
        <w:jc w:val="both"/>
        <w:rPr>
          <w:sz w:val="28"/>
        </w:rPr>
      </w:pPr>
      <w:r w:rsidRPr="00F97850">
        <w:rPr>
          <w:sz w:val="28"/>
        </w:rPr>
        <w:t>ПОСТАНОВЛЯЕТ:</w:t>
      </w:r>
    </w:p>
    <w:p w:rsidR="009426D5" w:rsidRPr="00F97850" w:rsidRDefault="009426D5" w:rsidP="00F97850">
      <w:pPr>
        <w:pStyle w:val="aff0"/>
        <w:widowControl w:val="0"/>
        <w:suppressAutoHyphens/>
        <w:ind w:firstLine="709"/>
        <w:jc w:val="both"/>
        <w:rPr>
          <w:rFonts w:ascii="Times New Roman" w:hAnsi="Times New Roman"/>
          <w:szCs w:val="28"/>
        </w:rPr>
      </w:pPr>
    </w:p>
    <w:p w:rsidR="00F97850" w:rsidRPr="00F97850" w:rsidRDefault="009426D5" w:rsidP="00F97850">
      <w:pPr>
        <w:pStyle w:val="a7"/>
        <w:keepNext w:val="0"/>
        <w:widowControl w:val="0"/>
        <w:suppressAutoHyphens/>
        <w:spacing w:after="0"/>
        <w:ind w:firstLine="709"/>
        <w:jc w:val="both"/>
        <w:rPr>
          <w:szCs w:val="28"/>
        </w:rPr>
      </w:pPr>
      <w:r w:rsidRPr="00F97850">
        <w:rPr>
          <w:szCs w:val="28"/>
        </w:rPr>
        <w:t>1</w:t>
      </w:r>
      <w:r w:rsidR="007075A3" w:rsidRPr="00F97850">
        <w:rPr>
          <w:szCs w:val="28"/>
        </w:rPr>
        <w:t>.</w:t>
      </w:r>
      <w:r w:rsidR="00F97850" w:rsidRPr="00F97850">
        <w:rPr>
          <w:szCs w:val="28"/>
        </w:rPr>
        <w:t xml:space="preserve">Утвердить прилагаемую форму протокола об итогах сбора подписей избирателей в поддержку выдвижения кандидата в депутаты представительного органа </w:t>
      </w:r>
      <w:r w:rsidR="00F97850">
        <w:rPr>
          <w:szCs w:val="28"/>
        </w:rPr>
        <w:t>Шпаковского</w:t>
      </w:r>
      <w:r w:rsidR="00F97850" w:rsidRPr="00F97850">
        <w:rPr>
          <w:szCs w:val="28"/>
        </w:rPr>
        <w:t xml:space="preserve"> муниципального округа Ставропольского края первого </w:t>
      </w:r>
      <w:r w:rsidR="00F97850">
        <w:rPr>
          <w:szCs w:val="28"/>
        </w:rPr>
        <w:t>с</w:t>
      </w:r>
      <w:r w:rsidR="00F97850" w:rsidRPr="00F97850">
        <w:rPr>
          <w:szCs w:val="28"/>
        </w:rPr>
        <w:t xml:space="preserve">озыва по </w:t>
      </w:r>
      <w:r w:rsidR="00F97850">
        <w:rPr>
          <w:szCs w:val="28"/>
        </w:rPr>
        <w:t>многомандатным</w:t>
      </w:r>
      <w:r w:rsidR="00F97850" w:rsidRPr="00F97850">
        <w:rPr>
          <w:szCs w:val="28"/>
        </w:rPr>
        <w:t xml:space="preserve"> избирательным округам с № 1 по № 1</w:t>
      </w:r>
      <w:r w:rsidR="00F97850">
        <w:rPr>
          <w:szCs w:val="28"/>
        </w:rPr>
        <w:t>1</w:t>
      </w:r>
      <w:r w:rsidR="00F97850" w:rsidRPr="00F97850">
        <w:rPr>
          <w:szCs w:val="28"/>
        </w:rPr>
        <w:t>.</w:t>
      </w:r>
    </w:p>
    <w:p w:rsidR="00F97850" w:rsidRPr="00F97850" w:rsidRDefault="00F97850" w:rsidP="00F97850">
      <w:pPr>
        <w:widowControl w:val="0"/>
        <w:suppressAutoHyphens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7850" w:rsidRPr="00F97850" w:rsidRDefault="00F97850" w:rsidP="00F97850">
      <w:pPr>
        <w:pStyle w:val="31"/>
        <w:widowControl w:val="0"/>
        <w:tabs>
          <w:tab w:val="left" w:pos="851"/>
        </w:tabs>
        <w:suppressAutoHyphens/>
        <w:jc w:val="both"/>
        <w:rPr>
          <w:szCs w:val="28"/>
        </w:rPr>
      </w:pPr>
      <w:r w:rsidRPr="00F97850">
        <w:rPr>
          <w:bCs/>
          <w:szCs w:val="28"/>
        </w:rPr>
        <w:t>2.</w:t>
      </w:r>
      <w:r w:rsidRPr="00662CCE">
        <w:rPr>
          <w:szCs w:val="28"/>
        </w:rPr>
        <w:t xml:space="preserve">Разместить настоящее постановление на официальном </w:t>
      </w:r>
      <w:proofErr w:type="spellStart"/>
      <w:proofErr w:type="gramStart"/>
      <w:r w:rsidRPr="00662CCE">
        <w:rPr>
          <w:szCs w:val="28"/>
        </w:rPr>
        <w:t>интернет-портале</w:t>
      </w:r>
      <w:proofErr w:type="spellEnd"/>
      <w:proofErr w:type="gramEnd"/>
      <w:r w:rsidRPr="00662CCE">
        <w:rPr>
          <w:szCs w:val="28"/>
        </w:rPr>
        <w:t xml:space="preserve"> органов местного самоуправления Шпаковского района Ставропольского края</w:t>
      </w:r>
      <w:r>
        <w:rPr>
          <w:szCs w:val="28"/>
        </w:rPr>
        <w:t xml:space="preserve"> </w:t>
      </w:r>
      <w:r w:rsidRPr="00662CCE">
        <w:rPr>
          <w:szCs w:val="28"/>
        </w:rPr>
        <w:t>в информационно – телекоммуникационной сети «Интернет».</w:t>
      </w: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3E777E" w:rsidRDefault="003E777E">
      <w:pPr>
        <w:jc w:val="both"/>
        <w:rPr>
          <w:rFonts w:ascii="PT Astra Serif" w:hAnsi="PT Astra Serif"/>
          <w:sz w:val="28"/>
        </w:rPr>
      </w:pPr>
    </w:p>
    <w:p w:rsidR="009426D5" w:rsidRDefault="009426D5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11"/>
        <w:gridCol w:w="3543"/>
        <w:gridCol w:w="2693"/>
      </w:tblGrid>
      <w:tr w:rsidR="009C7CDC" w:rsidTr="00445C05">
        <w:tc>
          <w:tcPr>
            <w:tcW w:w="3511" w:type="dxa"/>
          </w:tcPr>
          <w:p w:rsidR="009C7CDC" w:rsidRDefault="00F603AF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93" w:type="dxa"/>
            <w:vAlign w:val="bottom"/>
          </w:tcPr>
          <w:p w:rsidR="009C7CDC" w:rsidRDefault="00F603AF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</w:tc>
      </w:tr>
    </w:tbl>
    <w:p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p w:rsidR="009426D5" w:rsidRDefault="009426D5">
      <w:pPr>
        <w:ind w:right="79"/>
        <w:jc w:val="both"/>
        <w:rPr>
          <w:rFonts w:ascii="PT Astra Serif" w:hAnsi="PT Astra Serif"/>
          <w:sz w:val="28"/>
        </w:rPr>
      </w:pPr>
    </w:p>
    <w:p w:rsidR="009426D5" w:rsidRDefault="009426D5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09"/>
        <w:gridCol w:w="3545"/>
        <w:gridCol w:w="2624"/>
      </w:tblGrid>
      <w:tr w:rsidR="009426D5" w:rsidTr="00314388">
        <w:tc>
          <w:tcPr>
            <w:tcW w:w="3509" w:type="dxa"/>
          </w:tcPr>
          <w:p w:rsidR="009426D5" w:rsidRDefault="009426D5" w:rsidP="0031438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9426D5" w:rsidRDefault="009426D5" w:rsidP="0031438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</w:tcPr>
          <w:p w:rsidR="009426D5" w:rsidRDefault="009426D5" w:rsidP="00314388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Е.А.Мальцева</w:t>
            </w:r>
          </w:p>
        </w:tc>
      </w:tr>
    </w:tbl>
    <w:p w:rsidR="00B32250" w:rsidRDefault="00B32250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</w:p>
    <w:p w:rsidR="00B32250" w:rsidRDefault="00B32250" w:rsidP="00B32250">
      <w:pPr>
        <w:pStyle w:val="Standard"/>
        <w:spacing w:line="240" w:lineRule="exact"/>
        <w:ind w:left="5103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:rsidR="00B32250" w:rsidRPr="00B32250" w:rsidRDefault="00B32250" w:rsidP="00B32250">
      <w:pPr>
        <w:pStyle w:val="Standard"/>
        <w:spacing w:line="240" w:lineRule="exact"/>
        <w:ind w:left="5103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2250">
        <w:rPr>
          <w:rFonts w:ascii="Times New Roman" w:hAnsi="Times New Roman" w:cs="Times New Roman"/>
          <w:sz w:val="28"/>
          <w:szCs w:val="28"/>
          <w:lang w:val="ru-RU"/>
        </w:rPr>
        <w:t xml:space="preserve">к постановлению </w:t>
      </w:r>
      <w:proofErr w:type="gramStart"/>
      <w:r w:rsidRPr="00B32250">
        <w:rPr>
          <w:rFonts w:ascii="Times New Roman" w:hAnsi="Times New Roman" w:cs="Times New Roman"/>
          <w:sz w:val="28"/>
          <w:szCs w:val="28"/>
          <w:lang w:val="ru-RU"/>
        </w:rPr>
        <w:t>территориальной</w:t>
      </w:r>
      <w:proofErr w:type="gramEnd"/>
      <w:r w:rsidRPr="00B32250">
        <w:rPr>
          <w:rFonts w:ascii="Times New Roman" w:hAnsi="Times New Roman" w:cs="Times New Roman"/>
          <w:sz w:val="28"/>
          <w:szCs w:val="28"/>
          <w:lang w:val="ru-RU"/>
        </w:rPr>
        <w:t xml:space="preserve"> избирательной комиссии</w:t>
      </w:r>
    </w:p>
    <w:p w:rsidR="00B32250" w:rsidRPr="00B32250" w:rsidRDefault="00B32250" w:rsidP="00B32250">
      <w:pPr>
        <w:pStyle w:val="Standard"/>
        <w:spacing w:line="240" w:lineRule="exact"/>
        <w:ind w:left="5103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Шпаковского</w:t>
      </w:r>
      <w:r w:rsidRPr="00B32250"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</w:p>
    <w:p w:rsidR="00B32250" w:rsidRPr="00B32250" w:rsidRDefault="00B32250" w:rsidP="00B32250">
      <w:pPr>
        <w:widowControl w:val="0"/>
        <w:suppressAutoHyphens/>
        <w:spacing w:line="240" w:lineRule="exact"/>
        <w:ind w:left="5103"/>
        <w:jc w:val="center"/>
        <w:rPr>
          <w:sz w:val="28"/>
          <w:szCs w:val="28"/>
        </w:rPr>
      </w:pPr>
      <w:r w:rsidRPr="00B3225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07 июля </w:t>
      </w:r>
      <w:r w:rsidRPr="00B32250">
        <w:rPr>
          <w:sz w:val="28"/>
          <w:szCs w:val="28"/>
        </w:rPr>
        <w:t xml:space="preserve">2020 года № </w:t>
      </w:r>
      <w:r>
        <w:rPr>
          <w:sz w:val="28"/>
          <w:szCs w:val="28"/>
        </w:rPr>
        <w:t>35/1</w:t>
      </w:r>
      <w:r w:rsidR="007D19BA">
        <w:rPr>
          <w:sz w:val="28"/>
          <w:szCs w:val="28"/>
        </w:rPr>
        <w:t>78</w:t>
      </w:r>
    </w:p>
    <w:p w:rsidR="00B32250" w:rsidRPr="00420B35" w:rsidRDefault="00B32250" w:rsidP="00B32250">
      <w:pPr>
        <w:ind w:left="4536" w:right="-1"/>
        <w:jc w:val="center"/>
        <w:rPr>
          <w:sz w:val="28"/>
          <w:szCs w:val="28"/>
        </w:rPr>
      </w:pPr>
    </w:p>
    <w:p w:rsidR="00B32250" w:rsidRPr="004A483D" w:rsidRDefault="004A483D" w:rsidP="004A483D">
      <w:pPr>
        <w:ind w:left="4536" w:right="-1"/>
        <w:jc w:val="right"/>
        <w:rPr>
          <w:b/>
          <w:sz w:val="28"/>
          <w:szCs w:val="28"/>
        </w:rPr>
      </w:pPr>
      <w:r w:rsidRPr="004A483D">
        <w:rPr>
          <w:b/>
          <w:sz w:val="28"/>
          <w:szCs w:val="28"/>
        </w:rPr>
        <w:t>ОБРАЗЕЦ</w:t>
      </w:r>
    </w:p>
    <w:p w:rsidR="00B32250" w:rsidRPr="00420B35" w:rsidRDefault="00B32250" w:rsidP="00B32250">
      <w:pPr>
        <w:ind w:left="4536" w:right="-1"/>
        <w:jc w:val="center"/>
        <w:rPr>
          <w:sz w:val="28"/>
          <w:szCs w:val="28"/>
        </w:rPr>
      </w:pPr>
    </w:p>
    <w:p w:rsidR="00B32250" w:rsidRPr="00B32250" w:rsidRDefault="00B32250" w:rsidP="0072269E">
      <w:pPr>
        <w:pStyle w:val="5"/>
        <w:keepNext w:val="0"/>
        <w:widowControl w:val="0"/>
        <w:suppressAutoHyphens/>
        <w:spacing w:line="240" w:lineRule="exact"/>
        <w:jc w:val="center"/>
        <w:rPr>
          <w:sz w:val="28"/>
          <w:szCs w:val="28"/>
        </w:rPr>
      </w:pPr>
      <w:r w:rsidRPr="00B32250">
        <w:rPr>
          <w:b w:val="0"/>
          <w:caps/>
          <w:color w:val="auto"/>
          <w:sz w:val="28"/>
          <w:szCs w:val="28"/>
        </w:rPr>
        <w:t>Протокол</w:t>
      </w:r>
    </w:p>
    <w:p w:rsidR="00B32250" w:rsidRDefault="00B32250" w:rsidP="0072269E">
      <w:pPr>
        <w:pStyle w:val="a7"/>
        <w:keepNext w:val="0"/>
        <w:widowControl w:val="0"/>
        <w:suppressAutoHyphens/>
        <w:spacing w:after="0" w:line="240" w:lineRule="exact"/>
        <w:rPr>
          <w:szCs w:val="28"/>
        </w:rPr>
      </w:pPr>
      <w:r w:rsidRPr="00B32250">
        <w:rPr>
          <w:szCs w:val="28"/>
        </w:rPr>
        <w:t>об итогах сбора подписей избирателей в поддержку выдвижения кандидат</w:t>
      </w:r>
      <w:r w:rsidR="0011547E">
        <w:rPr>
          <w:szCs w:val="28"/>
        </w:rPr>
        <w:t>а</w:t>
      </w:r>
    </w:p>
    <w:p w:rsidR="0072269E" w:rsidRDefault="00B32250" w:rsidP="0072269E">
      <w:pPr>
        <w:pStyle w:val="a7"/>
        <w:keepNext w:val="0"/>
        <w:widowControl w:val="0"/>
        <w:suppressAutoHyphens/>
        <w:spacing w:after="0" w:line="240" w:lineRule="exact"/>
        <w:rPr>
          <w:szCs w:val="28"/>
        </w:rPr>
      </w:pPr>
      <w:r w:rsidRPr="00B32250">
        <w:rPr>
          <w:szCs w:val="28"/>
        </w:rPr>
        <w:t xml:space="preserve">в депутаты представительного органа </w:t>
      </w:r>
      <w:r>
        <w:rPr>
          <w:szCs w:val="28"/>
        </w:rPr>
        <w:t>Шпаковского</w:t>
      </w:r>
      <w:r w:rsidRPr="00B32250">
        <w:rPr>
          <w:szCs w:val="28"/>
        </w:rPr>
        <w:t xml:space="preserve"> муниципального округа Ставропольского края первого созыва</w:t>
      </w:r>
      <w:r w:rsidR="0072269E">
        <w:rPr>
          <w:szCs w:val="28"/>
        </w:rPr>
        <w:t xml:space="preserve"> по многомандатному</w:t>
      </w:r>
    </w:p>
    <w:p w:rsidR="00B32250" w:rsidRDefault="0072269E" w:rsidP="0072269E">
      <w:pPr>
        <w:pStyle w:val="a7"/>
        <w:keepNext w:val="0"/>
        <w:widowControl w:val="0"/>
        <w:suppressAutoHyphens/>
        <w:spacing w:after="0" w:line="240" w:lineRule="exact"/>
        <w:rPr>
          <w:szCs w:val="28"/>
        </w:rPr>
      </w:pPr>
      <w:r>
        <w:rPr>
          <w:szCs w:val="28"/>
        </w:rPr>
        <w:t>избирательному округу № ___</w:t>
      </w:r>
    </w:p>
    <w:p w:rsidR="00B32250" w:rsidRDefault="00B32250" w:rsidP="00B32250">
      <w:pPr>
        <w:pStyle w:val="a7"/>
        <w:keepNext w:val="0"/>
        <w:widowControl w:val="0"/>
        <w:suppressAutoHyphens/>
        <w:spacing w:after="0"/>
        <w:rPr>
          <w:szCs w:val="28"/>
        </w:rPr>
      </w:pPr>
    </w:p>
    <w:p w:rsidR="00B32250" w:rsidRDefault="00B32250" w:rsidP="00B32250">
      <w:pPr>
        <w:pStyle w:val="a7"/>
        <w:keepNext w:val="0"/>
        <w:widowControl w:val="0"/>
        <w:suppressAutoHyphens/>
        <w:spacing w:after="0"/>
        <w:rPr>
          <w:sz w:val="24"/>
          <w:vertAlign w:val="superscript"/>
        </w:rPr>
      </w:pPr>
      <w:r>
        <w:rPr>
          <w:bCs/>
        </w:rPr>
        <w:t>____________________________________________________________________</w:t>
      </w:r>
    </w:p>
    <w:p w:rsidR="00B32250" w:rsidRDefault="00B32250" w:rsidP="00B32250">
      <w:pPr>
        <w:widowControl w:val="0"/>
        <w:suppressAutoHyphens/>
        <w:jc w:val="center"/>
        <w:rPr>
          <w:rFonts w:ascii="Times New Roman CYR" w:hAnsi="Times New Roman CYR" w:cs="Times New Roman CYR"/>
          <w:sz w:val="28"/>
        </w:rPr>
      </w:pPr>
      <w:r>
        <w:rPr>
          <w:sz w:val="24"/>
          <w:vertAlign w:val="superscript"/>
        </w:rPr>
        <w:t>(фамилия, имя, отчество кандидата)</w:t>
      </w:r>
    </w:p>
    <w:p w:rsidR="00B32250" w:rsidRPr="00B32250" w:rsidRDefault="00B32250" w:rsidP="00B32250">
      <w:pPr>
        <w:pStyle w:val="220"/>
        <w:widowControl w:val="0"/>
        <w:spacing w:line="240" w:lineRule="exact"/>
        <w:jc w:val="left"/>
        <w:rPr>
          <w:rFonts w:ascii="Times New Roman CYR" w:hAnsi="Times New Roman CYR" w:cs="Times New Roman CYR"/>
          <w:sz w:val="28"/>
          <w:szCs w:val="28"/>
        </w:rPr>
      </w:pPr>
    </w:p>
    <w:p w:rsidR="00B32250" w:rsidRPr="00B32250" w:rsidRDefault="00B32250" w:rsidP="00B32250">
      <w:pPr>
        <w:widowControl w:val="0"/>
        <w:suppressAutoHyphens/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Pr="00B32250">
        <w:rPr>
          <w:sz w:val="28"/>
          <w:szCs w:val="28"/>
        </w:rPr>
        <w:t>аблица 1</w:t>
      </w:r>
    </w:p>
    <w:p w:rsidR="00B32250" w:rsidRPr="00B32250" w:rsidRDefault="00B32250" w:rsidP="00B32250">
      <w:pPr>
        <w:widowControl w:val="0"/>
        <w:suppressAutoHyphens/>
        <w:spacing w:line="240" w:lineRule="exact"/>
        <w:rPr>
          <w:sz w:val="28"/>
          <w:szCs w:val="28"/>
        </w:rPr>
      </w:pPr>
    </w:p>
    <w:tbl>
      <w:tblPr>
        <w:tblW w:w="9894" w:type="dxa"/>
        <w:tblInd w:w="-5" w:type="dxa"/>
        <w:tblLayout w:type="fixed"/>
        <w:tblLook w:val="0000"/>
      </w:tblPr>
      <w:tblGrid>
        <w:gridCol w:w="675"/>
        <w:gridCol w:w="2492"/>
        <w:gridCol w:w="3183"/>
        <w:gridCol w:w="3544"/>
      </w:tblGrid>
      <w:tr w:rsidR="00B32250" w:rsidRPr="00B32250" w:rsidTr="00B32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Default="00B32250" w:rsidP="00B32250">
            <w:pPr>
              <w:widowControl w:val="0"/>
              <w:suppressAutoHyphens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№</w:t>
            </w:r>
          </w:p>
          <w:p w:rsidR="00B32250" w:rsidRPr="00B32250" w:rsidRDefault="00B32250" w:rsidP="00B32250">
            <w:pPr>
              <w:widowControl w:val="0"/>
              <w:suppressAutoHyphens/>
              <w:spacing w:line="240" w:lineRule="exact"/>
              <w:jc w:val="center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32250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32250">
              <w:rPr>
                <w:bCs/>
                <w:sz w:val="28"/>
                <w:szCs w:val="28"/>
              </w:rPr>
              <w:t>/</w:t>
            </w:r>
            <w:proofErr w:type="spellStart"/>
            <w:r w:rsidRPr="00B32250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widowControl w:val="0"/>
              <w:suppressAutoHyphens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Номер папки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widowControl w:val="0"/>
              <w:suppressAutoHyphens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Количество подписных листов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widowControl w:val="0"/>
              <w:suppressAutoHyphens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Количество подписей избирателей</w:t>
            </w:r>
          </w:p>
        </w:tc>
      </w:tr>
      <w:tr w:rsidR="00B32250" w:rsidRPr="00B32250" w:rsidTr="00B32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4</w:t>
            </w:r>
          </w:p>
        </w:tc>
      </w:tr>
      <w:tr w:rsidR="00B32250" w:rsidRPr="00B32250" w:rsidTr="00B32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32250" w:rsidRPr="00B32250" w:rsidTr="00B32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32250" w:rsidRPr="00B32250" w:rsidTr="00B32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32250" w:rsidRPr="00B32250" w:rsidTr="00B32250">
        <w:trPr>
          <w:cantSplit/>
        </w:trPr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right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Итого</w:t>
            </w:r>
            <w:r w:rsidR="0072269E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B32250" w:rsidRDefault="00B32250" w:rsidP="00B32250">
      <w:pPr>
        <w:spacing w:line="240" w:lineRule="exact"/>
        <w:rPr>
          <w:sz w:val="28"/>
          <w:szCs w:val="28"/>
        </w:rPr>
      </w:pPr>
    </w:p>
    <w:p w:rsidR="00B32250" w:rsidRPr="00B32250" w:rsidRDefault="00B32250" w:rsidP="00B32250">
      <w:pPr>
        <w:spacing w:line="240" w:lineRule="exact"/>
        <w:jc w:val="right"/>
        <w:rPr>
          <w:sz w:val="28"/>
          <w:szCs w:val="28"/>
        </w:rPr>
      </w:pPr>
      <w:r w:rsidRPr="00B32250">
        <w:rPr>
          <w:sz w:val="28"/>
          <w:szCs w:val="28"/>
        </w:rPr>
        <w:t>таблица 2*</w:t>
      </w:r>
    </w:p>
    <w:p w:rsidR="00B32250" w:rsidRPr="00B32250" w:rsidRDefault="00B32250" w:rsidP="00B32250">
      <w:pPr>
        <w:spacing w:line="240" w:lineRule="exact"/>
        <w:rPr>
          <w:sz w:val="28"/>
          <w:szCs w:val="28"/>
        </w:rPr>
      </w:pPr>
    </w:p>
    <w:p w:rsidR="00B32250" w:rsidRDefault="00B32250" w:rsidP="00B32250">
      <w:pPr>
        <w:spacing w:line="240" w:lineRule="exact"/>
        <w:jc w:val="center"/>
        <w:rPr>
          <w:sz w:val="28"/>
          <w:szCs w:val="28"/>
        </w:rPr>
      </w:pPr>
      <w:r w:rsidRPr="00B32250">
        <w:rPr>
          <w:sz w:val="28"/>
          <w:szCs w:val="28"/>
        </w:rPr>
        <w:t>Сведения о подписях избирателей, содержащихся в подписных листах,</w:t>
      </w:r>
    </w:p>
    <w:p w:rsidR="00B32250" w:rsidRPr="0072269E" w:rsidRDefault="00B32250" w:rsidP="00B32250">
      <w:pPr>
        <w:spacing w:line="240" w:lineRule="exact"/>
        <w:jc w:val="center"/>
        <w:rPr>
          <w:sz w:val="28"/>
          <w:szCs w:val="28"/>
        </w:rPr>
      </w:pPr>
      <w:r w:rsidRPr="00B32250">
        <w:rPr>
          <w:sz w:val="28"/>
          <w:szCs w:val="28"/>
        </w:rPr>
        <w:t>но исключенны</w:t>
      </w:r>
      <w:r w:rsidR="0072269E">
        <w:rPr>
          <w:sz w:val="28"/>
          <w:szCs w:val="28"/>
        </w:rPr>
        <w:t>е</w:t>
      </w:r>
      <w:r w:rsidRPr="00B32250">
        <w:rPr>
          <w:sz w:val="28"/>
          <w:szCs w:val="28"/>
        </w:rPr>
        <w:t xml:space="preserve"> (вычеркнуты</w:t>
      </w:r>
      <w:r w:rsidR="0072269E">
        <w:rPr>
          <w:sz w:val="28"/>
          <w:szCs w:val="28"/>
        </w:rPr>
        <w:t>е</w:t>
      </w:r>
      <w:r w:rsidRPr="00B32250">
        <w:rPr>
          <w:sz w:val="28"/>
          <w:szCs w:val="28"/>
        </w:rPr>
        <w:t>) инициатором выдвижения кандидата</w:t>
      </w:r>
    </w:p>
    <w:p w:rsidR="00B32250" w:rsidRPr="00B32250" w:rsidRDefault="00B32250" w:rsidP="00B32250">
      <w:pPr>
        <w:spacing w:line="240" w:lineRule="exact"/>
        <w:rPr>
          <w:b/>
          <w:sz w:val="28"/>
          <w:szCs w:val="28"/>
        </w:rPr>
      </w:pPr>
    </w:p>
    <w:tbl>
      <w:tblPr>
        <w:tblW w:w="9894" w:type="dxa"/>
        <w:tblInd w:w="-5" w:type="dxa"/>
        <w:tblLayout w:type="fixed"/>
        <w:tblLook w:val="0000"/>
      </w:tblPr>
      <w:tblGrid>
        <w:gridCol w:w="645"/>
        <w:gridCol w:w="1613"/>
        <w:gridCol w:w="2675"/>
        <w:gridCol w:w="2241"/>
        <w:gridCol w:w="2720"/>
      </w:tblGrid>
      <w:tr w:rsidR="00B32250" w:rsidRPr="00B32250" w:rsidTr="00B32250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32250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32250">
              <w:rPr>
                <w:bCs/>
                <w:sz w:val="28"/>
                <w:szCs w:val="28"/>
              </w:rPr>
              <w:t>/</w:t>
            </w:r>
            <w:proofErr w:type="spellStart"/>
            <w:r w:rsidRPr="00B32250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Номер папки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Номер подписного листа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Номер строки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ФИО избирателя</w:t>
            </w:r>
          </w:p>
        </w:tc>
      </w:tr>
      <w:tr w:rsidR="00B32250" w:rsidRPr="00B32250" w:rsidTr="00B32250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B32250">
              <w:rPr>
                <w:bCs/>
                <w:sz w:val="28"/>
                <w:szCs w:val="28"/>
              </w:rPr>
              <w:t>5</w:t>
            </w:r>
          </w:p>
        </w:tc>
      </w:tr>
      <w:tr w:rsidR="00B32250" w:rsidRPr="00B32250" w:rsidTr="00B32250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32250" w:rsidRPr="00B32250" w:rsidTr="00B32250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32250" w:rsidRPr="00B32250" w:rsidTr="00B32250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250" w:rsidRPr="00B32250" w:rsidRDefault="00B32250" w:rsidP="00B32250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B32250" w:rsidRPr="00B32250" w:rsidRDefault="00B32250" w:rsidP="00B32250">
      <w:pPr>
        <w:spacing w:line="240" w:lineRule="exact"/>
        <w:rPr>
          <w:sz w:val="28"/>
          <w:szCs w:val="28"/>
        </w:rPr>
      </w:pPr>
    </w:p>
    <w:p w:rsidR="00B32250" w:rsidRPr="00B32250" w:rsidRDefault="00B32250" w:rsidP="00B32250">
      <w:pPr>
        <w:spacing w:line="240" w:lineRule="exact"/>
        <w:rPr>
          <w:b/>
          <w:sz w:val="28"/>
          <w:szCs w:val="28"/>
        </w:rPr>
      </w:pPr>
      <w:r w:rsidRPr="00B32250">
        <w:rPr>
          <w:sz w:val="28"/>
          <w:szCs w:val="28"/>
        </w:rPr>
        <w:t>*Заполняется при необходимости.</w:t>
      </w:r>
    </w:p>
    <w:p w:rsidR="00B32250" w:rsidRPr="00B32250" w:rsidRDefault="00B32250" w:rsidP="00B32250">
      <w:pPr>
        <w:spacing w:line="240" w:lineRule="exact"/>
        <w:jc w:val="both"/>
        <w:rPr>
          <w:sz w:val="28"/>
          <w:szCs w:val="28"/>
        </w:rPr>
      </w:pPr>
    </w:p>
    <w:tbl>
      <w:tblPr>
        <w:tblW w:w="8689" w:type="dxa"/>
        <w:tblInd w:w="648" w:type="dxa"/>
        <w:tblLayout w:type="fixed"/>
        <w:tblLook w:val="0000"/>
      </w:tblPr>
      <w:tblGrid>
        <w:gridCol w:w="4280"/>
        <w:gridCol w:w="239"/>
        <w:gridCol w:w="1736"/>
        <w:gridCol w:w="261"/>
        <w:gridCol w:w="2173"/>
      </w:tblGrid>
      <w:tr w:rsidR="00B32250" w:rsidRPr="00B32250" w:rsidTr="00F12005">
        <w:tc>
          <w:tcPr>
            <w:tcW w:w="4280" w:type="dxa"/>
            <w:shd w:val="clear" w:color="auto" w:fill="auto"/>
          </w:tcPr>
          <w:p w:rsidR="00B32250" w:rsidRPr="00B32250" w:rsidRDefault="00B32250" w:rsidP="00F12005">
            <w:pPr>
              <w:rPr>
                <w:sz w:val="28"/>
                <w:szCs w:val="28"/>
              </w:rPr>
            </w:pPr>
            <w:r w:rsidRPr="00B32250">
              <w:rPr>
                <w:sz w:val="28"/>
                <w:szCs w:val="28"/>
              </w:rPr>
              <w:t>Кандидат</w:t>
            </w:r>
          </w:p>
        </w:tc>
        <w:tc>
          <w:tcPr>
            <w:tcW w:w="239" w:type="dxa"/>
            <w:shd w:val="clear" w:color="auto" w:fill="auto"/>
          </w:tcPr>
          <w:p w:rsidR="00B32250" w:rsidRPr="00B32250" w:rsidRDefault="00B32250" w:rsidP="00F120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F120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1" w:type="dxa"/>
            <w:shd w:val="clear" w:color="auto" w:fill="auto"/>
          </w:tcPr>
          <w:p w:rsidR="00B32250" w:rsidRPr="00B32250" w:rsidRDefault="00B32250" w:rsidP="00F120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73" w:type="dxa"/>
            <w:tcBorders>
              <w:bottom w:val="single" w:sz="4" w:space="0" w:color="000000"/>
            </w:tcBorders>
            <w:shd w:val="clear" w:color="auto" w:fill="auto"/>
          </w:tcPr>
          <w:p w:rsidR="00B32250" w:rsidRPr="00B32250" w:rsidRDefault="00B32250" w:rsidP="00F12005">
            <w:pPr>
              <w:snapToGrid w:val="0"/>
              <w:rPr>
                <w:sz w:val="28"/>
                <w:szCs w:val="28"/>
              </w:rPr>
            </w:pPr>
          </w:p>
        </w:tc>
      </w:tr>
      <w:tr w:rsidR="00B32250" w:rsidRPr="00B32250" w:rsidTr="00F12005">
        <w:tc>
          <w:tcPr>
            <w:tcW w:w="4280" w:type="dxa"/>
            <w:shd w:val="clear" w:color="auto" w:fill="auto"/>
          </w:tcPr>
          <w:p w:rsidR="00B32250" w:rsidRPr="00B32250" w:rsidRDefault="00B32250" w:rsidP="00F12005">
            <w:pPr>
              <w:snapToGrid w:val="0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39" w:type="dxa"/>
            <w:shd w:val="clear" w:color="auto" w:fill="auto"/>
          </w:tcPr>
          <w:p w:rsidR="00B32250" w:rsidRPr="00B32250" w:rsidRDefault="00B32250" w:rsidP="00F12005">
            <w:pPr>
              <w:snapToGri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6" w:type="dxa"/>
            <w:shd w:val="clear" w:color="auto" w:fill="auto"/>
          </w:tcPr>
          <w:p w:rsidR="00B32250" w:rsidRPr="00B32250" w:rsidRDefault="00B32250" w:rsidP="00F1200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32250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61" w:type="dxa"/>
            <w:shd w:val="clear" w:color="auto" w:fill="auto"/>
          </w:tcPr>
          <w:p w:rsidR="00B32250" w:rsidRPr="00B32250" w:rsidRDefault="00B32250" w:rsidP="00F12005">
            <w:pPr>
              <w:snapToGri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73" w:type="dxa"/>
            <w:shd w:val="clear" w:color="auto" w:fill="auto"/>
          </w:tcPr>
          <w:p w:rsidR="00B32250" w:rsidRPr="00B32250" w:rsidRDefault="00B32250" w:rsidP="00F12005">
            <w:pPr>
              <w:jc w:val="center"/>
              <w:rPr>
                <w:sz w:val="28"/>
                <w:szCs w:val="28"/>
              </w:rPr>
            </w:pPr>
            <w:r w:rsidRPr="00B32250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B32250" w:rsidRPr="00B32250" w:rsidRDefault="00B32250" w:rsidP="00B32250">
      <w:pPr>
        <w:pStyle w:val="a5"/>
        <w:rPr>
          <w:sz w:val="20"/>
        </w:rPr>
      </w:pPr>
    </w:p>
    <w:p w:rsidR="00B32250" w:rsidRPr="00B32250" w:rsidRDefault="00B32250" w:rsidP="00B32250">
      <w:pPr>
        <w:pStyle w:val="a5"/>
        <w:rPr>
          <w:sz w:val="28"/>
          <w:szCs w:val="28"/>
        </w:rPr>
      </w:pPr>
      <w:r w:rsidRPr="00B32250">
        <w:rPr>
          <w:sz w:val="28"/>
          <w:szCs w:val="28"/>
        </w:rPr>
        <w:t>«___»_____________ 20_</w:t>
      </w:r>
      <w:r>
        <w:rPr>
          <w:sz w:val="28"/>
          <w:szCs w:val="28"/>
        </w:rPr>
        <w:t>_</w:t>
      </w:r>
      <w:r w:rsidRPr="00B32250">
        <w:rPr>
          <w:sz w:val="28"/>
          <w:szCs w:val="28"/>
        </w:rPr>
        <w:t>_ г.</w:t>
      </w:r>
    </w:p>
    <w:p w:rsidR="00B32250" w:rsidRPr="00B32250" w:rsidRDefault="00B32250" w:rsidP="00B32250">
      <w:pPr>
        <w:spacing w:line="240" w:lineRule="exact"/>
        <w:jc w:val="both"/>
      </w:pPr>
    </w:p>
    <w:p w:rsidR="00B32250" w:rsidRPr="00B32250" w:rsidRDefault="00B32250" w:rsidP="00B32250">
      <w:pPr>
        <w:spacing w:line="240" w:lineRule="exact"/>
        <w:jc w:val="both"/>
        <w:rPr>
          <w:sz w:val="28"/>
          <w:szCs w:val="28"/>
        </w:rPr>
      </w:pPr>
    </w:p>
    <w:p w:rsidR="00B32250" w:rsidRDefault="00B32250" w:rsidP="00B32250">
      <w:pPr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:rsidR="00B32250" w:rsidRDefault="00B32250" w:rsidP="00B32250">
      <w:pPr>
        <w:spacing w:line="240" w:lineRule="exact"/>
        <w:ind w:firstLine="567"/>
        <w:jc w:val="both"/>
        <w:rPr>
          <w:sz w:val="24"/>
        </w:rPr>
      </w:pPr>
      <w:r>
        <w:rPr>
          <w:sz w:val="24"/>
          <w:szCs w:val="24"/>
        </w:rPr>
        <w:t>Протокол составляется в двух экземплярах. Каждый экземпляр протокола подписывается кандидатом.</w:t>
      </w:r>
    </w:p>
    <w:p w:rsidR="004A483D" w:rsidRPr="0095060B" w:rsidRDefault="00B32250" w:rsidP="0095060B">
      <w:pPr>
        <w:tabs>
          <w:tab w:val="left" w:pos="1418"/>
        </w:tabs>
        <w:spacing w:line="240" w:lineRule="exact"/>
        <w:ind w:firstLine="567"/>
        <w:jc w:val="both"/>
        <w:rPr>
          <w:sz w:val="24"/>
        </w:rPr>
      </w:pPr>
      <w:r>
        <w:rPr>
          <w:sz w:val="24"/>
        </w:rPr>
        <w:t>Протокол об итогах сбора подписей избирателей представляется в избирательную комиссию на бумажном носителе в двух экземплярах и в машиночитаемом виде.</w:t>
      </w:r>
    </w:p>
    <w:sectPr w:rsidR="004A483D" w:rsidRPr="0095060B" w:rsidSect="00962B6F">
      <w:pgSz w:w="11908" w:h="1684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98" w:rsidRDefault="000C2998" w:rsidP="000C2998">
      <w:r>
        <w:separator/>
      </w:r>
    </w:p>
  </w:endnote>
  <w:endnote w:type="continuationSeparator" w:id="0">
    <w:p w:rsidR="000C2998" w:rsidRDefault="000C2998" w:rsidP="000C2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98" w:rsidRDefault="000C2998" w:rsidP="000C2998">
      <w:r>
        <w:separator/>
      </w:r>
    </w:p>
  </w:footnote>
  <w:footnote w:type="continuationSeparator" w:id="0">
    <w:p w:rsidR="000C2998" w:rsidRDefault="000C2998" w:rsidP="000C2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9C7CDC"/>
    <w:rsid w:val="00010851"/>
    <w:rsid w:val="00063CAD"/>
    <w:rsid w:val="000877BD"/>
    <w:rsid w:val="0009053E"/>
    <w:rsid w:val="000A790B"/>
    <w:rsid w:val="000C2998"/>
    <w:rsid w:val="0011547E"/>
    <w:rsid w:val="00123301"/>
    <w:rsid w:val="00145EB6"/>
    <w:rsid w:val="00171A14"/>
    <w:rsid w:val="001832CA"/>
    <w:rsid w:val="001C6F64"/>
    <w:rsid w:val="00261D42"/>
    <w:rsid w:val="00295942"/>
    <w:rsid w:val="002F501E"/>
    <w:rsid w:val="003E777E"/>
    <w:rsid w:val="00407E6F"/>
    <w:rsid w:val="00445C05"/>
    <w:rsid w:val="004757AC"/>
    <w:rsid w:val="004A0077"/>
    <w:rsid w:val="004A483D"/>
    <w:rsid w:val="004D5E46"/>
    <w:rsid w:val="00543724"/>
    <w:rsid w:val="00602FD0"/>
    <w:rsid w:val="0063212E"/>
    <w:rsid w:val="007075A3"/>
    <w:rsid w:val="00716E2C"/>
    <w:rsid w:val="0072269E"/>
    <w:rsid w:val="00754C57"/>
    <w:rsid w:val="007608E3"/>
    <w:rsid w:val="007C7A99"/>
    <w:rsid w:val="007D19BA"/>
    <w:rsid w:val="007D291F"/>
    <w:rsid w:val="00800026"/>
    <w:rsid w:val="008068FE"/>
    <w:rsid w:val="00846A92"/>
    <w:rsid w:val="00890EFF"/>
    <w:rsid w:val="008D660A"/>
    <w:rsid w:val="009426D5"/>
    <w:rsid w:val="0095060B"/>
    <w:rsid w:val="00962B6F"/>
    <w:rsid w:val="00970E75"/>
    <w:rsid w:val="009A5A7A"/>
    <w:rsid w:val="009C7CDC"/>
    <w:rsid w:val="009D5699"/>
    <w:rsid w:val="00A64C51"/>
    <w:rsid w:val="00B32250"/>
    <w:rsid w:val="00BF27CF"/>
    <w:rsid w:val="00C14286"/>
    <w:rsid w:val="00C3072D"/>
    <w:rsid w:val="00C419AB"/>
    <w:rsid w:val="00C506AD"/>
    <w:rsid w:val="00C6168A"/>
    <w:rsid w:val="00D14757"/>
    <w:rsid w:val="00D41968"/>
    <w:rsid w:val="00D85BB1"/>
    <w:rsid w:val="00DB01A0"/>
    <w:rsid w:val="00DB6F64"/>
    <w:rsid w:val="00DD6F6D"/>
    <w:rsid w:val="00DF6AC4"/>
    <w:rsid w:val="00E959A4"/>
    <w:rsid w:val="00E97450"/>
    <w:rsid w:val="00EB5552"/>
    <w:rsid w:val="00EC3C00"/>
    <w:rsid w:val="00EC63B6"/>
    <w:rsid w:val="00ED56C1"/>
    <w:rsid w:val="00F25DA4"/>
    <w:rsid w:val="00F603AF"/>
    <w:rsid w:val="00F97850"/>
    <w:rsid w:val="00FC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uiPriority w:val="99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3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link w:val="afc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Название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5942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295942"/>
    <w:pPr>
      <w:autoSpaceDE w:val="0"/>
      <w:autoSpaceDN w:val="0"/>
      <w:adjustRightInd w:val="0"/>
    </w:pPr>
    <w:rPr>
      <w:color w:val="auto"/>
      <w:sz w:val="28"/>
      <w:szCs w:val="28"/>
    </w:rPr>
  </w:style>
  <w:style w:type="character" w:customStyle="1" w:styleId="28">
    <w:name w:val="Знак сноски2"/>
    <w:rsid w:val="0009053E"/>
    <w:rPr>
      <w:vertAlign w:val="superscript"/>
    </w:rPr>
  </w:style>
  <w:style w:type="character" w:customStyle="1" w:styleId="aff5">
    <w:name w:val="Символ сноски"/>
    <w:rsid w:val="0009053E"/>
  </w:style>
  <w:style w:type="paragraph" w:customStyle="1" w:styleId="1c">
    <w:name w:val="Текст сноски1"/>
    <w:basedOn w:val="a"/>
    <w:rsid w:val="0009053E"/>
    <w:pPr>
      <w:suppressAutoHyphens/>
      <w:spacing w:line="100" w:lineRule="atLeast"/>
    </w:pPr>
    <w:rPr>
      <w:color w:val="auto"/>
      <w:kern w:val="1"/>
      <w:lang w:eastAsia="ar-SA"/>
    </w:rPr>
  </w:style>
  <w:style w:type="paragraph" w:styleId="aff6">
    <w:name w:val="footnote text"/>
    <w:basedOn w:val="a"/>
    <w:link w:val="aff7"/>
    <w:uiPriority w:val="99"/>
    <w:semiHidden/>
    <w:unhideWhenUsed/>
    <w:rsid w:val="00E959A4"/>
  </w:style>
  <w:style w:type="character" w:customStyle="1" w:styleId="aff7">
    <w:name w:val="Текст сноски Знак"/>
    <w:basedOn w:val="a0"/>
    <w:link w:val="aff6"/>
    <w:uiPriority w:val="99"/>
    <w:semiHidden/>
    <w:rsid w:val="00E959A4"/>
  </w:style>
  <w:style w:type="paragraph" w:customStyle="1" w:styleId="ConsPlusDocList">
    <w:name w:val="ConsPlusDocList"/>
    <w:next w:val="a"/>
    <w:rsid w:val="004D5E46"/>
    <w:pPr>
      <w:widowControl w:val="0"/>
      <w:suppressAutoHyphens/>
      <w:autoSpaceDE w:val="0"/>
    </w:pPr>
    <w:rPr>
      <w:rFonts w:ascii="Arial" w:eastAsia="Arial" w:hAnsi="Arial"/>
      <w:color w:val="auto"/>
    </w:rPr>
  </w:style>
  <w:style w:type="paragraph" w:customStyle="1" w:styleId="Textbodyindent">
    <w:name w:val="Text body indent"/>
    <w:basedOn w:val="Standard"/>
    <w:rsid w:val="00EC63B6"/>
    <w:pPr>
      <w:widowControl/>
      <w:spacing w:before="28" w:after="28"/>
      <w:ind w:left="283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aff8">
    <w:name w:val="Нормальный.Нормальный"/>
    <w:rsid w:val="00063CAD"/>
    <w:pPr>
      <w:suppressAutoHyphens/>
      <w:autoSpaceDE w:val="0"/>
      <w:ind w:firstLine="709"/>
      <w:jc w:val="both"/>
    </w:pPr>
    <w:rPr>
      <w:color w:val="auto"/>
      <w:sz w:val="28"/>
      <w:szCs w:val="28"/>
      <w:lang w:eastAsia="ar-SA"/>
    </w:rPr>
  </w:style>
  <w:style w:type="paragraph" w:customStyle="1" w:styleId="320">
    <w:name w:val="Основной текст 32"/>
    <w:basedOn w:val="a"/>
    <w:rsid w:val="00063CAD"/>
    <w:pPr>
      <w:suppressAutoHyphens/>
      <w:overflowPunct w:val="0"/>
      <w:autoSpaceDE w:val="0"/>
      <w:jc w:val="center"/>
      <w:textAlignment w:val="baseline"/>
    </w:pPr>
    <w:rPr>
      <w:rFonts w:ascii="Times New Roman CYR" w:hAnsi="Times New Roman CYR" w:cs="Times New Roman CYR"/>
      <w:b/>
      <w:color w:val="auto"/>
      <w:sz w:val="28"/>
      <w:lang w:eastAsia="ar-SA"/>
    </w:rPr>
  </w:style>
  <w:style w:type="paragraph" w:customStyle="1" w:styleId="ConsNormal">
    <w:name w:val="ConsNormal"/>
    <w:rsid w:val="00063CAD"/>
    <w:pPr>
      <w:widowControl w:val="0"/>
      <w:suppressAutoHyphens/>
      <w:ind w:firstLine="720"/>
    </w:pPr>
    <w:rPr>
      <w:color w:val="auto"/>
      <w:sz w:val="30"/>
      <w:lang w:eastAsia="ar-SA"/>
    </w:rPr>
  </w:style>
  <w:style w:type="paragraph" w:customStyle="1" w:styleId="311">
    <w:name w:val="Основной текст с отступом 31"/>
    <w:basedOn w:val="a"/>
    <w:rsid w:val="00B32250"/>
    <w:pPr>
      <w:suppressAutoHyphens/>
      <w:autoSpaceDE w:val="0"/>
      <w:ind w:firstLine="851"/>
      <w:jc w:val="both"/>
    </w:pPr>
    <w:rPr>
      <w:color w:val="auto"/>
      <w:sz w:val="28"/>
      <w:szCs w:val="24"/>
      <w:lang w:eastAsia="ar-SA"/>
    </w:rPr>
  </w:style>
  <w:style w:type="paragraph" w:customStyle="1" w:styleId="220">
    <w:name w:val="Основной текст 22"/>
    <w:basedOn w:val="a"/>
    <w:rsid w:val="00B32250"/>
    <w:pPr>
      <w:suppressAutoHyphens/>
      <w:autoSpaceDE w:val="0"/>
      <w:spacing w:line="360" w:lineRule="auto"/>
      <w:jc w:val="both"/>
    </w:pPr>
    <w:rPr>
      <w:color w:val="auto"/>
      <w:szCs w:val="24"/>
      <w:lang w:eastAsia="ar-SA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2317A-FEDE-4729-B000-FC74EAA8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47</cp:revision>
  <cp:lastPrinted>2020-07-10T14:37:00Z</cp:lastPrinted>
  <dcterms:created xsi:type="dcterms:W3CDTF">2020-07-07T13:10:00Z</dcterms:created>
  <dcterms:modified xsi:type="dcterms:W3CDTF">2020-07-14T06:46:00Z</dcterms:modified>
</cp:coreProperties>
</file>