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15" w:rsidRDefault="00640315" w:rsidP="00640315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640315" w:rsidRDefault="00640315" w:rsidP="00640315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640315" w:rsidRDefault="00640315" w:rsidP="00640315">
      <w:pPr>
        <w:pStyle w:val="31"/>
        <w:rPr>
          <w:b w:val="0"/>
          <w:bCs/>
          <w:vertAlign w:val="superscript"/>
        </w:rPr>
      </w:pPr>
    </w:p>
    <w:p w:rsidR="00640315" w:rsidRPr="00C40239" w:rsidRDefault="00640315" w:rsidP="00640315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640315" w:rsidRDefault="00640315" w:rsidP="00640315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640315" w:rsidTr="00B92E0E">
        <w:tc>
          <w:tcPr>
            <w:tcW w:w="3190" w:type="dxa"/>
          </w:tcPr>
          <w:p w:rsidR="00640315" w:rsidRDefault="00640315" w:rsidP="00640315">
            <w:r>
              <w:t>29 марта 2024 года</w:t>
            </w:r>
          </w:p>
        </w:tc>
        <w:tc>
          <w:tcPr>
            <w:tcW w:w="3190" w:type="dxa"/>
          </w:tcPr>
          <w:p w:rsidR="00640315" w:rsidRDefault="00640315" w:rsidP="00B92E0E"/>
        </w:tc>
        <w:tc>
          <w:tcPr>
            <w:tcW w:w="3190" w:type="dxa"/>
          </w:tcPr>
          <w:p w:rsidR="00640315" w:rsidRDefault="00640315" w:rsidP="00640315">
            <w:pPr>
              <w:jc w:val="right"/>
            </w:pPr>
            <w:r>
              <w:t>№ 11</w:t>
            </w:r>
            <w:r w:rsidRPr="008D5A50">
              <w:t>/2</w:t>
            </w:r>
          </w:p>
        </w:tc>
      </w:tr>
      <w:tr w:rsidR="00640315" w:rsidTr="00B92E0E">
        <w:tc>
          <w:tcPr>
            <w:tcW w:w="3190" w:type="dxa"/>
          </w:tcPr>
          <w:p w:rsidR="00640315" w:rsidRDefault="00640315" w:rsidP="00B92E0E"/>
        </w:tc>
        <w:tc>
          <w:tcPr>
            <w:tcW w:w="3190" w:type="dxa"/>
          </w:tcPr>
          <w:p w:rsidR="00640315" w:rsidRPr="0002235B" w:rsidRDefault="00640315" w:rsidP="00B92E0E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640315" w:rsidRDefault="00640315" w:rsidP="00B92E0E">
            <w:pPr>
              <w:jc w:val="right"/>
            </w:pPr>
          </w:p>
        </w:tc>
      </w:tr>
    </w:tbl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0315" w:rsidRDefault="00640315" w:rsidP="00640315">
      <w:pPr>
        <w:pStyle w:val="3"/>
        <w:spacing w:line="240" w:lineRule="exact"/>
      </w:pPr>
      <w:r w:rsidRPr="00C1408A">
        <w:t>О начале формирования участков</w:t>
      </w:r>
      <w:r>
        <w:t>ой</w:t>
      </w:r>
      <w:r w:rsidRPr="00C1408A">
        <w:t xml:space="preserve"> избирательн</w:t>
      </w:r>
      <w:r>
        <w:t>ой</w:t>
      </w:r>
      <w:r w:rsidRPr="00C1408A">
        <w:t xml:space="preserve"> комиссии избирательн</w:t>
      </w:r>
      <w:r>
        <w:t>ого</w:t>
      </w:r>
      <w:r w:rsidRPr="00C1408A">
        <w:t xml:space="preserve"> участк</w:t>
      </w:r>
      <w:r>
        <w:t>а</w:t>
      </w:r>
      <w:r w:rsidRPr="00C1408A">
        <w:t xml:space="preserve"> </w:t>
      </w:r>
      <w:proofErr w:type="gramStart"/>
      <w:r w:rsidRPr="00C1408A">
        <w:t xml:space="preserve">№ </w:t>
      </w:r>
      <w:r w:rsidRPr="00E749EB">
        <w:rPr>
          <w:szCs w:val="24"/>
        </w:rPr>
        <w:t> </w:t>
      </w:r>
      <w:r>
        <w:rPr>
          <w:szCs w:val="24"/>
        </w:rPr>
        <w:t>1130</w:t>
      </w:r>
      <w:proofErr w:type="gramEnd"/>
      <w:r w:rsidRPr="00C1408A">
        <w:t xml:space="preserve"> срока полномочий 202</w:t>
      </w:r>
      <w:r>
        <w:t>4</w:t>
      </w:r>
      <w:r w:rsidRPr="00C1408A">
        <w:t>-202</w:t>
      </w:r>
      <w:r>
        <w:t>9</w:t>
      </w:r>
      <w:r w:rsidRPr="00C1408A">
        <w:t xml:space="preserve"> годов </w:t>
      </w:r>
    </w:p>
    <w:p w:rsidR="00640315" w:rsidRPr="00C1408A" w:rsidRDefault="00640315" w:rsidP="00640315"/>
    <w:p w:rsidR="00640315" w:rsidRPr="0002235B" w:rsidRDefault="00640315" w:rsidP="0064031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08A">
        <w:rPr>
          <w:rFonts w:ascii="Times New Roman" w:hAnsi="Times New Roman" w:cs="Times New Roman"/>
          <w:sz w:val="28"/>
          <w:szCs w:val="28"/>
        </w:rPr>
        <w:t xml:space="preserve">В соответствии со статьей 27 Федерального закона «Об основных гарантиях избирательных прав и права на участие в референдуме </w:t>
      </w:r>
      <w:r w:rsidRPr="00C1408A">
        <w:rPr>
          <w:rFonts w:ascii="Times New Roman" w:hAnsi="Times New Roman" w:cs="Times New Roman"/>
          <w:spacing w:val="-1"/>
          <w:sz w:val="28"/>
          <w:szCs w:val="28"/>
        </w:rPr>
        <w:t>граждан Российской Федерации», статьей 7 Закона Ставропольского края «О системе избирательных комиссий в Ставропольском крае»,</w:t>
      </w:r>
      <w:r w:rsidRPr="00FA24E9">
        <w:rPr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территориальная избирательная комиссия Шпаковского района</w:t>
      </w:r>
    </w:p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0315" w:rsidRPr="00AE3FAA" w:rsidRDefault="00640315" w:rsidP="00640315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640315" w:rsidRDefault="00640315" w:rsidP="00640315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40315" w:rsidRPr="00B624E7" w:rsidRDefault="00640315" w:rsidP="00640315">
      <w:pPr>
        <w:widowControl w:val="0"/>
        <w:numPr>
          <w:ilvl w:val="0"/>
          <w:numId w:val="1"/>
        </w:numPr>
        <w:shd w:val="clear" w:color="auto" w:fill="FFFFFF"/>
        <w:overflowPunct/>
        <w:spacing w:before="298"/>
        <w:ind w:left="-142" w:firstLine="847"/>
        <w:jc w:val="both"/>
        <w:textAlignment w:val="auto"/>
        <w:rPr>
          <w:bCs/>
          <w:szCs w:val="28"/>
        </w:rPr>
      </w:pPr>
      <w:r w:rsidRPr="00B624E7">
        <w:rPr>
          <w:bCs/>
          <w:spacing w:val="-3"/>
          <w:szCs w:val="28"/>
        </w:rPr>
        <w:t>Приступить к формированию участков</w:t>
      </w:r>
      <w:r>
        <w:rPr>
          <w:bCs/>
          <w:spacing w:val="-3"/>
          <w:szCs w:val="28"/>
        </w:rPr>
        <w:t>ой</w:t>
      </w:r>
      <w:r w:rsidRPr="00B624E7">
        <w:rPr>
          <w:bCs/>
          <w:spacing w:val="-3"/>
          <w:szCs w:val="28"/>
        </w:rPr>
        <w:t xml:space="preserve"> избирательн</w:t>
      </w:r>
      <w:r>
        <w:rPr>
          <w:bCs/>
          <w:spacing w:val="-3"/>
          <w:szCs w:val="28"/>
        </w:rPr>
        <w:t>ой</w:t>
      </w:r>
      <w:r w:rsidRPr="00B624E7">
        <w:rPr>
          <w:bCs/>
          <w:spacing w:val="-3"/>
          <w:szCs w:val="28"/>
        </w:rPr>
        <w:t xml:space="preserve"> комисси</w:t>
      </w:r>
      <w:r>
        <w:rPr>
          <w:bCs/>
          <w:spacing w:val="-3"/>
          <w:szCs w:val="28"/>
        </w:rPr>
        <w:t>и избирательного участка</w:t>
      </w:r>
      <w:r w:rsidRPr="00B624E7">
        <w:rPr>
          <w:bCs/>
          <w:spacing w:val="-3"/>
          <w:szCs w:val="28"/>
        </w:rPr>
        <w:t xml:space="preserve"> №</w:t>
      </w:r>
      <w:r w:rsidRPr="00E749EB">
        <w:rPr>
          <w:szCs w:val="24"/>
        </w:rPr>
        <w:t> </w:t>
      </w:r>
      <w:r>
        <w:rPr>
          <w:szCs w:val="24"/>
        </w:rPr>
        <w:t>1130</w:t>
      </w:r>
      <w:r w:rsidRPr="00B624E7">
        <w:rPr>
          <w:bCs/>
          <w:spacing w:val="-3"/>
          <w:szCs w:val="28"/>
        </w:rPr>
        <w:t xml:space="preserve"> </w:t>
      </w:r>
      <w:r>
        <w:rPr>
          <w:bCs/>
          <w:spacing w:val="-3"/>
          <w:szCs w:val="28"/>
        </w:rPr>
        <w:t>срока полномочий 2024-2029 годов.</w:t>
      </w:r>
    </w:p>
    <w:p w:rsidR="00640315" w:rsidRPr="007834CC" w:rsidRDefault="00640315" w:rsidP="00640315">
      <w:pPr>
        <w:widowControl w:val="0"/>
        <w:shd w:val="clear" w:color="auto" w:fill="FFFFFF"/>
        <w:tabs>
          <w:tab w:val="left" w:pos="0"/>
        </w:tabs>
        <w:overflowPunct/>
        <w:ind w:firstLine="709"/>
        <w:jc w:val="both"/>
        <w:textAlignment w:val="auto"/>
        <w:rPr>
          <w:bCs/>
          <w:szCs w:val="28"/>
        </w:rPr>
      </w:pPr>
      <w:r>
        <w:rPr>
          <w:szCs w:val="28"/>
        </w:rPr>
        <w:t xml:space="preserve">2. </w:t>
      </w:r>
      <w:r w:rsidRPr="00B624E7">
        <w:rPr>
          <w:bCs/>
          <w:szCs w:val="28"/>
        </w:rPr>
        <w:t xml:space="preserve">Утвердить текст сообщения территориальной избирательной комиссии </w:t>
      </w:r>
      <w:r>
        <w:rPr>
          <w:bCs/>
          <w:szCs w:val="28"/>
        </w:rPr>
        <w:t>Шпаковского района</w:t>
      </w:r>
      <w:r w:rsidRPr="00B624E7">
        <w:rPr>
          <w:bCs/>
          <w:szCs w:val="28"/>
        </w:rPr>
        <w:t xml:space="preserve"> о приеме предложений по кандидатурам членов участков</w:t>
      </w:r>
      <w:r w:rsidR="00AF5A3B">
        <w:rPr>
          <w:bCs/>
          <w:szCs w:val="28"/>
        </w:rPr>
        <w:t>ых</w:t>
      </w:r>
      <w:r w:rsidRPr="00B624E7">
        <w:rPr>
          <w:bCs/>
          <w:szCs w:val="28"/>
        </w:rPr>
        <w:t xml:space="preserve"> избирательн</w:t>
      </w:r>
      <w:r w:rsidR="00AF5A3B">
        <w:rPr>
          <w:bCs/>
          <w:szCs w:val="28"/>
        </w:rPr>
        <w:t>ых</w:t>
      </w:r>
      <w:r w:rsidRPr="00B624E7">
        <w:rPr>
          <w:bCs/>
          <w:szCs w:val="28"/>
        </w:rPr>
        <w:t xml:space="preserve"> комисси</w:t>
      </w:r>
      <w:r w:rsidR="000A2355">
        <w:rPr>
          <w:bCs/>
          <w:szCs w:val="28"/>
        </w:rPr>
        <w:t>и</w:t>
      </w:r>
      <w:r w:rsidRPr="00B624E7">
        <w:rPr>
          <w:bCs/>
          <w:szCs w:val="28"/>
        </w:rPr>
        <w:t xml:space="preserve"> с правом решающего голоса (в резерв состав</w:t>
      </w:r>
      <w:r w:rsidR="00AF5A3B">
        <w:rPr>
          <w:bCs/>
          <w:szCs w:val="28"/>
        </w:rPr>
        <w:t>ов</w:t>
      </w:r>
      <w:r w:rsidRPr="00B624E7">
        <w:rPr>
          <w:bCs/>
          <w:szCs w:val="28"/>
        </w:rPr>
        <w:t xml:space="preserve"> участков</w:t>
      </w:r>
      <w:r w:rsidR="00AF5A3B">
        <w:rPr>
          <w:bCs/>
          <w:szCs w:val="28"/>
        </w:rPr>
        <w:t>ых</w:t>
      </w:r>
      <w:r w:rsidRPr="00B624E7">
        <w:rPr>
          <w:bCs/>
          <w:szCs w:val="28"/>
        </w:rPr>
        <w:t xml:space="preserve"> комиссий)</w:t>
      </w:r>
      <w:r>
        <w:rPr>
          <w:bCs/>
          <w:szCs w:val="28"/>
        </w:rPr>
        <w:t xml:space="preserve"> (прилагается)</w:t>
      </w:r>
      <w:r w:rsidRPr="00B624E7">
        <w:rPr>
          <w:bCs/>
          <w:spacing w:val="-2"/>
          <w:szCs w:val="28"/>
        </w:rPr>
        <w:t>.</w:t>
      </w:r>
    </w:p>
    <w:p w:rsidR="00640315" w:rsidRPr="00C1408A" w:rsidRDefault="00640315" w:rsidP="0064031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08A">
        <w:rPr>
          <w:rFonts w:ascii="Times New Roman" w:hAnsi="Times New Roman" w:cs="Times New Roman"/>
          <w:sz w:val="28"/>
          <w:szCs w:val="28"/>
        </w:rPr>
        <w:t>3.</w:t>
      </w:r>
      <w:r w:rsidRPr="00C14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08A">
        <w:rPr>
          <w:rFonts w:ascii="Times New Roman" w:hAnsi="Times New Roman" w:cs="Times New Roman"/>
          <w:bCs/>
          <w:spacing w:val="-1"/>
          <w:sz w:val="28"/>
          <w:szCs w:val="28"/>
        </w:rPr>
        <w:t>Направить указанное сообщение для опубликования в</w:t>
      </w:r>
      <w:r w:rsidRPr="00C1408A">
        <w:rPr>
          <w:rFonts w:ascii="Times New Roman" w:hAnsi="Times New Roman" w:cs="Times New Roman"/>
          <w:sz w:val="28"/>
          <w:szCs w:val="28"/>
        </w:rPr>
        <w:t xml:space="preserve"> общественно-политическую газету </w:t>
      </w:r>
      <w:r w:rsidR="00293F29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C1408A">
        <w:rPr>
          <w:rFonts w:ascii="Times New Roman" w:hAnsi="Times New Roman" w:cs="Times New Roman"/>
          <w:sz w:val="28"/>
          <w:szCs w:val="28"/>
        </w:rPr>
        <w:t xml:space="preserve"> «</w:t>
      </w:r>
      <w:r w:rsidR="00293F29">
        <w:rPr>
          <w:rFonts w:ascii="Times New Roman" w:hAnsi="Times New Roman" w:cs="Times New Roman"/>
          <w:sz w:val="28"/>
          <w:szCs w:val="28"/>
        </w:rPr>
        <w:t>Наша жизнь</w:t>
      </w:r>
      <w:bookmarkStart w:id="0" w:name="_GoBack"/>
      <w:bookmarkEnd w:id="0"/>
      <w:r w:rsidRPr="00C1408A">
        <w:rPr>
          <w:rFonts w:ascii="Times New Roman" w:hAnsi="Times New Roman" w:cs="Times New Roman"/>
          <w:sz w:val="28"/>
          <w:szCs w:val="28"/>
        </w:rPr>
        <w:t>».</w:t>
      </w:r>
    </w:p>
    <w:p w:rsidR="00640315" w:rsidRPr="00B624E7" w:rsidRDefault="00640315" w:rsidP="00640315">
      <w:pPr>
        <w:shd w:val="clear" w:color="auto" w:fill="FFFFFF"/>
        <w:tabs>
          <w:tab w:val="left" w:pos="0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</w:t>
      </w:r>
      <w:r w:rsidRPr="00B624E7">
        <w:rPr>
          <w:bCs/>
          <w:szCs w:val="28"/>
        </w:rPr>
        <w:t>Направить настояще</w:t>
      </w:r>
      <w:r>
        <w:rPr>
          <w:bCs/>
          <w:szCs w:val="28"/>
        </w:rPr>
        <w:t>е</w:t>
      </w:r>
      <w:r w:rsidRPr="00B624E7">
        <w:rPr>
          <w:bCs/>
          <w:szCs w:val="28"/>
        </w:rPr>
        <w:t xml:space="preserve"> постановлени</w:t>
      </w:r>
      <w:r>
        <w:rPr>
          <w:bCs/>
          <w:szCs w:val="28"/>
        </w:rPr>
        <w:t xml:space="preserve">е в избирательную комиссию </w:t>
      </w:r>
      <w:r w:rsidRPr="00B624E7">
        <w:rPr>
          <w:bCs/>
          <w:szCs w:val="28"/>
        </w:rPr>
        <w:t>Ставропольского края</w:t>
      </w:r>
      <w:r>
        <w:rPr>
          <w:bCs/>
          <w:szCs w:val="28"/>
        </w:rPr>
        <w:t>.</w:t>
      </w:r>
      <w:r w:rsidRPr="00B624E7">
        <w:rPr>
          <w:bCs/>
          <w:szCs w:val="28"/>
        </w:rPr>
        <w:t xml:space="preserve"> </w:t>
      </w:r>
    </w:p>
    <w:p w:rsidR="00640315" w:rsidRPr="00B624E7" w:rsidRDefault="00640315" w:rsidP="00640315">
      <w:pPr>
        <w:shd w:val="clear" w:color="auto" w:fill="FFFFFF"/>
        <w:tabs>
          <w:tab w:val="left" w:pos="1027"/>
        </w:tabs>
        <w:ind w:firstLine="705"/>
        <w:jc w:val="both"/>
        <w:rPr>
          <w:bCs/>
          <w:spacing w:val="-1"/>
          <w:szCs w:val="28"/>
        </w:rPr>
      </w:pPr>
      <w:r>
        <w:rPr>
          <w:bCs/>
          <w:spacing w:val="-1"/>
          <w:szCs w:val="28"/>
        </w:rPr>
        <w:t>5</w:t>
      </w:r>
      <w:r w:rsidRPr="00B624E7">
        <w:rPr>
          <w:bCs/>
          <w:spacing w:val="-1"/>
          <w:szCs w:val="28"/>
        </w:rPr>
        <w:t xml:space="preserve">. Разместить </w:t>
      </w:r>
      <w:r>
        <w:rPr>
          <w:bCs/>
          <w:spacing w:val="-1"/>
          <w:szCs w:val="28"/>
        </w:rPr>
        <w:t>настоящее постановление</w:t>
      </w:r>
      <w:r w:rsidRPr="00B624E7">
        <w:rPr>
          <w:bCs/>
          <w:spacing w:val="-1"/>
          <w:szCs w:val="28"/>
        </w:rPr>
        <w:t xml:space="preserve"> в информационно</w:t>
      </w:r>
      <w:r>
        <w:rPr>
          <w:bCs/>
          <w:spacing w:val="-1"/>
          <w:szCs w:val="28"/>
        </w:rPr>
        <w:t xml:space="preserve"> </w:t>
      </w:r>
      <w:r w:rsidRPr="00B624E7">
        <w:rPr>
          <w:bCs/>
          <w:spacing w:val="-1"/>
          <w:szCs w:val="28"/>
        </w:rPr>
        <w:t>- телекоммуникационной сети «Интернет».</w:t>
      </w:r>
    </w:p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640315" w:rsidRPr="00A65BCB" w:rsidTr="00B92E0E">
        <w:trPr>
          <w:trHeight w:val="80"/>
        </w:trPr>
        <w:tc>
          <w:tcPr>
            <w:tcW w:w="3510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640315" w:rsidRPr="00A65BCB" w:rsidRDefault="00640315" w:rsidP="00B92E0E">
            <w:pPr>
              <w:ind w:right="79"/>
              <w:rPr>
                <w:szCs w:val="28"/>
              </w:rPr>
            </w:pPr>
            <w:proofErr w:type="spellStart"/>
            <w:r w:rsidRPr="00A65BCB">
              <w:rPr>
                <w:szCs w:val="28"/>
              </w:rPr>
              <w:t>Д.В.Шаповалов</w:t>
            </w:r>
            <w:proofErr w:type="spellEnd"/>
          </w:p>
        </w:tc>
      </w:tr>
      <w:tr w:rsidR="00640315" w:rsidRPr="00A65BCB" w:rsidTr="00B92E0E">
        <w:trPr>
          <w:trHeight w:val="80"/>
        </w:trPr>
        <w:tc>
          <w:tcPr>
            <w:tcW w:w="3510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640315" w:rsidRPr="00A65BCB" w:rsidRDefault="00640315" w:rsidP="00B92E0E">
            <w:pPr>
              <w:ind w:right="79"/>
              <w:rPr>
                <w:szCs w:val="28"/>
              </w:rPr>
            </w:pPr>
          </w:p>
        </w:tc>
      </w:tr>
      <w:tr w:rsidR="00640315" w:rsidRPr="00A65BCB" w:rsidTr="00B92E0E">
        <w:tc>
          <w:tcPr>
            <w:tcW w:w="3510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640315" w:rsidRPr="00A65BCB" w:rsidRDefault="00640315" w:rsidP="00B92E0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640315" w:rsidRDefault="00640315" w:rsidP="00640315">
      <w:pPr>
        <w:spacing w:line="240" w:lineRule="exact"/>
        <w:ind w:left="11340"/>
        <w:rPr>
          <w:sz w:val="24"/>
          <w:szCs w:val="24"/>
        </w:rPr>
        <w:sectPr w:rsidR="00640315" w:rsidSect="007D2A33">
          <w:pgSz w:w="11906" w:h="16838" w:code="9"/>
          <w:pgMar w:top="1134" w:right="567" w:bottom="284" w:left="1701" w:header="709" w:footer="709" w:gutter="0"/>
          <w:cols w:space="720"/>
          <w:titlePg/>
        </w:sectPr>
      </w:pPr>
    </w:p>
    <w:p w:rsidR="00640315" w:rsidRDefault="00640315" w:rsidP="00640315">
      <w:pPr>
        <w:spacing w:line="240" w:lineRule="exact"/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640315" w:rsidRDefault="00640315" w:rsidP="00640315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избирательной комиссии</w:t>
      </w:r>
    </w:p>
    <w:p w:rsidR="00640315" w:rsidRDefault="00640315" w:rsidP="00640315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Шпаковского района</w:t>
      </w:r>
    </w:p>
    <w:p w:rsidR="00640315" w:rsidRPr="0029657C" w:rsidRDefault="00640315" w:rsidP="00640315">
      <w:pPr>
        <w:tabs>
          <w:tab w:val="left" w:pos="5812"/>
        </w:tabs>
        <w:spacing w:line="240" w:lineRule="exact"/>
        <w:ind w:left="5954" w:hanging="142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от 29.03.2024г. № 11</w:t>
      </w:r>
      <w:r w:rsidRPr="008D5A50">
        <w:rPr>
          <w:sz w:val="24"/>
          <w:szCs w:val="24"/>
        </w:rPr>
        <w:t>/2</w:t>
      </w:r>
    </w:p>
    <w:p w:rsidR="00640315" w:rsidRDefault="00640315" w:rsidP="00640315">
      <w:pPr>
        <w:tabs>
          <w:tab w:val="left" w:pos="5812"/>
        </w:tabs>
        <w:spacing w:line="240" w:lineRule="exact"/>
        <w:rPr>
          <w:sz w:val="24"/>
          <w:szCs w:val="24"/>
        </w:rPr>
      </w:pPr>
    </w:p>
    <w:p w:rsidR="0015405A" w:rsidRPr="0015405A" w:rsidRDefault="0015405A" w:rsidP="0015405A">
      <w:pPr>
        <w:keepNext/>
        <w:spacing w:line="240" w:lineRule="exact"/>
        <w:jc w:val="center"/>
        <w:outlineLvl w:val="2"/>
        <w:rPr>
          <w:caps/>
        </w:rPr>
      </w:pPr>
      <w:r w:rsidRPr="0015405A">
        <w:rPr>
          <w:caps/>
        </w:rPr>
        <w:t>ИнформационноЕ сообщениЕ</w:t>
      </w:r>
    </w:p>
    <w:p w:rsidR="0015405A" w:rsidRPr="0015405A" w:rsidRDefault="0015405A" w:rsidP="0015405A">
      <w:pPr>
        <w:keepNext/>
        <w:spacing w:line="240" w:lineRule="exact"/>
        <w:jc w:val="center"/>
        <w:outlineLvl w:val="2"/>
      </w:pPr>
      <w:r w:rsidRPr="0015405A">
        <w:t xml:space="preserve">о приеме предложений по кандидатурам членов участковых </w:t>
      </w:r>
      <w:r w:rsidRPr="0015405A">
        <w:br/>
        <w:t xml:space="preserve">избирательных комиссий с правом решающего голоса </w:t>
      </w:r>
      <w:r w:rsidRPr="0015405A">
        <w:br/>
        <w:t>(в резерв составов участковых комиссий)</w:t>
      </w:r>
    </w:p>
    <w:p w:rsidR="0015405A" w:rsidRPr="0015405A" w:rsidRDefault="0015405A" w:rsidP="0015405A">
      <w:pPr>
        <w:jc w:val="both"/>
        <w:rPr>
          <w:color w:val="FF0000"/>
          <w:szCs w:val="22"/>
        </w:rPr>
      </w:pPr>
    </w:p>
    <w:p w:rsidR="0015405A" w:rsidRPr="0015405A" w:rsidRDefault="0015405A" w:rsidP="0015405A">
      <w:pPr>
        <w:ind w:right="-2" w:firstLine="708"/>
        <w:jc w:val="both"/>
        <w:rPr>
          <w:szCs w:val="24"/>
        </w:rPr>
      </w:pPr>
      <w:r w:rsidRPr="0015405A">
        <w:rPr>
          <w:szCs w:val="24"/>
        </w:rPr>
        <w:t>Руководствуясь пунктами 4 и 5</w:t>
      </w:r>
      <w:r w:rsidRPr="0015405A">
        <w:rPr>
          <w:szCs w:val="24"/>
          <w:vertAlign w:val="superscript"/>
        </w:rPr>
        <w:t>1</w:t>
      </w:r>
      <w:r w:rsidRPr="0015405A">
        <w:rPr>
          <w:szCs w:val="24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 территориальная избирательная комиссия</w:t>
      </w:r>
      <w:r w:rsidRPr="0015405A">
        <w:rPr>
          <w:color w:val="FF0000"/>
          <w:szCs w:val="24"/>
        </w:rPr>
        <w:t xml:space="preserve"> </w:t>
      </w:r>
      <w:r>
        <w:rPr>
          <w:szCs w:val="24"/>
        </w:rPr>
        <w:t>Шпаковского района</w:t>
      </w:r>
      <w:r w:rsidRPr="0015405A">
        <w:rPr>
          <w:szCs w:val="24"/>
        </w:rPr>
        <w:t xml:space="preserve"> объявляет прием предложений по кандидатурам</w:t>
      </w:r>
      <w:r>
        <w:rPr>
          <w:szCs w:val="24"/>
        </w:rPr>
        <w:t xml:space="preserve"> </w:t>
      </w:r>
      <w:r w:rsidRPr="0015405A">
        <w:rPr>
          <w:szCs w:val="24"/>
        </w:rPr>
        <w:t>для назначения членов участков</w:t>
      </w:r>
      <w:r>
        <w:rPr>
          <w:szCs w:val="24"/>
        </w:rPr>
        <w:t>ой</w:t>
      </w:r>
      <w:r w:rsidRPr="0015405A">
        <w:rPr>
          <w:szCs w:val="24"/>
        </w:rPr>
        <w:t xml:space="preserve"> избирательн</w:t>
      </w:r>
      <w:r>
        <w:rPr>
          <w:szCs w:val="24"/>
        </w:rPr>
        <w:t>ой</w:t>
      </w:r>
      <w:r w:rsidRPr="0015405A">
        <w:rPr>
          <w:szCs w:val="24"/>
        </w:rPr>
        <w:t xml:space="preserve"> комисси</w:t>
      </w:r>
      <w:r>
        <w:rPr>
          <w:szCs w:val="24"/>
        </w:rPr>
        <w:t>и</w:t>
      </w:r>
      <w:r w:rsidRPr="0015405A">
        <w:rPr>
          <w:szCs w:val="24"/>
        </w:rPr>
        <w:t xml:space="preserve"> (далее – УИК) с правом решающего голоса (в резерв</w:t>
      </w:r>
      <w:r w:rsidRPr="0015405A">
        <w:rPr>
          <w:color w:val="FF0000"/>
          <w:szCs w:val="24"/>
        </w:rPr>
        <w:t xml:space="preserve"> </w:t>
      </w:r>
      <w:r w:rsidRPr="0015405A">
        <w:rPr>
          <w:szCs w:val="24"/>
        </w:rPr>
        <w:t>составов УИК) избирательн</w:t>
      </w:r>
      <w:r>
        <w:rPr>
          <w:szCs w:val="24"/>
        </w:rPr>
        <w:t>ого</w:t>
      </w:r>
      <w:r w:rsidRPr="0015405A">
        <w:rPr>
          <w:szCs w:val="24"/>
        </w:rPr>
        <w:t xml:space="preserve"> участк</w:t>
      </w:r>
      <w:r>
        <w:rPr>
          <w:szCs w:val="24"/>
        </w:rPr>
        <w:t>а</w:t>
      </w:r>
      <w:r w:rsidRPr="0015405A">
        <w:rPr>
          <w:szCs w:val="24"/>
        </w:rPr>
        <w:t xml:space="preserve"> № </w:t>
      </w:r>
      <w:r>
        <w:rPr>
          <w:szCs w:val="24"/>
        </w:rPr>
        <w:t>1130</w:t>
      </w:r>
      <w:r w:rsidRPr="0015405A">
        <w:rPr>
          <w:szCs w:val="24"/>
        </w:rPr>
        <w:t>.</w:t>
      </w:r>
    </w:p>
    <w:p w:rsidR="0015405A" w:rsidRPr="0015405A" w:rsidRDefault="0015405A" w:rsidP="0015405A">
      <w:pPr>
        <w:spacing w:line="216" w:lineRule="auto"/>
        <w:ind w:firstLine="708"/>
        <w:jc w:val="both"/>
        <w:rPr>
          <w:color w:val="FF0000"/>
          <w:szCs w:val="24"/>
        </w:rPr>
      </w:pPr>
      <w:r w:rsidRPr="0015405A">
        <w:rPr>
          <w:szCs w:val="24"/>
        </w:rPr>
        <w:t xml:space="preserve">Прием документов осуществляется </w:t>
      </w:r>
      <w:r w:rsidRPr="0015405A">
        <w:rPr>
          <w:b/>
          <w:bCs/>
          <w:szCs w:val="24"/>
        </w:rPr>
        <w:t xml:space="preserve">в течение 30 дней </w:t>
      </w:r>
      <w:r w:rsidRPr="0015405A">
        <w:rPr>
          <w:szCs w:val="24"/>
        </w:rPr>
        <w:t>со дня</w:t>
      </w:r>
      <w:r w:rsidRPr="0015405A">
        <w:rPr>
          <w:b/>
          <w:bCs/>
          <w:szCs w:val="24"/>
        </w:rPr>
        <w:t xml:space="preserve"> </w:t>
      </w:r>
      <w:r w:rsidRPr="0015405A">
        <w:rPr>
          <w:szCs w:val="24"/>
        </w:rPr>
        <w:t xml:space="preserve">опубликования настоящего сообщения по адресу: </w:t>
      </w:r>
      <w:r w:rsidRPr="00E749EB">
        <w:rPr>
          <w:szCs w:val="24"/>
        </w:rPr>
        <w:t xml:space="preserve">356240, Российская Федерация, Ставропольский край, Шпаковский муниципальный округ, </w:t>
      </w:r>
      <w:proofErr w:type="spellStart"/>
      <w:r w:rsidRPr="00E749EB">
        <w:rPr>
          <w:szCs w:val="24"/>
        </w:rPr>
        <w:t>г.Михайловск</w:t>
      </w:r>
      <w:proofErr w:type="spellEnd"/>
      <w:r w:rsidRPr="00E749EB">
        <w:rPr>
          <w:szCs w:val="24"/>
        </w:rPr>
        <w:t>, ул.Ленина,113, каб.111.</w:t>
      </w:r>
      <w:r w:rsidRPr="00E749EB">
        <w:rPr>
          <w:color w:val="FF0000"/>
          <w:szCs w:val="24"/>
        </w:rPr>
        <w:t xml:space="preserve"> </w:t>
      </w:r>
      <w:r w:rsidRPr="0015405A">
        <w:rPr>
          <w:szCs w:val="24"/>
        </w:rPr>
        <w:t xml:space="preserve"> 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r w:rsidRPr="0015405A">
        <w:rPr>
          <w:szCs w:val="24"/>
        </w:rPr>
        <w:t>При внесении предложения (предложений) по кандидатурам для назначения членов УИК с правом решающего голоса (в резерв составов УИК) необходимо представить следующие документы: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r w:rsidRPr="0015405A">
        <w:t xml:space="preserve">Для политических </w:t>
      </w:r>
      <w:r w:rsidRPr="0015405A">
        <w:rPr>
          <w:szCs w:val="24"/>
        </w:rPr>
        <w:t>партий, их региональных отделений, иных структурных подразделений: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r w:rsidRPr="0015405A">
        <w:rPr>
          <w:szCs w:val="24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по кандидатурам в состав избирательных комиссий, оформленное в соответствии с требованиями устава политической партии.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r w:rsidRPr="0015405A">
        <w:rPr>
          <w:szCs w:val="24"/>
        </w:rPr>
        <w:t>2. Если предложение по кандидатурам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по кандидатурам в состав избирательных комиссий о делегировании указанных полномочий, оформленное в соответствии с требованиями устава.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r w:rsidRPr="0015405A">
        <w:rPr>
          <w:szCs w:val="24"/>
        </w:rPr>
        <w:t>Для иных общественных объединений: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r w:rsidRPr="0015405A">
        <w:rPr>
          <w:szCs w:val="24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bookmarkStart w:id="1" w:name="Par1"/>
      <w:bookmarkEnd w:id="1"/>
      <w:r w:rsidRPr="0015405A">
        <w:rPr>
          <w:szCs w:val="24"/>
        </w:rPr>
        <w:t xml:space="preserve">2. Решение полномочного (руководящего или иного) органа общественного объединения о внесении предложения по кандидатурам в состав избирательных комиссий, оформленное в соответствии с требованиями устава, либо решение </w:t>
      </w:r>
      <w:proofErr w:type="gramStart"/>
      <w:r w:rsidRPr="0015405A">
        <w:rPr>
          <w:szCs w:val="24"/>
        </w:rPr>
        <w:t>по этому</w:t>
      </w:r>
      <w:proofErr w:type="gramEnd"/>
      <w:r w:rsidRPr="0015405A">
        <w:rPr>
          <w:szCs w:val="24"/>
        </w:rPr>
        <w:t xml:space="preserve"> же вопросу полномочного (руководящего или </w:t>
      </w:r>
      <w:r w:rsidRPr="0015405A">
        <w:rPr>
          <w:szCs w:val="24"/>
        </w:rPr>
        <w:lastRenderedPageBreak/>
        <w:t>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15405A" w:rsidRPr="0015405A" w:rsidRDefault="0015405A" w:rsidP="0015405A">
      <w:pPr>
        <w:ind w:firstLine="708"/>
        <w:jc w:val="both"/>
        <w:rPr>
          <w:szCs w:val="24"/>
        </w:rPr>
      </w:pPr>
      <w:r w:rsidRPr="0015405A">
        <w:rPr>
          <w:szCs w:val="24"/>
        </w:rPr>
        <w:t xml:space="preserve">3. Если предложение по кандидатурам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ar1" w:history="1">
        <w:r w:rsidRPr="0015405A">
          <w:rPr>
            <w:szCs w:val="24"/>
          </w:rPr>
          <w:t>пункте 2</w:t>
        </w:r>
      </w:hyperlink>
      <w:r w:rsidRPr="0015405A">
        <w:rPr>
          <w:szCs w:val="24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по кандидатурам в состав избирательных комиссий, о делегировании таких полномочий и решение органа, которому делегированы эти полномочия, о внесении предложений в состав избирательных комиссий.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rFonts w:cs="Calibri"/>
          <w:szCs w:val="24"/>
        </w:rPr>
      </w:pPr>
      <w:r w:rsidRPr="0015405A">
        <w:rPr>
          <w:rFonts w:cs="Calibri"/>
          <w:szCs w:val="24"/>
        </w:rPr>
        <w:t>Для иных субъектов права внесения кандидатур в состав УИК: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rFonts w:cs="Calibri"/>
          <w:szCs w:val="24"/>
        </w:rPr>
      </w:pPr>
      <w:r w:rsidRPr="0015405A">
        <w:rPr>
          <w:rFonts w:cs="Calibri"/>
          <w:szCs w:val="24"/>
        </w:rP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rFonts w:cs="Calibri"/>
          <w:szCs w:val="24"/>
        </w:rPr>
      </w:pPr>
      <w:r w:rsidRPr="0015405A">
        <w:rPr>
          <w:rFonts w:cs="Calibri"/>
          <w:szCs w:val="24"/>
        </w:rPr>
        <w:t>Кроме того, субъектами права внесения кандидатур должны быть представлены: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szCs w:val="24"/>
        </w:rPr>
      </w:pPr>
      <w:bookmarkStart w:id="2" w:name="Par562"/>
      <w:bookmarkEnd w:id="2"/>
      <w:r w:rsidRPr="0015405A">
        <w:rPr>
          <w:szCs w:val="24"/>
        </w:rPr>
        <w:t>1. Две фотографии лица, предлагаемого в состав УИК, размером 3 x 4 см (без уголка).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rFonts w:cs="Calibri"/>
          <w:szCs w:val="24"/>
        </w:rPr>
      </w:pPr>
      <w:r w:rsidRPr="0015405A">
        <w:rPr>
          <w:rFonts w:cs="Calibri"/>
          <w:szCs w:val="24"/>
        </w:rPr>
        <w:t>2. Письменное согласие гражданина Российской Федерации на его назначение в состав УИК (форма прилагается).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rFonts w:cs="Calibri"/>
          <w:szCs w:val="24"/>
        </w:rPr>
      </w:pPr>
      <w:r w:rsidRPr="0015405A">
        <w:rPr>
          <w:rFonts w:cs="Calibri"/>
          <w:szCs w:val="24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УИК.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rFonts w:cs="Calibri"/>
          <w:szCs w:val="24"/>
        </w:rPr>
      </w:pPr>
      <w:bookmarkStart w:id="3" w:name="Par567"/>
      <w:bookmarkEnd w:id="3"/>
      <w:r w:rsidRPr="0015405A">
        <w:rPr>
          <w:rFonts w:cs="Calibri"/>
          <w:szCs w:val="24"/>
        </w:rPr>
        <w:t>4. Копия документа лица, кандидатура которого предложена в состав УИК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</w:t>
      </w:r>
    </w:p>
    <w:p w:rsidR="0015405A" w:rsidRPr="0015405A" w:rsidRDefault="0015405A" w:rsidP="0015405A">
      <w:pPr>
        <w:widowControl w:val="0"/>
        <w:overflowPunct/>
        <w:ind w:firstLine="720"/>
        <w:jc w:val="both"/>
        <w:textAlignment w:val="auto"/>
        <w:rPr>
          <w:rFonts w:cs="Calibri"/>
          <w:szCs w:val="24"/>
        </w:rPr>
      </w:pPr>
      <w:r w:rsidRPr="0015405A">
        <w:rPr>
          <w:rFonts w:cs="Calibri"/>
          <w:szCs w:val="24"/>
        </w:rPr>
        <w:t>5. 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:rsidR="00640315" w:rsidRPr="00E749EB" w:rsidRDefault="00640315" w:rsidP="00640315">
      <w:pPr>
        <w:widowControl w:val="0"/>
        <w:tabs>
          <w:tab w:val="left" w:pos="1134"/>
        </w:tabs>
        <w:overflowPunct/>
        <w:spacing w:line="216" w:lineRule="auto"/>
        <w:ind w:firstLine="708"/>
        <w:jc w:val="both"/>
        <w:textAlignment w:val="auto"/>
        <w:rPr>
          <w:rFonts w:cs="Calibri"/>
          <w:szCs w:val="24"/>
        </w:rPr>
      </w:pPr>
    </w:p>
    <w:tbl>
      <w:tblPr>
        <w:tblpPr w:leftFromText="180" w:rightFromText="180" w:vertAnchor="text" w:horzAnchor="margin" w:tblpY="175"/>
        <w:tblW w:w="9648" w:type="dxa"/>
        <w:tblLayout w:type="fixed"/>
        <w:tblLook w:val="0000" w:firstRow="0" w:lastRow="0" w:firstColumn="0" w:lastColumn="0" w:noHBand="0" w:noVBand="0"/>
      </w:tblPr>
      <w:tblGrid>
        <w:gridCol w:w="4068"/>
        <w:gridCol w:w="5580"/>
      </w:tblGrid>
      <w:tr w:rsidR="00640315" w:rsidRPr="00E749EB" w:rsidTr="00B92E0E">
        <w:trPr>
          <w:cantSplit/>
          <w:trHeight w:val="799"/>
        </w:trPr>
        <w:tc>
          <w:tcPr>
            <w:tcW w:w="4068" w:type="dxa"/>
          </w:tcPr>
          <w:p w:rsidR="00640315" w:rsidRPr="00E749EB" w:rsidRDefault="00640315" w:rsidP="00B92E0E">
            <w:pPr>
              <w:overflowPunct/>
              <w:autoSpaceDE/>
              <w:autoSpaceDN/>
              <w:adjustRightInd/>
              <w:spacing w:line="216" w:lineRule="auto"/>
              <w:jc w:val="center"/>
              <w:textAlignment w:val="auto"/>
              <w:rPr>
                <w:szCs w:val="24"/>
              </w:rPr>
            </w:pPr>
            <w:bookmarkStart w:id="4" w:name="Par569"/>
            <w:bookmarkEnd w:id="4"/>
          </w:p>
        </w:tc>
        <w:tc>
          <w:tcPr>
            <w:tcW w:w="5580" w:type="dxa"/>
          </w:tcPr>
          <w:p w:rsidR="00640315" w:rsidRDefault="00640315" w:rsidP="00B92E0E">
            <w:pPr>
              <w:keepNext/>
              <w:spacing w:line="192" w:lineRule="auto"/>
              <w:jc w:val="center"/>
              <w:outlineLvl w:val="0"/>
              <w:rPr>
                <w:szCs w:val="24"/>
              </w:rPr>
            </w:pPr>
          </w:p>
          <w:p w:rsidR="00640315" w:rsidRDefault="00640315" w:rsidP="00B92E0E">
            <w:pPr>
              <w:keepNext/>
              <w:spacing w:line="192" w:lineRule="auto"/>
              <w:jc w:val="center"/>
              <w:outlineLvl w:val="0"/>
              <w:rPr>
                <w:szCs w:val="24"/>
              </w:rPr>
            </w:pPr>
            <w:r w:rsidRPr="00C137A0">
              <w:rPr>
                <w:szCs w:val="24"/>
              </w:rPr>
              <w:t xml:space="preserve">Территориальная избирательная </w:t>
            </w:r>
          </w:p>
          <w:p w:rsidR="00640315" w:rsidRPr="00E749EB" w:rsidRDefault="00640315" w:rsidP="00B92E0E">
            <w:pPr>
              <w:overflowPunct/>
              <w:autoSpaceDE/>
              <w:autoSpaceDN/>
              <w:adjustRightInd/>
              <w:spacing w:line="216" w:lineRule="auto"/>
              <w:jc w:val="center"/>
              <w:textAlignment w:val="auto"/>
              <w:rPr>
                <w:szCs w:val="24"/>
                <w:vertAlign w:val="superscript"/>
              </w:rPr>
            </w:pPr>
            <w:r w:rsidRPr="00C137A0">
              <w:rPr>
                <w:szCs w:val="24"/>
              </w:rPr>
              <w:t xml:space="preserve">комиссия </w:t>
            </w:r>
            <w:r>
              <w:rPr>
                <w:szCs w:val="24"/>
              </w:rPr>
              <w:t>Шпаковского района</w:t>
            </w:r>
          </w:p>
        </w:tc>
      </w:tr>
    </w:tbl>
    <w:p w:rsidR="00640315" w:rsidRPr="00E749EB" w:rsidRDefault="00640315" w:rsidP="00640315">
      <w:pPr>
        <w:spacing w:line="216" w:lineRule="auto"/>
        <w:jc w:val="both"/>
        <w:rPr>
          <w:szCs w:val="24"/>
        </w:rPr>
      </w:pPr>
      <w:r>
        <w:rPr>
          <w:szCs w:val="24"/>
        </w:rPr>
        <w:tab/>
      </w:r>
    </w:p>
    <w:p w:rsidR="0074598A" w:rsidRDefault="0074598A"/>
    <w:sectPr w:rsidR="0074598A" w:rsidSect="00BF4C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77F79"/>
    <w:multiLevelType w:val="hybridMultilevel"/>
    <w:tmpl w:val="1FFE9A28"/>
    <w:lvl w:ilvl="0" w:tplc="FF0CF4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89"/>
    <w:rsid w:val="00075289"/>
    <w:rsid w:val="000A2355"/>
    <w:rsid w:val="0015405A"/>
    <w:rsid w:val="001735E9"/>
    <w:rsid w:val="00293F29"/>
    <w:rsid w:val="004A052D"/>
    <w:rsid w:val="00640315"/>
    <w:rsid w:val="0074598A"/>
    <w:rsid w:val="00AF5A3B"/>
    <w:rsid w:val="00B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817A"/>
  <w15:chartTrackingRefBased/>
  <w15:docId w15:val="{D9829A23-93D3-4392-B1DF-F12739C3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40315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031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640315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640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03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3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8</cp:revision>
  <cp:lastPrinted>2024-03-27T11:39:00Z</cp:lastPrinted>
  <dcterms:created xsi:type="dcterms:W3CDTF">2024-03-27T11:29:00Z</dcterms:created>
  <dcterms:modified xsi:type="dcterms:W3CDTF">2024-04-01T07:12:00Z</dcterms:modified>
</cp:coreProperties>
</file>