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72" w:rsidRPr="00652158" w:rsidRDefault="00016B72" w:rsidP="00016B72">
      <w:pPr>
        <w:jc w:val="center"/>
        <w:rPr>
          <w:b/>
          <w:sz w:val="36"/>
          <w:szCs w:val="36"/>
        </w:rPr>
      </w:pPr>
      <w:proofErr w:type="gramStart"/>
      <w:r w:rsidRPr="00652158">
        <w:rPr>
          <w:b/>
          <w:sz w:val="36"/>
          <w:szCs w:val="36"/>
        </w:rPr>
        <w:t>П</w:t>
      </w:r>
      <w:proofErr w:type="gramEnd"/>
      <w:r w:rsidRPr="00652158">
        <w:rPr>
          <w:b/>
          <w:sz w:val="36"/>
          <w:szCs w:val="36"/>
        </w:rPr>
        <w:t xml:space="preserve"> О С Т А Н О В Л Е Н И Е</w:t>
      </w:r>
    </w:p>
    <w:p w:rsidR="00016B72" w:rsidRPr="00652158" w:rsidRDefault="00016B72" w:rsidP="00016B72">
      <w:pPr>
        <w:jc w:val="center"/>
        <w:rPr>
          <w:b/>
          <w:szCs w:val="28"/>
        </w:rPr>
      </w:pPr>
    </w:p>
    <w:p w:rsidR="00016B72" w:rsidRPr="00652158" w:rsidRDefault="00016B72" w:rsidP="00016B72">
      <w:pPr>
        <w:jc w:val="center"/>
        <w:rPr>
          <w:b/>
          <w:sz w:val="24"/>
        </w:rPr>
      </w:pPr>
      <w:r w:rsidRPr="00652158">
        <w:rPr>
          <w:b/>
          <w:sz w:val="24"/>
        </w:rPr>
        <w:t>АДМИНИСТРАЦИИ ШПАКОВСКОГО МУНИЦИПАЛЬНОГО РАЙОНА</w:t>
      </w:r>
    </w:p>
    <w:p w:rsidR="00016B72" w:rsidRPr="00652158" w:rsidRDefault="00016B72" w:rsidP="00016B72">
      <w:pPr>
        <w:jc w:val="center"/>
        <w:rPr>
          <w:b/>
          <w:sz w:val="24"/>
        </w:rPr>
      </w:pPr>
      <w:r w:rsidRPr="00652158">
        <w:rPr>
          <w:b/>
          <w:sz w:val="24"/>
        </w:rPr>
        <w:t xml:space="preserve">  СТАВРОПОЛЬСКОГО  КРАЯ</w:t>
      </w:r>
    </w:p>
    <w:p w:rsidR="00016B72" w:rsidRPr="00652158" w:rsidRDefault="00016B72" w:rsidP="00016B72">
      <w:pPr>
        <w:rPr>
          <w:b/>
          <w:sz w:val="24"/>
        </w:rPr>
      </w:pPr>
    </w:p>
    <w:p w:rsidR="00016B72" w:rsidRPr="00C5468A" w:rsidRDefault="004F5A9B" w:rsidP="004F5A9B">
      <w:pPr>
        <w:jc w:val="center"/>
        <w:rPr>
          <w:szCs w:val="28"/>
        </w:rPr>
      </w:pPr>
      <w:r w:rsidRPr="004F5A9B">
        <w:rPr>
          <w:szCs w:val="28"/>
        </w:rPr>
        <w:t>22 мая 2015 г.</w:t>
      </w:r>
      <w:r>
        <w:rPr>
          <w:b/>
          <w:sz w:val="24"/>
        </w:rPr>
        <w:t xml:space="preserve">                                        </w:t>
      </w:r>
      <w:proofErr w:type="spellStart"/>
      <w:r w:rsidR="00016B72" w:rsidRPr="00652158">
        <w:rPr>
          <w:b/>
          <w:sz w:val="24"/>
        </w:rPr>
        <w:t>г</w:t>
      </w:r>
      <w:proofErr w:type="gramStart"/>
      <w:r w:rsidR="00016B72" w:rsidRPr="00652158">
        <w:rPr>
          <w:b/>
          <w:sz w:val="24"/>
        </w:rPr>
        <w:t>.М</w:t>
      </w:r>
      <w:proofErr w:type="gramEnd"/>
      <w:r w:rsidR="00016B72" w:rsidRPr="00652158">
        <w:rPr>
          <w:b/>
          <w:sz w:val="24"/>
        </w:rPr>
        <w:t>ихайловск</w:t>
      </w:r>
      <w:proofErr w:type="spellEnd"/>
      <w:r w:rsidR="000A1117">
        <w:rPr>
          <w:b/>
          <w:sz w:val="24"/>
        </w:rPr>
        <w:t xml:space="preserve">           </w:t>
      </w:r>
      <w:r>
        <w:rPr>
          <w:b/>
          <w:sz w:val="24"/>
        </w:rPr>
        <w:t xml:space="preserve">                                     </w:t>
      </w:r>
      <w:r w:rsidRPr="004F5A9B">
        <w:rPr>
          <w:szCs w:val="28"/>
        </w:rPr>
        <w:t>№ 408</w:t>
      </w:r>
    </w:p>
    <w:p w:rsidR="00016B72" w:rsidRDefault="00016B72" w:rsidP="00016B72">
      <w:pPr>
        <w:spacing w:line="240" w:lineRule="exact"/>
        <w:jc w:val="center"/>
      </w:pPr>
    </w:p>
    <w:p w:rsidR="0007203B" w:rsidRDefault="0007203B" w:rsidP="00016B72">
      <w:pPr>
        <w:spacing w:line="240" w:lineRule="exact"/>
        <w:jc w:val="center"/>
      </w:pPr>
    </w:p>
    <w:p w:rsidR="00016B72" w:rsidRDefault="00016B72" w:rsidP="00016B72">
      <w:pPr>
        <w:spacing w:line="240" w:lineRule="exact"/>
        <w:jc w:val="center"/>
      </w:pPr>
    </w:p>
    <w:p w:rsidR="00262716" w:rsidRPr="00262716" w:rsidRDefault="00262716" w:rsidP="00262716">
      <w:pPr>
        <w:pStyle w:val="af1"/>
        <w:spacing w:line="240" w:lineRule="exact"/>
        <w:jc w:val="both"/>
        <w:rPr>
          <w:szCs w:val="28"/>
        </w:rPr>
      </w:pPr>
      <w:r w:rsidRPr="00262716">
        <w:rPr>
          <w:szCs w:val="28"/>
        </w:rPr>
        <w:t xml:space="preserve">Об утверждении </w:t>
      </w:r>
      <w:r>
        <w:rPr>
          <w:szCs w:val="28"/>
        </w:rPr>
        <w:t>П</w:t>
      </w:r>
      <w:r w:rsidRPr="00262716">
        <w:rPr>
          <w:szCs w:val="28"/>
        </w:rPr>
        <w:t xml:space="preserve">орядка использования придорожных полос и полос </w:t>
      </w:r>
      <w:proofErr w:type="gramStart"/>
      <w:r w:rsidRPr="00262716">
        <w:rPr>
          <w:szCs w:val="28"/>
        </w:rPr>
        <w:t>отвода</w:t>
      </w:r>
      <w:proofErr w:type="gramEnd"/>
      <w:r w:rsidRPr="00262716">
        <w:rPr>
          <w:szCs w:val="28"/>
        </w:rPr>
        <w:t xml:space="preserve"> автомобильных дорог общего пользования местного значения, находящихся в собственности Шпаковского муниципального района Ставрополь</w:t>
      </w:r>
      <w:r>
        <w:rPr>
          <w:szCs w:val="28"/>
        </w:rPr>
        <w:t>ского края</w:t>
      </w:r>
    </w:p>
    <w:p w:rsidR="00262716" w:rsidRPr="00262716" w:rsidRDefault="00262716" w:rsidP="00262716">
      <w:pPr>
        <w:pStyle w:val="af1"/>
        <w:jc w:val="center"/>
        <w:rPr>
          <w:szCs w:val="28"/>
        </w:rPr>
      </w:pPr>
    </w:p>
    <w:p w:rsidR="00262716" w:rsidRPr="00262716" w:rsidRDefault="00262716" w:rsidP="00262716">
      <w:pPr>
        <w:pStyle w:val="af1"/>
        <w:ind w:firstLine="709"/>
        <w:jc w:val="both"/>
        <w:rPr>
          <w:rStyle w:val="212pt0pt"/>
          <w:rFonts w:eastAsia="Arial Unicode MS"/>
          <w:sz w:val="28"/>
          <w:szCs w:val="28"/>
        </w:rPr>
      </w:pPr>
      <w:proofErr w:type="gramStart"/>
      <w:r w:rsidRPr="00262716">
        <w:rPr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</w:t>
      </w:r>
      <w:r w:rsidRPr="00262716">
        <w:rPr>
          <w:szCs w:val="28"/>
        </w:rPr>
        <w:t>й</w:t>
      </w:r>
      <w:r w:rsidRPr="00262716">
        <w:rPr>
          <w:szCs w:val="28"/>
        </w:rPr>
        <w:t>ской Федерации, частью 9 статьи 26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</w:t>
      </w:r>
      <w:r w:rsidRPr="00262716">
        <w:rPr>
          <w:szCs w:val="28"/>
        </w:rPr>
        <w:t>ь</w:t>
      </w:r>
      <w:r w:rsidRPr="00262716">
        <w:rPr>
          <w:szCs w:val="28"/>
        </w:rPr>
        <w:t>ные акты Российской Федерации»</w:t>
      </w:r>
      <w:r w:rsidR="00047B07">
        <w:rPr>
          <w:szCs w:val="28"/>
        </w:rPr>
        <w:t>,</w:t>
      </w:r>
      <w:r w:rsidRPr="00262716">
        <w:rPr>
          <w:szCs w:val="28"/>
        </w:rPr>
        <w:t xml:space="preserve"> администрация Шпаковского муниц</w:t>
      </w:r>
      <w:r w:rsidRPr="00262716">
        <w:rPr>
          <w:szCs w:val="28"/>
        </w:rPr>
        <w:t>и</w:t>
      </w:r>
      <w:r w:rsidRPr="00262716">
        <w:rPr>
          <w:szCs w:val="28"/>
        </w:rPr>
        <w:t xml:space="preserve">пального района </w:t>
      </w:r>
      <w:r w:rsidRPr="00262716">
        <w:rPr>
          <w:rStyle w:val="212pt0pt"/>
          <w:rFonts w:eastAsia="Arial Unicode MS"/>
          <w:sz w:val="28"/>
          <w:szCs w:val="28"/>
        </w:rPr>
        <w:t xml:space="preserve">Ставропольского края </w:t>
      </w:r>
      <w:proofErr w:type="gramEnd"/>
    </w:p>
    <w:p w:rsidR="00262716" w:rsidRDefault="00262716" w:rsidP="00262716">
      <w:pPr>
        <w:pStyle w:val="af1"/>
        <w:jc w:val="both"/>
        <w:rPr>
          <w:rStyle w:val="212pt0pt"/>
          <w:rFonts w:eastAsia="Arial Unicode MS"/>
          <w:sz w:val="28"/>
          <w:szCs w:val="28"/>
        </w:rPr>
      </w:pPr>
    </w:p>
    <w:p w:rsidR="00262716" w:rsidRDefault="00262716" w:rsidP="00262716">
      <w:pPr>
        <w:pStyle w:val="af1"/>
        <w:jc w:val="both"/>
        <w:rPr>
          <w:rStyle w:val="212pt0pt"/>
          <w:rFonts w:eastAsia="Arial Unicode MS"/>
          <w:sz w:val="28"/>
          <w:szCs w:val="28"/>
        </w:rPr>
      </w:pPr>
      <w:r>
        <w:rPr>
          <w:rStyle w:val="212pt0pt"/>
          <w:rFonts w:eastAsia="Arial Unicode MS"/>
          <w:sz w:val="28"/>
          <w:szCs w:val="28"/>
        </w:rPr>
        <w:t>ПОСТАНОВЛЯЕТ:</w:t>
      </w:r>
    </w:p>
    <w:p w:rsidR="00262716" w:rsidRPr="00262716" w:rsidRDefault="00262716" w:rsidP="00262716">
      <w:pPr>
        <w:pStyle w:val="af1"/>
        <w:ind w:firstLine="709"/>
        <w:jc w:val="both"/>
        <w:rPr>
          <w:rStyle w:val="212pt0pt"/>
          <w:rFonts w:eastAsia="Arial Unicode MS"/>
          <w:szCs w:val="28"/>
        </w:rPr>
      </w:pPr>
    </w:p>
    <w:p w:rsidR="00262716" w:rsidRDefault="00262716" w:rsidP="00262716">
      <w:pPr>
        <w:pStyle w:val="af1"/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Pr="00262716">
        <w:rPr>
          <w:szCs w:val="28"/>
        </w:rPr>
        <w:t xml:space="preserve">Утвердить прилагаемый </w:t>
      </w:r>
      <w:r>
        <w:rPr>
          <w:szCs w:val="28"/>
        </w:rPr>
        <w:t>П</w:t>
      </w:r>
      <w:r w:rsidRPr="00262716">
        <w:rPr>
          <w:szCs w:val="28"/>
        </w:rPr>
        <w:t xml:space="preserve">орядок использования придорожных </w:t>
      </w:r>
      <w:r>
        <w:rPr>
          <w:szCs w:val="28"/>
        </w:rPr>
        <w:t xml:space="preserve">         </w:t>
      </w:r>
      <w:r w:rsidRPr="00262716">
        <w:rPr>
          <w:szCs w:val="28"/>
        </w:rPr>
        <w:t xml:space="preserve">полос и полос </w:t>
      </w:r>
      <w:proofErr w:type="gramStart"/>
      <w:r w:rsidRPr="00262716">
        <w:rPr>
          <w:szCs w:val="28"/>
        </w:rPr>
        <w:t>отвода</w:t>
      </w:r>
      <w:proofErr w:type="gramEnd"/>
      <w:r w:rsidRPr="00262716">
        <w:rPr>
          <w:szCs w:val="28"/>
        </w:rPr>
        <w:t xml:space="preserve"> автомобильных дорог общего пользования местного значения</w:t>
      </w:r>
      <w:r w:rsidR="00047B07">
        <w:rPr>
          <w:szCs w:val="28"/>
        </w:rPr>
        <w:t>,</w:t>
      </w:r>
      <w:r>
        <w:rPr>
          <w:szCs w:val="28"/>
        </w:rPr>
        <w:t xml:space="preserve"> </w:t>
      </w:r>
      <w:r w:rsidRPr="00262716">
        <w:rPr>
          <w:szCs w:val="28"/>
        </w:rPr>
        <w:t>находящихся в собственности Шпаковского муниципального ра</w:t>
      </w:r>
      <w:r w:rsidRPr="00262716">
        <w:rPr>
          <w:szCs w:val="28"/>
        </w:rPr>
        <w:t>й</w:t>
      </w:r>
      <w:r w:rsidRPr="00262716">
        <w:rPr>
          <w:szCs w:val="28"/>
        </w:rPr>
        <w:t>она Ставрополь</w:t>
      </w:r>
      <w:r>
        <w:rPr>
          <w:szCs w:val="28"/>
        </w:rPr>
        <w:t>ского края.</w:t>
      </w:r>
    </w:p>
    <w:p w:rsidR="00262716" w:rsidRPr="00262716" w:rsidRDefault="00262716" w:rsidP="00262716">
      <w:pPr>
        <w:pStyle w:val="af1"/>
        <w:jc w:val="both"/>
        <w:rPr>
          <w:szCs w:val="28"/>
        </w:rPr>
      </w:pPr>
    </w:p>
    <w:p w:rsidR="00262716" w:rsidRDefault="00262716" w:rsidP="00262716">
      <w:pPr>
        <w:pStyle w:val="af1"/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Pr="00262716">
        <w:rPr>
          <w:szCs w:val="28"/>
        </w:rPr>
        <w:t>Комитету имущественных и земельных отношений администрации Шпаковского муниципального района проинформировать собственников,</w:t>
      </w:r>
      <w:r w:rsidRPr="00262716">
        <w:rPr>
          <w:rStyle w:val="105pt"/>
          <w:rFonts w:eastAsia="Arial Unicode MS"/>
          <w:szCs w:val="28"/>
        </w:rPr>
        <w:t xml:space="preserve"> </w:t>
      </w:r>
      <w:r w:rsidRPr="00262716">
        <w:t>владельцев, пользователей</w:t>
      </w:r>
      <w:r w:rsidRPr="00262716">
        <w:rPr>
          <w:szCs w:val="28"/>
        </w:rPr>
        <w:t xml:space="preserve"> земельных участков, расположенных в пределах </w:t>
      </w:r>
      <w:r w:rsidR="0007203B">
        <w:rPr>
          <w:szCs w:val="28"/>
        </w:rPr>
        <w:t xml:space="preserve">полос отвода и </w:t>
      </w:r>
      <w:r w:rsidRPr="00262716">
        <w:rPr>
          <w:szCs w:val="28"/>
        </w:rPr>
        <w:t xml:space="preserve">придорожных </w:t>
      </w:r>
      <w:proofErr w:type="gramStart"/>
      <w:r w:rsidRPr="00262716">
        <w:rPr>
          <w:szCs w:val="28"/>
        </w:rPr>
        <w:t>полос</w:t>
      </w:r>
      <w:proofErr w:type="gramEnd"/>
      <w:r w:rsidRPr="00262716">
        <w:rPr>
          <w:szCs w:val="28"/>
        </w:rPr>
        <w:t xml:space="preserve"> автомобильных дорог, находящихся в собственности Шпаковского муниципального района об утверждении </w:t>
      </w:r>
      <w:r w:rsidR="0007203B">
        <w:rPr>
          <w:szCs w:val="28"/>
        </w:rPr>
        <w:t xml:space="preserve">            </w:t>
      </w:r>
      <w:r w:rsidRPr="00262716">
        <w:rPr>
          <w:szCs w:val="28"/>
        </w:rPr>
        <w:t>Порядка.</w:t>
      </w:r>
    </w:p>
    <w:p w:rsidR="00262716" w:rsidRPr="00262716" w:rsidRDefault="00262716" w:rsidP="00262716">
      <w:pPr>
        <w:pStyle w:val="af1"/>
        <w:ind w:left="709"/>
        <w:jc w:val="both"/>
        <w:rPr>
          <w:szCs w:val="28"/>
        </w:rPr>
      </w:pPr>
    </w:p>
    <w:p w:rsidR="00262716" w:rsidRDefault="00262716" w:rsidP="00262716">
      <w:pPr>
        <w:pStyle w:val="af1"/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Pr="00262716">
        <w:rPr>
          <w:szCs w:val="28"/>
        </w:rPr>
        <w:t>Отделу информационных технологий и массовых коммуникаций</w:t>
      </w:r>
      <w:r w:rsidR="0007203B">
        <w:rPr>
          <w:szCs w:val="28"/>
        </w:rPr>
        <w:t xml:space="preserve"> </w:t>
      </w:r>
      <w:r w:rsidRPr="00262716">
        <w:rPr>
          <w:szCs w:val="28"/>
        </w:rPr>
        <w:t xml:space="preserve"> администрации Шпаковского муниципального района </w:t>
      </w:r>
      <w:proofErr w:type="gramStart"/>
      <w:r w:rsidR="0007203B">
        <w:rPr>
          <w:szCs w:val="28"/>
        </w:rPr>
        <w:t>разместить</w:t>
      </w:r>
      <w:proofErr w:type="gramEnd"/>
      <w:r w:rsidRPr="00262716">
        <w:rPr>
          <w:szCs w:val="28"/>
        </w:rPr>
        <w:t xml:space="preserve"> настоящее постановление в информационно-телекоммуникационной сети </w:t>
      </w:r>
      <w:r w:rsidR="00047B07">
        <w:rPr>
          <w:szCs w:val="28"/>
        </w:rPr>
        <w:t>И</w:t>
      </w:r>
      <w:r w:rsidRPr="00262716">
        <w:rPr>
          <w:szCs w:val="28"/>
        </w:rPr>
        <w:t>нтернет.</w:t>
      </w:r>
    </w:p>
    <w:p w:rsidR="00262716" w:rsidRPr="00262716" w:rsidRDefault="00262716" w:rsidP="00262716">
      <w:pPr>
        <w:pStyle w:val="af1"/>
        <w:ind w:left="709"/>
        <w:jc w:val="both"/>
        <w:rPr>
          <w:szCs w:val="28"/>
        </w:rPr>
      </w:pPr>
    </w:p>
    <w:p w:rsidR="00262716" w:rsidRPr="00262716" w:rsidRDefault="00262716" w:rsidP="00262716">
      <w:pPr>
        <w:pStyle w:val="af1"/>
        <w:ind w:firstLine="720"/>
        <w:jc w:val="both"/>
        <w:rPr>
          <w:szCs w:val="28"/>
        </w:rPr>
      </w:pPr>
      <w:r>
        <w:rPr>
          <w:szCs w:val="28"/>
        </w:rPr>
        <w:t xml:space="preserve">4. </w:t>
      </w:r>
      <w:r w:rsidRPr="00262716">
        <w:rPr>
          <w:szCs w:val="28"/>
        </w:rPr>
        <w:t xml:space="preserve">Контроль за </w:t>
      </w:r>
      <w:r>
        <w:rPr>
          <w:szCs w:val="28"/>
        </w:rPr>
        <w:t>вы</w:t>
      </w:r>
      <w:r w:rsidRPr="00262716">
        <w:rPr>
          <w:szCs w:val="28"/>
        </w:rPr>
        <w:t xml:space="preserve">полнение настоящего постановления возложить на заместителя главы </w:t>
      </w:r>
      <w:r w:rsidR="00047B07">
        <w:rPr>
          <w:szCs w:val="28"/>
        </w:rPr>
        <w:t xml:space="preserve">администрации </w:t>
      </w:r>
      <w:r w:rsidRPr="00262716">
        <w:rPr>
          <w:szCs w:val="28"/>
        </w:rPr>
        <w:t>Шпаковского муниципального района Шинкаренко Р.В.</w:t>
      </w:r>
    </w:p>
    <w:p w:rsidR="008E0DB2" w:rsidRDefault="008E0DB2" w:rsidP="003D256D">
      <w:pPr>
        <w:jc w:val="both"/>
      </w:pPr>
    </w:p>
    <w:p w:rsidR="0007203B" w:rsidRDefault="0007203B" w:rsidP="00D531B5">
      <w:pPr>
        <w:pStyle w:val="af1"/>
        <w:spacing w:line="240" w:lineRule="exact"/>
        <w:rPr>
          <w:szCs w:val="28"/>
        </w:rPr>
      </w:pPr>
    </w:p>
    <w:p w:rsidR="0007203B" w:rsidRDefault="0007203B" w:rsidP="00D531B5">
      <w:pPr>
        <w:pStyle w:val="af1"/>
        <w:spacing w:line="240" w:lineRule="exact"/>
        <w:rPr>
          <w:szCs w:val="28"/>
        </w:rPr>
      </w:pPr>
    </w:p>
    <w:p w:rsidR="00D531B5" w:rsidRPr="003100A5" w:rsidRDefault="00D531B5" w:rsidP="00D531B5">
      <w:pPr>
        <w:pStyle w:val="af1"/>
        <w:spacing w:line="240" w:lineRule="exact"/>
        <w:rPr>
          <w:szCs w:val="28"/>
        </w:rPr>
      </w:pPr>
      <w:r w:rsidRPr="003100A5">
        <w:rPr>
          <w:szCs w:val="28"/>
        </w:rPr>
        <w:t>Глава администрации</w:t>
      </w:r>
    </w:p>
    <w:p w:rsidR="00D531B5" w:rsidRPr="003100A5" w:rsidRDefault="00D531B5" w:rsidP="00D531B5">
      <w:pPr>
        <w:pStyle w:val="af1"/>
        <w:spacing w:line="240" w:lineRule="exact"/>
        <w:rPr>
          <w:szCs w:val="28"/>
        </w:rPr>
      </w:pPr>
      <w:r w:rsidRPr="003100A5">
        <w:rPr>
          <w:szCs w:val="28"/>
        </w:rPr>
        <w:t>Шпаковского муниципального</w:t>
      </w:r>
    </w:p>
    <w:p w:rsidR="00DE437D" w:rsidRDefault="00D531B5" w:rsidP="006C443F">
      <w:pPr>
        <w:spacing w:line="240" w:lineRule="exact"/>
      </w:pPr>
      <w:r w:rsidRPr="003100A5">
        <w:rPr>
          <w:szCs w:val="28"/>
        </w:rPr>
        <w:t>района Ставропольского края</w:t>
      </w:r>
      <w:r>
        <w:rPr>
          <w:szCs w:val="28"/>
        </w:rPr>
        <w:t xml:space="preserve">                                         </w:t>
      </w:r>
      <w:r w:rsidRPr="003100A5">
        <w:rPr>
          <w:szCs w:val="28"/>
        </w:rPr>
        <w:t xml:space="preserve">                В.В. </w:t>
      </w:r>
      <w:proofErr w:type="spellStart"/>
      <w:r w:rsidRPr="003100A5">
        <w:rPr>
          <w:szCs w:val="28"/>
        </w:rPr>
        <w:t>Ростегаев</w:t>
      </w:r>
      <w:bookmarkStart w:id="0" w:name="_GoBack"/>
      <w:bookmarkEnd w:id="0"/>
      <w:proofErr w:type="spellEnd"/>
    </w:p>
    <w:sectPr w:rsidR="00DE437D" w:rsidSect="00D531B5">
      <w:headerReference w:type="default" r:id="rId9"/>
      <w:footerReference w:type="first" r:id="rId10"/>
      <w:pgSz w:w="11906" w:h="16838"/>
      <w:pgMar w:top="1134" w:right="567" w:bottom="1134" w:left="1985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16" w:rsidRDefault="00262716" w:rsidP="00E138ED">
      <w:r>
        <w:separator/>
      </w:r>
    </w:p>
  </w:endnote>
  <w:endnote w:type="continuationSeparator" w:id="0">
    <w:p w:rsidR="00262716" w:rsidRDefault="00262716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16" w:rsidRPr="0061774A" w:rsidRDefault="00262716">
    <w:pPr>
      <w:pStyle w:val="ab"/>
      <w:rPr>
        <w:sz w:val="12"/>
        <w:szCs w:val="12"/>
      </w:rPr>
    </w:pPr>
    <w:r w:rsidRPr="0061774A">
      <w:rPr>
        <w:sz w:val="12"/>
        <w:szCs w:val="12"/>
      </w:rPr>
      <w:t>А/</w:t>
    </w:r>
    <w:r>
      <w:rPr>
        <w:sz w:val="12"/>
        <w:szCs w:val="12"/>
      </w:rPr>
      <w:t>ПОСТ</w:t>
    </w:r>
    <w:r w:rsidRPr="0061774A">
      <w:rPr>
        <w:sz w:val="12"/>
        <w:szCs w:val="12"/>
      </w:rPr>
      <w:t>/2015</w:t>
    </w:r>
    <w:proofErr w:type="gramStart"/>
    <w:r>
      <w:rPr>
        <w:sz w:val="12"/>
        <w:szCs w:val="12"/>
      </w:rPr>
      <w:t>/О</w:t>
    </w:r>
    <w:proofErr w:type="gramEnd"/>
    <w:r>
      <w:rPr>
        <w:sz w:val="12"/>
        <w:szCs w:val="12"/>
      </w:rPr>
      <w:t xml:space="preserve">б утв. Порядка исп. </w:t>
    </w:r>
    <w:proofErr w:type="spellStart"/>
    <w:r>
      <w:rPr>
        <w:sz w:val="12"/>
        <w:szCs w:val="12"/>
      </w:rPr>
      <w:t>придор</w:t>
    </w:r>
    <w:proofErr w:type="spellEnd"/>
    <w:r>
      <w:rPr>
        <w:sz w:val="12"/>
        <w:szCs w:val="12"/>
      </w:rPr>
      <w:t>. полос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16" w:rsidRDefault="00262716" w:rsidP="00E138ED">
      <w:r>
        <w:separator/>
      </w:r>
    </w:p>
  </w:footnote>
  <w:footnote w:type="continuationSeparator" w:id="0">
    <w:p w:rsidR="00262716" w:rsidRDefault="00262716" w:rsidP="00E1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16" w:rsidRDefault="00262716">
    <w:pPr>
      <w:pStyle w:val="a9"/>
      <w:jc w:val="center"/>
    </w:pPr>
  </w:p>
  <w:p w:rsidR="00262716" w:rsidRDefault="002627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autoHyphenation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7"/>
    <w:rsid w:val="000049E4"/>
    <w:rsid w:val="00005FF2"/>
    <w:rsid w:val="00015236"/>
    <w:rsid w:val="00016B72"/>
    <w:rsid w:val="00024143"/>
    <w:rsid w:val="000260AB"/>
    <w:rsid w:val="00027A9D"/>
    <w:rsid w:val="00037612"/>
    <w:rsid w:val="00047B07"/>
    <w:rsid w:val="00050B50"/>
    <w:rsid w:val="00052F8A"/>
    <w:rsid w:val="0007203B"/>
    <w:rsid w:val="0008159B"/>
    <w:rsid w:val="00087F2C"/>
    <w:rsid w:val="00095007"/>
    <w:rsid w:val="00095E92"/>
    <w:rsid w:val="000A1117"/>
    <w:rsid w:val="000A5601"/>
    <w:rsid w:val="000B20B8"/>
    <w:rsid w:val="000F253D"/>
    <w:rsid w:val="000F3C06"/>
    <w:rsid w:val="000F58DC"/>
    <w:rsid w:val="00132186"/>
    <w:rsid w:val="00140892"/>
    <w:rsid w:val="00146DFB"/>
    <w:rsid w:val="0014731B"/>
    <w:rsid w:val="001502E9"/>
    <w:rsid w:val="00175104"/>
    <w:rsid w:val="0018229D"/>
    <w:rsid w:val="001868B6"/>
    <w:rsid w:val="0019642A"/>
    <w:rsid w:val="001A0349"/>
    <w:rsid w:val="001D0CA4"/>
    <w:rsid w:val="001D15F8"/>
    <w:rsid w:val="001E10F9"/>
    <w:rsid w:val="0020614D"/>
    <w:rsid w:val="00216D24"/>
    <w:rsid w:val="00221C16"/>
    <w:rsid w:val="00224DBD"/>
    <w:rsid w:val="002254DA"/>
    <w:rsid w:val="002434BA"/>
    <w:rsid w:val="00260022"/>
    <w:rsid w:val="00262716"/>
    <w:rsid w:val="0027471D"/>
    <w:rsid w:val="00276C4E"/>
    <w:rsid w:val="0029218E"/>
    <w:rsid w:val="002D0593"/>
    <w:rsid w:val="002D2544"/>
    <w:rsid w:val="002E60FE"/>
    <w:rsid w:val="003033C5"/>
    <w:rsid w:val="003073D6"/>
    <w:rsid w:val="00324474"/>
    <w:rsid w:val="00372C20"/>
    <w:rsid w:val="00373D78"/>
    <w:rsid w:val="00374E0A"/>
    <w:rsid w:val="0038250C"/>
    <w:rsid w:val="00394095"/>
    <w:rsid w:val="003C21EB"/>
    <w:rsid w:val="003C6D90"/>
    <w:rsid w:val="003D256D"/>
    <w:rsid w:val="003E2C64"/>
    <w:rsid w:val="003E5F67"/>
    <w:rsid w:val="003E7728"/>
    <w:rsid w:val="003F35CE"/>
    <w:rsid w:val="003F7AA6"/>
    <w:rsid w:val="00403F78"/>
    <w:rsid w:val="0041143D"/>
    <w:rsid w:val="00421BAB"/>
    <w:rsid w:val="00432A8B"/>
    <w:rsid w:val="00445C6C"/>
    <w:rsid w:val="004526F8"/>
    <w:rsid w:val="00463510"/>
    <w:rsid w:val="00465857"/>
    <w:rsid w:val="004672C1"/>
    <w:rsid w:val="00475192"/>
    <w:rsid w:val="00475E67"/>
    <w:rsid w:val="00476EC9"/>
    <w:rsid w:val="0048512A"/>
    <w:rsid w:val="00486E0A"/>
    <w:rsid w:val="00493E17"/>
    <w:rsid w:val="004A0632"/>
    <w:rsid w:val="004A20D1"/>
    <w:rsid w:val="004A55B2"/>
    <w:rsid w:val="004B0D3F"/>
    <w:rsid w:val="004B28FA"/>
    <w:rsid w:val="004C2854"/>
    <w:rsid w:val="004D585C"/>
    <w:rsid w:val="004E1705"/>
    <w:rsid w:val="004E3DD3"/>
    <w:rsid w:val="004F5A9B"/>
    <w:rsid w:val="00504DA0"/>
    <w:rsid w:val="0051557E"/>
    <w:rsid w:val="005300B5"/>
    <w:rsid w:val="00551B6F"/>
    <w:rsid w:val="00557B0F"/>
    <w:rsid w:val="00566041"/>
    <w:rsid w:val="00593EE8"/>
    <w:rsid w:val="005941BF"/>
    <w:rsid w:val="005A472F"/>
    <w:rsid w:val="005A4F62"/>
    <w:rsid w:val="005B1BC3"/>
    <w:rsid w:val="005E6FA1"/>
    <w:rsid w:val="005F1A57"/>
    <w:rsid w:val="0060293C"/>
    <w:rsid w:val="006074F3"/>
    <w:rsid w:val="00613625"/>
    <w:rsid w:val="006167F6"/>
    <w:rsid w:val="0061774A"/>
    <w:rsid w:val="00622200"/>
    <w:rsid w:val="00631B30"/>
    <w:rsid w:val="00636A0F"/>
    <w:rsid w:val="00644F46"/>
    <w:rsid w:val="006473DA"/>
    <w:rsid w:val="00653E05"/>
    <w:rsid w:val="006677EB"/>
    <w:rsid w:val="0067066E"/>
    <w:rsid w:val="0067566F"/>
    <w:rsid w:val="006817C6"/>
    <w:rsid w:val="006B09C8"/>
    <w:rsid w:val="006B6971"/>
    <w:rsid w:val="006C165E"/>
    <w:rsid w:val="006C443F"/>
    <w:rsid w:val="006C54C5"/>
    <w:rsid w:val="006D29F2"/>
    <w:rsid w:val="006E6AF3"/>
    <w:rsid w:val="006F16BF"/>
    <w:rsid w:val="006F5576"/>
    <w:rsid w:val="006F58A1"/>
    <w:rsid w:val="00703793"/>
    <w:rsid w:val="00703F51"/>
    <w:rsid w:val="00704F7C"/>
    <w:rsid w:val="007057B3"/>
    <w:rsid w:val="007153C4"/>
    <w:rsid w:val="00720F14"/>
    <w:rsid w:val="007273EA"/>
    <w:rsid w:val="00730218"/>
    <w:rsid w:val="0073636B"/>
    <w:rsid w:val="00740DDF"/>
    <w:rsid w:val="00745A5D"/>
    <w:rsid w:val="00747C0C"/>
    <w:rsid w:val="00753F9C"/>
    <w:rsid w:val="00756CC6"/>
    <w:rsid w:val="00762C05"/>
    <w:rsid w:val="007657DB"/>
    <w:rsid w:val="00774264"/>
    <w:rsid w:val="00781606"/>
    <w:rsid w:val="00783AFC"/>
    <w:rsid w:val="007A7BDF"/>
    <w:rsid w:val="007C0D6D"/>
    <w:rsid w:val="007C228A"/>
    <w:rsid w:val="007E0AFD"/>
    <w:rsid w:val="007E6F03"/>
    <w:rsid w:val="00800179"/>
    <w:rsid w:val="00817B38"/>
    <w:rsid w:val="008432C8"/>
    <w:rsid w:val="008604BA"/>
    <w:rsid w:val="0086470A"/>
    <w:rsid w:val="00871DCC"/>
    <w:rsid w:val="008A5F22"/>
    <w:rsid w:val="008A61C8"/>
    <w:rsid w:val="008B07BD"/>
    <w:rsid w:val="008B45A3"/>
    <w:rsid w:val="008B54C9"/>
    <w:rsid w:val="008D0442"/>
    <w:rsid w:val="008D0D3B"/>
    <w:rsid w:val="008D42A0"/>
    <w:rsid w:val="008E0DB2"/>
    <w:rsid w:val="008E7692"/>
    <w:rsid w:val="008F0998"/>
    <w:rsid w:val="00900AFA"/>
    <w:rsid w:val="0090117D"/>
    <w:rsid w:val="00904380"/>
    <w:rsid w:val="00921A75"/>
    <w:rsid w:val="009358BC"/>
    <w:rsid w:val="00953C73"/>
    <w:rsid w:val="00956131"/>
    <w:rsid w:val="0097474C"/>
    <w:rsid w:val="00984480"/>
    <w:rsid w:val="00993A3E"/>
    <w:rsid w:val="009A7862"/>
    <w:rsid w:val="009B3B1A"/>
    <w:rsid w:val="009B4FE9"/>
    <w:rsid w:val="009D4D2E"/>
    <w:rsid w:val="009E205B"/>
    <w:rsid w:val="009F258A"/>
    <w:rsid w:val="00A16190"/>
    <w:rsid w:val="00A74CA7"/>
    <w:rsid w:val="00A8392C"/>
    <w:rsid w:val="00A861EB"/>
    <w:rsid w:val="00A86262"/>
    <w:rsid w:val="00AA0DAC"/>
    <w:rsid w:val="00AA0F68"/>
    <w:rsid w:val="00AA17F0"/>
    <w:rsid w:val="00AB476D"/>
    <w:rsid w:val="00AC373A"/>
    <w:rsid w:val="00AD7106"/>
    <w:rsid w:val="00AE1488"/>
    <w:rsid w:val="00AF04F8"/>
    <w:rsid w:val="00B00805"/>
    <w:rsid w:val="00B11EE0"/>
    <w:rsid w:val="00B21AE1"/>
    <w:rsid w:val="00B21C66"/>
    <w:rsid w:val="00B22038"/>
    <w:rsid w:val="00B2227C"/>
    <w:rsid w:val="00B34CEC"/>
    <w:rsid w:val="00B50FAB"/>
    <w:rsid w:val="00B57087"/>
    <w:rsid w:val="00B65DAE"/>
    <w:rsid w:val="00B70FB4"/>
    <w:rsid w:val="00B73EAE"/>
    <w:rsid w:val="00B74F8F"/>
    <w:rsid w:val="00BB0F4A"/>
    <w:rsid w:val="00BB6FD6"/>
    <w:rsid w:val="00BC101D"/>
    <w:rsid w:val="00BD3BBD"/>
    <w:rsid w:val="00BD4202"/>
    <w:rsid w:val="00BD5FD1"/>
    <w:rsid w:val="00BE72E1"/>
    <w:rsid w:val="00BF0CBB"/>
    <w:rsid w:val="00BF31BC"/>
    <w:rsid w:val="00C01C26"/>
    <w:rsid w:val="00C06496"/>
    <w:rsid w:val="00C17235"/>
    <w:rsid w:val="00C211B8"/>
    <w:rsid w:val="00C2242B"/>
    <w:rsid w:val="00C268B0"/>
    <w:rsid w:val="00C26DBC"/>
    <w:rsid w:val="00C310AA"/>
    <w:rsid w:val="00C34FFC"/>
    <w:rsid w:val="00C6100C"/>
    <w:rsid w:val="00C66235"/>
    <w:rsid w:val="00C75DF3"/>
    <w:rsid w:val="00CA105B"/>
    <w:rsid w:val="00CA7428"/>
    <w:rsid w:val="00CB100A"/>
    <w:rsid w:val="00CC2B64"/>
    <w:rsid w:val="00CD0DB4"/>
    <w:rsid w:val="00CE3FF0"/>
    <w:rsid w:val="00CE7F80"/>
    <w:rsid w:val="00CF1EFE"/>
    <w:rsid w:val="00D134B8"/>
    <w:rsid w:val="00D2390A"/>
    <w:rsid w:val="00D313F1"/>
    <w:rsid w:val="00D41FED"/>
    <w:rsid w:val="00D477B7"/>
    <w:rsid w:val="00D531B5"/>
    <w:rsid w:val="00D54B62"/>
    <w:rsid w:val="00D616A8"/>
    <w:rsid w:val="00D728C5"/>
    <w:rsid w:val="00D97B52"/>
    <w:rsid w:val="00DA2EA7"/>
    <w:rsid w:val="00DA51DC"/>
    <w:rsid w:val="00DA6EF5"/>
    <w:rsid w:val="00DC6F21"/>
    <w:rsid w:val="00DD2017"/>
    <w:rsid w:val="00DD3DAE"/>
    <w:rsid w:val="00DE437D"/>
    <w:rsid w:val="00DE708F"/>
    <w:rsid w:val="00DF309A"/>
    <w:rsid w:val="00E12F46"/>
    <w:rsid w:val="00E138ED"/>
    <w:rsid w:val="00E33B3A"/>
    <w:rsid w:val="00E77A19"/>
    <w:rsid w:val="00E80624"/>
    <w:rsid w:val="00E8709D"/>
    <w:rsid w:val="00E904F4"/>
    <w:rsid w:val="00EA2FB4"/>
    <w:rsid w:val="00EA7586"/>
    <w:rsid w:val="00EE3D3C"/>
    <w:rsid w:val="00F16BE0"/>
    <w:rsid w:val="00F2389A"/>
    <w:rsid w:val="00F30F64"/>
    <w:rsid w:val="00F60C8C"/>
    <w:rsid w:val="00F6744E"/>
    <w:rsid w:val="00F73106"/>
    <w:rsid w:val="00F808B5"/>
    <w:rsid w:val="00F8281F"/>
    <w:rsid w:val="00F87BB9"/>
    <w:rsid w:val="00FE3638"/>
    <w:rsid w:val="00FE3C60"/>
    <w:rsid w:val="00FF313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88501-95E2-4771-84B0-825AA8D2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Басова Екатерина Александровна</cp:lastModifiedBy>
  <cp:revision>6</cp:revision>
  <cp:lastPrinted>2015-02-10T12:29:00Z</cp:lastPrinted>
  <dcterms:created xsi:type="dcterms:W3CDTF">2015-05-12T11:07:00Z</dcterms:created>
  <dcterms:modified xsi:type="dcterms:W3CDTF">2015-05-25T13:00:00Z</dcterms:modified>
</cp:coreProperties>
</file>