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7F865" w14:textId="77777777" w:rsidR="00D318D3" w:rsidRDefault="00D318D3" w:rsidP="00D318D3">
      <w:pPr>
        <w:widowControl/>
        <w:autoSpaceDE/>
        <w:adjustRightInd/>
        <w:jc w:val="center"/>
        <w:rPr>
          <w:rFonts w:eastAsia="Calibri"/>
          <w:b/>
          <w:sz w:val="36"/>
          <w:szCs w:val="36"/>
          <w:lang w:eastAsia="en-US"/>
        </w:rPr>
      </w:pPr>
      <w:bookmarkStart w:id="0" w:name="_Hlk83659532"/>
      <w:proofErr w:type="gramStart"/>
      <w:r w:rsidRPr="00106A48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106A48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14:paraId="29A138A6" w14:textId="77777777" w:rsidR="00D318D3" w:rsidRPr="0011606B" w:rsidRDefault="00D318D3" w:rsidP="00D318D3">
      <w:pPr>
        <w:widowControl/>
        <w:autoSpaceDE/>
        <w:adjustRightInd/>
        <w:jc w:val="center"/>
        <w:rPr>
          <w:rFonts w:eastAsia="Calibri"/>
          <w:b/>
          <w:sz w:val="24"/>
          <w:szCs w:val="28"/>
          <w:lang w:eastAsia="en-US"/>
        </w:rPr>
      </w:pPr>
    </w:p>
    <w:p w14:paraId="2906F8BF" w14:textId="77777777" w:rsidR="00D318D3" w:rsidRPr="00570772" w:rsidRDefault="00D318D3" w:rsidP="00D318D3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АДМИНИСТРАЦИИ ШПАКОВСКОГО МУНИЦИПАЛЬНОГО</w:t>
      </w:r>
      <w:r>
        <w:rPr>
          <w:rFonts w:eastAsia="Calibri"/>
          <w:b/>
          <w:sz w:val="24"/>
          <w:szCs w:val="24"/>
          <w:lang w:eastAsia="en-US"/>
        </w:rPr>
        <w:t xml:space="preserve"> ОКРУГА</w:t>
      </w:r>
    </w:p>
    <w:p w14:paraId="0B8172F5" w14:textId="77777777" w:rsidR="00D318D3" w:rsidRPr="00106A48" w:rsidRDefault="00D318D3" w:rsidP="00D318D3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СТАВРОПОЛЬСКОГО КРАЯ</w:t>
      </w:r>
    </w:p>
    <w:p w14:paraId="0023E3FE" w14:textId="77777777" w:rsidR="00D318D3" w:rsidRPr="0011606B" w:rsidRDefault="00D318D3" w:rsidP="00D318D3">
      <w:pPr>
        <w:widowControl/>
        <w:autoSpaceDE/>
        <w:adjustRightInd/>
        <w:jc w:val="center"/>
        <w:rPr>
          <w:rFonts w:eastAsia="Calibri"/>
          <w:b/>
          <w:sz w:val="24"/>
          <w:szCs w:val="28"/>
          <w:lang w:eastAsia="en-US"/>
        </w:rPr>
      </w:pPr>
    </w:p>
    <w:p w14:paraId="7BEE4995" w14:textId="75F7B266" w:rsidR="00D318D3" w:rsidRPr="006E411E" w:rsidRDefault="0069791E" w:rsidP="0069791E">
      <w:pPr>
        <w:rPr>
          <w:sz w:val="28"/>
          <w:szCs w:val="28"/>
        </w:rPr>
      </w:pPr>
      <w:r w:rsidRPr="0069791E">
        <w:rPr>
          <w:sz w:val="28"/>
          <w:szCs w:val="28"/>
        </w:rPr>
        <w:t>23 октября 2024 г.</w:t>
      </w:r>
      <w:r>
        <w:rPr>
          <w:b/>
          <w:sz w:val="24"/>
          <w:szCs w:val="28"/>
        </w:rPr>
        <w:t xml:space="preserve">                                </w:t>
      </w:r>
      <w:r w:rsidR="00D318D3" w:rsidRPr="006E411E">
        <w:rPr>
          <w:b/>
          <w:sz w:val="24"/>
          <w:szCs w:val="28"/>
        </w:rPr>
        <w:t>г.</w:t>
      </w:r>
      <w:r w:rsidR="0011606B">
        <w:rPr>
          <w:b/>
          <w:sz w:val="24"/>
          <w:szCs w:val="28"/>
        </w:rPr>
        <w:t xml:space="preserve"> </w:t>
      </w:r>
      <w:r w:rsidR="00D318D3" w:rsidRPr="006E411E">
        <w:rPr>
          <w:b/>
          <w:sz w:val="24"/>
          <w:szCs w:val="28"/>
        </w:rPr>
        <w:t>Михайловск</w:t>
      </w:r>
      <w:r>
        <w:rPr>
          <w:b/>
          <w:sz w:val="24"/>
          <w:szCs w:val="28"/>
        </w:rPr>
        <w:t xml:space="preserve">                                                </w:t>
      </w:r>
      <w:r w:rsidRPr="0069791E">
        <w:rPr>
          <w:sz w:val="28"/>
          <w:szCs w:val="28"/>
        </w:rPr>
        <w:t>№ 1444</w:t>
      </w:r>
    </w:p>
    <w:p w14:paraId="7F89CFD0" w14:textId="7491325B" w:rsidR="00D318D3" w:rsidRDefault="00D318D3" w:rsidP="00D318D3">
      <w:pPr>
        <w:tabs>
          <w:tab w:val="left" w:pos="7305"/>
        </w:tabs>
        <w:rPr>
          <w:rFonts w:eastAsia="Calibri"/>
          <w:sz w:val="28"/>
          <w:szCs w:val="28"/>
          <w:lang w:eastAsia="en-US"/>
        </w:rPr>
      </w:pPr>
    </w:p>
    <w:p w14:paraId="0145B19E" w14:textId="77777777" w:rsidR="0011606B" w:rsidRDefault="0011606B" w:rsidP="00D318D3">
      <w:pPr>
        <w:tabs>
          <w:tab w:val="left" w:pos="7305"/>
        </w:tabs>
        <w:rPr>
          <w:rFonts w:eastAsia="Calibri"/>
          <w:sz w:val="28"/>
          <w:szCs w:val="28"/>
          <w:lang w:eastAsia="en-US"/>
        </w:rPr>
      </w:pPr>
    </w:p>
    <w:p w14:paraId="4C94890F" w14:textId="77777777" w:rsidR="00380A1D" w:rsidRDefault="00380A1D" w:rsidP="00D318D3">
      <w:pPr>
        <w:tabs>
          <w:tab w:val="left" w:pos="7305"/>
        </w:tabs>
        <w:rPr>
          <w:rFonts w:eastAsia="Calibri"/>
          <w:sz w:val="28"/>
          <w:szCs w:val="28"/>
          <w:lang w:eastAsia="en-US"/>
        </w:rPr>
      </w:pPr>
    </w:p>
    <w:p w14:paraId="37ED3B66" w14:textId="7F7E2BE5" w:rsidR="00256F90" w:rsidRPr="00256F90" w:rsidRDefault="008434B6" w:rsidP="00256F90">
      <w:pPr>
        <w:spacing w:line="240" w:lineRule="exact"/>
        <w:jc w:val="both"/>
        <w:rPr>
          <w:sz w:val="28"/>
          <w:szCs w:val="28"/>
        </w:rPr>
      </w:pPr>
      <w:bookmarkStart w:id="1" w:name="_Hlk87344795"/>
      <w:bookmarkEnd w:id="0"/>
      <w:r>
        <w:rPr>
          <w:sz w:val="28"/>
          <w:szCs w:val="28"/>
        </w:rPr>
        <w:t>Об условиях приватизации муниципального имущества Шпаковского муниципального округа Ставропольского края</w:t>
      </w:r>
    </w:p>
    <w:bookmarkEnd w:id="1"/>
    <w:p w14:paraId="72E0A303" w14:textId="062C2DC9" w:rsidR="00E42618" w:rsidRDefault="00E42618" w:rsidP="00E42618">
      <w:pPr>
        <w:jc w:val="both"/>
        <w:rPr>
          <w:sz w:val="28"/>
          <w:szCs w:val="28"/>
        </w:rPr>
      </w:pPr>
    </w:p>
    <w:p w14:paraId="67E539E1" w14:textId="77777777" w:rsidR="0011606B" w:rsidRPr="007826D6" w:rsidRDefault="0011606B" w:rsidP="00E42618">
      <w:pPr>
        <w:jc w:val="both"/>
        <w:rPr>
          <w:sz w:val="28"/>
          <w:szCs w:val="28"/>
        </w:rPr>
      </w:pPr>
    </w:p>
    <w:p w14:paraId="2EDAAA85" w14:textId="164A8DB7" w:rsidR="00E42618" w:rsidRPr="007826D6" w:rsidRDefault="006F69B0" w:rsidP="008434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B22F78">
        <w:rPr>
          <w:sz w:val="28"/>
          <w:szCs w:val="28"/>
        </w:rPr>
        <w:t xml:space="preserve"> </w:t>
      </w:r>
      <w:r w:rsidRPr="00B22F7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B22F7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B22F78">
        <w:rPr>
          <w:color w:val="000000"/>
          <w:sz w:val="28"/>
          <w:szCs w:val="28"/>
        </w:rPr>
        <w:t xml:space="preserve"> от 21 декабря 2001 г. № 178-ФЗ «О приватизации государственного и муниципального имущества», </w:t>
      </w:r>
      <w:r>
        <w:rPr>
          <w:sz w:val="28"/>
          <w:szCs w:val="28"/>
        </w:rPr>
        <w:t>Положением о приватизации муниципального имущества Шпаковского муниципального округа Ставропольского края, утвержденным решением Думы Шпаковского муниципального округа Ставропольского края от 31 марта 2021 г. № 142 (с изменениями</w:t>
      </w:r>
      <w:r w:rsidR="00D22AE0">
        <w:rPr>
          <w:sz w:val="28"/>
          <w:szCs w:val="28"/>
        </w:rPr>
        <w:t>,</w:t>
      </w:r>
      <w:r>
        <w:rPr>
          <w:sz w:val="28"/>
          <w:szCs w:val="28"/>
        </w:rPr>
        <w:t xml:space="preserve"> внесенными решением Думы Шпаковского муниципального округа Ставропольского</w:t>
      </w:r>
      <w:r w:rsidR="00D22AE0">
        <w:rPr>
          <w:sz w:val="28"/>
          <w:szCs w:val="28"/>
        </w:rPr>
        <w:t xml:space="preserve"> края от 27 декабря 2023 г.</w:t>
      </w:r>
      <w:r w:rsidR="0011606B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532), </w:t>
      </w:r>
      <w:r w:rsidR="007039F2">
        <w:rPr>
          <w:sz w:val="28"/>
          <w:szCs w:val="28"/>
        </w:rPr>
        <w:t>решениями Думы Шпаковского</w:t>
      </w:r>
      <w:proofErr w:type="gramEnd"/>
      <w:r w:rsidR="007039F2">
        <w:rPr>
          <w:sz w:val="28"/>
          <w:szCs w:val="28"/>
        </w:rPr>
        <w:t xml:space="preserve"> </w:t>
      </w:r>
      <w:proofErr w:type="gramStart"/>
      <w:r w:rsidR="007039F2">
        <w:rPr>
          <w:sz w:val="28"/>
          <w:szCs w:val="28"/>
        </w:rPr>
        <w:t xml:space="preserve">муниципального округа Ставропольского края от 25 октября 2023 г. № 510 «О </w:t>
      </w:r>
      <w:r>
        <w:rPr>
          <w:sz w:val="28"/>
          <w:szCs w:val="28"/>
        </w:rPr>
        <w:t>Прогнозн</w:t>
      </w:r>
      <w:r w:rsidR="007039F2">
        <w:rPr>
          <w:sz w:val="28"/>
          <w:szCs w:val="28"/>
        </w:rPr>
        <w:t>ом плане</w:t>
      </w:r>
      <w:r>
        <w:rPr>
          <w:sz w:val="28"/>
          <w:szCs w:val="28"/>
        </w:rPr>
        <w:t xml:space="preserve"> (программ</w:t>
      </w:r>
      <w:r w:rsidR="007039F2">
        <w:rPr>
          <w:sz w:val="28"/>
          <w:szCs w:val="28"/>
        </w:rPr>
        <w:t>е</w:t>
      </w:r>
      <w:r>
        <w:rPr>
          <w:sz w:val="28"/>
          <w:szCs w:val="28"/>
        </w:rPr>
        <w:t>) приватизации муниципального имущества Шпаковского муниципального округа Ставропольского края на 2024 год</w:t>
      </w:r>
      <w:r w:rsidR="007039F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039F2">
        <w:rPr>
          <w:sz w:val="28"/>
          <w:szCs w:val="28"/>
        </w:rPr>
        <w:t>и от 2</w:t>
      </w:r>
      <w:r w:rsidR="007039F2" w:rsidRPr="001F025C">
        <w:rPr>
          <w:sz w:val="28"/>
          <w:szCs w:val="28"/>
        </w:rPr>
        <w:t xml:space="preserve">7 </w:t>
      </w:r>
      <w:r w:rsidR="007039F2">
        <w:rPr>
          <w:sz w:val="28"/>
          <w:szCs w:val="28"/>
        </w:rPr>
        <w:t>марта 2024</w:t>
      </w:r>
      <w:r w:rsidR="00547175">
        <w:rPr>
          <w:sz w:val="28"/>
          <w:szCs w:val="28"/>
        </w:rPr>
        <w:t xml:space="preserve"> г.</w:t>
      </w:r>
      <w:r w:rsidR="007039F2">
        <w:rPr>
          <w:sz w:val="28"/>
          <w:szCs w:val="28"/>
        </w:rPr>
        <w:t xml:space="preserve"> № 557 «О внесении изменений в прогнозный план (программу) приватизации муниципального имущества Шпаковского муниципального округа Ставропольского края на 2024 год, утвержденный решением Думы Шпаковского муниципального округа Ставро</w:t>
      </w:r>
      <w:r w:rsidR="00547175">
        <w:rPr>
          <w:sz w:val="28"/>
          <w:szCs w:val="28"/>
        </w:rPr>
        <w:t>польского края от 25</w:t>
      </w:r>
      <w:proofErr w:type="gramEnd"/>
      <w:r w:rsidR="00547175">
        <w:rPr>
          <w:sz w:val="28"/>
          <w:szCs w:val="28"/>
        </w:rPr>
        <w:t xml:space="preserve"> октября</w:t>
      </w:r>
      <w:r w:rsidR="0011606B">
        <w:rPr>
          <w:sz w:val="28"/>
          <w:szCs w:val="28"/>
        </w:rPr>
        <w:t xml:space="preserve"> 2023 г. № </w:t>
      </w:r>
      <w:r w:rsidR="007039F2">
        <w:rPr>
          <w:sz w:val="28"/>
          <w:szCs w:val="28"/>
        </w:rPr>
        <w:t xml:space="preserve">510» </w:t>
      </w:r>
      <w:r w:rsidR="008434B6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14:paraId="15CC70AF" w14:textId="77777777" w:rsidR="00E42618" w:rsidRPr="007826D6" w:rsidRDefault="00E42618" w:rsidP="00E42618">
      <w:pPr>
        <w:ind w:firstLine="700"/>
        <w:jc w:val="both"/>
        <w:rPr>
          <w:sz w:val="28"/>
        </w:rPr>
      </w:pPr>
    </w:p>
    <w:p w14:paraId="5F0B9E2C" w14:textId="77777777" w:rsidR="00E42618" w:rsidRPr="007826D6" w:rsidRDefault="00E42618" w:rsidP="00E42618">
      <w:pPr>
        <w:jc w:val="both"/>
        <w:rPr>
          <w:sz w:val="28"/>
          <w:szCs w:val="28"/>
        </w:rPr>
      </w:pPr>
      <w:r w:rsidRPr="007826D6">
        <w:rPr>
          <w:sz w:val="28"/>
          <w:szCs w:val="28"/>
        </w:rPr>
        <w:t>ПОСТАНОВЛЯЕТ:</w:t>
      </w:r>
    </w:p>
    <w:p w14:paraId="5BBFEB74" w14:textId="77777777" w:rsidR="00E42618" w:rsidRPr="007826D6" w:rsidRDefault="00E42618" w:rsidP="00E42618">
      <w:pPr>
        <w:ind w:firstLine="700"/>
        <w:jc w:val="both"/>
        <w:rPr>
          <w:sz w:val="28"/>
        </w:rPr>
      </w:pPr>
    </w:p>
    <w:p w14:paraId="44044D95" w14:textId="79F79573" w:rsidR="00256F90" w:rsidRPr="0011606B" w:rsidRDefault="0011606B" w:rsidP="0011606B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34B6" w:rsidRPr="0011606B">
        <w:rPr>
          <w:sz w:val="28"/>
          <w:szCs w:val="28"/>
        </w:rPr>
        <w:t xml:space="preserve">Утвердить </w:t>
      </w:r>
      <w:r w:rsidR="00F131C9" w:rsidRPr="0011606B">
        <w:rPr>
          <w:sz w:val="28"/>
          <w:szCs w:val="28"/>
        </w:rPr>
        <w:t xml:space="preserve">прилагаемые </w:t>
      </w:r>
      <w:r w:rsidR="008434B6" w:rsidRPr="0011606B">
        <w:rPr>
          <w:sz w:val="28"/>
          <w:szCs w:val="28"/>
        </w:rPr>
        <w:t>условия приватизации муниципального имущества Шпаковского муниципальн</w:t>
      </w:r>
      <w:r w:rsidR="00F131C9" w:rsidRPr="0011606B">
        <w:rPr>
          <w:sz w:val="28"/>
          <w:szCs w:val="28"/>
        </w:rPr>
        <w:t>ого округа Ставропольского края.</w:t>
      </w:r>
    </w:p>
    <w:p w14:paraId="6DAEC1C7" w14:textId="77777777" w:rsidR="00D37A8C" w:rsidRDefault="00D37A8C" w:rsidP="0011606B">
      <w:pPr>
        <w:pStyle w:val="a8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2DECC" w14:textId="395DCC4C" w:rsidR="008434B6" w:rsidRPr="0011606B" w:rsidRDefault="0011606B" w:rsidP="0011606B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34B6" w:rsidRPr="0011606B">
        <w:rPr>
          <w:sz w:val="28"/>
          <w:szCs w:val="28"/>
        </w:rPr>
        <w:t>Комитету по градостроительству, земельным и имущественным отношениям администрации Шпаковского муниципального округа подготовить и провести все необходимые мероприятия по продаже муниципального имущества Шп</w:t>
      </w:r>
      <w:r w:rsidR="00F131C9" w:rsidRPr="0011606B">
        <w:rPr>
          <w:sz w:val="28"/>
          <w:szCs w:val="28"/>
        </w:rPr>
        <w:t>аковского муниципального округа.</w:t>
      </w:r>
    </w:p>
    <w:p w14:paraId="762251BE" w14:textId="156EA34B" w:rsidR="00D37A8C" w:rsidRPr="00D37A8C" w:rsidRDefault="00D37A8C" w:rsidP="0011606B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14:paraId="5675DE18" w14:textId="3E5341A0" w:rsidR="00380A1D" w:rsidRPr="0011606B" w:rsidRDefault="0011606B" w:rsidP="0011606B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764187" w:rsidRPr="0011606B">
        <w:rPr>
          <w:sz w:val="28"/>
          <w:szCs w:val="28"/>
        </w:rPr>
        <w:t>Разместить</w:t>
      </w:r>
      <w:proofErr w:type="gramEnd"/>
      <w:r w:rsidR="00764187" w:rsidRPr="0011606B">
        <w:rPr>
          <w:sz w:val="28"/>
          <w:szCs w:val="28"/>
        </w:rPr>
        <w:t xml:space="preserve"> информационное сообщение о проведении торгов на официальном сайте администрации Шпаковского муниципа</w:t>
      </w:r>
      <w:r w:rsidR="00547175">
        <w:rPr>
          <w:sz w:val="28"/>
          <w:szCs w:val="28"/>
        </w:rPr>
        <w:t>льного округа,</w:t>
      </w:r>
      <w:r w:rsidR="00764187" w:rsidRPr="0011606B">
        <w:rPr>
          <w:sz w:val="28"/>
          <w:szCs w:val="28"/>
        </w:rPr>
        <w:t xml:space="preserve"> на официальном сайте Российской Федерации для размещения информации о проведении торгов в информационно-телеко</w:t>
      </w:r>
      <w:r>
        <w:rPr>
          <w:sz w:val="28"/>
          <w:szCs w:val="28"/>
        </w:rPr>
        <w:t>ммуникационной сети «Интернет»</w:t>
      </w:r>
      <w:r w:rsidR="00FC53C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C53C4">
        <w:rPr>
          <w:sz w:val="28"/>
          <w:szCs w:val="28"/>
        </w:rPr>
        <w:t>о</w:t>
      </w:r>
      <w:r w:rsidR="00380A1D" w:rsidRPr="0011606B">
        <w:rPr>
          <w:sz w:val="28"/>
          <w:szCs w:val="28"/>
        </w:rPr>
        <w:t>публиковать в</w:t>
      </w:r>
      <w:r w:rsidR="00F131C9" w:rsidRPr="0011606B">
        <w:rPr>
          <w:sz w:val="28"/>
          <w:szCs w:val="28"/>
        </w:rPr>
        <w:t xml:space="preserve"> общественно-политической</w:t>
      </w:r>
      <w:r w:rsidR="00380A1D" w:rsidRPr="0011606B">
        <w:rPr>
          <w:sz w:val="28"/>
          <w:szCs w:val="28"/>
        </w:rPr>
        <w:t xml:space="preserve"> газете </w:t>
      </w:r>
      <w:r w:rsidR="00764187" w:rsidRPr="0011606B">
        <w:rPr>
          <w:sz w:val="28"/>
          <w:szCs w:val="28"/>
        </w:rPr>
        <w:t xml:space="preserve">Шпаковского муниципального округа </w:t>
      </w:r>
      <w:r w:rsidR="00380A1D" w:rsidRPr="0011606B">
        <w:rPr>
          <w:sz w:val="28"/>
          <w:szCs w:val="28"/>
        </w:rPr>
        <w:t>«Шпаковский Вестник».</w:t>
      </w:r>
    </w:p>
    <w:p w14:paraId="3248EB3A" w14:textId="02A4C461" w:rsidR="00380A1D" w:rsidRPr="00D37A8C" w:rsidRDefault="00380A1D" w:rsidP="0011606B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14:paraId="6B9F1673" w14:textId="306626BA" w:rsidR="00380A1D" w:rsidRDefault="00FC53C4" w:rsidP="0011606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606B">
        <w:rPr>
          <w:sz w:val="28"/>
          <w:szCs w:val="28"/>
        </w:rPr>
        <w:t xml:space="preserve">. </w:t>
      </w:r>
      <w:proofErr w:type="gramStart"/>
      <w:r w:rsidR="00380A1D">
        <w:rPr>
          <w:sz w:val="28"/>
          <w:szCs w:val="28"/>
        </w:rPr>
        <w:t>Контроль за</w:t>
      </w:r>
      <w:proofErr w:type="gramEnd"/>
      <w:r w:rsidR="00380A1D">
        <w:rPr>
          <w:sz w:val="28"/>
          <w:szCs w:val="28"/>
        </w:rPr>
        <w:t xml:space="preserve"> выполнением настоящего постановления </w:t>
      </w:r>
      <w:r w:rsidR="00F131C9">
        <w:rPr>
          <w:sz w:val="28"/>
          <w:szCs w:val="28"/>
        </w:rPr>
        <w:t xml:space="preserve">возложить на заместителя главы администрации – руководителя комитета </w:t>
      </w:r>
      <w:r w:rsidR="00D37A8C">
        <w:rPr>
          <w:sz w:val="28"/>
          <w:szCs w:val="28"/>
        </w:rPr>
        <w:t>по градостроительству, земельны</w:t>
      </w:r>
      <w:bookmarkStart w:id="2" w:name="_GoBack"/>
      <w:bookmarkEnd w:id="2"/>
      <w:r w:rsidR="00D37A8C">
        <w:rPr>
          <w:sz w:val="28"/>
          <w:szCs w:val="28"/>
        </w:rPr>
        <w:t xml:space="preserve">м и имущественным отношениям администрации Шпаковского муниципального округа </w:t>
      </w:r>
      <w:proofErr w:type="spellStart"/>
      <w:r w:rsidR="0011606B">
        <w:rPr>
          <w:sz w:val="28"/>
          <w:szCs w:val="28"/>
        </w:rPr>
        <w:t>Чепрасову</w:t>
      </w:r>
      <w:proofErr w:type="spellEnd"/>
      <w:r w:rsidR="0011606B">
        <w:rPr>
          <w:sz w:val="28"/>
          <w:szCs w:val="28"/>
        </w:rPr>
        <w:t xml:space="preserve"> И.Ю.</w:t>
      </w:r>
    </w:p>
    <w:p w14:paraId="512D3196" w14:textId="77777777" w:rsidR="00380A1D" w:rsidRDefault="00380A1D" w:rsidP="0011606B">
      <w:pPr>
        <w:pStyle w:val="a3"/>
        <w:ind w:left="1060" w:firstLine="709"/>
        <w:jc w:val="both"/>
        <w:rPr>
          <w:sz w:val="28"/>
          <w:szCs w:val="28"/>
        </w:rPr>
      </w:pPr>
    </w:p>
    <w:p w14:paraId="4DD4326A" w14:textId="0D53A2D0" w:rsidR="00380A1D" w:rsidRDefault="00FC53C4" w:rsidP="0011606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606B">
        <w:rPr>
          <w:sz w:val="28"/>
          <w:szCs w:val="28"/>
        </w:rPr>
        <w:t xml:space="preserve">. </w:t>
      </w:r>
      <w:r w:rsidR="00380A1D">
        <w:rPr>
          <w:sz w:val="28"/>
          <w:szCs w:val="28"/>
        </w:rPr>
        <w:t>Настоящее постановление вступает в силу со дня его принятия.</w:t>
      </w:r>
    </w:p>
    <w:p w14:paraId="2C48B183" w14:textId="77777777" w:rsidR="00E42618" w:rsidRDefault="00E42618" w:rsidP="00E42618">
      <w:pPr>
        <w:contextualSpacing/>
        <w:jc w:val="both"/>
        <w:rPr>
          <w:sz w:val="28"/>
          <w:szCs w:val="28"/>
          <w:lang w:eastAsia="zh-CN"/>
        </w:rPr>
      </w:pPr>
    </w:p>
    <w:p w14:paraId="7BCEB1B9" w14:textId="77777777" w:rsidR="00E42618" w:rsidRDefault="00E42618" w:rsidP="00E42618">
      <w:pPr>
        <w:contextualSpacing/>
        <w:jc w:val="both"/>
        <w:rPr>
          <w:sz w:val="28"/>
          <w:szCs w:val="28"/>
          <w:lang w:eastAsia="zh-CN"/>
        </w:rPr>
      </w:pPr>
    </w:p>
    <w:p w14:paraId="4384FCD2" w14:textId="77777777" w:rsidR="00E42618" w:rsidRPr="007826D6" w:rsidRDefault="00E42618" w:rsidP="00E42618">
      <w:pPr>
        <w:contextualSpacing/>
        <w:jc w:val="both"/>
        <w:rPr>
          <w:sz w:val="28"/>
          <w:szCs w:val="28"/>
          <w:lang w:eastAsia="zh-CN"/>
        </w:rPr>
      </w:pPr>
    </w:p>
    <w:p w14:paraId="6734441F" w14:textId="77777777" w:rsidR="0011606B" w:rsidRDefault="00E50865" w:rsidP="00E42618">
      <w:pPr>
        <w:tabs>
          <w:tab w:val="left" w:pos="7965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E42618" w:rsidRPr="007826D6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E42618" w:rsidRPr="007826D6">
        <w:rPr>
          <w:sz w:val="28"/>
          <w:szCs w:val="28"/>
        </w:rPr>
        <w:t xml:space="preserve">Шпаковского </w:t>
      </w:r>
    </w:p>
    <w:p w14:paraId="45E06D74" w14:textId="77777777" w:rsidR="0011606B" w:rsidRDefault="00E42618" w:rsidP="00E42618">
      <w:pPr>
        <w:tabs>
          <w:tab w:val="left" w:pos="7965"/>
        </w:tabs>
        <w:suppressAutoHyphens/>
        <w:spacing w:line="240" w:lineRule="exact"/>
        <w:rPr>
          <w:sz w:val="28"/>
          <w:szCs w:val="28"/>
        </w:rPr>
      </w:pPr>
      <w:r w:rsidRPr="007826D6">
        <w:rPr>
          <w:sz w:val="28"/>
          <w:szCs w:val="28"/>
        </w:rPr>
        <w:t>муниципального</w:t>
      </w:r>
      <w:r w:rsidR="0011606B">
        <w:rPr>
          <w:sz w:val="28"/>
          <w:szCs w:val="28"/>
        </w:rPr>
        <w:t xml:space="preserve"> </w:t>
      </w:r>
      <w:r w:rsidRPr="007826D6">
        <w:rPr>
          <w:sz w:val="28"/>
          <w:szCs w:val="28"/>
        </w:rPr>
        <w:t xml:space="preserve">округа </w:t>
      </w:r>
    </w:p>
    <w:p w14:paraId="1171B397" w14:textId="3E80EE84" w:rsidR="00E42618" w:rsidRPr="007826D6" w:rsidRDefault="00E42618" w:rsidP="00E42618">
      <w:pPr>
        <w:tabs>
          <w:tab w:val="left" w:pos="7965"/>
        </w:tabs>
        <w:suppressAutoHyphens/>
        <w:spacing w:line="240" w:lineRule="exact"/>
        <w:rPr>
          <w:sz w:val="28"/>
          <w:szCs w:val="28"/>
        </w:rPr>
      </w:pPr>
      <w:r w:rsidRPr="007826D6">
        <w:rPr>
          <w:sz w:val="28"/>
          <w:szCs w:val="28"/>
        </w:rPr>
        <w:t xml:space="preserve">Ставропольского края                                                 </w:t>
      </w:r>
      <w:r>
        <w:rPr>
          <w:sz w:val="28"/>
          <w:szCs w:val="28"/>
        </w:rPr>
        <w:t xml:space="preserve">    </w:t>
      </w:r>
      <w:r w:rsidRPr="007826D6">
        <w:rPr>
          <w:sz w:val="28"/>
          <w:szCs w:val="28"/>
        </w:rPr>
        <w:t xml:space="preserve"> </w:t>
      </w:r>
      <w:r w:rsidR="0011606B">
        <w:rPr>
          <w:sz w:val="28"/>
          <w:szCs w:val="28"/>
        </w:rPr>
        <w:t xml:space="preserve">             </w:t>
      </w:r>
      <w:r w:rsidR="00E50865">
        <w:rPr>
          <w:sz w:val="28"/>
          <w:szCs w:val="28"/>
        </w:rPr>
        <w:t xml:space="preserve">     </w:t>
      </w:r>
      <w:r w:rsidRPr="007826D6">
        <w:rPr>
          <w:sz w:val="28"/>
          <w:szCs w:val="28"/>
        </w:rPr>
        <w:t xml:space="preserve">         </w:t>
      </w:r>
      <w:proofErr w:type="spellStart"/>
      <w:r w:rsidR="00E50865">
        <w:rPr>
          <w:sz w:val="28"/>
          <w:szCs w:val="28"/>
        </w:rPr>
        <w:t>И.В.Серов</w:t>
      </w:r>
      <w:proofErr w:type="spellEnd"/>
    </w:p>
    <w:p w14:paraId="52036A64" w14:textId="77777777" w:rsidR="00E42618" w:rsidRPr="00102DB0" w:rsidRDefault="00E42618" w:rsidP="00E42618">
      <w:pPr>
        <w:spacing w:line="240" w:lineRule="exact"/>
        <w:jc w:val="both"/>
        <w:rPr>
          <w:sz w:val="28"/>
          <w:szCs w:val="28"/>
        </w:rPr>
      </w:pPr>
    </w:p>
    <w:sectPr w:rsidR="00E42618" w:rsidRPr="00102DB0" w:rsidSect="0011606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92ED5" w14:textId="77777777" w:rsidR="00870260" w:rsidRDefault="00870260">
      <w:r>
        <w:separator/>
      </w:r>
    </w:p>
  </w:endnote>
  <w:endnote w:type="continuationSeparator" w:id="0">
    <w:p w14:paraId="2602678C" w14:textId="77777777" w:rsidR="00870260" w:rsidRDefault="0087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A31EB" w14:textId="77777777" w:rsidR="00870260" w:rsidRDefault="00870260">
      <w:r>
        <w:separator/>
      </w:r>
    </w:p>
  </w:footnote>
  <w:footnote w:type="continuationSeparator" w:id="0">
    <w:p w14:paraId="17C28513" w14:textId="77777777" w:rsidR="00870260" w:rsidRDefault="0087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13D4"/>
    <w:multiLevelType w:val="multilevel"/>
    <w:tmpl w:val="2C84541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D3"/>
    <w:rsid w:val="0011606B"/>
    <w:rsid w:val="001D029C"/>
    <w:rsid w:val="001D0ACF"/>
    <w:rsid w:val="002446CC"/>
    <w:rsid w:val="00256F90"/>
    <w:rsid w:val="002976CA"/>
    <w:rsid w:val="00303741"/>
    <w:rsid w:val="00380A1D"/>
    <w:rsid w:val="00547175"/>
    <w:rsid w:val="005954E4"/>
    <w:rsid w:val="0069791E"/>
    <w:rsid w:val="006F69B0"/>
    <w:rsid w:val="007039F2"/>
    <w:rsid w:val="00764187"/>
    <w:rsid w:val="008434B6"/>
    <w:rsid w:val="00870260"/>
    <w:rsid w:val="008A0CF9"/>
    <w:rsid w:val="009D6EC4"/>
    <w:rsid w:val="00A7795C"/>
    <w:rsid w:val="00A84BCE"/>
    <w:rsid w:val="00AE1EA2"/>
    <w:rsid w:val="00B469D6"/>
    <w:rsid w:val="00B801A7"/>
    <w:rsid w:val="00BB0539"/>
    <w:rsid w:val="00BD1B6C"/>
    <w:rsid w:val="00BF5312"/>
    <w:rsid w:val="00C81CAE"/>
    <w:rsid w:val="00C85B1A"/>
    <w:rsid w:val="00CB26A8"/>
    <w:rsid w:val="00D22AE0"/>
    <w:rsid w:val="00D318D3"/>
    <w:rsid w:val="00D37A8C"/>
    <w:rsid w:val="00E42618"/>
    <w:rsid w:val="00E50865"/>
    <w:rsid w:val="00EE69E3"/>
    <w:rsid w:val="00F02ADE"/>
    <w:rsid w:val="00F131C9"/>
    <w:rsid w:val="00F20E09"/>
    <w:rsid w:val="00F51A24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2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D3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20E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4261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508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8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D3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20E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4261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508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8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gyun</cp:lastModifiedBy>
  <cp:revision>2</cp:revision>
  <cp:lastPrinted>2024-10-22T14:01:00Z</cp:lastPrinted>
  <dcterms:created xsi:type="dcterms:W3CDTF">2024-10-24T07:27:00Z</dcterms:created>
  <dcterms:modified xsi:type="dcterms:W3CDTF">2024-10-24T07:27:00Z</dcterms:modified>
</cp:coreProperties>
</file>