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7C" w:rsidRDefault="00D0427C" w:rsidP="009C55AD">
      <w:pPr>
        <w:spacing w:after="0" w:line="240" w:lineRule="auto"/>
        <w:jc w:val="center"/>
        <w:rPr>
          <w:rFonts w:ascii="Times New Roman" w:hAnsi="Times New Roman"/>
          <w:sz w:val="24"/>
          <w:szCs w:val="24"/>
        </w:rPr>
      </w:pPr>
      <w:r>
        <w:rPr>
          <w:rFonts w:ascii="Times New Roman" w:hAnsi="Times New Roman"/>
          <w:sz w:val="24"/>
          <w:szCs w:val="24"/>
        </w:rPr>
        <w:t>ПРОГРАММА</w:t>
      </w:r>
    </w:p>
    <w:p w:rsidR="00D0427C" w:rsidRDefault="00D0427C" w:rsidP="00441DB4">
      <w:pPr>
        <w:spacing w:after="0" w:line="240" w:lineRule="auto"/>
        <w:jc w:val="center"/>
        <w:rPr>
          <w:rFonts w:ascii="Times New Roman" w:hAnsi="Times New Roman"/>
          <w:sz w:val="24"/>
          <w:szCs w:val="24"/>
        </w:rPr>
      </w:pPr>
      <w:r>
        <w:rPr>
          <w:rFonts w:ascii="Times New Roman" w:hAnsi="Times New Roman"/>
          <w:sz w:val="24"/>
          <w:szCs w:val="24"/>
        </w:rPr>
        <w:t>Неделя инноваций – 2017 в Ставропольском крае</w:t>
      </w:r>
    </w:p>
    <w:p w:rsidR="00D0427C" w:rsidRDefault="00D0427C" w:rsidP="00441DB4">
      <w:pPr>
        <w:spacing w:after="0" w:line="240" w:lineRule="auto"/>
        <w:jc w:val="center"/>
        <w:rPr>
          <w:rFonts w:ascii="Times New Roman" w:hAnsi="Times New Roman"/>
          <w:b/>
          <w:sz w:val="24"/>
          <w:szCs w:val="24"/>
        </w:rPr>
      </w:pPr>
      <w:r>
        <w:rPr>
          <w:rFonts w:ascii="Times New Roman" w:hAnsi="Times New Roman"/>
          <w:b/>
          <w:sz w:val="24"/>
          <w:szCs w:val="24"/>
        </w:rPr>
        <w:t xml:space="preserve">(22-26 Мая </w:t>
      </w:r>
      <w:smartTag w:uri="urn:schemas-microsoft-com:office:smarttags" w:element="metricconverter">
        <w:smartTagPr>
          <w:attr w:name="ProductID" w:val="2017 г"/>
        </w:smartTagPr>
        <w:r>
          <w:rPr>
            <w:rFonts w:ascii="Times New Roman" w:hAnsi="Times New Roman"/>
            <w:b/>
            <w:sz w:val="24"/>
            <w:szCs w:val="24"/>
          </w:rPr>
          <w:t>2017 г</w:t>
        </w:r>
      </w:smartTag>
      <w:r>
        <w:rPr>
          <w:rFonts w:ascii="Times New Roman" w:hAnsi="Times New Roman"/>
          <w:b/>
          <w:sz w:val="24"/>
          <w:szCs w:val="24"/>
        </w:rPr>
        <w:t>.)</w:t>
      </w:r>
    </w:p>
    <w:p w:rsidR="00D0427C" w:rsidRDefault="00D0427C" w:rsidP="00441DB4">
      <w:pPr>
        <w:spacing w:after="0" w:line="240" w:lineRule="auto"/>
        <w:jc w:val="center"/>
        <w:rPr>
          <w:rFonts w:ascii="Times New Roman" w:hAnsi="Times New Roman"/>
          <w:sz w:val="24"/>
          <w:szCs w:val="24"/>
        </w:rPr>
      </w:pPr>
      <w:r>
        <w:rPr>
          <w:rFonts w:ascii="Times New Roman" w:hAnsi="Times New Roman"/>
          <w:sz w:val="24"/>
          <w:szCs w:val="24"/>
        </w:rPr>
        <w:t>г. Кисловодск</w:t>
      </w:r>
    </w:p>
    <w:p w:rsidR="00D0427C" w:rsidRDefault="00D0427C" w:rsidP="00441DB4">
      <w:pPr>
        <w:spacing w:after="0" w:line="240" w:lineRule="auto"/>
        <w:jc w:val="center"/>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5"/>
        <w:gridCol w:w="7379"/>
      </w:tblGrid>
      <w:tr w:rsidR="00D0427C" w:rsidRPr="00FD15CD" w:rsidTr="00235A75">
        <w:tc>
          <w:tcPr>
            <w:tcW w:w="2085" w:type="dxa"/>
          </w:tcPr>
          <w:p w:rsidR="00D0427C" w:rsidRPr="00FD15CD" w:rsidRDefault="00D0427C" w:rsidP="00D23414">
            <w:pPr>
              <w:shd w:val="clear" w:color="auto" w:fill="FFFFFF"/>
              <w:spacing w:after="0" w:line="240" w:lineRule="exact"/>
              <w:jc w:val="center"/>
              <w:rPr>
                <w:rFonts w:ascii="Times New Roman" w:hAnsi="Times New Roman"/>
                <w:b/>
                <w:i/>
                <w:sz w:val="24"/>
                <w:szCs w:val="24"/>
              </w:rPr>
            </w:pPr>
            <w:r w:rsidRPr="00FD15CD">
              <w:rPr>
                <w:rFonts w:ascii="Times New Roman" w:hAnsi="Times New Roman"/>
                <w:b/>
                <w:i/>
                <w:sz w:val="24"/>
                <w:szCs w:val="24"/>
              </w:rPr>
              <w:t>Время проведения мероприятия</w:t>
            </w:r>
          </w:p>
        </w:tc>
        <w:tc>
          <w:tcPr>
            <w:tcW w:w="7379" w:type="dxa"/>
            <w:vAlign w:val="center"/>
          </w:tcPr>
          <w:p w:rsidR="00D0427C" w:rsidRPr="00FD15CD" w:rsidRDefault="00D0427C" w:rsidP="00D23414">
            <w:pPr>
              <w:shd w:val="clear" w:color="auto" w:fill="FFFFFF"/>
              <w:spacing w:after="0" w:line="240" w:lineRule="exact"/>
              <w:jc w:val="center"/>
              <w:rPr>
                <w:rFonts w:ascii="Times New Roman" w:hAnsi="Times New Roman"/>
                <w:b/>
                <w:i/>
                <w:sz w:val="24"/>
                <w:szCs w:val="24"/>
              </w:rPr>
            </w:pPr>
            <w:r>
              <w:rPr>
                <w:rFonts w:ascii="Times New Roman" w:hAnsi="Times New Roman"/>
                <w:b/>
                <w:i/>
                <w:sz w:val="24"/>
                <w:szCs w:val="24"/>
              </w:rPr>
              <w:t>Дата и место проведения мероприятия</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r w:rsidRPr="00FD15CD">
              <w:rPr>
                <w:rFonts w:ascii="Times New Roman" w:hAnsi="Times New Roman"/>
                <w:b/>
                <w:i/>
                <w:sz w:val="24"/>
                <w:szCs w:val="24"/>
              </w:rPr>
              <w:t>22 мая 2017 года, понедельник</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г.Ставрополь</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9.00-9.40</w:t>
            </w:r>
          </w:p>
        </w:tc>
        <w:tc>
          <w:tcPr>
            <w:tcW w:w="7379" w:type="dxa"/>
          </w:tcPr>
          <w:p w:rsidR="00D0427C" w:rsidRDefault="00D0427C" w:rsidP="00D23414">
            <w:pPr>
              <w:shd w:val="clear" w:color="auto" w:fill="FFFFFF"/>
              <w:spacing w:after="0" w:line="240" w:lineRule="auto"/>
              <w:rPr>
                <w:rFonts w:ascii="Times New Roman" w:hAnsi="Times New Roman"/>
                <w:b/>
                <w:sz w:val="24"/>
                <w:szCs w:val="24"/>
              </w:rPr>
            </w:pPr>
            <w:r w:rsidRPr="00D23414">
              <w:rPr>
                <w:rFonts w:ascii="Times New Roman" w:hAnsi="Times New Roman"/>
                <w:b/>
                <w:sz w:val="24"/>
                <w:szCs w:val="24"/>
              </w:rPr>
              <w:t>Общекр</w:t>
            </w:r>
            <w:r>
              <w:rPr>
                <w:rFonts w:ascii="Times New Roman" w:hAnsi="Times New Roman"/>
                <w:b/>
                <w:sz w:val="24"/>
                <w:szCs w:val="24"/>
              </w:rPr>
              <w:t>а</w:t>
            </w:r>
            <w:r w:rsidRPr="00D23414">
              <w:rPr>
                <w:rFonts w:ascii="Times New Roman" w:hAnsi="Times New Roman"/>
                <w:b/>
                <w:sz w:val="24"/>
                <w:szCs w:val="24"/>
              </w:rPr>
              <w:t>евой урок инновации</w:t>
            </w:r>
          </w:p>
          <w:p w:rsidR="00D0427C" w:rsidRPr="00D23414" w:rsidRDefault="00D0427C" w:rsidP="00D23414">
            <w:pPr>
              <w:shd w:val="clear" w:color="auto" w:fill="FFFFFF"/>
              <w:spacing w:after="0" w:line="240" w:lineRule="auto"/>
              <w:jc w:val="both"/>
              <w:rPr>
                <w:rFonts w:ascii="Times New Roman" w:hAnsi="Times New Roman"/>
                <w:b/>
                <w:sz w:val="24"/>
                <w:szCs w:val="24"/>
              </w:rPr>
            </w:pPr>
            <w:r w:rsidRPr="00D23414">
              <w:rPr>
                <w:rFonts w:ascii="Times New Roman" w:hAnsi="Times New Roman"/>
                <w:sz w:val="24"/>
                <w:szCs w:val="24"/>
              </w:rPr>
              <w:t>профессиональные образовательные организации и образовательные организации высшего образования, средние общеобразовательные школы</w:t>
            </w:r>
            <w:r>
              <w:rPr>
                <w:rFonts w:ascii="Times New Roman" w:hAnsi="Times New Roman"/>
                <w:sz w:val="24"/>
                <w:szCs w:val="24"/>
              </w:rPr>
              <w:t xml:space="preserve"> Ставропольского края</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Default="00D0427C" w:rsidP="00D23414">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 xml:space="preserve">Ставропольская краевая универсальная научная библиотека </w:t>
            </w:r>
          </w:p>
          <w:p w:rsidR="00D0427C" w:rsidRDefault="00D0427C" w:rsidP="00D23414">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им. М. Ю. Лермонтова</w:t>
            </w:r>
          </w:p>
          <w:p w:rsidR="00D0427C" w:rsidRPr="00D23414" w:rsidRDefault="00D0427C" w:rsidP="00D23414">
            <w:pPr>
              <w:shd w:val="clear" w:color="auto" w:fill="FFFFFF"/>
              <w:spacing w:after="0" w:line="240" w:lineRule="exact"/>
              <w:jc w:val="center"/>
              <w:rPr>
                <w:rFonts w:ascii="Times New Roman" w:hAnsi="Times New Roman"/>
                <w:b/>
                <w:i/>
                <w:sz w:val="24"/>
                <w:szCs w:val="24"/>
              </w:rPr>
            </w:pPr>
            <w:r w:rsidRPr="00D23414">
              <w:rPr>
                <w:rFonts w:ascii="Times New Roman" w:hAnsi="Times New Roman"/>
                <w:i/>
                <w:sz w:val="24"/>
                <w:szCs w:val="24"/>
              </w:rPr>
              <w:t>г. Ставрополь, ул. Маршала Жукова, 14</w:t>
            </w:r>
          </w:p>
        </w:tc>
      </w:tr>
      <w:tr w:rsidR="00D0427C" w:rsidRPr="00FD15CD" w:rsidTr="00235A75">
        <w:tc>
          <w:tcPr>
            <w:tcW w:w="2085" w:type="dxa"/>
            <w:vMerge w:val="restart"/>
          </w:tcPr>
          <w:p w:rsidR="00D0427C" w:rsidRPr="00FD15CD" w:rsidRDefault="00D0427C" w:rsidP="00FD15CD">
            <w:pPr>
              <w:shd w:val="clear" w:color="auto" w:fill="FFFFFF"/>
              <w:spacing w:after="0" w:line="240" w:lineRule="auto"/>
              <w:jc w:val="center"/>
              <w:rPr>
                <w:rFonts w:ascii="Times New Roman" w:hAnsi="Times New Roman"/>
                <w:b/>
                <w:i/>
                <w:sz w:val="24"/>
                <w:szCs w:val="24"/>
              </w:rPr>
            </w:pPr>
            <w:r w:rsidRPr="00FD15CD">
              <w:rPr>
                <w:rFonts w:ascii="Times New Roman" w:hAnsi="Times New Roman"/>
                <w:b/>
                <w:i/>
                <w:sz w:val="24"/>
                <w:szCs w:val="24"/>
              </w:rPr>
              <w:t>18.30-20.30</w:t>
            </w:r>
          </w:p>
        </w:tc>
        <w:tc>
          <w:tcPr>
            <w:tcW w:w="7379" w:type="dxa"/>
          </w:tcPr>
          <w:p w:rsidR="00D0427C" w:rsidRPr="00FD15CD" w:rsidRDefault="00D0427C" w:rsidP="00FD15CD">
            <w:pPr>
              <w:spacing w:after="0" w:line="240" w:lineRule="auto"/>
              <w:ind w:firstLine="900"/>
              <w:jc w:val="both"/>
              <w:rPr>
                <w:rFonts w:ascii="Times New Roman" w:hAnsi="Times New Roman"/>
                <w:b/>
                <w:sz w:val="24"/>
                <w:szCs w:val="24"/>
              </w:rPr>
            </w:pPr>
            <w:r w:rsidRPr="00FD15CD">
              <w:rPr>
                <w:rFonts w:ascii="Times New Roman" w:hAnsi="Times New Roman"/>
                <w:b/>
                <w:sz w:val="24"/>
                <w:szCs w:val="24"/>
              </w:rPr>
              <w:t xml:space="preserve">Научно-популярная площадка «Популяризация науки», </w:t>
            </w:r>
          </w:p>
        </w:tc>
      </w:tr>
      <w:tr w:rsidR="00D0427C" w:rsidRPr="00FD15CD" w:rsidTr="00235A75">
        <w:tc>
          <w:tcPr>
            <w:tcW w:w="2085" w:type="dxa"/>
            <w:vMerge/>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FD15CD">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lang w:eastAsia="ru-RU"/>
              </w:rPr>
              <w:t>Описание мероприятия:</w:t>
            </w:r>
          </w:p>
          <w:p w:rsidR="00D0427C" w:rsidRPr="00FD15CD" w:rsidRDefault="00D0427C" w:rsidP="00FD15CD">
            <w:pPr>
              <w:shd w:val="clear" w:color="auto" w:fill="FFFFFF"/>
              <w:spacing w:after="0" w:line="240" w:lineRule="auto"/>
              <w:jc w:val="both"/>
              <w:rPr>
                <w:rStyle w:val="apple-converted-space"/>
                <w:rFonts w:ascii="Times New Roman" w:hAnsi="Times New Roman"/>
                <w:sz w:val="24"/>
                <w:szCs w:val="24"/>
                <w:shd w:val="clear" w:color="auto" w:fill="FFFFFF"/>
              </w:rPr>
            </w:pPr>
            <w:r w:rsidRPr="00FD15CD">
              <w:rPr>
                <w:rFonts w:ascii="Times New Roman" w:hAnsi="Times New Roman"/>
                <w:sz w:val="24"/>
                <w:szCs w:val="24"/>
                <w:shd w:val="clear" w:color="auto" w:fill="FFFFFF"/>
              </w:rPr>
              <w:t>Открытая дискуссионная площадка для всех желающих, цель проведения которой – понятным и доступным языком рассказать обществу, чем занимаются ученые, как научный поиск улучшает качество жизни, какие перспективы он открывает современному человеку.</w:t>
            </w:r>
            <w:r w:rsidRPr="00FD15CD">
              <w:rPr>
                <w:rStyle w:val="apple-converted-space"/>
                <w:rFonts w:ascii="Times New Roman" w:hAnsi="Times New Roman"/>
                <w:sz w:val="24"/>
                <w:szCs w:val="24"/>
                <w:shd w:val="clear" w:color="auto" w:fill="FFFFFF"/>
              </w:rPr>
              <w:t> </w:t>
            </w:r>
          </w:p>
          <w:p w:rsidR="00D0427C" w:rsidRPr="00FD15CD" w:rsidRDefault="00D0427C" w:rsidP="00FD15CD">
            <w:pPr>
              <w:shd w:val="clear" w:color="auto" w:fill="FFFFFF"/>
              <w:spacing w:after="0" w:line="240" w:lineRule="auto"/>
              <w:jc w:val="both"/>
              <w:rPr>
                <w:rFonts w:ascii="Times New Roman" w:hAnsi="Times New Roman"/>
                <w:sz w:val="24"/>
                <w:szCs w:val="24"/>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НО «Фонд содействия инновационному развитию Ставропольского края», Культурно-просветительский центр «Архэ»</w:t>
            </w:r>
          </w:p>
          <w:p w:rsidR="00D0427C" w:rsidRPr="00FD15CD" w:rsidRDefault="00D0427C" w:rsidP="00FD15CD">
            <w:pPr>
              <w:shd w:val="clear" w:color="auto" w:fill="FFFFFF"/>
              <w:spacing w:after="0" w:line="240" w:lineRule="auto"/>
              <w:jc w:val="both"/>
              <w:rPr>
                <w:rFonts w:ascii="Times New Roman" w:hAnsi="Times New Roman"/>
                <w:sz w:val="24"/>
                <w:szCs w:val="24"/>
              </w:rPr>
            </w:pPr>
            <w:r w:rsidRPr="00FD15CD">
              <w:rPr>
                <w:rFonts w:ascii="Times New Roman" w:hAnsi="Times New Roman"/>
                <w:sz w:val="24"/>
                <w:szCs w:val="24"/>
                <w:u w:val="single"/>
              </w:rPr>
              <w:t>Спикер</w:t>
            </w:r>
            <w:r w:rsidRPr="00FD15CD">
              <w:rPr>
                <w:rFonts w:ascii="Times New Roman" w:hAnsi="Times New Roman"/>
                <w:sz w:val="24"/>
                <w:szCs w:val="24"/>
              </w:rPr>
              <w:t xml:space="preserve">: Зорина З.А., </w:t>
            </w:r>
            <w:r w:rsidRPr="00FD15CD">
              <w:rPr>
                <w:rFonts w:ascii="Times New Roman" w:hAnsi="Times New Roman"/>
                <w:color w:val="330000"/>
                <w:sz w:val="24"/>
                <w:szCs w:val="24"/>
              </w:rPr>
              <w:t>этолог, доктор биологических наук, заведующая лабораторией физиологии и генетики поведения Кафедры высшей нервной деятельности биологического факультета МГУ</w:t>
            </w:r>
          </w:p>
          <w:p w:rsidR="00D0427C" w:rsidRPr="00FD15CD" w:rsidRDefault="00D0427C" w:rsidP="00FD15CD">
            <w:pPr>
              <w:shd w:val="clear" w:color="auto" w:fill="FFFFFF"/>
              <w:spacing w:after="0" w:line="240" w:lineRule="auto"/>
              <w:jc w:val="both"/>
              <w:rPr>
                <w:rFonts w:ascii="Times New Roman" w:hAnsi="Times New Roman"/>
                <w:sz w:val="24"/>
                <w:szCs w:val="24"/>
              </w:rPr>
            </w:pPr>
            <w:r w:rsidRPr="00FD15CD">
              <w:rPr>
                <w:rFonts w:ascii="Times New Roman" w:hAnsi="Times New Roman"/>
                <w:sz w:val="24"/>
                <w:szCs w:val="24"/>
                <w:u w:val="single"/>
              </w:rPr>
              <w:t>Тема лекции:</w:t>
            </w:r>
            <w:r w:rsidRPr="00FD15CD">
              <w:rPr>
                <w:rFonts w:ascii="Times New Roman" w:hAnsi="Times New Roman"/>
                <w:sz w:val="24"/>
                <w:szCs w:val="24"/>
              </w:rPr>
              <w:t xml:space="preserve"> «Есть ли сознание у животных»</w:t>
            </w:r>
          </w:p>
          <w:p w:rsidR="00D0427C" w:rsidRPr="00FD15CD" w:rsidRDefault="00D0427C"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lang w:eastAsia="ru-RU"/>
              </w:rPr>
              <w:t>Целевая аудитория:</w:t>
            </w:r>
            <w:r w:rsidRPr="00FD15CD">
              <w:rPr>
                <w:rFonts w:ascii="Times New Roman" w:hAnsi="Times New Roman"/>
                <w:sz w:val="24"/>
                <w:szCs w:val="24"/>
                <w:lang w:eastAsia="ru-RU"/>
              </w:rPr>
              <w:t xml:space="preserve"> </w:t>
            </w:r>
            <w:r w:rsidRPr="00FD15CD">
              <w:rPr>
                <w:rFonts w:ascii="Times New Roman" w:hAnsi="Times New Roman"/>
                <w:sz w:val="24"/>
                <w:szCs w:val="24"/>
              </w:rPr>
              <w:t>представители МСП Ставропольского края, представители вузов и научных организаций, учащиеся учебных заведений Ставропольского края.</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D23414">
            <w:pPr>
              <w:spacing w:after="0" w:line="240" w:lineRule="auto"/>
              <w:jc w:val="center"/>
              <w:rPr>
                <w:rFonts w:ascii="Times New Roman" w:hAnsi="Times New Roman"/>
                <w:sz w:val="24"/>
                <w:szCs w:val="24"/>
                <w:u w:val="single"/>
                <w:lang w:eastAsia="ru-RU"/>
              </w:rPr>
            </w:pPr>
            <w:r w:rsidRPr="00FD15CD">
              <w:rPr>
                <w:rFonts w:ascii="Times New Roman" w:hAnsi="Times New Roman"/>
                <w:b/>
                <w:i/>
                <w:sz w:val="24"/>
                <w:szCs w:val="24"/>
              </w:rPr>
              <w:t>23 мая</w:t>
            </w:r>
            <w:r>
              <w:rPr>
                <w:rFonts w:ascii="Times New Roman" w:hAnsi="Times New Roman"/>
                <w:b/>
                <w:i/>
                <w:sz w:val="24"/>
                <w:szCs w:val="24"/>
              </w:rPr>
              <w:t xml:space="preserve"> 2017 года</w:t>
            </w:r>
            <w:r w:rsidRPr="00FD15CD">
              <w:rPr>
                <w:rFonts w:ascii="Times New Roman" w:hAnsi="Times New Roman"/>
                <w:b/>
                <w:i/>
                <w:sz w:val="24"/>
                <w:szCs w:val="24"/>
              </w:rPr>
              <w:t>, вторник</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D23414">
            <w:pPr>
              <w:spacing w:after="0" w:line="240" w:lineRule="auto"/>
              <w:jc w:val="center"/>
              <w:rPr>
                <w:rFonts w:ascii="Times New Roman" w:hAnsi="Times New Roman"/>
                <w:sz w:val="24"/>
                <w:szCs w:val="24"/>
                <w:u w:val="single"/>
                <w:lang w:eastAsia="ru-RU"/>
              </w:rPr>
            </w:pPr>
            <w:r>
              <w:rPr>
                <w:rFonts w:ascii="Times New Roman" w:hAnsi="Times New Roman"/>
                <w:b/>
                <w:i/>
                <w:sz w:val="24"/>
                <w:szCs w:val="24"/>
              </w:rPr>
              <w:t>г.Ставрополь</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D23414" w:rsidRDefault="00D0427C" w:rsidP="00D23414">
            <w:pPr>
              <w:spacing w:after="0" w:line="240" w:lineRule="exact"/>
              <w:jc w:val="center"/>
              <w:rPr>
                <w:rFonts w:ascii="Times New Roman" w:hAnsi="Times New Roman"/>
                <w:b/>
                <w:bCs/>
                <w:i/>
                <w:sz w:val="24"/>
                <w:szCs w:val="24"/>
                <w:lang w:eastAsia="ru-RU"/>
              </w:rPr>
            </w:pPr>
            <w:r w:rsidRPr="00D23414">
              <w:rPr>
                <w:rFonts w:ascii="Times New Roman" w:hAnsi="Times New Roman"/>
                <w:b/>
                <w:bCs/>
                <w:i/>
                <w:sz w:val="24"/>
                <w:szCs w:val="24"/>
                <w:lang w:eastAsia="ru-RU"/>
              </w:rPr>
              <w:t xml:space="preserve">ФГБОУ ВО «Ставропольский государственный </w:t>
            </w:r>
          </w:p>
          <w:p w:rsidR="00D0427C" w:rsidRPr="00D23414" w:rsidRDefault="00D0427C" w:rsidP="00D23414">
            <w:pPr>
              <w:spacing w:after="0" w:line="240" w:lineRule="exact"/>
              <w:jc w:val="center"/>
              <w:rPr>
                <w:rFonts w:ascii="Times New Roman" w:hAnsi="Times New Roman"/>
                <w:b/>
                <w:bCs/>
                <w:i/>
                <w:sz w:val="24"/>
                <w:szCs w:val="24"/>
                <w:lang w:eastAsia="ru-RU"/>
              </w:rPr>
            </w:pPr>
            <w:r w:rsidRPr="00D23414">
              <w:rPr>
                <w:rFonts w:ascii="Times New Roman" w:hAnsi="Times New Roman"/>
                <w:b/>
                <w:bCs/>
                <w:i/>
                <w:sz w:val="24"/>
                <w:szCs w:val="24"/>
                <w:lang w:eastAsia="ru-RU"/>
              </w:rPr>
              <w:t>аграрный университет»</w:t>
            </w:r>
          </w:p>
          <w:p w:rsidR="00D0427C" w:rsidRPr="00FD15CD" w:rsidRDefault="00D0427C" w:rsidP="00D23414">
            <w:pPr>
              <w:spacing w:after="0" w:line="240" w:lineRule="exact"/>
              <w:jc w:val="center"/>
              <w:rPr>
                <w:rFonts w:ascii="Times New Roman" w:hAnsi="Times New Roman"/>
                <w:sz w:val="24"/>
                <w:szCs w:val="24"/>
                <w:u w:val="single"/>
                <w:lang w:eastAsia="ru-RU"/>
              </w:rPr>
            </w:pPr>
            <w:r w:rsidRPr="00D23414">
              <w:rPr>
                <w:rFonts w:ascii="Times New Roman" w:hAnsi="Times New Roman"/>
                <w:i/>
                <w:sz w:val="24"/>
                <w:szCs w:val="24"/>
              </w:rPr>
              <w:t>г.Ставрополь, пер.Зоотехнический, 12.</w:t>
            </w:r>
          </w:p>
        </w:tc>
      </w:tr>
      <w:tr w:rsidR="00D0427C" w:rsidRPr="00FD15CD" w:rsidTr="00235A75">
        <w:tc>
          <w:tcPr>
            <w:tcW w:w="2085" w:type="dxa"/>
          </w:tcPr>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10.00-11.00</w:t>
            </w:r>
          </w:p>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Ауд.521</w:t>
            </w:r>
          </w:p>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ФЭЛА</w:t>
            </w:r>
          </w:p>
          <w:p w:rsidR="00D0427C" w:rsidRPr="00235A75"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Pr="00235A75" w:rsidRDefault="00D0427C" w:rsidP="00235A75">
            <w:pPr>
              <w:spacing w:after="0" w:line="240" w:lineRule="auto"/>
              <w:jc w:val="both"/>
              <w:rPr>
                <w:rFonts w:ascii="Times New Roman" w:hAnsi="Times New Roman"/>
                <w:b/>
                <w:sz w:val="24"/>
                <w:szCs w:val="24"/>
                <w:lang w:eastAsia="ru-RU"/>
              </w:rPr>
            </w:pPr>
            <w:r w:rsidRPr="00235A75">
              <w:rPr>
                <w:rFonts w:ascii="Times New Roman" w:hAnsi="Times New Roman"/>
                <w:b/>
                <w:sz w:val="24"/>
                <w:szCs w:val="24"/>
              </w:rPr>
              <w:t>Мастер-класс</w:t>
            </w:r>
            <w:r w:rsidRPr="00235A75">
              <w:rPr>
                <w:rFonts w:ascii="Times New Roman" w:hAnsi="Times New Roman"/>
                <w:b/>
                <w:sz w:val="24"/>
                <w:szCs w:val="24"/>
                <w:lang w:eastAsia="ru-RU"/>
              </w:rPr>
              <w:t xml:space="preserve"> для студентов «Оформление результатов студенческих НИР»</w:t>
            </w:r>
          </w:p>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 xml:space="preserve">Место проведения: </w:t>
            </w:r>
            <w:r>
              <w:rPr>
                <w:rFonts w:ascii="Times New Roman" w:hAnsi="Times New Roman"/>
                <w:sz w:val="24"/>
                <w:szCs w:val="24"/>
              </w:rPr>
              <w:t>С</w:t>
            </w:r>
            <w:r w:rsidRPr="00235A75">
              <w:rPr>
                <w:rFonts w:ascii="Times New Roman" w:hAnsi="Times New Roman"/>
                <w:sz w:val="24"/>
                <w:szCs w:val="24"/>
              </w:rPr>
              <w:t>ГАУ, факультет агробиологии и земельных ресурсов; эко</w:t>
            </w:r>
            <w:r>
              <w:rPr>
                <w:rFonts w:ascii="Times New Roman" w:hAnsi="Times New Roman"/>
                <w:sz w:val="24"/>
                <w:szCs w:val="24"/>
              </w:rPr>
              <w:t>логии и ландшафтной архитектуры</w:t>
            </w:r>
          </w:p>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Модераторы</w:t>
            </w:r>
            <w:r w:rsidRPr="00235A75">
              <w:rPr>
                <w:rFonts w:ascii="Times New Roman" w:hAnsi="Times New Roman"/>
                <w:sz w:val="24"/>
                <w:szCs w:val="24"/>
              </w:rPr>
              <w:t>:</w:t>
            </w:r>
          </w:p>
          <w:p w:rsidR="00D0427C" w:rsidRPr="00235A75" w:rsidRDefault="00D0427C" w:rsidP="00235A75">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 xml:space="preserve"> - Есаулко А.Н.</w:t>
            </w:r>
            <w:r w:rsidRPr="00235A75">
              <w:rPr>
                <w:rFonts w:ascii="Times New Roman" w:hAnsi="Times New Roman"/>
                <w:sz w:val="24"/>
                <w:szCs w:val="24"/>
              </w:rPr>
              <w:t xml:space="preserve"> декан факультета агробиологии и земельных ресурсов,</w:t>
            </w:r>
            <w:r>
              <w:rPr>
                <w:rFonts w:ascii="Times New Roman" w:hAnsi="Times New Roman"/>
                <w:sz w:val="24"/>
                <w:szCs w:val="24"/>
              </w:rPr>
              <w:t xml:space="preserve"> </w:t>
            </w:r>
            <w:r w:rsidRPr="00235A75">
              <w:rPr>
                <w:rFonts w:ascii="Times New Roman" w:hAnsi="Times New Roman"/>
                <w:sz w:val="24"/>
                <w:szCs w:val="24"/>
              </w:rPr>
              <w:t>экологии и ландшафтной архитектуры, доктор сельскохозяйственных наук, профессор</w:t>
            </w:r>
          </w:p>
          <w:p w:rsidR="00D0427C" w:rsidRPr="00235A75" w:rsidRDefault="00D0427C" w:rsidP="0079308E">
            <w:pPr>
              <w:spacing w:after="0" w:line="240" w:lineRule="auto"/>
              <w:jc w:val="both"/>
              <w:rPr>
                <w:rFonts w:ascii="Times New Roman" w:hAnsi="Times New Roman"/>
                <w:sz w:val="24"/>
                <w:szCs w:val="24"/>
                <w:u w:val="single"/>
                <w:lang w:eastAsia="ru-RU"/>
              </w:rPr>
            </w:pPr>
          </w:p>
        </w:tc>
      </w:tr>
      <w:tr w:rsidR="00D0427C" w:rsidRPr="00FD15CD" w:rsidTr="00235A75">
        <w:tc>
          <w:tcPr>
            <w:tcW w:w="2085" w:type="dxa"/>
          </w:tcPr>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11.00-13.00</w:t>
            </w:r>
          </w:p>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Ауд.№1</w:t>
            </w:r>
          </w:p>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ФВМ</w:t>
            </w:r>
          </w:p>
          <w:p w:rsidR="00D0427C" w:rsidRPr="00235A75"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Pr="00235A75" w:rsidRDefault="00D0427C" w:rsidP="00235A75">
            <w:pPr>
              <w:spacing w:after="0" w:line="240" w:lineRule="auto"/>
              <w:jc w:val="both"/>
              <w:rPr>
                <w:rFonts w:ascii="Times New Roman" w:hAnsi="Times New Roman"/>
                <w:b/>
                <w:sz w:val="24"/>
                <w:szCs w:val="24"/>
              </w:rPr>
            </w:pPr>
            <w:r w:rsidRPr="00235A75">
              <w:rPr>
                <w:rFonts w:ascii="Times New Roman" w:hAnsi="Times New Roman"/>
                <w:b/>
                <w:sz w:val="24"/>
                <w:szCs w:val="24"/>
              </w:rPr>
              <w:t>Семинар на тему: «Инновации в региональном животноводстве»</w:t>
            </w:r>
          </w:p>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 xml:space="preserve">Место проведения: </w:t>
            </w:r>
            <w:r>
              <w:rPr>
                <w:rFonts w:ascii="Times New Roman" w:hAnsi="Times New Roman"/>
                <w:sz w:val="24"/>
                <w:szCs w:val="24"/>
              </w:rPr>
              <w:t>С</w:t>
            </w:r>
            <w:r w:rsidRPr="00235A75">
              <w:rPr>
                <w:rFonts w:ascii="Times New Roman" w:hAnsi="Times New Roman"/>
                <w:sz w:val="24"/>
                <w:szCs w:val="24"/>
              </w:rPr>
              <w:t>ГАУ, факультет технологического менеджмента.</w:t>
            </w:r>
          </w:p>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Модераторы</w:t>
            </w:r>
            <w:r w:rsidRPr="00235A75">
              <w:rPr>
                <w:rFonts w:ascii="Times New Roman" w:hAnsi="Times New Roman"/>
                <w:sz w:val="24"/>
                <w:szCs w:val="24"/>
              </w:rPr>
              <w:t>:</w:t>
            </w:r>
          </w:p>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sz w:val="24"/>
                <w:szCs w:val="24"/>
              </w:rPr>
              <w:t xml:space="preserve">- </w:t>
            </w:r>
            <w:r w:rsidRPr="00235A75">
              <w:rPr>
                <w:rFonts w:ascii="Times New Roman" w:hAnsi="Times New Roman"/>
                <w:b/>
                <w:sz w:val="24"/>
                <w:szCs w:val="24"/>
              </w:rPr>
              <w:t>Епимахова Е.Э.</w:t>
            </w:r>
            <w:r w:rsidRPr="00235A75">
              <w:rPr>
                <w:rFonts w:ascii="Times New Roman" w:hAnsi="Times New Roman"/>
                <w:sz w:val="24"/>
                <w:szCs w:val="24"/>
              </w:rPr>
              <w:t>, профессор кафедры частной зоотехнии, селекции и разведения животных, доктор сельскохозяйственных наук;</w:t>
            </w:r>
          </w:p>
          <w:p w:rsidR="00D0427C" w:rsidRPr="00235A75" w:rsidRDefault="00D0427C" w:rsidP="0079308E">
            <w:pPr>
              <w:pStyle w:val="Heading2"/>
              <w:shd w:val="clear" w:color="auto" w:fill="FFFFFF"/>
              <w:spacing w:before="0" w:after="0"/>
              <w:ind w:firstLine="284"/>
              <w:jc w:val="both"/>
              <w:rPr>
                <w:b w:val="0"/>
                <w:bCs w:val="0"/>
                <w:sz w:val="24"/>
                <w:szCs w:val="24"/>
              </w:rPr>
            </w:pPr>
            <w:r w:rsidRPr="00235A75">
              <w:rPr>
                <w:sz w:val="24"/>
                <w:szCs w:val="24"/>
              </w:rPr>
              <w:t>- Врана А.В</w:t>
            </w:r>
            <w:r w:rsidRPr="00235A75">
              <w:rPr>
                <w:b w:val="0"/>
                <w:bCs w:val="0"/>
                <w:sz w:val="24"/>
                <w:szCs w:val="24"/>
              </w:rPr>
              <w:t xml:space="preserve">., директор </w:t>
            </w:r>
            <w:hyperlink r:id="rId7" w:tgtFrame="_blank" w:history="1">
              <w:r w:rsidRPr="00235A75">
                <w:rPr>
                  <w:b w:val="0"/>
                  <w:sz w:val="24"/>
                  <w:szCs w:val="24"/>
                </w:rPr>
                <w:t>ООО «Агрокормсервис Плюс</w:t>
              </w:r>
            </w:hyperlink>
            <w:r w:rsidRPr="00235A75">
              <w:rPr>
                <w:b w:val="0"/>
                <w:bCs w:val="0"/>
                <w:sz w:val="24"/>
                <w:szCs w:val="24"/>
              </w:rPr>
              <w:t>»;</w:t>
            </w:r>
          </w:p>
          <w:p w:rsidR="00D0427C" w:rsidRPr="00235A75" w:rsidRDefault="00D0427C" w:rsidP="0079308E">
            <w:pPr>
              <w:pStyle w:val="Heading2"/>
              <w:shd w:val="clear" w:color="auto" w:fill="FFFFFF"/>
              <w:spacing w:before="0" w:after="0"/>
              <w:ind w:firstLine="284"/>
              <w:jc w:val="both"/>
              <w:rPr>
                <w:b w:val="0"/>
                <w:bCs w:val="0"/>
                <w:sz w:val="24"/>
                <w:szCs w:val="24"/>
              </w:rPr>
            </w:pPr>
            <w:r w:rsidRPr="00235A75">
              <w:rPr>
                <w:b w:val="0"/>
                <w:bCs w:val="0"/>
                <w:sz w:val="24"/>
                <w:szCs w:val="24"/>
              </w:rPr>
              <w:t>-</w:t>
            </w:r>
            <w:r w:rsidRPr="00235A75">
              <w:rPr>
                <w:bCs w:val="0"/>
                <w:sz w:val="24"/>
                <w:szCs w:val="24"/>
              </w:rPr>
              <w:t>Лутовинов С.В.</w:t>
            </w:r>
            <w:r w:rsidRPr="00235A75">
              <w:rPr>
                <w:b w:val="0"/>
                <w:bCs w:val="0"/>
                <w:sz w:val="24"/>
                <w:szCs w:val="24"/>
              </w:rPr>
              <w:t>, главный технолог, лучший птицевод Ставропольского края 2017г.</w:t>
            </w:r>
          </w:p>
        </w:tc>
      </w:tr>
      <w:tr w:rsidR="00D0427C" w:rsidRPr="00FD15CD" w:rsidTr="00235A75">
        <w:tc>
          <w:tcPr>
            <w:tcW w:w="2085" w:type="dxa"/>
          </w:tcPr>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11.00-13.00</w:t>
            </w:r>
          </w:p>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 xml:space="preserve">Научно-диагностический </w:t>
            </w:r>
          </w:p>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Ветеринарный центр</w:t>
            </w:r>
          </w:p>
          <w:p w:rsidR="00D0427C" w:rsidRPr="00235A75"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Мастер-класс</w:t>
            </w:r>
            <w:r w:rsidRPr="00235A75">
              <w:rPr>
                <w:rFonts w:ascii="Times New Roman" w:hAnsi="Times New Roman"/>
                <w:sz w:val="24"/>
                <w:szCs w:val="24"/>
              </w:rPr>
              <w:t xml:space="preserve"> </w:t>
            </w:r>
            <w:r w:rsidRPr="00235A75">
              <w:rPr>
                <w:rFonts w:ascii="Times New Roman" w:hAnsi="Times New Roman"/>
                <w:b/>
                <w:sz w:val="24"/>
                <w:szCs w:val="24"/>
              </w:rPr>
              <w:t>по теме: «Проведение SNP генотипирования у сельскохозяйственных животных».</w:t>
            </w:r>
          </w:p>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Место проведения</w:t>
            </w:r>
            <w:r w:rsidRPr="00235A75">
              <w:rPr>
                <w:rFonts w:ascii="Times New Roman" w:hAnsi="Times New Roman"/>
                <w:sz w:val="24"/>
                <w:szCs w:val="24"/>
              </w:rPr>
              <w:t xml:space="preserve">: </w:t>
            </w:r>
            <w:r>
              <w:rPr>
                <w:rFonts w:ascii="Times New Roman" w:hAnsi="Times New Roman"/>
                <w:sz w:val="24"/>
                <w:szCs w:val="24"/>
              </w:rPr>
              <w:t>С</w:t>
            </w:r>
            <w:r w:rsidRPr="00235A75">
              <w:rPr>
                <w:rFonts w:ascii="Times New Roman" w:hAnsi="Times New Roman"/>
                <w:sz w:val="24"/>
                <w:szCs w:val="24"/>
              </w:rPr>
              <w:t>ГАУ, факультет ветеринарной медицины.</w:t>
            </w:r>
          </w:p>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Модераторы</w:t>
            </w:r>
            <w:r w:rsidRPr="00235A75">
              <w:rPr>
                <w:rFonts w:ascii="Times New Roman" w:hAnsi="Times New Roman"/>
                <w:sz w:val="24"/>
                <w:szCs w:val="24"/>
              </w:rPr>
              <w:t>:</w:t>
            </w:r>
          </w:p>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sz w:val="24"/>
                <w:szCs w:val="24"/>
              </w:rPr>
              <w:t xml:space="preserve">- </w:t>
            </w:r>
            <w:r w:rsidRPr="00235A75">
              <w:rPr>
                <w:rFonts w:ascii="Times New Roman" w:hAnsi="Times New Roman"/>
                <w:b/>
                <w:sz w:val="24"/>
                <w:szCs w:val="24"/>
              </w:rPr>
              <w:t>Скрипкин В.С.</w:t>
            </w:r>
            <w:r w:rsidRPr="00235A75">
              <w:rPr>
                <w:rFonts w:ascii="Times New Roman" w:hAnsi="Times New Roman"/>
                <w:sz w:val="24"/>
                <w:szCs w:val="24"/>
              </w:rPr>
              <w:t>, декан факультетов ветеринарной медицины и технологического менеджмента, кандидат ветеринарных наук, доцент</w:t>
            </w:r>
          </w:p>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sz w:val="24"/>
                <w:szCs w:val="24"/>
              </w:rPr>
              <w:t xml:space="preserve">- </w:t>
            </w:r>
            <w:r w:rsidRPr="00235A75">
              <w:rPr>
                <w:rFonts w:ascii="Times New Roman" w:hAnsi="Times New Roman"/>
                <w:b/>
                <w:sz w:val="24"/>
                <w:szCs w:val="24"/>
              </w:rPr>
              <w:t>Агарков А.В.</w:t>
            </w:r>
            <w:r w:rsidRPr="00235A75">
              <w:rPr>
                <w:rFonts w:ascii="Times New Roman" w:hAnsi="Times New Roman"/>
                <w:sz w:val="24"/>
                <w:szCs w:val="24"/>
              </w:rPr>
              <w:t>, зам. декана по учебной работе, ассистент к</w:t>
            </w:r>
            <w:hyperlink r:id="rId8" w:history="1">
              <w:r w:rsidRPr="00235A75">
                <w:rPr>
                  <w:rFonts w:ascii="Times New Roman" w:hAnsi="Times New Roman"/>
                  <w:sz w:val="24"/>
                  <w:szCs w:val="24"/>
                </w:rPr>
                <w:t>афедры терапии и фармакологии</w:t>
              </w:r>
            </w:hyperlink>
            <w:r w:rsidRPr="00235A75">
              <w:rPr>
                <w:rFonts w:ascii="Times New Roman" w:hAnsi="Times New Roman"/>
                <w:sz w:val="24"/>
                <w:szCs w:val="24"/>
              </w:rPr>
              <w:t>.</w:t>
            </w:r>
          </w:p>
        </w:tc>
      </w:tr>
      <w:tr w:rsidR="00D0427C" w:rsidRPr="00FD15CD" w:rsidTr="00235A75">
        <w:tc>
          <w:tcPr>
            <w:tcW w:w="2085" w:type="dxa"/>
          </w:tcPr>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12.00-13.00</w:t>
            </w:r>
          </w:p>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Ауд.251</w:t>
            </w:r>
          </w:p>
          <w:p w:rsidR="00D0427C" w:rsidRPr="00235A75" w:rsidRDefault="00D0427C" w:rsidP="0079308E">
            <w:pPr>
              <w:shd w:val="clear" w:color="auto" w:fill="FFFFFF"/>
              <w:spacing w:after="0" w:line="240" w:lineRule="auto"/>
              <w:jc w:val="center"/>
              <w:rPr>
                <w:rFonts w:ascii="Times New Roman" w:hAnsi="Times New Roman"/>
                <w:b/>
                <w:i/>
                <w:sz w:val="24"/>
                <w:szCs w:val="24"/>
              </w:rPr>
            </w:pPr>
            <w:r w:rsidRPr="00235A75">
              <w:rPr>
                <w:rFonts w:ascii="Times New Roman" w:hAnsi="Times New Roman"/>
                <w:b/>
                <w:i/>
                <w:sz w:val="24"/>
                <w:szCs w:val="24"/>
              </w:rPr>
              <w:t>ФЭЛА</w:t>
            </w:r>
          </w:p>
          <w:p w:rsidR="00D0427C" w:rsidRPr="00235A75"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Pr="00235A75" w:rsidRDefault="00D0427C" w:rsidP="0079308E">
            <w:pPr>
              <w:spacing w:after="0" w:line="240" w:lineRule="auto"/>
              <w:ind w:firstLine="284"/>
              <w:jc w:val="both"/>
              <w:rPr>
                <w:rFonts w:ascii="Times New Roman" w:hAnsi="Times New Roman"/>
                <w:b/>
                <w:sz w:val="24"/>
                <w:szCs w:val="24"/>
              </w:rPr>
            </w:pPr>
            <w:r w:rsidRPr="00235A75">
              <w:rPr>
                <w:rFonts w:ascii="Times New Roman" w:hAnsi="Times New Roman"/>
                <w:b/>
                <w:sz w:val="24"/>
                <w:szCs w:val="24"/>
              </w:rPr>
              <w:t>Научно-практический семинар</w:t>
            </w:r>
            <w:r w:rsidRPr="00235A75">
              <w:rPr>
                <w:rFonts w:ascii="Times New Roman" w:hAnsi="Times New Roman"/>
                <w:b/>
                <w:sz w:val="24"/>
                <w:szCs w:val="24"/>
                <w:lang w:eastAsia="ru-RU"/>
              </w:rPr>
              <w:t xml:space="preserve"> «Использование ресурсосберегающих технологий в растениеводстве»</w:t>
            </w:r>
          </w:p>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Место проведения:</w:t>
            </w:r>
            <w:r>
              <w:rPr>
                <w:rFonts w:ascii="Times New Roman" w:hAnsi="Times New Roman"/>
                <w:b/>
                <w:sz w:val="24"/>
                <w:szCs w:val="24"/>
              </w:rPr>
              <w:t xml:space="preserve"> С</w:t>
            </w:r>
            <w:r w:rsidRPr="00235A75">
              <w:rPr>
                <w:rFonts w:ascii="Times New Roman" w:hAnsi="Times New Roman"/>
                <w:sz w:val="24"/>
                <w:szCs w:val="24"/>
              </w:rPr>
              <w:t>ГАУ, факультет агробиологии и земельных ресурсов; эко</w:t>
            </w:r>
            <w:r>
              <w:rPr>
                <w:rFonts w:ascii="Times New Roman" w:hAnsi="Times New Roman"/>
                <w:sz w:val="24"/>
                <w:szCs w:val="24"/>
              </w:rPr>
              <w:t>логии и ландшафтной архитектуры</w:t>
            </w:r>
            <w:r w:rsidRPr="00235A75">
              <w:rPr>
                <w:rFonts w:ascii="Times New Roman" w:hAnsi="Times New Roman"/>
                <w:sz w:val="24"/>
                <w:szCs w:val="24"/>
              </w:rPr>
              <w:t>.</w:t>
            </w:r>
          </w:p>
          <w:p w:rsidR="00D0427C" w:rsidRPr="00235A75" w:rsidRDefault="00D0427C" w:rsidP="0079308E">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Модераторы</w:t>
            </w:r>
            <w:r w:rsidRPr="00235A75">
              <w:rPr>
                <w:rFonts w:ascii="Times New Roman" w:hAnsi="Times New Roman"/>
                <w:sz w:val="24"/>
                <w:szCs w:val="24"/>
              </w:rPr>
              <w:t>:</w:t>
            </w:r>
          </w:p>
          <w:p w:rsidR="00D0427C" w:rsidRPr="00235A75" w:rsidRDefault="00D0427C" w:rsidP="00235A75">
            <w:pPr>
              <w:spacing w:after="0" w:line="240" w:lineRule="auto"/>
              <w:ind w:firstLine="284"/>
              <w:jc w:val="both"/>
              <w:rPr>
                <w:rFonts w:ascii="Times New Roman" w:hAnsi="Times New Roman"/>
                <w:sz w:val="24"/>
                <w:szCs w:val="24"/>
              </w:rPr>
            </w:pPr>
            <w:r w:rsidRPr="00235A75">
              <w:rPr>
                <w:rFonts w:ascii="Times New Roman" w:hAnsi="Times New Roman"/>
                <w:b/>
                <w:sz w:val="24"/>
                <w:szCs w:val="24"/>
              </w:rPr>
              <w:t xml:space="preserve"> - Есаулко А.Н.</w:t>
            </w:r>
            <w:r w:rsidRPr="00235A75">
              <w:rPr>
                <w:rFonts w:ascii="Times New Roman" w:hAnsi="Times New Roman"/>
                <w:sz w:val="24"/>
                <w:szCs w:val="24"/>
              </w:rPr>
              <w:t xml:space="preserve"> декан факультета агробиологии и земельных ресурсов,</w:t>
            </w:r>
            <w:r>
              <w:rPr>
                <w:rFonts w:ascii="Times New Roman" w:hAnsi="Times New Roman"/>
                <w:sz w:val="24"/>
                <w:szCs w:val="24"/>
              </w:rPr>
              <w:t xml:space="preserve"> </w:t>
            </w:r>
            <w:r w:rsidRPr="00235A75">
              <w:rPr>
                <w:rFonts w:ascii="Times New Roman" w:hAnsi="Times New Roman"/>
                <w:sz w:val="24"/>
                <w:szCs w:val="24"/>
              </w:rPr>
              <w:t>экологии и ландшафтной архитектуры, доктор сельскохозяйственных наук, профессор</w:t>
            </w:r>
          </w:p>
          <w:p w:rsidR="00D0427C" w:rsidRPr="00235A75" w:rsidRDefault="00D0427C" w:rsidP="0079308E">
            <w:pPr>
              <w:spacing w:after="0" w:line="240" w:lineRule="auto"/>
              <w:jc w:val="both"/>
              <w:rPr>
                <w:rFonts w:ascii="Times New Roman" w:hAnsi="Times New Roman"/>
                <w:sz w:val="24"/>
                <w:szCs w:val="24"/>
                <w:u w:val="single"/>
                <w:lang w:eastAsia="ru-RU"/>
              </w:rPr>
            </w:pPr>
          </w:p>
        </w:tc>
      </w:tr>
      <w:tr w:rsidR="00D0427C" w:rsidRPr="00FD15CD" w:rsidTr="00235A75">
        <w:tc>
          <w:tcPr>
            <w:tcW w:w="2085" w:type="dxa"/>
            <w:vMerge w:val="restart"/>
          </w:tcPr>
          <w:p w:rsidR="00D0427C" w:rsidRPr="00FD15CD" w:rsidRDefault="00D0427C" w:rsidP="00FD15CD">
            <w:pPr>
              <w:shd w:val="clear" w:color="auto" w:fill="FFFFFF"/>
              <w:spacing w:after="0" w:line="240" w:lineRule="auto"/>
              <w:jc w:val="center"/>
              <w:rPr>
                <w:rFonts w:ascii="Times New Roman" w:hAnsi="Times New Roman"/>
                <w:b/>
                <w:i/>
                <w:sz w:val="24"/>
                <w:szCs w:val="24"/>
                <w:lang w:val="en-US"/>
              </w:rPr>
            </w:pPr>
            <w:r>
              <w:rPr>
                <w:rFonts w:ascii="Times New Roman" w:hAnsi="Times New Roman"/>
                <w:b/>
                <w:i/>
                <w:sz w:val="24"/>
                <w:szCs w:val="24"/>
              </w:rPr>
              <w:t>1</w:t>
            </w:r>
            <w:r w:rsidRPr="00FD15CD">
              <w:rPr>
                <w:rFonts w:ascii="Times New Roman" w:hAnsi="Times New Roman"/>
                <w:b/>
                <w:i/>
                <w:sz w:val="24"/>
                <w:szCs w:val="24"/>
                <w:lang w:val="en-US"/>
              </w:rPr>
              <w:t>3.30-17.00</w:t>
            </w:r>
          </w:p>
        </w:tc>
        <w:tc>
          <w:tcPr>
            <w:tcW w:w="7379" w:type="dxa"/>
          </w:tcPr>
          <w:p w:rsidR="00D0427C" w:rsidRPr="00FD15CD" w:rsidRDefault="00D0427C" w:rsidP="00FD15CD">
            <w:pPr>
              <w:shd w:val="clear" w:color="auto" w:fill="FFFFFF"/>
              <w:spacing w:after="0" w:line="240" w:lineRule="auto"/>
              <w:jc w:val="both"/>
              <w:rPr>
                <w:rFonts w:ascii="Times New Roman" w:hAnsi="Times New Roman"/>
                <w:b/>
                <w:iCs/>
                <w:sz w:val="24"/>
                <w:szCs w:val="24"/>
                <w:lang w:eastAsia="ru-RU"/>
              </w:rPr>
            </w:pPr>
            <w:r w:rsidRPr="00FD15CD">
              <w:rPr>
                <w:rFonts w:ascii="Times New Roman" w:hAnsi="Times New Roman"/>
                <w:b/>
                <w:sz w:val="24"/>
                <w:szCs w:val="24"/>
              </w:rPr>
              <w:t xml:space="preserve">Региональный этап чемпионата «Железный предприниматель, </w:t>
            </w:r>
          </w:p>
          <w:p w:rsidR="00D0427C" w:rsidRPr="00FD15CD" w:rsidRDefault="00D0427C" w:rsidP="00FD15CD">
            <w:pPr>
              <w:shd w:val="clear" w:color="auto" w:fill="FFFFFF"/>
              <w:spacing w:after="0" w:line="240" w:lineRule="auto"/>
              <w:jc w:val="both"/>
              <w:rPr>
                <w:rFonts w:ascii="Times New Roman" w:hAnsi="Times New Roman"/>
                <w:b/>
                <w:bCs/>
                <w:sz w:val="24"/>
                <w:szCs w:val="24"/>
                <w:lang w:eastAsia="ru-RU"/>
              </w:rPr>
            </w:pPr>
          </w:p>
        </w:tc>
      </w:tr>
      <w:tr w:rsidR="00D0427C" w:rsidRPr="00FD15CD" w:rsidTr="00235A75">
        <w:tc>
          <w:tcPr>
            <w:tcW w:w="2085" w:type="dxa"/>
            <w:vMerge/>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FD15CD">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lang w:eastAsia="ru-RU"/>
              </w:rPr>
              <w:t>Описание мероприятия:</w:t>
            </w:r>
          </w:p>
          <w:p w:rsidR="00D0427C" w:rsidRPr="00FD15CD" w:rsidRDefault="00D0427C" w:rsidP="00FD15CD">
            <w:pPr>
              <w:shd w:val="clear" w:color="auto" w:fill="FFFFFF"/>
              <w:spacing w:after="0" w:line="240" w:lineRule="auto"/>
              <w:jc w:val="both"/>
              <w:rPr>
                <w:rFonts w:ascii="Times New Roman" w:hAnsi="Times New Roman"/>
                <w:sz w:val="24"/>
                <w:szCs w:val="24"/>
                <w:shd w:val="clear" w:color="auto" w:fill="FFFFFF"/>
              </w:rPr>
            </w:pPr>
            <w:hyperlink r:id="rId9" w:history="1">
              <w:r w:rsidRPr="00FD15CD">
                <w:rPr>
                  <w:rStyle w:val="Hyperlink"/>
                  <w:rFonts w:ascii="Times New Roman" w:hAnsi="Times New Roman"/>
                  <w:color w:val="auto"/>
                  <w:sz w:val="24"/>
                  <w:szCs w:val="24"/>
                  <w:u w:val="none"/>
                  <w:shd w:val="clear" w:color="auto" w:fill="FFFFFF"/>
                </w:rPr>
                <w:t>Серия деловых игр</w:t>
              </w:r>
            </w:hyperlink>
            <w:r w:rsidRPr="00FD15CD">
              <w:rPr>
                <w:rFonts w:ascii="Times New Roman" w:hAnsi="Times New Roman"/>
                <w:sz w:val="24"/>
                <w:szCs w:val="24"/>
              </w:rPr>
              <w:t xml:space="preserve"> для студентов и начинающих предпринимателей</w:t>
            </w:r>
            <w:r w:rsidRPr="00FD15CD">
              <w:rPr>
                <w:rFonts w:ascii="Times New Roman" w:hAnsi="Times New Roman"/>
                <w:sz w:val="24"/>
                <w:szCs w:val="24"/>
                <w:shd w:val="clear" w:color="auto" w:fill="FFFFFF"/>
              </w:rPr>
              <w:t>, в ходе которых участники предлагают возможные способы применения новой технологии, вместе с командой выбирают наиболее перспективный продукт, прорабатывают бизнес-модель и делают яркую презентацию предлагаемого решения.</w:t>
            </w:r>
          </w:p>
          <w:p w:rsidR="00D0427C" w:rsidRPr="00FD15CD" w:rsidRDefault="00D0427C" w:rsidP="00FD15CD">
            <w:pPr>
              <w:shd w:val="clear" w:color="auto" w:fill="FFFFFF"/>
              <w:spacing w:after="0" w:line="240" w:lineRule="auto"/>
              <w:jc w:val="both"/>
              <w:rPr>
                <w:rFonts w:ascii="Times New Roman" w:hAnsi="Times New Roman"/>
                <w:sz w:val="24"/>
                <w:szCs w:val="24"/>
                <w:shd w:val="clear" w:color="auto" w:fill="FFFFFF"/>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НО «Фонд содействия инновационному развитию Ставропольского края», </w:t>
            </w:r>
            <w:r w:rsidRPr="00FD15CD">
              <w:rPr>
                <w:rStyle w:val="apple-converted-space"/>
                <w:rFonts w:ascii="Times New Roman" w:hAnsi="Times New Roman"/>
                <w:sz w:val="24"/>
                <w:szCs w:val="24"/>
                <w:shd w:val="clear" w:color="auto" w:fill="FFFFFF"/>
              </w:rPr>
              <w:t> </w:t>
            </w:r>
            <w:r w:rsidRPr="00FD15CD">
              <w:rPr>
                <w:rFonts w:ascii="Times New Roman" w:hAnsi="Times New Roman"/>
                <w:sz w:val="24"/>
                <w:szCs w:val="24"/>
                <w:shd w:val="clear" w:color="auto" w:fill="FFFFFF"/>
              </w:rPr>
              <w:t>Национального исследовательского университета «Высшая школа экономики»</w:t>
            </w:r>
          </w:p>
          <w:p w:rsidR="00D0427C" w:rsidRPr="00FD15CD" w:rsidRDefault="00D0427C" w:rsidP="00FD15CD">
            <w:pPr>
              <w:shd w:val="clear" w:color="auto" w:fill="FFFFFF"/>
              <w:spacing w:after="0" w:line="240" w:lineRule="auto"/>
              <w:jc w:val="both"/>
              <w:rPr>
                <w:rFonts w:ascii="Times New Roman" w:hAnsi="Times New Roman"/>
                <w:sz w:val="24"/>
                <w:szCs w:val="24"/>
                <w:shd w:val="clear" w:color="auto" w:fill="FFFFFF"/>
              </w:rPr>
            </w:pPr>
            <w:r w:rsidRPr="00FD15CD">
              <w:rPr>
                <w:rFonts w:ascii="Times New Roman" w:hAnsi="Times New Roman"/>
                <w:sz w:val="24"/>
                <w:szCs w:val="24"/>
                <w:u w:val="single"/>
                <w:shd w:val="clear" w:color="auto" w:fill="FFFFFF"/>
              </w:rPr>
              <w:t xml:space="preserve">Модератор: </w:t>
            </w:r>
            <w:r w:rsidRPr="00FD15CD">
              <w:rPr>
                <w:rFonts w:ascii="Times New Roman" w:hAnsi="Times New Roman"/>
                <w:sz w:val="24"/>
                <w:szCs w:val="24"/>
                <w:shd w:val="clear" w:color="auto" w:fill="FFFFFF"/>
              </w:rPr>
              <w:t>Артем Крицын, руководитель направления региональных проектов и программ Бизнес-инкубатора НИУ ВШЭ</w:t>
            </w:r>
          </w:p>
          <w:p w:rsidR="00D0427C" w:rsidRPr="00FD15CD" w:rsidRDefault="00D0427C" w:rsidP="00FD15CD">
            <w:pPr>
              <w:shd w:val="clear" w:color="auto" w:fill="FFFFFF"/>
              <w:spacing w:after="0" w:line="240" w:lineRule="auto"/>
              <w:jc w:val="both"/>
              <w:rPr>
                <w:rFonts w:ascii="Times New Roman" w:hAnsi="Times New Roman"/>
                <w:b/>
                <w:i/>
                <w:sz w:val="24"/>
                <w:szCs w:val="24"/>
                <w:u w:val="single"/>
              </w:rPr>
            </w:pPr>
            <w:r w:rsidRPr="00FD15CD">
              <w:rPr>
                <w:rFonts w:ascii="Times New Roman" w:hAnsi="Times New Roman"/>
                <w:sz w:val="24"/>
                <w:szCs w:val="24"/>
                <w:u w:val="single"/>
                <w:shd w:val="clear" w:color="auto" w:fill="FFFFFF"/>
              </w:rPr>
              <w:t>Целевая аудитория:</w:t>
            </w:r>
            <w:r w:rsidRPr="00FD15CD">
              <w:rPr>
                <w:rFonts w:ascii="Times New Roman" w:hAnsi="Times New Roman"/>
                <w:sz w:val="24"/>
                <w:szCs w:val="24"/>
                <w:shd w:val="clear" w:color="auto" w:fill="FFFFFF"/>
              </w:rPr>
              <w:t xml:space="preserve"> </w:t>
            </w:r>
            <w:r w:rsidRPr="00FD15CD">
              <w:rPr>
                <w:rFonts w:ascii="Times New Roman" w:hAnsi="Times New Roman"/>
                <w:sz w:val="24"/>
                <w:szCs w:val="24"/>
              </w:rPr>
              <w:t>представители МСП Ставропольского края, начинающие предприниматели, учащиеся учебных заведений Ставропольского края.</w:t>
            </w:r>
          </w:p>
        </w:tc>
      </w:tr>
      <w:tr w:rsidR="00D0427C" w:rsidRPr="00FD15CD" w:rsidTr="00235A75">
        <w:tc>
          <w:tcPr>
            <w:tcW w:w="2085" w:type="dxa"/>
          </w:tcPr>
          <w:p w:rsidR="00D0427C" w:rsidRPr="00F31D8C" w:rsidRDefault="00D0427C" w:rsidP="0079308E">
            <w:pPr>
              <w:shd w:val="clear" w:color="auto" w:fill="FFFFFF"/>
              <w:spacing w:after="0" w:line="240" w:lineRule="auto"/>
              <w:jc w:val="center"/>
              <w:rPr>
                <w:rFonts w:ascii="Times New Roman" w:hAnsi="Times New Roman"/>
                <w:b/>
                <w:i/>
                <w:sz w:val="24"/>
                <w:szCs w:val="24"/>
              </w:rPr>
            </w:pPr>
            <w:r w:rsidRPr="00F31D8C">
              <w:rPr>
                <w:rFonts w:ascii="Times New Roman" w:hAnsi="Times New Roman"/>
                <w:b/>
                <w:i/>
                <w:sz w:val="24"/>
                <w:szCs w:val="24"/>
              </w:rPr>
              <w:t>14.00-15.00</w:t>
            </w:r>
          </w:p>
          <w:p w:rsidR="00D0427C" w:rsidRPr="00F31D8C" w:rsidRDefault="00D0427C" w:rsidP="0079308E">
            <w:pPr>
              <w:shd w:val="clear" w:color="auto" w:fill="FFFFFF"/>
              <w:spacing w:after="0" w:line="240" w:lineRule="auto"/>
              <w:jc w:val="center"/>
              <w:rPr>
                <w:rFonts w:ascii="Times New Roman" w:hAnsi="Times New Roman"/>
                <w:b/>
                <w:i/>
                <w:sz w:val="24"/>
                <w:szCs w:val="24"/>
              </w:rPr>
            </w:pPr>
            <w:r w:rsidRPr="00F31D8C">
              <w:rPr>
                <w:rFonts w:ascii="Times New Roman" w:hAnsi="Times New Roman"/>
                <w:b/>
                <w:i/>
                <w:sz w:val="24"/>
                <w:szCs w:val="24"/>
              </w:rPr>
              <w:t>Ауд.521</w:t>
            </w:r>
          </w:p>
          <w:p w:rsidR="00D0427C" w:rsidRPr="00F31D8C" w:rsidRDefault="00D0427C" w:rsidP="0079308E">
            <w:pPr>
              <w:shd w:val="clear" w:color="auto" w:fill="FFFFFF"/>
              <w:spacing w:after="0" w:line="240" w:lineRule="auto"/>
              <w:jc w:val="center"/>
              <w:rPr>
                <w:rFonts w:ascii="Times New Roman" w:hAnsi="Times New Roman"/>
                <w:b/>
                <w:i/>
                <w:sz w:val="24"/>
                <w:szCs w:val="24"/>
              </w:rPr>
            </w:pPr>
            <w:r w:rsidRPr="00F31D8C">
              <w:rPr>
                <w:rFonts w:ascii="Times New Roman" w:hAnsi="Times New Roman"/>
                <w:b/>
                <w:i/>
                <w:sz w:val="24"/>
                <w:szCs w:val="24"/>
              </w:rPr>
              <w:t>ФЭЛА</w:t>
            </w:r>
          </w:p>
          <w:p w:rsidR="00D0427C" w:rsidRPr="00F31D8C"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Pr="00F31D8C" w:rsidRDefault="00D0427C" w:rsidP="00F31D8C">
            <w:pPr>
              <w:spacing w:after="0" w:line="240" w:lineRule="auto"/>
              <w:jc w:val="both"/>
              <w:rPr>
                <w:rFonts w:ascii="Times New Roman" w:hAnsi="Times New Roman"/>
                <w:b/>
                <w:sz w:val="24"/>
                <w:szCs w:val="24"/>
                <w:lang w:eastAsia="ru-RU"/>
              </w:rPr>
            </w:pPr>
            <w:r w:rsidRPr="00F31D8C">
              <w:rPr>
                <w:rFonts w:ascii="Times New Roman" w:hAnsi="Times New Roman"/>
                <w:b/>
                <w:sz w:val="24"/>
                <w:szCs w:val="24"/>
              </w:rPr>
              <w:t>Круглый стол</w:t>
            </w:r>
            <w:r w:rsidRPr="00F31D8C">
              <w:rPr>
                <w:rFonts w:ascii="Times New Roman" w:hAnsi="Times New Roman"/>
                <w:b/>
                <w:sz w:val="24"/>
                <w:szCs w:val="24"/>
                <w:lang w:eastAsia="ru-RU"/>
              </w:rPr>
              <w:t xml:space="preserve"> «Инновационные разработки – обеспечению экологической безопасности региона»</w:t>
            </w:r>
          </w:p>
          <w:p w:rsidR="00D0427C" w:rsidRPr="00F31D8C" w:rsidRDefault="00D0427C" w:rsidP="0079308E">
            <w:pPr>
              <w:spacing w:after="0" w:line="240" w:lineRule="auto"/>
              <w:ind w:firstLine="284"/>
              <w:jc w:val="both"/>
              <w:rPr>
                <w:rFonts w:ascii="Times New Roman" w:hAnsi="Times New Roman"/>
                <w:sz w:val="24"/>
                <w:szCs w:val="24"/>
              </w:rPr>
            </w:pPr>
            <w:r w:rsidRPr="00F31D8C">
              <w:rPr>
                <w:rFonts w:ascii="Times New Roman" w:hAnsi="Times New Roman"/>
                <w:b/>
                <w:sz w:val="24"/>
                <w:szCs w:val="24"/>
              </w:rPr>
              <w:t xml:space="preserve">Место проведения: </w:t>
            </w:r>
            <w:r>
              <w:rPr>
                <w:rFonts w:ascii="Times New Roman" w:hAnsi="Times New Roman"/>
                <w:b/>
                <w:sz w:val="24"/>
                <w:szCs w:val="24"/>
              </w:rPr>
              <w:t>С</w:t>
            </w:r>
            <w:r w:rsidRPr="00F31D8C">
              <w:rPr>
                <w:rFonts w:ascii="Times New Roman" w:hAnsi="Times New Roman"/>
                <w:sz w:val="24"/>
                <w:szCs w:val="24"/>
              </w:rPr>
              <w:t>ГАУ, факультет агробиологии и земельных ресурсов; экологии и ландшафтной архитектуры, 521 ауд.</w:t>
            </w:r>
          </w:p>
          <w:p w:rsidR="00D0427C" w:rsidRPr="00F31D8C" w:rsidRDefault="00D0427C" w:rsidP="0079308E">
            <w:pPr>
              <w:spacing w:after="0" w:line="240" w:lineRule="auto"/>
              <w:ind w:firstLine="284"/>
              <w:jc w:val="both"/>
              <w:rPr>
                <w:rFonts w:ascii="Times New Roman" w:hAnsi="Times New Roman"/>
                <w:sz w:val="24"/>
                <w:szCs w:val="24"/>
              </w:rPr>
            </w:pPr>
            <w:r w:rsidRPr="00F31D8C">
              <w:rPr>
                <w:rFonts w:ascii="Times New Roman" w:hAnsi="Times New Roman"/>
                <w:b/>
                <w:sz w:val="24"/>
                <w:szCs w:val="24"/>
              </w:rPr>
              <w:t>Модераторы</w:t>
            </w:r>
            <w:r w:rsidRPr="00F31D8C">
              <w:rPr>
                <w:rFonts w:ascii="Times New Roman" w:hAnsi="Times New Roman"/>
                <w:sz w:val="24"/>
                <w:szCs w:val="24"/>
              </w:rPr>
              <w:t>:</w:t>
            </w:r>
          </w:p>
          <w:p w:rsidR="00D0427C" w:rsidRPr="00F31D8C" w:rsidRDefault="00D0427C" w:rsidP="00F31D8C">
            <w:pPr>
              <w:spacing w:after="0" w:line="240" w:lineRule="auto"/>
              <w:ind w:firstLine="284"/>
              <w:jc w:val="both"/>
              <w:rPr>
                <w:rFonts w:ascii="Times New Roman" w:hAnsi="Times New Roman"/>
                <w:sz w:val="24"/>
                <w:szCs w:val="24"/>
              </w:rPr>
            </w:pPr>
            <w:r w:rsidRPr="00F31D8C">
              <w:rPr>
                <w:rFonts w:ascii="Times New Roman" w:hAnsi="Times New Roman"/>
                <w:b/>
                <w:sz w:val="24"/>
                <w:szCs w:val="24"/>
              </w:rPr>
              <w:t xml:space="preserve"> - Есаулко А.Н.</w:t>
            </w:r>
            <w:r w:rsidRPr="00F31D8C">
              <w:rPr>
                <w:rFonts w:ascii="Times New Roman" w:hAnsi="Times New Roman"/>
                <w:sz w:val="24"/>
                <w:szCs w:val="24"/>
              </w:rPr>
              <w:t xml:space="preserve"> декан факультета агробиологии и земельных ресурсов,</w:t>
            </w:r>
            <w:r>
              <w:rPr>
                <w:rFonts w:ascii="Times New Roman" w:hAnsi="Times New Roman"/>
                <w:sz w:val="24"/>
                <w:szCs w:val="24"/>
              </w:rPr>
              <w:t xml:space="preserve"> </w:t>
            </w:r>
            <w:r w:rsidRPr="00F31D8C">
              <w:rPr>
                <w:rFonts w:ascii="Times New Roman" w:hAnsi="Times New Roman"/>
                <w:sz w:val="24"/>
                <w:szCs w:val="24"/>
              </w:rPr>
              <w:t>экологии и ландшафтной архитектуры, доктор сельскохозяйственных наук, профессор</w:t>
            </w:r>
          </w:p>
          <w:p w:rsidR="00D0427C" w:rsidRPr="00F31D8C" w:rsidRDefault="00D0427C" w:rsidP="0079308E">
            <w:pPr>
              <w:spacing w:after="0" w:line="240" w:lineRule="auto"/>
              <w:jc w:val="both"/>
              <w:rPr>
                <w:rFonts w:ascii="Times New Roman" w:hAnsi="Times New Roman"/>
                <w:sz w:val="24"/>
                <w:szCs w:val="24"/>
                <w:u w:val="single"/>
                <w:lang w:eastAsia="ru-RU"/>
              </w:rPr>
            </w:pPr>
          </w:p>
        </w:tc>
      </w:tr>
      <w:tr w:rsidR="00D0427C" w:rsidRPr="00FD15CD" w:rsidTr="00235A75">
        <w:tc>
          <w:tcPr>
            <w:tcW w:w="2085" w:type="dxa"/>
          </w:tcPr>
          <w:p w:rsidR="00D0427C" w:rsidRPr="00F31D8C"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Pr="00F31D8C" w:rsidRDefault="00D0427C" w:rsidP="0079308E">
            <w:pPr>
              <w:spacing w:after="0" w:line="100" w:lineRule="atLeast"/>
              <w:jc w:val="center"/>
              <w:rPr>
                <w:rFonts w:ascii="Times New Roman" w:hAnsi="Times New Roman"/>
                <w:b/>
                <w:bCs/>
                <w:i/>
                <w:iCs/>
                <w:sz w:val="24"/>
                <w:szCs w:val="24"/>
              </w:rPr>
            </w:pPr>
            <w:r w:rsidRPr="00F31D8C">
              <w:rPr>
                <w:rFonts w:ascii="Times New Roman" w:hAnsi="Times New Roman"/>
                <w:b/>
                <w:bCs/>
                <w:i/>
                <w:iCs/>
                <w:sz w:val="24"/>
                <w:szCs w:val="24"/>
              </w:rPr>
              <w:t>ФГБОУ ВО «Ставропольский государственный медицинский универсистет»</w:t>
            </w:r>
          </w:p>
          <w:p w:rsidR="00D0427C" w:rsidRPr="00F31D8C" w:rsidRDefault="00D0427C" w:rsidP="0079308E">
            <w:pPr>
              <w:spacing w:after="0" w:line="240" w:lineRule="auto"/>
              <w:jc w:val="center"/>
              <w:rPr>
                <w:rFonts w:ascii="Times New Roman" w:hAnsi="Times New Roman"/>
                <w:sz w:val="24"/>
                <w:szCs w:val="24"/>
                <w:u w:val="single"/>
                <w:lang w:eastAsia="ru-RU"/>
              </w:rPr>
            </w:pPr>
            <w:r w:rsidRPr="00F31D8C">
              <w:rPr>
                <w:rFonts w:ascii="Times New Roman" w:hAnsi="Times New Roman"/>
                <w:i/>
                <w:iCs/>
                <w:sz w:val="24"/>
                <w:szCs w:val="24"/>
              </w:rPr>
              <w:t xml:space="preserve">г.Ставрополь, ул. Мира, 310, </w:t>
            </w:r>
          </w:p>
        </w:tc>
      </w:tr>
      <w:tr w:rsidR="00D0427C" w:rsidRPr="00FD15CD" w:rsidTr="00292227">
        <w:trPr>
          <w:trHeight w:val="5525"/>
        </w:trPr>
        <w:tc>
          <w:tcPr>
            <w:tcW w:w="2085" w:type="dxa"/>
          </w:tcPr>
          <w:p w:rsidR="00D0427C" w:rsidRDefault="00D0427C" w:rsidP="0079308E">
            <w:pPr>
              <w:shd w:val="clear" w:color="auto" w:fill="FFFFFF"/>
              <w:spacing w:after="0" w:line="240" w:lineRule="auto"/>
              <w:jc w:val="center"/>
              <w:rPr>
                <w:rFonts w:ascii="Times New Roman" w:hAnsi="Times New Roman"/>
                <w:b/>
                <w:i/>
                <w:sz w:val="24"/>
                <w:szCs w:val="24"/>
              </w:rPr>
            </w:pPr>
            <w:r w:rsidRPr="00F31D8C">
              <w:rPr>
                <w:rFonts w:ascii="Times New Roman" w:hAnsi="Times New Roman"/>
                <w:b/>
                <w:i/>
                <w:sz w:val="24"/>
                <w:szCs w:val="24"/>
              </w:rPr>
              <w:t>14.30 – 16.30</w:t>
            </w:r>
          </w:p>
          <w:p w:rsidR="00D0427C" w:rsidRPr="00F31D8C" w:rsidRDefault="00D0427C" w:rsidP="0079308E">
            <w:pPr>
              <w:shd w:val="clear" w:color="auto" w:fill="FFFFFF"/>
              <w:spacing w:after="0" w:line="240" w:lineRule="auto"/>
              <w:jc w:val="center"/>
              <w:rPr>
                <w:rFonts w:ascii="Times New Roman" w:hAnsi="Times New Roman"/>
                <w:b/>
                <w:i/>
                <w:sz w:val="24"/>
                <w:szCs w:val="24"/>
              </w:rPr>
            </w:pPr>
            <w:r w:rsidRPr="00F31D8C">
              <w:rPr>
                <w:rFonts w:ascii="Times New Roman" w:hAnsi="Times New Roman"/>
                <w:i/>
                <w:iCs/>
                <w:sz w:val="24"/>
                <w:szCs w:val="24"/>
              </w:rPr>
              <w:t>конференц-зал</w:t>
            </w:r>
          </w:p>
        </w:tc>
        <w:tc>
          <w:tcPr>
            <w:tcW w:w="7379" w:type="dxa"/>
          </w:tcPr>
          <w:p w:rsidR="00D0427C" w:rsidRPr="00F31D8C" w:rsidRDefault="00D0427C" w:rsidP="0079308E">
            <w:pPr>
              <w:spacing w:after="0" w:line="240" w:lineRule="auto"/>
              <w:jc w:val="both"/>
              <w:rPr>
                <w:rFonts w:ascii="Times New Roman" w:hAnsi="Times New Roman"/>
                <w:sz w:val="24"/>
                <w:szCs w:val="24"/>
                <w:u w:val="single"/>
                <w:lang w:eastAsia="ru-RU"/>
              </w:rPr>
            </w:pPr>
            <w:r w:rsidRPr="00F31D8C">
              <w:rPr>
                <w:rFonts w:ascii="Times New Roman" w:hAnsi="Times New Roman"/>
                <w:b/>
                <w:bCs/>
                <w:sz w:val="24"/>
                <w:szCs w:val="24"/>
              </w:rPr>
              <w:t>Научно-практическая конференция: «Инновации в здоровье человека»</w:t>
            </w:r>
            <w:r>
              <w:rPr>
                <w:rFonts w:ascii="Times New Roman" w:hAnsi="Times New Roman"/>
                <w:b/>
                <w:bCs/>
                <w:sz w:val="24"/>
                <w:szCs w:val="24"/>
              </w:rPr>
              <w:t>,</w:t>
            </w:r>
            <w:r w:rsidRPr="00F31D8C">
              <w:rPr>
                <w:rFonts w:ascii="Times New Roman" w:hAnsi="Times New Roman"/>
                <w:i/>
                <w:iCs/>
                <w:sz w:val="24"/>
                <w:szCs w:val="24"/>
              </w:rPr>
              <w:t xml:space="preserve"> конференц-зал</w:t>
            </w:r>
          </w:p>
          <w:p w:rsidR="00D0427C" w:rsidRPr="00F31D8C" w:rsidRDefault="00D0427C" w:rsidP="0079308E">
            <w:pPr>
              <w:spacing w:after="0" w:line="240" w:lineRule="auto"/>
              <w:jc w:val="both"/>
              <w:rPr>
                <w:rFonts w:ascii="Times New Roman" w:hAnsi="Times New Roman"/>
                <w:sz w:val="24"/>
                <w:szCs w:val="24"/>
              </w:rPr>
            </w:pPr>
            <w:r w:rsidRPr="00F31D8C">
              <w:rPr>
                <w:rFonts w:ascii="Times New Roman" w:hAnsi="Times New Roman"/>
                <w:sz w:val="24"/>
                <w:szCs w:val="24"/>
              </w:rPr>
              <w:t>Открытие конференции -  ректор СтГМУ, профессор Кошель В.И.</w:t>
            </w:r>
          </w:p>
          <w:p w:rsidR="00D0427C" w:rsidRPr="00F31D8C" w:rsidRDefault="00D0427C" w:rsidP="0079308E">
            <w:pPr>
              <w:spacing w:after="0" w:line="240" w:lineRule="auto"/>
              <w:jc w:val="both"/>
              <w:rPr>
                <w:rFonts w:ascii="Times New Roman" w:hAnsi="Times New Roman"/>
                <w:sz w:val="24"/>
                <w:szCs w:val="24"/>
              </w:rPr>
            </w:pPr>
            <w:r w:rsidRPr="00F31D8C">
              <w:rPr>
                <w:rFonts w:ascii="Times New Roman" w:hAnsi="Times New Roman"/>
                <w:sz w:val="24"/>
                <w:szCs w:val="24"/>
              </w:rPr>
              <w:t>Председатель: проректор по НИР СтГМУ, профессор Е.В.Щетинин</w:t>
            </w:r>
          </w:p>
          <w:p w:rsidR="00D0427C" w:rsidRPr="00F31D8C" w:rsidRDefault="00D0427C" w:rsidP="0079308E">
            <w:pPr>
              <w:numPr>
                <w:ilvl w:val="0"/>
                <w:numId w:val="21"/>
              </w:numPr>
              <w:spacing w:after="0" w:line="240" w:lineRule="auto"/>
              <w:jc w:val="both"/>
              <w:rPr>
                <w:rFonts w:ascii="Times New Roman" w:hAnsi="Times New Roman"/>
                <w:sz w:val="24"/>
                <w:szCs w:val="24"/>
              </w:rPr>
            </w:pPr>
            <w:r w:rsidRPr="00F31D8C">
              <w:rPr>
                <w:rFonts w:ascii="Times New Roman" w:hAnsi="Times New Roman"/>
                <w:sz w:val="24"/>
                <w:szCs w:val="24"/>
              </w:rPr>
              <w:t>Батурин В.А. – директор Научно-инновационного объединения СтГМУ, профессор – «Анатомия успеха – от УМНИКа до реального производства».</w:t>
            </w:r>
          </w:p>
          <w:p w:rsidR="00D0427C" w:rsidRPr="00F31D8C" w:rsidRDefault="00D0427C" w:rsidP="0079308E">
            <w:pPr>
              <w:numPr>
                <w:ilvl w:val="0"/>
                <w:numId w:val="21"/>
              </w:numPr>
              <w:spacing w:after="0" w:line="240" w:lineRule="auto"/>
              <w:jc w:val="both"/>
              <w:rPr>
                <w:rFonts w:ascii="Times New Roman" w:hAnsi="Times New Roman"/>
                <w:sz w:val="24"/>
                <w:szCs w:val="24"/>
              </w:rPr>
            </w:pPr>
            <w:r w:rsidRPr="00F31D8C">
              <w:rPr>
                <w:rFonts w:ascii="Times New Roman" w:hAnsi="Times New Roman"/>
                <w:sz w:val="24"/>
                <w:szCs w:val="24"/>
              </w:rPr>
              <w:t>Бобрышев Д.В. – руководитель Центра персонализированной медицины СтГМУ  - «Современные методы молекулярной диагностики – перспективы внедрения в клиническую практику»</w:t>
            </w:r>
          </w:p>
          <w:p w:rsidR="00D0427C" w:rsidRPr="00F31D8C" w:rsidRDefault="00D0427C" w:rsidP="0079308E">
            <w:pPr>
              <w:numPr>
                <w:ilvl w:val="0"/>
                <w:numId w:val="21"/>
              </w:numPr>
              <w:spacing w:after="0" w:line="240" w:lineRule="auto"/>
              <w:jc w:val="both"/>
              <w:rPr>
                <w:rFonts w:ascii="Times New Roman" w:hAnsi="Times New Roman"/>
                <w:sz w:val="24"/>
                <w:szCs w:val="24"/>
              </w:rPr>
            </w:pPr>
            <w:r w:rsidRPr="00F31D8C">
              <w:rPr>
                <w:rFonts w:ascii="Times New Roman" w:hAnsi="Times New Roman"/>
                <w:sz w:val="24"/>
                <w:szCs w:val="24"/>
              </w:rPr>
              <w:t>Крошка Д.В. – ассистент кафедры ортопедической стоматологии, победитель программы УМНИК – «Перспективы коммерциализации научных разработок в медицинской практике».</w:t>
            </w:r>
          </w:p>
          <w:p w:rsidR="00D0427C" w:rsidRPr="00F31D8C" w:rsidRDefault="00D0427C" w:rsidP="0079308E">
            <w:pPr>
              <w:numPr>
                <w:ilvl w:val="0"/>
                <w:numId w:val="21"/>
              </w:numPr>
              <w:spacing w:after="0" w:line="240" w:lineRule="auto"/>
              <w:jc w:val="both"/>
              <w:rPr>
                <w:rFonts w:ascii="Times New Roman" w:hAnsi="Times New Roman"/>
                <w:sz w:val="24"/>
                <w:szCs w:val="24"/>
              </w:rPr>
            </w:pPr>
            <w:r w:rsidRPr="00F31D8C">
              <w:rPr>
                <w:rFonts w:ascii="Times New Roman" w:hAnsi="Times New Roman"/>
                <w:sz w:val="24"/>
                <w:szCs w:val="24"/>
              </w:rPr>
              <w:t>Лукашевич А.И. – аспирант кафедры акушерства и гинекологии, победитель программы УМНИК – «Разработка диагностических  тест-систем для акушерской практики»</w:t>
            </w:r>
          </w:p>
          <w:p w:rsidR="00D0427C" w:rsidRPr="00F31D8C" w:rsidRDefault="00D0427C" w:rsidP="0079308E">
            <w:pPr>
              <w:jc w:val="both"/>
              <w:rPr>
                <w:rFonts w:ascii="Times New Roman" w:hAnsi="Times New Roman"/>
                <w:sz w:val="24"/>
                <w:szCs w:val="24"/>
                <w:u w:val="single"/>
                <w:lang w:eastAsia="ru-RU"/>
              </w:rPr>
            </w:pPr>
            <w:r w:rsidRPr="00F31D8C">
              <w:rPr>
                <w:rFonts w:ascii="Times New Roman" w:hAnsi="Times New Roman"/>
                <w:sz w:val="24"/>
                <w:szCs w:val="24"/>
              </w:rPr>
              <w:t>Участники</w:t>
            </w:r>
            <w:r>
              <w:rPr>
                <w:rFonts w:ascii="Times New Roman" w:hAnsi="Times New Roman"/>
                <w:sz w:val="24"/>
                <w:szCs w:val="24"/>
              </w:rPr>
              <w:t>:</w:t>
            </w:r>
            <w:r w:rsidRPr="00F31D8C">
              <w:rPr>
                <w:rFonts w:ascii="Times New Roman" w:hAnsi="Times New Roman"/>
                <w:sz w:val="24"/>
                <w:szCs w:val="24"/>
              </w:rPr>
              <w:t xml:space="preserve"> молодые ученые и студенты Ставропольского государственного  медицинского университета.</w:t>
            </w:r>
          </w:p>
        </w:tc>
      </w:tr>
      <w:tr w:rsidR="00D0427C" w:rsidRPr="00FD15CD" w:rsidTr="00C11C34">
        <w:trPr>
          <w:trHeight w:val="363"/>
        </w:trPr>
        <w:tc>
          <w:tcPr>
            <w:tcW w:w="2085" w:type="dxa"/>
          </w:tcPr>
          <w:p w:rsidR="00D0427C" w:rsidRPr="00FD15CD"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Pr="006854F3" w:rsidRDefault="00D0427C" w:rsidP="0079308E">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г</w:t>
            </w:r>
            <w:r w:rsidRPr="006854F3">
              <w:rPr>
                <w:rFonts w:ascii="Times New Roman" w:hAnsi="Times New Roman"/>
                <w:b/>
                <w:i/>
                <w:sz w:val="24"/>
                <w:szCs w:val="24"/>
                <w:lang w:eastAsia="ru-RU"/>
              </w:rPr>
              <w:t>.</w:t>
            </w:r>
            <w:r>
              <w:rPr>
                <w:rFonts w:ascii="Times New Roman" w:hAnsi="Times New Roman"/>
                <w:b/>
                <w:i/>
                <w:sz w:val="24"/>
                <w:szCs w:val="24"/>
                <w:lang w:eastAsia="ru-RU"/>
              </w:rPr>
              <w:t>Буденновск</w:t>
            </w:r>
          </w:p>
        </w:tc>
      </w:tr>
      <w:tr w:rsidR="00D0427C" w:rsidRPr="00FD15CD" w:rsidTr="00C11C34">
        <w:trPr>
          <w:trHeight w:val="345"/>
        </w:trPr>
        <w:tc>
          <w:tcPr>
            <w:tcW w:w="2085" w:type="dxa"/>
          </w:tcPr>
          <w:p w:rsidR="00D0427C" w:rsidRPr="00FD15CD"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Pr="006854F3" w:rsidRDefault="00D0427C" w:rsidP="0079308E">
            <w:pPr>
              <w:spacing w:after="0" w:line="240" w:lineRule="auto"/>
              <w:jc w:val="center"/>
              <w:rPr>
                <w:rFonts w:ascii="Times New Roman" w:hAnsi="Times New Roman"/>
                <w:i/>
                <w:sz w:val="24"/>
                <w:szCs w:val="24"/>
                <w:lang w:eastAsia="ru-RU"/>
              </w:rPr>
            </w:pPr>
            <w:r w:rsidRPr="006854F3">
              <w:rPr>
                <w:rFonts w:ascii="Times New Roman" w:hAnsi="Times New Roman"/>
                <w:i/>
                <w:sz w:val="24"/>
                <w:szCs w:val="24"/>
                <w:lang w:eastAsia="ru-RU"/>
              </w:rPr>
              <w:t>Ставропольский край</w:t>
            </w:r>
            <w:r>
              <w:rPr>
                <w:rFonts w:ascii="Times New Roman" w:hAnsi="Times New Roman"/>
                <w:b/>
                <w:i/>
                <w:sz w:val="24"/>
                <w:szCs w:val="24"/>
                <w:lang w:eastAsia="ru-RU"/>
              </w:rPr>
              <w:t>,</w:t>
            </w:r>
            <w:r w:rsidRPr="006854F3">
              <w:rPr>
                <w:rFonts w:ascii="Times New Roman" w:hAnsi="Times New Roman"/>
                <w:i/>
                <w:sz w:val="24"/>
                <w:szCs w:val="24"/>
                <w:lang w:eastAsia="ru-RU"/>
              </w:rPr>
              <w:t xml:space="preserve"> </w:t>
            </w:r>
            <w:r>
              <w:rPr>
                <w:rFonts w:ascii="Times New Roman" w:hAnsi="Times New Roman"/>
                <w:i/>
                <w:sz w:val="24"/>
                <w:szCs w:val="24"/>
                <w:lang w:eastAsia="ru-RU"/>
              </w:rPr>
              <w:t>г</w:t>
            </w:r>
            <w:r w:rsidRPr="006854F3">
              <w:rPr>
                <w:rFonts w:ascii="Times New Roman" w:hAnsi="Times New Roman"/>
                <w:i/>
                <w:sz w:val="24"/>
                <w:szCs w:val="24"/>
                <w:lang w:eastAsia="ru-RU"/>
              </w:rPr>
              <w:t>.</w:t>
            </w:r>
            <w:r>
              <w:rPr>
                <w:rFonts w:ascii="Times New Roman" w:hAnsi="Times New Roman"/>
                <w:i/>
                <w:sz w:val="24"/>
                <w:szCs w:val="24"/>
                <w:lang w:eastAsia="ru-RU"/>
              </w:rPr>
              <w:t>Буденновск</w:t>
            </w:r>
            <w:r w:rsidRPr="006854F3">
              <w:rPr>
                <w:rFonts w:ascii="Times New Roman" w:hAnsi="Times New Roman"/>
                <w:i/>
                <w:sz w:val="24"/>
                <w:szCs w:val="24"/>
                <w:lang w:eastAsia="ru-RU"/>
              </w:rPr>
              <w:t>, ул.</w:t>
            </w:r>
            <w:r>
              <w:rPr>
                <w:rFonts w:ascii="Times New Roman" w:hAnsi="Times New Roman"/>
                <w:i/>
                <w:sz w:val="24"/>
                <w:szCs w:val="24"/>
                <w:lang w:eastAsia="ru-RU"/>
              </w:rPr>
              <w:t>Советская</w:t>
            </w:r>
            <w:r w:rsidRPr="006854F3">
              <w:rPr>
                <w:rFonts w:ascii="Times New Roman" w:hAnsi="Times New Roman"/>
                <w:i/>
                <w:sz w:val="24"/>
                <w:szCs w:val="24"/>
                <w:lang w:eastAsia="ru-RU"/>
              </w:rPr>
              <w:t xml:space="preserve">, </w:t>
            </w:r>
            <w:r>
              <w:rPr>
                <w:rFonts w:ascii="Times New Roman" w:hAnsi="Times New Roman"/>
                <w:i/>
                <w:sz w:val="24"/>
                <w:szCs w:val="24"/>
                <w:lang w:eastAsia="ru-RU"/>
              </w:rPr>
              <w:t>73</w:t>
            </w:r>
          </w:p>
        </w:tc>
      </w:tr>
      <w:tr w:rsidR="00D0427C" w:rsidRPr="00FD15CD" w:rsidTr="00C11C34">
        <w:trPr>
          <w:trHeight w:val="543"/>
        </w:trPr>
        <w:tc>
          <w:tcPr>
            <w:tcW w:w="2085" w:type="dxa"/>
          </w:tcPr>
          <w:p w:rsidR="00D0427C" w:rsidRDefault="00D0427C" w:rsidP="00EF7316">
            <w:pPr>
              <w:shd w:val="clear" w:color="auto" w:fill="FFFFFF"/>
              <w:spacing w:after="0" w:line="240" w:lineRule="auto"/>
              <w:jc w:val="center"/>
              <w:rPr>
                <w:rFonts w:ascii="Times New Roman" w:hAnsi="Times New Roman"/>
                <w:b/>
                <w:i/>
                <w:sz w:val="24"/>
                <w:szCs w:val="24"/>
              </w:rPr>
            </w:pPr>
            <w:r w:rsidRPr="00F31D8C">
              <w:rPr>
                <w:rFonts w:ascii="Times New Roman" w:hAnsi="Times New Roman"/>
                <w:b/>
                <w:i/>
                <w:sz w:val="24"/>
                <w:szCs w:val="24"/>
              </w:rPr>
              <w:t>1</w:t>
            </w:r>
            <w:r>
              <w:rPr>
                <w:rFonts w:ascii="Times New Roman" w:hAnsi="Times New Roman"/>
                <w:b/>
                <w:i/>
                <w:sz w:val="24"/>
                <w:szCs w:val="24"/>
              </w:rPr>
              <w:t>3</w:t>
            </w:r>
            <w:r w:rsidRPr="00F31D8C">
              <w:rPr>
                <w:rFonts w:ascii="Times New Roman" w:hAnsi="Times New Roman"/>
                <w:b/>
                <w:i/>
                <w:sz w:val="24"/>
                <w:szCs w:val="24"/>
              </w:rPr>
              <w:t>.</w:t>
            </w:r>
            <w:r>
              <w:rPr>
                <w:rFonts w:ascii="Times New Roman" w:hAnsi="Times New Roman"/>
                <w:b/>
                <w:i/>
                <w:sz w:val="24"/>
                <w:szCs w:val="24"/>
              </w:rPr>
              <w:t>0</w:t>
            </w:r>
            <w:r w:rsidRPr="00F31D8C">
              <w:rPr>
                <w:rFonts w:ascii="Times New Roman" w:hAnsi="Times New Roman"/>
                <w:b/>
                <w:i/>
                <w:sz w:val="24"/>
                <w:szCs w:val="24"/>
              </w:rPr>
              <w:t>0 – 1</w:t>
            </w:r>
            <w:r>
              <w:rPr>
                <w:rFonts w:ascii="Times New Roman" w:hAnsi="Times New Roman"/>
                <w:b/>
                <w:i/>
                <w:sz w:val="24"/>
                <w:szCs w:val="24"/>
              </w:rPr>
              <w:t>4.0</w:t>
            </w:r>
            <w:r w:rsidRPr="00F31D8C">
              <w:rPr>
                <w:rFonts w:ascii="Times New Roman" w:hAnsi="Times New Roman"/>
                <w:b/>
                <w:i/>
                <w:sz w:val="24"/>
                <w:szCs w:val="24"/>
              </w:rPr>
              <w:t>0</w:t>
            </w:r>
          </w:p>
          <w:p w:rsidR="00D0427C" w:rsidRPr="00FD15CD"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Default="00D0427C" w:rsidP="0079308E">
            <w:pPr>
              <w:pStyle w:val="NormalWeb"/>
              <w:spacing w:before="0" w:beforeAutospacing="0" w:after="0" w:afterAutospacing="0"/>
              <w:jc w:val="both"/>
              <w:rPr>
                <w:b/>
              </w:rPr>
            </w:pPr>
            <w:r w:rsidRPr="006854F3">
              <w:rPr>
                <w:b/>
              </w:rPr>
              <w:t xml:space="preserve">Церемония открытия Центра молодежного инновационного творчества </w:t>
            </w:r>
          </w:p>
          <w:p w:rsidR="00D0427C" w:rsidRPr="00FD15CD" w:rsidRDefault="00D0427C" w:rsidP="0079308E">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lang w:eastAsia="ru-RU"/>
              </w:rPr>
              <w:t>Описание мероприятия:</w:t>
            </w:r>
          </w:p>
          <w:p w:rsidR="00D0427C" w:rsidRPr="00771DEF" w:rsidRDefault="00D0427C" w:rsidP="0079308E">
            <w:pPr>
              <w:spacing w:after="0" w:line="240" w:lineRule="auto"/>
              <w:ind w:firstLine="437"/>
              <w:jc w:val="both"/>
              <w:rPr>
                <w:rFonts w:ascii="Times New Roman" w:hAnsi="Times New Roman"/>
                <w:sz w:val="24"/>
                <w:szCs w:val="24"/>
              </w:rPr>
            </w:pPr>
            <w:r w:rsidRPr="00771DEF">
              <w:rPr>
                <w:rFonts w:ascii="Times New Roman" w:hAnsi="Times New Roman"/>
                <w:sz w:val="24"/>
                <w:szCs w:val="24"/>
              </w:rPr>
              <w:t xml:space="preserve">Президент  России В.В. Путин </w:t>
            </w:r>
            <w:r>
              <w:rPr>
                <w:rFonts w:ascii="Times New Roman" w:hAnsi="Times New Roman"/>
                <w:sz w:val="24"/>
                <w:szCs w:val="24"/>
              </w:rPr>
              <w:t>неоднократно отмечал необходимость</w:t>
            </w:r>
            <w:r w:rsidRPr="00771DEF">
              <w:rPr>
                <w:rFonts w:ascii="Times New Roman" w:hAnsi="Times New Roman"/>
                <w:sz w:val="24"/>
                <w:szCs w:val="24"/>
              </w:rPr>
              <w:t xml:space="preserve"> разви</w:t>
            </w:r>
            <w:r>
              <w:rPr>
                <w:rFonts w:ascii="Times New Roman" w:hAnsi="Times New Roman"/>
                <w:sz w:val="24"/>
                <w:szCs w:val="24"/>
              </w:rPr>
              <w:t>тия</w:t>
            </w:r>
            <w:r w:rsidRPr="00771DEF">
              <w:rPr>
                <w:rFonts w:ascii="Times New Roman" w:hAnsi="Times New Roman"/>
                <w:sz w:val="24"/>
                <w:szCs w:val="24"/>
              </w:rPr>
              <w:t xml:space="preserve"> систем</w:t>
            </w:r>
            <w:r>
              <w:rPr>
                <w:rFonts w:ascii="Times New Roman" w:hAnsi="Times New Roman"/>
                <w:sz w:val="24"/>
                <w:szCs w:val="24"/>
              </w:rPr>
              <w:t>ы</w:t>
            </w:r>
            <w:r w:rsidRPr="00771DEF">
              <w:rPr>
                <w:rFonts w:ascii="Times New Roman" w:hAnsi="Times New Roman"/>
                <w:sz w:val="24"/>
                <w:szCs w:val="24"/>
              </w:rPr>
              <w:t xml:space="preserve"> технического и художественного творчества, </w:t>
            </w:r>
            <w:r>
              <w:rPr>
                <w:rFonts w:ascii="Times New Roman" w:hAnsi="Times New Roman"/>
                <w:sz w:val="24"/>
                <w:szCs w:val="24"/>
              </w:rPr>
              <w:t>кружкового движения</w:t>
            </w:r>
            <w:r w:rsidRPr="00771DEF">
              <w:rPr>
                <w:rFonts w:ascii="Times New Roman" w:hAnsi="Times New Roman"/>
                <w:sz w:val="24"/>
                <w:szCs w:val="24"/>
              </w:rPr>
              <w:t xml:space="preserve"> для детей. Всё это должно быть доступно каждому ребенку, вне зависимости от места жительства или материального положения семьи. На решение этой задачи направлена реализация программы по созданию</w:t>
            </w:r>
            <w:r>
              <w:rPr>
                <w:rFonts w:ascii="Times New Roman" w:hAnsi="Times New Roman"/>
                <w:sz w:val="24"/>
                <w:szCs w:val="24"/>
              </w:rPr>
              <w:t xml:space="preserve"> в Ставропольском крае сети ц</w:t>
            </w:r>
            <w:r w:rsidRPr="00771DEF">
              <w:rPr>
                <w:rFonts w:ascii="Times New Roman" w:hAnsi="Times New Roman"/>
                <w:sz w:val="24"/>
                <w:szCs w:val="24"/>
              </w:rPr>
              <w:t>ентров молодежного инновационного творчества.</w:t>
            </w:r>
          </w:p>
          <w:p w:rsidR="00D0427C" w:rsidRPr="00771DEF" w:rsidRDefault="00D0427C" w:rsidP="0079308E">
            <w:pPr>
              <w:widowControl w:val="0"/>
              <w:tabs>
                <w:tab w:val="left" w:pos="709"/>
              </w:tabs>
              <w:autoSpaceDE w:val="0"/>
              <w:autoSpaceDN w:val="0"/>
              <w:adjustRightInd w:val="0"/>
              <w:spacing w:after="0" w:line="240" w:lineRule="auto"/>
              <w:ind w:firstLine="435"/>
              <w:jc w:val="both"/>
              <w:rPr>
                <w:rFonts w:ascii="Times New Roman" w:hAnsi="Times New Roman"/>
                <w:sz w:val="24"/>
                <w:szCs w:val="24"/>
              </w:rPr>
            </w:pPr>
            <w:r w:rsidRPr="00771DEF">
              <w:rPr>
                <w:rFonts w:ascii="Times New Roman" w:hAnsi="Times New Roman"/>
                <w:sz w:val="24"/>
                <w:szCs w:val="24"/>
              </w:rPr>
              <w:t xml:space="preserve">В целях поддержки талантливых детей и молодежи </w:t>
            </w:r>
            <w:r w:rsidRPr="00771DEF">
              <w:rPr>
                <w:rFonts w:ascii="Times New Roman" w:hAnsi="Times New Roman"/>
                <w:spacing w:val="3"/>
                <w:sz w:val="24"/>
                <w:szCs w:val="24"/>
              </w:rPr>
              <w:t xml:space="preserve">в Ставропольском </w:t>
            </w:r>
            <w:r w:rsidRPr="00771DEF">
              <w:rPr>
                <w:rFonts w:ascii="Times New Roman" w:hAnsi="Times New Roman"/>
                <w:color w:val="000000"/>
                <w:spacing w:val="3"/>
                <w:sz w:val="24"/>
                <w:szCs w:val="24"/>
              </w:rPr>
              <w:t>крае в период с 2013 по 201</w:t>
            </w:r>
            <w:r>
              <w:rPr>
                <w:rFonts w:ascii="Times New Roman" w:hAnsi="Times New Roman"/>
                <w:color w:val="000000"/>
                <w:spacing w:val="3"/>
                <w:sz w:val="24"/>
                <w:szCs w:val="24"/>
              </w:rPr>
              <w:t>6</w:t>
            </w:r>
            <w:r w:rsidRPr="00771DEF">
              <w:rPr>
                <w:rFonts w:ascii="Times New Roman" w:hAnsi="Times New Roman"/>
                <w:color w:val="000000"/>
                <w:spacing w:val="3"/>
                <w:sz w:val="24"/>
                <w:szCs w:val="24"/>
              </w:rPr>
              <w:t xml:space="preserve"> год</w:t>
            </w:r>
            <w:r>
              <w:rPr>
                <w:rFonts w:ascii="Times New Roman" w:hAnsi="Times New Roman"/>
                <w:color w:val="000000"/>
                <w:spacing w:val="3"/>
                <w:sz w:val="24"/>
                <w:szCs w:val="24"/>
              </w:rPr>
              <w:t xml:space="preserve"> созданы и успешно функционируют 3</w:t>
            </w:r>
            <w:r w:rsidRPr="00771DEF">
              <w:rPr>
                <w:rFonts w:ascii="Times New Roman" w:hAnsi="Times New Roman"/>
                <w:sz w:val="24"/>
                <w:szCs w:val="24"/>
              </w:rPr>
              <w:t xml:space="preserve"> центра молодежного инновационного творчества: «Vеctor» в г. Ставрополь, «Бионика» в г. Невинномысск и «</w:t>
            </w:r>
            <w:r w:rsidRPr="00771DEF">
              <w:rPr>
                <w:rFonts w:ascii="Times New Roman" w:hAnsi="Times New Roman"/>
                <w:sz w:val="24"/>
                <w:szCs w:val="24"/>
                <w:lang w:val="en-US"/>
              </w:rPr>
              <w:t>HI</w:t>
            </w:r>
            <w:r w:rsidRPr="00771DEF">
              <w:rPr>
                <w:rFonts w:ascii="Times New Roman" w:hAnsi="Times New Roman"/>
                <w:sz w:val="24"/>
                <w:szCs w:val="24"/>
              </w:rPr>
              <w:t>-</w:t>
            </w:r>
            <w:r w:rsidRPr="00771DEF">
              <w:rPr>
                <w:rFonts w:ascii="Times New Roman" w:hAnsi="Times New Roman"/>
                <w:sz w:val="24"/>
                <w:szCs w:val="24"/>
                <w:lang w:val="en-US"/>
              </w:rPr>
              <w:t>Tech</w:t>
            </w:r>
            <w:r w:rsidRPr="00771DEF">
              <w:rPr>
                <w:rFonts w:ascii="Times New Roman" w:hAnsi="Times New Roman"/>
                <w:sz w:val="24"/>
                <w:szCs w:val="24"/>
              </w:rPr>
              <w:t xml:space="preserve"> Импульс» в г. Пятигорск. За период деятельности центров (2013-2016 гг.) их услугами воспользовались более 10 000 человек и реализовано более 70 проектов различных направлений от часов до роботов и концептуальных макетов машин и оборудования. ЦМИТы активно взаимодействуют с учреждениями и предприятиями Ставропольского края («Монокристалл», «Энергомера», «Завод РАДИАН», «СУДОСЕРВИС-АВТОМАТИКА» и др.)</w:t>
            </w:r>
          </w:p>
          <w:p w:rsidR="00D0427C" w:rsidRPr="00771DEF" w:rsidRDefault="00D0427C" w:rsidP="0079308E">
            <w:pPr>
              <w:widowControl w:val="0"/>
              <w:autoSpaceDE w:val="0"/>
              <w:autoSpaceDN w:val="0"/>
              <w:adjustRightInd w:val="0"/>
              <w:spacing w:after="0" w:line="240" w:lineRule="auto"/>
              <w:ind w:firstLine="435"/>
              <w:jc w:val="both"/>
              <w:rPr>
                <w:rFonts w:ascii="Times New Roman" w:hAnsi="Times New Roman"/>
                <w:sz w:val="24"/>
                <w:szCs w:val="24"/>
              </w:rPr>
            </w:pPr>
            <w:r w:rsidRPr="00771DEF">
              <w:rPr>
                <w:rFonts w:ascii="Times New Roman" w:hAnsi="Times New Roman"/>
                <w:sz w:val="24"/>
                <w:szCs w:val="24"/>
              </w:rPr>
              <w:t>Слушатели ЦМИТов, применяя полученные в центрах знания и навыки, добиваются хороших результатов при участии в различных конкурсах краевого и федерального уровней.</w:t>
            </w:r>
          </w:p>
          <w:p w:rsidR="00D0427C" w:rsidRDefault="00D0427C" w:rsidP="0079308E">
            <w:pPr>
              <w:spacing w:after="0" w:line="240" w:lineRule="auto"/>
              <w:ind w:firstLine="435"/>
              <w:jc w:val="both"/>
              <w:rPr>
                <w:rFonts w:ascii="Times New Roman" w:hAnsi="Times New Roman"/>
                <w:sz w:val="24"/>
                <w:szCs w:val="24"/>
              </w:rPr>
            </w:pPr>
            <w:r w:rsidRPr="004936EC">
              <w:rPr>
                <w:rFonts w:ascii="Times New Roman" w:hAnsi="Times New Roman"/>
                <w:sz w:val="24"/>
                <w:szCs w:val="24"/>
              </w:rPr>
              <w:t>В конце 2016 года еще 2 субъекта предпринимательства получили государственную поддержку на создание центров молодежного инновационного творчества в г.Буденновске и с.Кочубеевском.</w:t>
            </w:r>
          </w:p>
          <w:p w:rsidR="00D0427C" w:rsidRPr="00EF7316" w:rsidRDefault="00D0427C" w:rsidP="0079308E">
            <w:pPr>
              <w:spacing w:after="0" w:line="240" w:lineRule="auto"/>
              <w:ind w:firstLine="435"/>
              <w:jc w:val="both"/>
              <w:rPr>
                <w:rFonts w:ascii="Times New Roman" w:hAnsi="Times New Roman"/>
                <w:sz w:val="24"/>
                <w:szCs w:val="24"/>
                <w:lang w:eastAsia="ru-RU"/>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w:t>
            </w:r>
            <w:r>
              <w:rPr>
                <w:rFonts w:ascii="Times New Roman" w:hAnsi="Times New Roman"/>
                <w:sz w:val="24"/>
                <w:szCs w:val="24"/>
              </w:rPr>
              <w:t>министерство экономического развития Ставропольского края, администрация г.Буденновска</w:t>
            </w:r>
            <w:r w:rsidRPr="00FD15CD">
              <w:rPr>
                <w:rFonts w:ascii="Times New Roman" w:hAnsi="Times New Roman"/>
                <w:sz w:val="24"/>
                <w:szCs w:val="24"/>
              </w:rPr>
              <w:t xml:space="preserve">, </w:t>
            </w:r>
            <w:r w:rsidRPr="00EF7316">
              <w:rPr>
                <w:rFonts w:ascii="Times New Roman" w:hAnsi="Times New Roman"/>
                <w:sz w:val="24"/>
                <w:szCs w:val="24"/>
              </w:rPr>
              <w:t>ООО «Центр новых технологий «ФУТУРИОН»</w:t>
            </w:r>
            <w:r w:rsidRPr="00EF7316">
              <w:rPr>
                <w:rFonts w:ascii="Times New Roman" w:hAnsi="Times New Roman"/>
                <w:sz w:val="24"/>
                <w:szCs w:val="24"/>
                <w:lang w:eastAsia="ru-RU"/>
              </w:rPr>
              <w:t>.</w:t>
            </w:r>
          </w:p>
          <w:p w:rsidR="00D0427C" w:rsidRPr="00FD15CD" w:rsidRDefault="00D0427C" w:rsidP="0079308E">
            <w:pPr>
              <w:spacing w:after="0" w:line="240" w:lineRule="auto"/>
              <w:ind w:firstLine="435"/>
              <w:jc w:val="both"/>
              <w:rPr>
                <w:rFonts w:ascii="Times New Roman" w:hAnsi="Times New Roman"/>
                <w:sz w:val="24"/>
                <w:szCs w:val="24"/>
              </w:rPr>
            </w:pPr>
            <w:r w:rsidRPr="00FD15CD">
              <w:rPr>
                <w:rFonts w:ascii="Times New Roman" w:hAnsi="Times New Roman"/>
                <w:sz w:val="24"/>
                <w:szCs w:val="24"/>
                <w:u w:val="single"/>
                <w:lang w:eastAsia="ru-RU"/>
              </w:rPr>
              <w:t>Целевая аудитория:</w:t>
            </w:r>
            <w:r w:rsidRPr="00FD15CD">
              <w:rPr>
                <w:rFonts w:ascii="Times New Roman" w:hAnsi="Times New Roman"/>
                <w:sz w:val="24"/>
                <w:szCs w:val="24"/>
                <w:lang w:eastAsia="ru-RU"/>
              </w:rPr>
              <w:t xml:space="preserve"> </w:t>
            </w:r>
            <w:r w:rsidRPr="00FD15CD">
              <w:rPr>
                <w:rFonts w:ascii="Times New Roman" w:hAnsi="Times New Roman"/>
                <w:sz w:val="24"/>
                <w:szCs w:val="24"/>
              </w:rPr>
              <w:t xml:space="preserve">представители </w:t>
            </w:r>
            <w:r>
              <w:rPr>
                <w:rFonts w:ascii="Times New Roman" w:hAnsi="Times New Roman"/>
                <w:sz w:val="24"/>
                <w:szCs w:val="24"/>
              </w:rPr>
              <w:t>органов исполнительной власти Ставропольского края</w:t>
            </w:r>
            <w:r w:rsidRPr="00FD15CD">
              <w:rPr>
                <w:rFonts w:ascii="Times New Roman" w:hAnsi="Times New Roman"/>
                <w:sz w:val="24"/>
                <w:szCs w:val="24"/>
              </w:rPr>
              <w:t xml:space="preserve">, </w:t>
            </w:r>
            <w:r>
              <w:rPr>
                <w:rFonts w:ascii="Times New Roman" w:hAnsi="Times New Roman"/>
                <w:sz w:val="24"/>
                <w:szCs w:val="24"/>
              </w:rPr>
              <w:t>Думы Ставропольского края</w:t>
            </w:r>
            <w:r w:rsidRPr="00FD15CD">
              <w:rPr>
                <w:rFonts w:ascii="Times New Roman" w:hAnsi="Times New Roman"/>
                <w:sz w:val="24"/>
                <w:szCs w:val="24"/>
              </w:rPr>
              <w:t xml:space="preserve">, </w:t>
            </w:r>
            <w:r>
              <w:rPr>
                <w:rFonts w:ascii="Times New Roman" w:hAnsi="Times New Roman"/>
                <w:sz w:val="24"/>
                <w:szCs w:val="24"/>
              </w:rPr>
              <w:t>администрация города Буденновска,</w:t>
            </w:r>
            <w:r w:rsidRPr="00FD15CD">
              <w:rPr>
                <w:rFonts w:ascii="Times New Roman" w:hAnsi="Times New Roman"/>
                <w:sz w:val="24"/>
                <w:szCs w:val="24"/>
              </w:rPr>
              <w:t xml:space="preserve"> представители МСП Ставропольского края, представители</w:t>
            </w:r>
            <w:r>
              <w:rPr>
                <w:rFonts w:ascii="Times New Roman" w:hAnsi="Times New Roman"/>
                <w:sz w:val="24"/>
                <w:szCs w:val="24"/>
              </w:rPr>
              <w:t xml:space="preserve">, студенты и учащиеся </w:t>
            </w:r>
            <w:r w:rsidRPr="00FD15CD">
              <w:rPr>
                <w:rFonts w:ascii="Times New Roman" w:hAnsi="Times New Roman"/>
                <w:sz w:val="24"/>
                <w:szCs w:val="24"/>
              </w:rPr>
              <w:t xml:space="preserve"> </w:t>
            </w:r>
            <w:r w:rsidRPr="00D23414">
              <w:rPr>
                <w:rFonts w:ascii="Times New Roman" w:hAnsi="Times New Roman"/>
                <w:sz w:val="24"/>
                <w:szCs w:val="24"/>
              </w:rPr>
              <w:t>профессиональны</w:t>
            </w:r>
            <w:r>
              <w:rPr>
                <w:rFonts w:ascii="Times New Roman" w:hAnsi="Times New Roman"/>
                <w:sz w:val="24"/>
                <w:szCs w:val="24"/>
              </w:rPr>
              <w:t>х</w:t>
            </w:r>
            <w:r w:rsidRPr="00D23414">
              <w:rPr>
                <w:rFonts w:ascii="Times New Roman" w:hAnsi="Times New Roman"/>
                <w:sz w:val="24"/>
                <w:szCs w:val="24"/>
              </w:rPr>
              <w:t xml:space="preserve"> образовательны</w:t>
            </w:r>
            <w:r>
              <w:rPr>
                <w:rFonts w:ascii="Times New Roman" w:hAnsi="Times New Roman"/>
                <w:sz w:val="24"/>
                <w:szCs w:val="24"/>
              </w:rPr>
              <w:t>х</w:t>
            </w:r>
            <w:r w:rsidRPr="00D23414">
              <w:rPr>
                <w:rFonts w:ascii="Times New Roman" w:hAnsi="Times New Roman"/>
                <w:sz w:val="24"/>
                <w:szCs w:val="24"/>
              </w:rPr>
              <w:t xml:space="preserve"> организаци</w:t>
            </w:r>
            <w:r>
              <w:rPr>
                <w:rFonts w:ascii="Times New Roman" w:hAnsi="Times New Roman"/>
                <w:sz w:val="24"/>
                <w:szCs w:val="24"/>
              </w:rPr>
              <w:t>й</w:t>
            </w:r>
            <w:r w:rsidRPr="00D23414">
              <w:rPr>
                <w:rFonts w:ascii="Times New Roman" w:hAnsi="Times New Roman"/>
                <w:sz w:val="24"/>
                <w:szCs w:val="24"/>
              </w:rPr>
              <w:t xml:space="preserve"> и образовательны</w:t>
            </w:r>
            <w:r>
              <w:rPr>
                <w:rFonts w:ascii="Times New Roman" w:hAnsi="Times New Roman"/>
                <w:sz w:val="24"/>
                <w:szCs w:val="24"/>
              </w:rPr>
              <w:t>х</w:t>
            </w:r>
            <w:r w:rsidRPr="00D23414">
              <w:rPr>
                <w:rFonts w:ascii="Times New Roman" w:hAnsi="Times New Roman"/>
                <w:sz w:val="24"/>
                <w:szCs w:val="24"/>
              </w:rPr>
              <w:t xml:space="preserve"> организаци</w:t>
            </w:r>
            <w:r>
              <w:rPr>
                <w:rFonts w:ascii="Times New Roman" w:hAnsi="Times New Roman"/>
                <w:sz w:val="24"/>
                <w:szCs w:val="24"/>
              </w:rPr>
              <w:t>й</w:t>
            </w:r>
            <w:r w:rsidRPr="00D23414">
              <w:rPr>
                <w:rFonts w:ascii="Times New Roman" w:hAnsi="Times New Roman"/>
                <w:sz w:val="24"/>
                <w:szCs w:val="24"/>
              </w:rPr>
              <w:t xml:space="preserve"> высшего образования, средни</w:t>
            </w:r>
            <w:r>
              <w:rPr>
                <w:rFonts w:ascii="Times New Roman" w:hAnsi="Times New Roman"/>
                <w:sz w:val="24"/>
                <w:szCs w:val="24"/>
              </w:rPr>
              <w:t>х</w:t>
            </w:r>
            <w:r w:rsidRPr="00D23414">
              <w:rPr>
                <w:rFonts w:ascii="Times New Roman" w:hAnsi="Times New Roman"/>
                <w:sz w:val="24"/>
                <w:szCs w:val="24"/>
              </w:rPr>
              <w:t xml:space="preserve"> общеобразовательны</w:t>
            </w:r>
            <w:r>
              <w:rPr>
                <w:rFonts w:ascii="Times New Roman" w:hAnsi="Times New Roman"/>
                <w:sz w:val="24"/>
                <w:szCs w:val="24"/>
              </w:rPr>
              <w:t>х</w:t>
            </w:r>
            <w:r w:rsidRPr="00D23414">
              <w:rPr>
                <w:rFonts w:ascii="Times New Roman" w:hAnsi="Times New Roman"/>
                <w:sz w:val="24"/>
                <w:szCs w:val="24"/>
              </w:rPr>
              <w:t xml:space="preserve"> школ</w:t>
            </w:r>
            <w:r>
              <w:rPr>
                <w:rFonts w:ascii="Times New Roman" w:hAnsi="Times New Roman"/>
                <w:sz w:val="24"/>
                <w:szCs w:val="24"/>
              </w:rPr>
              <w:t xml:space="preserve"> </w:t>
            </w:r>
          </w:p>
          <w:p w:rsidR="00D0427C" w:rsidRPr="006854F3" w:rsidRDefault="00D0427C" w:rsidP="0079308E">
            <w:pPr>
              <w:spacing w:after="0" w:line="240" w:lineRule="auto"/>
              <w:jc w:val="both"/>
              <w:rPr>
                <w:rFonts w:ascii="Times New Roman" w:hAnsi="Times New Roman"/>
                <w:i/>
                <w:sz w:val="24"/>
                <w:szCs w:val="24"/>
                <w:lang w:eastAsia="ru-RU"/>
              </w:rPr>
            </w:pP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D23414">
            <w:pPr>
              <w:spacing w:after="0" w:line="240" w:lineRule="auto"/>
              <w:jc w:val="center"/>
              <w:rPr>
                <w:rFonts w:ascii="Times New Roman" w:hAnsi="Times New Roman"/>
                <w:sz w:val="24"/>
                <w:szCs w:val="24"/>
                <w:u w:val="single"/>
                <w:lang w:eastAsia="ru-RU"/>
              </w:rPr>
            </w:pPr>
            <w:r w:rsidRPr="00FD15CD">
              <w:rPr>
                <w:rFonts w:ascii="Times New Roman" w:hAnsi="Times New Roman"/>
                <w:b/>
                <w:i/>
                <w:sz w:val="24"/>
                <w:szCs w:val="24"/>
              </w:rPr>
              <w:t>24 мая</w:t>
            </w:r>
            <w:r>
              <w:rPr>
                <w:rFonts w:ascii="Times New Roman" w:hAnsi="Times New Roman"/>
                <w:b/>
                <w:i/>
                <w:sz w:val="24"/>
                <w:szCs w:val="24"/>
              </w:rPr>
              <w:t xml:space="preserve"> 2017 года</w:t>
            </w:r>
            <w:r w:rsidRPr="00FD15CD">
              <w:rPr>
                <w:rFonts w:ascii="Times New Roman" w:hAnsi="Times New Roman"/>
                <w:b/>
                <w:i/>
                <w:sz w:val="24"/>
                <w:szCs w:val="24"/>
              </w:rPr>
              <w:t>, среда</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D23414">
            <w:pPr>
              <w:spacing w:after="0" w:line="240" w:lineRule="auto"/>
              <w:jc w:val="center"/>
              <w:rPr>
                <w:rFonts w:ascii="Times New Roman" w:hAnsi="Times New Roman"/>
                <w:sz w:val="24"/>
                <w:szCs w:val="24"/>
                <w:u w:val="single"/>
                <w:lang w:eastAsia="ru-RU"/>
              </w:rPr>
            </w:pPr>
            <w:r>
              <w:rPr>
                <w:rFonts w:ascii="Times New Roman" w:hAnsi="Times New Roman"/>
                <w:b/>
                <w:i/>
                <w:sz w:val="24"/>
                <w:szCs w:val="24"/>
              </w:rPr>
              <w:t>г.Ставрополь</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Default="00D0427C" w:rsidP="00D23414">
            <w:pPr>
              <w:spacing w:after="0" w:line="240" w:lineRule="auto"/>
              <w:jc w:val="center"/>
              <w:rPr>
                <w:rFonts w:ascii="Times New Roman" w:hAnsi="Times New Roman"/>
                <w:b/>
                <w:i/>
                <w:sz w:val="24"/>
                <w:szCs w:val="24"/>
              </w:rPr>
            </w:pPr>
            <w:r w:rsidRPr="00941FD3">
              <w:rPr>
                <w:rFonts w:ascii="Times New Roman" w:hAnsi="Times New Roman"/>
                <w:i/>
                <w:sz w:val="24"/>
                <w:szCs w:val="24"/>
              </w:rPr>
              <w:t>г.Ставрополь, пл. Ленин</w:t>
            </w:r>
            <w:r>
              <w:rPr>
                <w:rFonts w:ascii="Times New Roman" w:hAnsi="Times New Roman"/>
                <w:i/>
                <w:sz w:val="24"/>
                <w:szCs w:val="24"/>
              </w:rPr>
              <w:t>а</w:t>
            </w:r>
          </w:p>
        </w:tc>
      </w:tr>
      <w:tr w:rsidR="00D0427C" w:rsidRPr="00FD15CD" w:rsidTr="00235A75">
        <w:tc>
          <w:tcPr>
            <w:tcW w:w="2085" w:type="dxa"/>
            <w:vMerge w:val="restart"/>
          </w:tcPr>
          <w:p w:rsidR="00D0427C" w:rsidRPr="00FD15CD" w:rsidRDefault="00D0427C" w:rsidP="00FD15CD">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09.00-18.00</w:t>
            </w:r>
          </w:p>
        </w:tc>
        <w:tc>
          <w:tcPr>
            <w:tcW w:w="7379" w:type="dxa"/>
          </w:tcPr>
          <w:p w:rsidR="00D0427C" w:rsidRPr="00B329C5" w:rsidRDefault="00D0427C" w:rsidP="00E92A95">
            <w:pPr>
              <w:spacing w:after="0" w:line="240" w:lineRule="exact"/>
              <w:jc w:val="both"/>
              <w:rPr>
                <w:rFonts w:ascii="Times New Roman" w:hAnsi="Times New Roman"/>
                <w:b/>
                <w:sz w:val="24"/>
                <w:szCs w:val="24"/>
              </w:rPr>
            </w:pPr>
            <w:r>
              <w:rPr>
                <w:rFonts w:ascii="Times New Roman" w:hAnsi="Times New Roman"/>
                <w:b/>
                <w:sz w:val="24"/>
                <w:szCs w:val="24"/>
              </w:rPr>
              <w:t>В</w:t>
            </w:r>
            <w:r w:rsidRPr="00B329C5">
              <w:rPr>
                <w:rFonts w:ascii="Times New Roman" w:hAnsi="Times New Roman"/>
                <w:b/>
                <w:sz w:val="24"/>
                <w:szCs w:val="24"/>
              </w:rPr>
              <w:t>ыстав</w:t>
            </w:r>
            <w:r>
              <w:rPr>
                <w:rFonts w:ascii="Times New Roman" w:hAnsi="Times New Roman"/>
                <w:b/>
                <w:sz w:val="24"/>
                <w:szCs w:val="24"/>
              </w:rPr>
              <w:t xml:space="preserve">ка-ярмарка </w:t>
            </w:r>
            <w:r w:rsidRPr="00B329C5">
              <w:rPr>
                <w:rFonts w:ascii="Times New Roman" w:hAnsi="Times New Roman"/>
                <w:b/>
                <w:sz w:val="24"/>
                <w:szCs w:val="24"/>
              </w:rPr>
              <w:t>Недели инноваций в Ставропольском крае -201</w:t>
            </w:r>
            <w:r>
              <w:rPr>
                <w:rFonts w:ascii="Times New Roman" w:hAnsi="Times New Roman"/>
                <w:b/>
                <w:sz w:val="24"/>
                <w:szCs w:val="24"/>
              </w:rPr>
              <w:t>7</w:t>
            </w:r>
          </w:p>
          <w:p w:rsidR="00D0427C" w:rsidRPr="00B329C5" w:rsidRDefault="00D0427C" w:rsidP="00E92A95">
            <w:pPr>
              <w:spacing w:after="0" w:line="240" w:lineRule="exact"/>
              <w:jc w:val="both"/>
              <w:rPr>
                <w:rFonts w:ascii="Times New Roman" w:hAnsi="Times New Roman"/>
                <w:b/>
                <w:sz w:val="24"/>
                <w:szCs w:val="24"/>
              </w:rPr>
            </w:pPr>
          </w:p>
        </w:tc>
      </w:tr>
      <w:tr w:rsidR="00D0427C" w:rsidRPr="00FD15CD" w:rsidTr="00235A75">
        <w:tc>
          <w:tcPr>
            <w:tcW w:w="2085" w:type="dxa"/>
            <w:vMerge/>
          </w:tcPr>
          <w:p w:rsidR="00D0427C"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B329C5" w:rsidRDefault="00D0427C" w:rsidP="00E92A95">
            <w:pPr>
              <w:spacing w:after="0" w:line="240" w:lineRule="exact"/>
              <w:jc w:val="both"/>
              <w:rPr>
                <w:rFonts w:ascii="Times New Roman" w:hAnsi="Times New Roman"/>
                <w:b/>
                <w:sz w:val="24"/>
                <w:szCs w:val="24"/>
              </w:rPr>
            </w:pPr>
            <w:r>
              <w:rPr>
                <w:rFonts w:ascii="Times New Roman" w:hAnsi="Times New Roman"/>
                <w:b/>
                <w:sz w:val="24"/>
                <w:szCs w:val="24"/>
              </w:rPr>
              <w:t>Б</w:t>
            </w:r>
            <w:r w:rsidRPr="00B329C5">
              <w:rPr>
                <w:rFonts w:ascii="Times New Roman" w:hAnsi="Times New Roman"/>
                <w:b/>
                <w:sz w:val="24"/>
                <w:szCs w:val="24"/>
              </w:rPr>
              <w:t>ирж</w:t>
            </w:r>
            <w:r>
              <w:rPr>
                <w:rFonts w:ascii="Times New Roman" w:hAnsi="Times New Roman"/>
                <w:b/>
                <w:sz w:val="24"/>
                <w:szCs w:val="24"/>
              </w:rPr>
              <w:t>а</w:t>
            </w:r>
            <w:r w:rsidRPr="00B329C5">
              <w:rPr>
                <w:rFonts w:ascii="Times New Roman" w:hAnsi="Times New Roman"/>
                <w:b/>
                <w:sz w:val="24"/>
                <w:szCs w:val="24"/>
              </w:rPr>
              <w:t xml:space="preserve"> деловых контактов</w:t>
            </w:r>
          </w:p>
          <w:p w:rsidR="00D0427C" w:rsidRPr="00B329C5" w:rsidRDefault="00D0427C" w:rsidP="00E92A95">
            <w:pPr>
              <w:spacing w:after="0" w:line="240" w:lineRule="exact"/>
              <w:jc w:val="both"/>
              <w:rPr>
                <w:rFonts w:ascii="Times New Roman" w:hAnsi="Times New Roman"/>
                <w:b/>
                <w:sz w:val="24"/>
                <w:szCs w:val="24"/>
              </w:rPr>
            </w:pP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Default="00D0427C" w:rsidP="00D23414">
            <w:pPr>
              <w:spacing w:after="0" w:line="240" w:lineRule="auto"/>
              <w:jc w:val="center"/>
              <w:rPr>
                <w:rFonts w:ascii="Times New Roman" w:hAnsi="Times New Roman"/>
                <w:b/>
                <w:i/>
                <w:sz w:val="24"/>
                <w:szCs w:val="24"/>
              </w:rPr>
            </w:pPr>
            <w:r>
              <w:rPr>
                <w:rFonts w:ascii="Times New Roman" w:hAnsi="Times New Roman"/>
                <w:b/>
                <w:i/>
                <w:sz w:val="24"/>
                <w:szCs w:val="24"/>
              </w:rPr>
              <w:t>Правительство Ставропольского края</w:t>
            </w:r>
          </w:p>
          <w:p w:rsidR="00D0427C" w:rsidRPr="00941FD3" w:rsidRDefault="00D0427C" w:rsidP="00D23414">
            <w:pPr>
              <w:spacing w:after="0" w:line="240" w:lineRule="auto"/>
              <w:jc w:val="center"/>
              <w:rPr>
                <w:rFonts w:ascii="Times New Roman" w:hAnsi="Times New Roman"/>
                <w:i/>
                <w:sz w:val="24"/>
                <w:szCs w:val="24"/>
              </w:rPr>
            </w:pPr>
            <w:r w:rsidRPr="00941FD3">
              <w:rPr>
                <w:rFonts w:ascii="Times New Roman" w:hAnsi="Times New Roman"/>
                <w:i/>
                <w:sz w:val="24"/>
                <w:szCs w:val="24"/>
              </w:rPr>
              <w:t>г.Ставрополь, пл. Ленина,1</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11.00-13.00</w:t>
            </w:r>
          </w:p>
        </w:tc>
        <w:tc>
          <w:tcPr>
            <w:tcW w:w="7379" w:type="dxa"/>
          </w:tcPr>
          <w:p w:rsidR="00D0427C" w:rsidRPr="00A62D96" w:rsidRDefault="00D0427C" w:rsidP="00A62D96">
            <w:pPr>
              <w:spacing w:after="0" w:line="240" w:lineRule="auto"/>
              <w:ind w:left="57"/>
              <w:jc w:val="both"/>
              <w:rPr>
                <w:rFonts w:ascii="Times New Roman" w:hAnsi="Times New Roman"/>
                <w:b/>
                <w:bCs/>
                <w:sz w:val="24"/>
                <w:szCs w:val="24"/>
              </w:rPr>
            </w:pPr>
            <w:r w:rsidRPr="00A62D96">
              <w:rPr>
                <w:rFonts w:ascii="Times New Roman" w:hAnsi="Times New Roman"/>
                <w:b/>
                <w:bCs/>
                <w:sz w:val="24"/>
                <w:szCs w:val="24"/>
              </w:rPr>
              <w:t>Пленарное заседание «</w:t>
            </w:r>
            <w:r w:rsidRPr="00A62D96">
              <w:rPr>
                <w:rFonts w:ascii="Times New Roman" w:hAnsi="Times New Roman"/>
                <w:b/>
                <w:sz w:val="24"/>
                <w:szCs w:val="24"/>
              </w:rPr>
              <w:t>Инновационная экосистема. Перспективы развития</w:t>
            </w:r>
            <w:r w:rsidRPr="00A62D96">
              <w:rPr>
                <w:rFonts w:ascii="Times New Roman" w:hAnsi="Times New Roman"/>
                <w:b/>
                <w:bCs/>
                <w:sz w:val="24"/>
                <w:szCs w:val="24"/>
              </w:rPr>
              <w:t>»</w:t>
            </w:r>
          </w:p>
          <w:p w:rsidR="00D0427C" w:rsidRPr="00A62D96" w:rsidRDefault="00D0427C" w:rsidP="00A62D96">
            <w:pPr>
              <w:spacing w:after="0" w:line="240" w:lineRule="auto"/>
              <w:ind w:left="57" w:firstLine="741"/>
              <w:jc w:val="both"/>
              <w:rPr>
                <w:rFonts w:ascii="Times New Roman" w:hAnsi="Times New Roman"/>
                <w:sz w:val="24"/>
                <w:szCs w:val="24"/>
              </w:rPr>
            </w:pPr>
            <w:r w:rsidRPr="00A62D96">
              <w:rPr>
                <w:rFonts w:ascii="Times New Roman" w:hAnsi="Times New Roman"/>
                <w:sz w:val="24"/>
                <w:szCs w:val="24"/>
              </w:rPr>
              <w:t>Преодоление технологического отставания производства и переход к экономике высоких технологий возможны на основе развитой инновационной экосистемы, которая включает среду генерации знаний на базе фундаментальных исследований, эффективную систему образования, науку, научные сообщества, инновационную инфраструктуру, венчурные инвестиции, создание новых технологических цепочек на основе кооперации и устойчивый спрос на инновации.</w:t>
            </w:r>
          </w:p>
          <w:p w:rsidR="00D0427C" w:rsidRPr="00A62D96" w:rsidRDefault="00D0427C" w:rsidP="00A62D96">
            <w:pPr>
              <w:spacing w:after="0" w:line="240" w:lineRule="auto"/>
              <w:ind w:left="57" w:firstLine="708"/>
              <w:jc w:val="both"/>
              <w:rPr>
                <w:rFonts w:ascii="Times New Roman" w:hAnsi="Times New Roman"/>
                <w:sz w:val="24"/>
                <w:szCs w:val="24"/>
              </w:rPr>
            </w:pPr>
            <w:r w:rsidRPr="00A62D96">
              <w:rPr>
                <w:rFonts w:ascii="Times New Roman" w:hAnsi="Times New Roman"/>
                <w:sz w:val="24"/>
                <w:szCs w:val="24"/>
              </w:rPr>
              <w:t>Задачи, которые решаются в рамках инновационных процессов в области развития экономики и общества, многочисленны. Они содействуют: росту экономики страны в долгосрочной перспективе; организации новых отраслей экономики; организации единого рыночного пространства; стимулированию и повышению конкурентоспособности отдельного физического лица, организации, страны в целом; укреплению обороноспособности и экономической безопасности страны; получению коммерческой выгоды; снижению затрат производства за счет использования более экономичных технологий, улучшению качества выпускаемой продукции.</w:t>
            </w:r>
          </w:p>
          <w:p w:rsidR="00D0427C" w:rsidRPr="00A62D96" w:rsidRDefault="00D0427C" w:rsidP="00A62D96">
            <w:pPr>
              <w:spacing w:after="0" w:line="240" w:lineRule="auto"/>
              <w:ind w:left="57" w:hanging="57"/>
              <w:rPr>
                <w:rFonts w:ascii="Times New Roman" w:hAnsi="Times New Roman"/>
                <w:sz w:val="24"/>
                <w:szCs w:val="24"/>
                <w:u w:val="single"/>
              </w:rPr>
            </w:pPr>
            <w:r w:rsidRPr="00A62D96">
              <w:rPr>
                <w:rFonts w:ascii="Times New Roman" w:hAnsi="Times New Roman"/>
                <w:sz w:val="24"/>
                <w:szCs w:val="24"/>
                <w:u w:val="single"/>
              </w:rPr>
              <w:t>Модератор:</w:t>
            </w:r>
          </w:p>
          <w:p w:rsidR="00D0427C" w:rsidRPr="00A62D96" w:rsidRDefault="00D0427C" w:rsidP="00A62D96">
            <w:pPr>
              <w:pStyle w:val="ListParagraph"/>
              <w:numPr>
                <w:ilvl w:val="0"/>
                <w:numId w:val="9"/>
              </w:numPr>
              <w:spacing w:after="0" w:line="240" w:lineRule="auto"/>
              <w:ind w:left="57" w:firstLine="421"/>
              <w:rPr>
                <w:rFonts w:ascii="Times New Roman" w:hAnsi="Times New Roman"/>
                <w:sz w:val="24"/>
                <w:szCs w:val="24"/>
                <w:u w:val="single"/>
              </w:rPr>
            </w:pPr>
            <w:r w:rsidRPr="00A62D96">
              <w:rPr>
                <w:rFonts w:ascii="Times New Roman" w:hAnsi="Times New Roman"/>
                <w:sz w:val="24"/>
                <w:szCs w:val="24"/>
              </w:rPr>
              <w:t xml:space="preserve">Мурга А.Ю., заместитель председателя Правительства Ставропольского края – министр экономического развития Ставропольского края </w:t>
            </w:r>
          </w:p>
          <w:p w:rsidR="00D0427C" w:rsidRPr="00A62D96" w:rsidRDefault="00D0427C" w:rsidP="00A62D96">
            <w:pPr>
              <w:pStyle w:val="ListParagraph"/>
              <w:spacing w:after="0" w:line="240" w:lineRule="auto"/>
              <w:ind w:left="57" w:hanging="57"/>
              <w:rPr>
                <w:rFonts w:ascii="Times New Roman" w:hAnsi="Times New Roman"/>
                <w:sz w:val="24"/>
                <w:szCs w:val="24"/>
                <w:u w:val="single"/>
              </w:rPr>
            </w:pPr>
            <w:r w:rsidRPr="00A62D96">
              <w:rPr>
                <w:rFonts w:ascii="Times New Roman" w:hAnsi="Times New Roman"/>
                <w:sz w:val="24"/>
                <w:szCs w:val="24"/>
                <w:u w:val="single"/>
              </w:rPr>
              <w:t>Спикеры:</w:t>
            </w:r>
          </w:p>
          <w:p w:rsidR="00D0427C" w:rsidRPr="00A62D96" w:rsidRDefault="00D0427C" w:rsidP="00A62D96">
            <w:pPr>
              <w:pStyle w:val="ListParagraph"/>
              <w:numPr>
                <w:ilvl w:val="0"/>
                <w:numId w:val="9"/>
              </w:numPr>
              <w:spacing w:after="0" w:line="240" w:lineRule="auto"/>
              <w:ind w:left="57" w:firstLine="421"/>
              <w:rPr>
                <w:rFonts w:ascii="Times New Roman" w:hAnsi="Times New Roman"/>
                <w:sz w:val="24"/>
                <w:szCs w:val="24"/>
              </w:rPr>
            </w:pPr>
            <w:r w:rsidRPr="00A62D96">
              <w:rPr>
                <w:rFonts w:ascii="Times New Roman" w:hAnsi="Times New Roman"/>
                <w:sz w:val="24"/>
                <w:szCs w:val="24"/>
                <w:lang w:eastAsia="ru-RU"/>
              </w:rPr>
              <w:t>представитель Минсельхоз России</w:t>
            </w:r>
          </w:p>
          <w:p w:rsidR="00D0427C" w:rsidRPr="00A62D96" w:rsidRDefault="00D0427C" w:rsidP="00A62D96">
            <w:pPr>
              <w:pStyle w:val="ListParagraph"/>
              <w:numPr>
                <w:ilvl w:val="0"/>
                <w:numId w:val="9"/>
              </w:numPr>
              <w:spacing w:after="0" w:line="240" w:lineRule="auto"/>
              <w:ind w:left="57" w:firstLine="421"/>
              <w:rPr>
                <w:rFonts w:ascii="Times New Roman" w:hAnsi="Times New Roman"/>
                <w:sz w:val="24"/>
                <w:szCs w:val="24"/>
              </w:rPr>
            </w:pPr>
            <w:r w:rsidRPr="00A62D96">
              <w:rPr>
                <w:rFonts w:ascii="Times New Roman" w:hAnsi="Times New Roman"/>
                <w:sz w:val="24"/>
                <w:szCs w:val="24"/>
                <w:lang w:eastAsia="ru-RU"/>
              </w:rPr>
              <w:t>представитель Минэкономразвития России</w:t>
            </w:r>
          </w:p>
          <w:p w:rsidR="00D0427C" w:rsidRPr="00A62D96" w:rsidRDefault="00D0427C" w:rsidP="00A62D96">
            <w:pPr>
              <w:pStyle w:val="ListParagraph"/>
              <w:numPr>
                <w:ilvl w:val="0"/>
                <w:numId w:val="9"/>
              </w:numPr>
              <w:spacing w:after="0" w:line="240" w:lineRule="auto"/>
              <w:ind w:left="57" w:firstLine="421"/>
              <w:rPr>
                <w:rFonts w:ascii="Times New Roman" w:hAnsi="Times New Roman"/>
                <w:sz w:val="24"/>
                <w:szCs w:val="24"/>
              </w:rPr>
            </w:pPr>
            <w:r w:rsidRPr="00A62D96">
              <w:rPr>
                <w:rFonts w:ascii="Times New Roman" w:hAnsi="Times New Roman"/>
                <w:sz w:val="24"/>
                <w:szCs w:val="24"/>
              </w:rPr>
              <w:t>представитель РОСНАНО</w:t>
            </w:r>
          </w:p>
          <w:p w:rsidR="00D0427C" w:rsidRPr="00A62D96" w:rsidRDefault="00D0427C" w:rsidP="00A62D96">
            <w:pPr>
              <w:pStyle w:val="ListParagraph"/>
              <w:numPr>
                <w:ilvl w:val="0"/>
                <w:numId w:val="9"/>
              </w:numPr>
              <w:spacing w:after="0" w:line="240" w:lineRule="auto"/>
              <w:ind w:left="57" w:firstLine="421"/>
              <w:rPr>
                <w:rFonts w:ascii="Times New Roman" w:hAnsi="Times New Roman"/>
                <w:sz w:val="24"/>
                <w:szCs w:val="24"/>
              </w:rPr>
            </w:pPr>
            <w:r w:rsidRPr="00A62D96">
              <w:rPr>
                <w:rFonts w:ascii="Times New Roman" w:hAnsi="Times New Roman"/>
                <w:sz w:val="24"/>
                <w:szCs w:val="24"/>
              </w:rPr>
              <w:t>представитель АСИ</w:t>
            </w:r>
          </w:p>
          <w:p w:rsidR="00D0427C" w:rsidRPr="00A62D96" w:rsidRDefault="00D0427C" w:rsidP="00A62D96">
            <w:pPr>
              <w:pStyle w:val="ListParagraph"/>
              <w:numPr>
                <w:ilvl w:val="0"/>
                <w:numId w:val="9"/>
              </w:numPr>
              <w:spacing w:after="0" w:line="240" w:lineRule="auto"/>
              <w:ind w:left="57" w:firstLine="421"/>
              <w:rPr>
                <w:rFonts w:ascii="Times New Roman" w:hAnsi="Times New Roman"/>
                <w:sz w:val="24"/>
                <w:szCs w:val="24"/>
                <w:lang w:eastAsia="ru-RU"/>
              </w:rPr>
            </w:pPr>
            <w:r w:rsidRPr="00A62D96">
              <w:rPr>
                <w:rFonts w:ascii="Times New Roman" w:hAnsi="Times New Roman"/>
                <w:sz w:val="24"/>
                <w:szCs w:val="24"/>
              </w:rPr>
              <w:t xml:space="preserve">представитель </w:t>
            </w:r>
            <w:r w:rsidRPr="00A62D96">
              <w:rPr>
                <w:rFonts w:ascii="Times New Roman" w:hAnsi="Times New Roman"/>
                <w:sz w:val="24"/>
                <w:szCs w:val="24"/>
                <w:lang w:eastAsia="ru-RU"/>
              </w:rPr>
              <w:t>РВК</w:t>
            </w:r>
          </w:p>
          <w:p w:rsidR="00D0427C" w:rsidRPr="00A62D96" w:rsidRDefault="00D0427C" w:rsidP="00A62D96">
            <w:pPr>
              <w:pStyle w:val="ListParagraph"/>
              <w:numPr>
                <w:ilvl w:val="0"/>
                <w:numId w:val="9"/>
              </w:numPr>
              <w:spacing w:after="0" w:line="240" w:lineRule="auto"/>
              <w:ind w:left="57" w:firstLine="421"/>
              <w:rPr>
                <w:rFonts w:ascii="Times New Roman" w:hAnsi="Times New Roman"/>
                <w:sz w:val="24"/>
                <w:szCs w:val="24"/>
                <w:u w:val="single"/>
              </w:rPr>
            </w:pPr>
            <w:r w:rsidRPr="00A62D96">
              <w:rPr>
                <w:rFonts w:ascii="Times New Roman" w:hAnsi="Times New Roman"/>
                <w:sz w:val="24"/>
                <w:szCs w:val="24"/>
              </w:rPr>
              <w:t xml:space="preserve">представитель </w:t>
            </w:r>
            <w:r w:rsidRPr="00A62D96">
              <w:rPr>
                <w:rFonts w:ascii="Times New Roman" w:hAnsi="Times New Roman"/>
                <w:sz w:val="24"/>
                <w:szCs w:val="24"/>
                <w:lang w:eastAsia="ru-RU"/>
              </w:rPr>
              <w:t xml:space="preserve">НИУ ВШЭ </w:t>
            </w:r>
          </w:p>
          <w:p w:rsidR="00D0427C" w:rsidRPr="00A62D96" w:rsidRDefault="00D0427C" w:rsidP="00A62D96">
            <w:pPr>
              <w:pStyle w:val="ListParagraph"/>
              <w:numPr>
                <w:ilvl w:val="0"/>
                <w:numId w:val="9"/>
              </w:numPr>
              <w:spacing w:after="0" w:line="240" w:lineRule="auto"/>
              <w:ind w:left="57" w:firstLine="421"/>
              <w:rPr>
                <w:rFonts w:ascii="Times New Roman" w:hAnsi="Times New Roman"/>
                <w:sz w:val="24"/>
                <w:szCs w:val="24"/>
                <w:u w:val="single"/>
              </w:rPr>
            </w:pPr>
            <w:r w:rsidRPr="00A62D96">
              <w:rPr>
                <w:rFonts w:ascii="Times New Roman" w:hAnsi="Times New Roman"/>
                <w:sz w:val="24"/>
                <w:szCs w:val="24"/>
              </w:rPr>
              <w:t>представители Корпорации развития МСП</w:t>
            </w:r>
          </w:p>
          <w:p w:rsidR="00D0427C" w:rsidRPr="00A62D96" w:rsidRDefault="00D0427C" w:rsidP="00A62D96">
            <w:pPr>
              <w:spacing w:after="0" w:line="240" w:lineRule="auto"/>
              <w:ind w:left="57" w:hanging="57"/>
              <w:jc w:val="both"/>
              <w:rPr>
                <w:rFonts w:ascii="Times New Roman" w:hAnsi="Times New Roman"/>
                <w:sz w:val="24"/>
                <w:szCs w:val="24"/>
              </w:rPr>
            </w:pPr>
            <w:r w:rsidRPr="00A62D96">
              <w:rPr>
                <w:rFonts w:ascii="Times New Roman" w:hAnsi="Times New Roman"/>
                <w:sz w:val="24"/>
                <w:szCs w:val="24"/>
                <w:u w:val="single"/>
                <w:lang w:eastAsia="ru-RU"/>
              </w:rPr>
              <w:t>Целевая аудитория:</w:t>
            </w:r>
            <w:r w:rsidRPr="00A62D96">
              <w:rPr>
                <w:rFonts w:ascii="Times New Roman" w:hAnsi="Times New Roman"/>
                <w:sz w:val="24"/>
                <w:szCs w:val="24"/>
              </w:rPr>
              <w:t xml:space="preserve"> представители органов государственной власти, представители </w:t>
            </w:r>
            <w:r>
              <w:rPr>
                <w:rFonts w:ascii="Times New Roman" w:hAnsi="Times New Roman"/>
                <w:sz w:val="24"/>
                <w:szCs w:val="24"/>
              </w:rPr>
              <w:t>бизнес-сообщества</w:t>
            </w:r>
            <w:r w:rsidRPr="00A62D96">
              <w:rPr>
                <w:rFonts w:ascii="Times New Roman" w:hAnsi="Times New Roman"/>
                <w:sz w:val="24"/>
                <w:szCs w:val="24"/>
              </w:rPr>
              <w:t xml:space="preserve"> Ставропольского края, представители вузов и научных организаций</w:t>
            </w:r>
          </w:p>
          <w:p w:rsidR="00D0427C" w:rsidRDefault="00D0427C" w:rsidP="00D23414">
            <w:pPr>
              <w:spacing w:after="0" w:line="240" w:lineRule="auto"/>
              <w:jc w:val="center"/>
              <w:rPr>
                <w:rFonts w:ascii="Times New Roman" w:hAnsi="Times New Roman"/>
                <w:b/>
                <w:i/>
                <w:sz w:val="24"/>
                <w:szCs w:val="24"/>
              </w:rPr>
            </w:pP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Default="00D0427C" w:rsidP="00D23414">
            <w:pPr>
              <w:spacing w:after="0" w:line="240" w:lineRule="auto"/>
              <w:jc w:val="center"/>
              <w:rPr>
                <w:rFonts w:ascii="Times New Roman" w:hAnsi="Times New Roman"/>
                <w:b/>
                <w:bCs/>
                <w:sz w:val="24"/>
                <w:szCs w:val="24"/>
                <w:lang w:eastAsia="ru-RU"/>
              </w:rPr>
            </w:pPr>
            <w:r w:rsidRPr="00FD15CD">
              <w:rPr>
                <w:rFonts w:ascii="Times New Roman" w:hAnsi="Times New Roman"/>
                <w:b/>
                <w:bCs/>
                <w:sz w:val="24"/>
                <w:szCs w:val="24"/>
                <w:lang w:eastAsia="ru-RU"/>
              </w:rPr>
              <w:t>ФГБОУ ВО «Ставропольский государственный аграрный университет», Фаблаб «Вектор»</w:t>
            </w:r>
          </w:p>
          <w:p w:rsidR="00D0427C" w:rsidRPr="00FD15CD" w:rsidRDefault="00D0427C" w:rsidP="00D23414">
            <w:pPr>
              <w:spacing w:after="0" w:line="240" w:lineRule="auto"/>
              <w:jc w:val="center"/>
              <w:rPr>
                <w:rFonts w:ascii="Times New Roman" w:hAnsi="Times New Roman"/>
                <w:sz w:val="24"/>
                <w:szCs w:val="24"/>
                <w:u w:val="single"/>
                <w:lang w:eastAsia="ru-RU"/>
              </w:rPr>
            </w:pPr>
            <w:r w:rsidRPr="00D23414">
              <w:rPr>
                <w:rFonts w:ascii="Times New Roman" w:hAnsi="Times New Roman"/>
                <w:i/>
                <w:sz w:val="24"/>
                <w:szCs w:val="24"/>
              </w:rPr>
              <w:t xml:space="preserve">г.Ставрополь, </w:t>
            </w:r>
            <w:r>
              <w:rPr>
                <w:rFonts w:ascii="Times New Roman" w:hAnsi="Times New Roman"/>
                <w:i/>
                <w:sz w:val="24"/>
                <w:szCs w:val="24"/>
              </w:rPr>
              <w:t>ул. Мира,</w:t>
            </w:r>
          </w:p>
        </w:tc>
      </w:tr>
      <w:tr w:rsidR="00D0427C" w:rsidRPr="00FD15CD" w:rsidTr="00235A75">
        <w:tc>
          <w:tcPr>
            <w:tcW w:w="2085" w:type="dxa"/>
            <w:vMerge w:val="restart"/>
          </w:tcPr>
          <w:p w:rsidR="00D0427C" w:rsidRPr="00FD15CD" w:rsidRDefault="00D0427C" w:rsidP="00FD15CD">
            <w:pPr>
              <w:shd w:val="clear" w:color="auto" w:fill="FFFFFF"/>
              <w:spacing w:after="0" w:line="240" w:lineRule="auto"/>
              <w:jc w:val="center"/>
              <w:rPr>
                <w:rFonts w:ascii="Times New Roman" w:hAnsi="Times New Roman"/>
                <w:b/>
                <w:i/>
                <w:sz w:val="24"/>
                <w:szCs w:val="24"/>
              </w:rPr>
            </w:pPr>
            <w:r w:rsidRPr="00FD15CD">
              <w:rPr>
                <w:rFonts w:ascii="Times New Roman" w:hAnsi="Times New Roman"/>
                <w:b/>
                <w:i/>
                <w:sz w:val="24"/>
                <w:szCs w:val="24"/>
              </w:rPr>
              <w:t>13.00-14.30</w:t>
            </w:r>
          </w:p>
        </w:tc>
        <w:tc>
          <w:tcPr>
            <w:tcW w:w="7379" w:type="dxa"/>
          </w:tcPr>
          <w:p w:rsidR="00D0427C" w:rsidRPr="00D23414" w:rsidRDefault="00D0427C" w:rsidP="00D23414">
            <w:pPr>
              <w:shd w:val="clear" w:color="auto" w:fill="FFFFFF"/>
              <w:spacing w:after="0" w:line="240" w:lineRule="auto"/>
              <w:rPr>
                <w:rFonts w:ascii="Times New Roman" w:hAnsi="Times New Roman"/>
                <w:b/>
                <w:sz w:val="24"/>
                <w:szCs w:val="24"/>
              </w:rPr>
            </w:pPr>
            <w:r w:rsidRPr="00D23414">
              <w:rPr>
                <w:rFonts w:ascii="Times New Roman" w:hAnsi="Times New Roman"/>
                <w:b/>
                <w:sz w:val="24"/>
                <w:szCs w:val="24"/>
              </w:rPr>
              <w:t xml:space="preserve">Семинар на тему: «Технические стартапы. Развитие образовательной робототехники и непрерывного </w:t>
            </w:r>
            <w:r w:rsidRPr="00D23414">
              <w:rPr>
                <w:rFonts w:ascii="Times New Roman" w:hAnsi="Times New Roman"/>
                <w:b/>
                <w:sz w:val="24"/>
                <w:szCs w:val="24"/>
                <w:lang w:val="en-US"/>
              </w:rPr>
              <w:t>IT</w:t>
            </w:r>
            <w:r w:rsidRPr="00D23414">
              <w:rPr>
                <w:rFonts w:ascii="Times New Roman" w:hAnsi="Times New Roman"/>
                <w:b/>
                <w:sz w:val="24"/>
                <w:szCs w:val="24"/>
              </w:rPr>
              <w:t xml:space="preserve">-образования», </w:t>
            </w:r>
            <w:r w:rsidRPr="00A62D96">
              <w:rPr>
                <w:rFonts w:ascii="Times New Roman" w:hAnsi="Times New Roman"/>
                <w:sz w:val="24"/>
                <w:szCs w:val="24"/>
              </w:rPr>
              <w:t>аудитория</w:t>
            </w:r>
          </w:p>
        </w:tc>
      </w:tr>
      <w:tr w:rsidR="00D0427C" w:rsidRPr="00FD15CD" w:rsidTr="00235A75">
        <w:tc>
          <w:tcPr>
            <w:tcW w:w="2085" w:type="dxa"/>
            <w:vMerge/>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FD15CD">
            <w:pPr>
              <w:shd w:val="clear" w:color="auto" w:fill="FFFFFF"/>
              <w:spacing w:after="0" w:line="240" w:lineRule="auto"/>
              <w:jc w:val="both"/>
              <w:rPr>
                <w:rFonts w:ascii="Times New Roman" w:hAnsi="Times New Roman"/>
                <w:sz w:val="24"/>
                <w:szCs w:val="24"/>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НО «Фонд содействия инновационному развитию Ставропольского края», </w:t>
            </w:r>
            <w:r w:rsidRPr="00FD15CD">
              <w:rPr>
                <w:rStyle w:val="apple-converted-space"/>
                <w:rFonts w:ascii="Times New Roman" w:hAnsi="Times New Roman"/>
                <w:sz w:val="24"/>
                <w:szCs w:val="24"/>
                <w:shd w:val="clear" w:color="auto" w:fill="FFFFFF"/>
              </w:rPr>
              <w:t> </w:t>
            </w:r>
            <w:r w:rsidRPr="00FD15CD">
              <w:rPr>
                <w:rFonts w:ascii="Times New Roman" w:hAnsi="Times New Roman"/>
                <w:sz w:val="24"/>
                <w:szCs w:val="24"/>
              </w:rPr>
              <w:t>АНО «Агентство инновационного развития»</w:t>
            </w:r>
          </w:p>
          <w:p w:rsidR="00D0427C" w:rsidRPr="00FD15CD" w:rsidRDefault="00D0427C" w:rsidP="00FD15CD">
            <w:pPr>
              <w:shd w:val="clear" w:color="auto" w:fill="FFFFFF"/>
              <w:spacing w:after="0" w:line="240" w:lineRule="auto"/>
              <w:jc w:val="both"/>
              <w:rPr>
                <w:rFonts w:ascii="Times New Roman" w:hAnsi="Times New Roman"/>
                <w:sz w:val="24"/>
                <w:szCs w:val="24"/>
              </w:rPr>
            </w:pPr>
            <w:r w:rsidRPr="00FD15CD">
              <w:rPr>
                <w:rFonts w:ascii="Times New Roman" w:hAnsi="Times New Roman"/>
                <w:sz w:val="24"/>
                <w:szCs w:val="24"/>
                <w:u w:val="single"/>
                <w:shd w:val="clear" w:color="auto" w:fill="FFFFFF"/>
              </w:rPr>
              <w:t>Модератор:</w:t>
            </w:r>
            <w:r w:rsidRPr="00FD15CD">
              <w:rPr>
                <w:rFonts w:ascii="Times New Roman" w:hAnsi="Times New Roman"/>
                <w:sz w:val="24"/>
                <w:szCs w:val="24"/>
                <w:shd w:val="clear" w:color="auto" w:fill="FFFFFF"/>
              </w:rPr>
              <w:t xml:space="preserve"> </w:t>
            </w:r>
            <w:r w:rsidRPr="00FD15CD">
              <w:rPr>
                <w:rFonts w:ascii="Times New Roman" w:hAnsi="Times New Roman"/>
                <w:sz w:val="24"/>
                <w:szCs w:val="24"/>
              </w:rPr>
              <w:t>Артем Крицын, директор по развитию и работе с регионами АНО «Агентство инновационного развития»</w:t>
            </w:r>
          </w:p>
          <w:p w:rsidR="00D0427C" w:rsidRPr="00FD15CD" w:rsidRDefault="00D0427C" w:rsidP="00FD15CD">
            <w:pPr>
              <w:shd w:val="clear" w:color="auto" w:fill="FFFFFF"/>
              <w:spacing w:after="0" w:line="240" w:lineRule="auto"/>
              <w:jc w:val="both"/>
              <w:rPr>
                <w:rFonts w:ascii="Times New Roman" w:hAnsi="Times New Roman"/>
                <w:b/>
                <w:i/>
                <w:sz w:val="24"/>
                <w:szCs w:val="24"/>
              </w:rPr>
            </w:pPr>
            <w:r w:rsidRPr="00FD15CD">
              <w:rPr>
                <w:rFonts w:ascii="Times New Roman" w:hAnsi="Times New Roman"/>
                <w:sz w:val="24"/>
                <w:szCs w:val="24"/>
                <w:u w:val="single"/>
                <w:shd w:val="clear" w:color="auto" w:fill="FFFFFF"/>
              </w:rPr>
              <w:t>Целевая аудитория:</w:t>
            </w:r>
            <w:r w:rsidRPr="00FD15CD">
              <w:rPr>
                <w:rFonts w:ascii="Times New Roman" w:hAnsi="Times New Roman"/>
                <w:sz w:val="24"/>
                <w:szCs w:val="24"/>
                <w:shd w:val="clear" w:color="auto" w:fill="FFFFFF"/>
              </w:rPr>
              <w:t xml:space="preserve"> </w:t>
            </w:r>
            <w:r w:rsidRPr="00FD15CD">
              <w:rPr>
                <w:rFonts w:ascii="Times New Roman" w:hAnsi="Times New Roman"/>
                <w:sz w:val="24"/>
                <w:szCs w:val="24"/>
              </w:rPr>
              <w:t>представители МСП Ставропольского края, начинающие предприниматели, участники стартапов, учащиеся учебных заведений Ставропольского края.</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Default="00D0427C" w:rsidP="00D23414">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 xml:space="preserve">Ставропольская краевая универсальная научная библиотека </w:t>
            </w:r>
          </w:p>
          <w:p w:rsidR="00D0427C" w:rsidRDefault="00D0427C" w:rsidP="00D23414">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им. М. Ю. Лермонтова</w:t>
            </w:r>
          </w:p>
          <w:p w:rsidR="00D0427C" w:rsidRPr="00FD15CD" w:rsidRDefault="00D0427C" w:rsidP="00D23414">
            <w:pPr>
              <w:shd w:val="clear" w:color="auto" w:fill="FFFFFF"/>
              <w:spacing w:after="0" w:line="240" w:lineRule="auto"/>
              <w:jc w:val="center"/>
              <w:rPr>
                <w:rFonts w:ascii="Times New Roman" w:hAnsi="Times New Roman"/>
                <w:sz w:val="24"/>
                <w:szCs w:val="24"/>
                <w:u w:val="single"/>
              </w:rPr>
            </w:pPr>
            <w:r w:rsidRPr="00D23414">
              <w:rPr>
                <w:rFonts w:ascii="Times New Roman" w:hAnsi="Times New Roman"/>
                <w:i/>
                <w:sz w:val="24"/>
                <w:szCs w:val="24"/>
              </w:rPr>
              <w:t>г. Ставрополь, ул. Маршала Жукова, 14</w:t>
            </w:r>
          </w:p>
        </w:tc>
      </w:tr>
      <w:tr w:rsidR="00D0427C" w:rsidRPr="00FD15CD" w:rsidTr="00235A75">
        <w:tc>
          <w:tcPr>
            <w:tcW w:w="2085" w:type="dxa"/>
            <w:vMerge w:val="restart"/>
          </w:tcPr>
          <w:p w:rsidR="00D0427C" w:rsidRPr="00FD15CD" w:rsidRDefault="00D0427C" w:rsidP="00FD15CD">
            <w:pPr>
              <w:shd w:val="clear" w:color="auto" w:fill="FFFFFF"/>
              <w:spacing w:after="0" w:line="240" w:lineRule="auto"/>
              <w:jc w:val="center"/>
              <w:rPr>
                <w:rFonts w:ascii="Times New Roman" w:hAnsi="Times New Roman"/>
                <w:b/>
                <w:i/>
                <w:sz w:val="24"/>
                <w:szCs w:val="24"/>
              </w:rPr>
            </w:pPr>
            <w:bookmarkStart w:id="0" w:name="_GoBack"/>
            <w:bookmarkEnd w:id="0"/>
            <w:r w:rsidRPr="00FD15CD">
              <w:rPr>
                <w:rFonts w:ascii="Times New Roman" w:hAnsi="Times New Roman"/>
                <w:b/>
                <w:i/>
                <w:sz w:val="24"/>
                <w:szCs w:val="24"/>
              </w:rPr>
              <w:t>18.30-20.30</w:t>
            </w:r>
          </w:p>
        </w:tc>
        <w:tc>
          <w:tcPr>
            <w:tcW w:w="7379" w:type="dxa"/>
          </w:tcPr>
          <w:p w:rsidR="00D0427C" w:rsidRPr="00FD15CD" w:rsidRDefault="00D0427C" w:rsidP="00FD15CD">
            <w:pPr>
              <w:spacing w:after="0" w:line="240" w:lineRule="auto"/>
              <w:ind w:firstLine="900"/>
              <w:jc w:val="both"/>
              <w:rPr>
                <w:rFonts w:ascii="Times New Roman" w:hAnsi="Times New Roman"/>
                <w:b/>
                <w:sz w:val="24"/>
                <w:szCs w:val="24"/>
              </w:rPr>
            </w:pPr>
            <w:r w:rsidRPr="00FD15CD">
              <w:rPr>
                <w:rFonts w:ascii="Times New Roman" w:hAnsi="Times New Roman"/>
                <w:b/>
                <w:sz w:val="24"/>
                <w:szCs w:val="24"/>
              </w:rPr>
              <w:t xml:space="preserve">Научно-популярная площадка «Популяризация науки», </w:t>
            </w:r>
            <w:r w:rsidRPr="00FD15CD">
              <w:rPr>
                <w:rFonts w:ascii="Times New Roman" w:hAnsi="Times New Roman"/>
                <w:sz w:val="24"/>
                <w:szCs w:val="24"/>
                <w:shd w:val="clear" w:color="auto" w:fill="FFFFFF"/>
              </w:rPr>
              <w:t>Ставропольская краевая универсальная научная библиотека им. М. Ю. Лермонтова</w:t>
            </w:r>
          </w:p>
        </w:tc>
      </w:tr>
      <w:tr w:rsidR="00D0427C" w:rsidRPr="00FD15CD" w:rsidTr="00235A75">
        <w:tc>
          <w:tcPr>
            <w:tcW w:w="2085" w:type="dxa"/>
            <w:vMerge/>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FD15CD">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lang w:eastAsia="ru-RU"/>
              </w:rPr>
              <w:t>Описание мероприятия:</w:t>
            </w:r>
          </w:p>
          <w:p w:rsidR="00D0427C" w:rsidRPr="00FD15CD" w:rsidRDefault="00D0427C" w:rsidP="00FD15CD">
            <w:pPr>
              <w:shd w:val="clear" w:color="auto" w:fill="FFFFFF"/>
              <w:spacing w:after="0" w:line="240" w:lineRule="auto"/>
              <w:jc w:val="both"/>
              <w:rPr>
                <w:rStyle w:val="apple-converted-space"/>
                <w:rFonts w:ascii="Times New Roman" w:hAnsi="Times New Roman"/>
                <w:sz w:val="24"/>
                <w:szCs w:val="24"/>
                <w:shd w:val="clear" w:color="auto" w:fill="FFFFFF"/>
              </w:rPr>
            </w:pPr>
            <w:r w:rsidRPr="00FD15CD">
              <w:rPr>
                <w:rFonts w:ascii="Times New Roman" w:hAnsi="Times New Roman"/>
                <w:sz w:val="24"/>
                <w:szCs w:val="24"/>
                <w:shd w:val="clear" w:color="auto" w:fill="FFFFFF"/>
              </w:rPr>
              <w:t>Открытая дискуссионная площадка для всех желающих, цель проведения которой – понятным и доступным языком рассказать обществу, чем занимаются ученые, как научный поиск улучшает качество жизни, какие перспективы он открывает современному человеку.</w:t>
            </w:r>
            <w:r w:rsidRPr="00FD15CD">
              <w:rPr>
                <w:rStyle w:val="apple-converted-space"/>
                <w:rFonts w:ascii="Times New Roman" w:hAnsi="Times New Roman"/>
                <w:sz w:val="24"/>
                <w:szCs w:val="24"/>
                <w:shd w:val="clear" w:color="auto" w:fill="FFFFFF"/>
              </w:rPr>
              <w:t> </w:t>
            </w:r>
          </w:p>
          <w:p w:rsidR="00D0427C" w:rsidRPr="00FD15CD" w:rsidRDefault="00D0427C" w:rsidP="00FD15CD">
            <w:pPr>
              <w:shd w:val="clear" w:color="auto" w:fill="FFFFFF"/>
              <w:spacing w:after="0" w:line="240" w:lineRule="auto"/>
              <w:jc w:val="both"/>
              <w:rPr>
                <w:rFonts w:ascii="Times New Roman" w:hAnsi="Times New Roman"/>
                <w:sz w:val="24"/>
                <w:szCs w:val="24"/>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НО «Фонд содействия инновационному развитию Ставропольского края», Культурно-просветительский центр «Архэ»</w:t>
            </w:r>
          </w:p>
          <w:p w:rsidR="00D0427C" w:rsidRPr="00FD15CD" w:rsidRDefault="00D0427C" w:rsidP="00FD15CD">
            <w:pPr>
              <w:pStyle w:val="NormalWeb"/>
              <w:shd w:val="clear" w:color="auto" w:fill="FFFFFF"/>
              <w:spacing w:before="0" w:beforeAutospacing="0" w:after="0" w:afterAutospacing="0"/>
              <w:rPr>
                <w:rFonts w:ascii="Arial" w:hAnsi="Arial" w:cs="Arial"/>
                <w:sz w:val="21"/>
                <w:szCs w:val="21"/>
              </w:rPr>
            </w:pPr>
            <w:r w:rsidRPr="00FD15CD">
              <w:t>Спикер: Сурдин В.Г.,</w:t>
            </w:r>
            <w:r w:rsidRPr="00FD15CD">
              <w:rPr>
                <w:rStyle w:val="apple-converted-space"/>
              </w:rPr>
              <w:t> </w:t>
            </w:r>
            <w:hyperlink r:id="rId10" w:tooltip="Астрономия" w:history="1">
              <w:r w:rsidRPr="00FD15CD">
                <w:rPr>
                  <w:rStyle w:val="Hyperlink"/>
                  <w:color w:val="auto"/>
                  <w:u w:val="none"/>
                </w:rPr>
                <w:t>астроном</w:t>
              </w:r>
            </w:hyperlink>
            <w:r w:rsidRPr="00FD15CD">
              <w:rPr>
                <w:rStyle w:val="apple-converted-space"/>
              </w:rPr>
              <w:t> </w:t>
            </w:r>
            <w:r w:rsidRPr="00FD15CD">
              <w:t>и</w:t>
            </w:r>
            <w:r w:rsidRPr="00FD15CD">
              <w:rPr>
                <w:rStyle w:val="apple-converted-space"/>
              </w:rPr>
              <w:t> </w:t>
            </w:r>
            <w:hyperlink r:id="rId11" w:tooltip="Популяризация науки" w:history="1">
              <w:r w:rsidRPr="00FD15CD">
                <w:rPr>
                  <w:rStyle w:val="Hyperlink"/>
                  <w:color w:val="auto"/>
                  <w:u w:val="none"/>
                </w:rPr>
                <w:t>популяризатор науки</w:t>
              </w:r>
            </w:hyperlink>
            <w:r w:rsidRPr="00FD15CD">
              <w:t>.</w:t>
            </w:r>
            <w:hyperlink r:id="rId12" w:tooltip="Научный сотрудник" w:history="1">
              <w:r w:rsidRPr="00FD15CD">
                <w:rPr>
                  <w:rStyle w:val="Hyperlink"/>
                  <w:color w:val="auto"/>
                  <w:u w:val="none"/>
                </w:rPr>
                <w:t>Старший научный сотрудник</w:t>
              </w:r>
            </w:hyperlink>
            <w:r w:rsidRPr="00FD15CD">
              <w:rPr>
                <w:rStyle w:val="apple-converted-space"/>
              </w:rPr>
              <w:t> </w:t>
            </w:r>
            <w:hyperlink r:id="rId13" w:tooltip="Государственный астрономический институт им. П. К. Штернберга" w:history="1">
              <w:r w:rsidRPr="00FD15CD">
                <w:rPr>
                  <w:rStyle w:val="Hyperlink"/>
                  <w:color w:val="auto"/>
                  <w:u w:val="none"/>
                </w:rPr>
                <w:t>Государственного астрономического института имени П. К. Штернберга</w:t>
              </w:r>
            </w:hyperlink>
            <w:r w:rsidRPr="00FD15CD">
              <w:t>,</w:t>
            </w:r>
            <w:r w:rsidRPr="00FD15CD">
              <w:rPr>
                <w:rStyle w:val="apple-converted-space"/>
              </w:rPr>
              <w:t> </w:t>
            </w:r>
            <w:hyperlink r:id="rId14" w:tooltip="Доцент" w:history="1">
              <w:r w:rsidRPr="00FD15CD">
                <w:rPr>
                  <w:rStyle w:val="Hyperlink"/>
                  <w:color w:val="auto"/>
                  <w:u w:val="none"/>
                </w:rPr>
                <w:t>доцент</w:t>
              </w:r>
            </w:hyperlink>
            <w:r w:rsidRPr="00FD15CD">
              <w:rPr>
                <w:rStyle w:val="apple-converted-space"/>
              </w:rPr>
              <w:t> </w:t>
            </w:r>
            <w:hyperlink r:id="rId15" w:tooltip="Физический факультет МГУ" w:history="1">
              <w:r w:rsidRPr="00FD15CD">
                <w:rPr>
                  <w:rStyle w:val="Hyperlink"/>
                  <w:color w:val="auto"/>
                  <w:u w:val="none"/>
                </w:rPr>
                <w:t>физического факультета МГУ</w:t>
              </w:r>
            </w:hyperlink>
            <w:r w:rsidRPr="00FD15CD">
              <w:rPr>
                <w:rFonts w:ascii="Arial" w:hAnsi="Arial" w:cs="Arial"/>
                <w:sz w:val="21"/>
                <w:szCs w:val="21"/>
              </w:rPr>
              <w:t>.</w:t>
            </w:r>
          </w:p>
          <w:p w:rsidR="00D0427C" w:rsidRPr="00FD15CD" w:rsidRDefault="00D0427C" w:rsidP="00FD15CD">
            <w:pPr>
              <w:shd w:val="clear" w:color="auto" w:fill="FFFFFF"/>
              <w:spacing w:after="0" w:line="240" w:lineRule="auto"/>
              <w:jc w:val="both"/>
              <w:rPr>
                <w:rFonts w:ascii="Times New Roman" w:hAnsi="Times New Roman"/>
                <w:sz w:val="24"/>
                <w:szCs w:val="24"/>
              </w:rPr>
            </w:pPr>
            <w:r w:rsidRPr="00FD15CD">
              <w:rPr>
                <w:rFonts w:ascii="Times New Roman" w:hAnsi="Times New Roman"/>
                <w:sz w:val="24"/>
                <w:szCs w:val="24"/>
                <w:u w:val="single"/>
              </w:rPr>
              <w:t>Тема лекции:</w:t>
            </w:r>
            <w:r w:rsidRPr="00FD15CD">
              <w:rPr>
                <w:rFonts w:ascii="Times New Roman" w:hAnsi="Times New Roman"/>
                <w:sz w:val="24"/>
                <w:szCs w:val="24"/>
              </w:rPr>
              <w:t xml:space="preserve"> «Поиск жизни во Вселенной»</w:t>
            </w:r>
          </w:p>
          <w:p w:rsidR="00D0427C" w:rsidRDefault="00D0427C"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lang w:eastAsia="ru-RU"/>
              </w:rPr>
              <w:t>Целевая аудитория:</w:t>
            </w:r>
            <w:r w:rsidRPr="00FD15CD">
              <w:rPr>
                <w:rFonts w:ascii="Times New Roman" w:hAnsi="Times New Roman"/>
                <w:sz w:val="24"/>
                <w:szCs w:val="24"/>
                <w:lang w:eastAsia="ru-RU"/>
              </w:rPr>
              <w:t xml:space="preserve"> </w:t>
            </w:r>
            <w:r w:rsidRPr="00FD15CD">
              <w:rPr>
                <w:rFonts w:ascii="Times New Roman" w:hAnsi="Times New Roman"/>
                <w:sz w:val="24"/>
                <w:szCs w:val="24"/>
              </w:rPr>
              <w:t>представители МСП Ставропольского края, представители вузов и научных организаций, учащиеся учебных заведений Ставропольского края.</w:t>
            </w:r>
          </w:p>
          <w:p w:rsidR="00D0427C" w:rsidRPr="00FD15CD" w:rsidRDefault="00D0427C" w:rsidP="00FD15CD">
            <w:pPr>
              <w:spacing w:after="0" w:line="240" w:lineRule="auto"/>
              <w:jc w:val="both"/>
              <w:rPr>
                <w:rFonts w:ascii="Times New Roman" w:hAnsi="Times New Roman"/>
                <w:sz w:val="24"/>
                <w:szCs w:val="24"/>
              </w:rPr>
            </w:pP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6854F3" w:rsidRDefault="00D0427C" w:rsidP="006854F3">
            <w:pPr>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с</w:t>
            </w:r>
            <w:r w:rsidRPr="006854F3">
              <w:rPr>
                <w:rFonts w:ascii="Times New Roman" w:hAnsi="Times New Roman"/>
                <w:b/>
                <w:i/>
                <w:sz w:val="24"/>
                <w:szCs w:val="24"/>
                <w:lang w:eastAsia="ru-RU"/>
              </w:rPr>
              <w:t xml:space="preserve">.Кочубеевское </w:t>
            </w: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6854F3" w:rsidRDefault="00D0427C" w:rsidP="006854F3">
            <w:pPr>
              <w:spacing w:after="0" w:line="240" w:lineRule="auto"/>
              <w:jc w:val="center"/>
              <w:rPr>
                <w:rFonts w:ascii="Times New Roman" w:hAnsi="Times New Roman"/>
                <w:i/>
                <w:sz w:val="24"/>
                <w:szCs w:val="24"/>
                <w:lang w:eastAsia="ru-RU"/>
              </w:rPr>
            </w:pPr>
            <w:r w:rsidRPr="006854F3">
              <w:rPr>
                <w:rFonts w:ascii="Times New Roman" w:hAnsi="Times New Roman"/>
                <w:i/>
                <w:sz w:val="24"/>
                <w:szCs w:val="24"/>
                <w:lang w:eastAsia="ru-RU"/>
              </w:rPr>
              <w:t>Ставропольский край</w:t>
            </w:r>
            <w:r>
              <w:rPr>
                <w:rFonts w:ascii="Times New Roman" w:hAnsi="Times New Roman"/>
                <w:b/>
                <w:i/>
                <w:sz w:val="24"/>
                <w:szCs w:val="24"/>
                <w:lang w:eastAsia="ru-RU"/>
              </w:rPr>
              <w:t>,</w:t>
            </w:r>
            <w:r w:rsidRPr="006854F3">
              <w:rPr>
                <w:rFonts w:ascii="Times New Roman" w:hAnsi="Times New Roman"/>
                <w:i/>
                <w:sz w:val="24"/>
                <w:szCs w:val="24"/>
                <w:lang w:eastAsia="ru-RU"/>
              </w:rPr>
              <w:t xml:space="preserve"> с.Кочубеевское, ул.Куличенко, 69</w:t>
            </w:r>
          </w:p>
        </w:tc>
      </w:tr>
      <w:tr w:rsidR="00D0427C" w:rsidRPr="00FD15CD" w:rsidTr="00235A75">
        <w:tc>
          <w:tcPr>
            <w:tcW w:w="2085" w:type="dxa"/>
          </w:tcPr>
          <w:p w:rsidR="00D0427C" w:rsidRDefault="00D0427C" w:rsidP="00EF7316">
            <w:pPr>
              <w:shd w:val="clear" w:color="auto" w:fill="FFFFFF"/>
              <w:spacing w:after="0" w:line="240" w:lineRule="auto"/>
              <w:jc w:val="center"/>
              <w:rPr>
                <w:rFonts w:ascii="Times New Roman" w:hAnsi="Times New Roman"/>
                <w:b/>
                <w:i/>
                <w:sz w:val="24"/>
                <w:szCs w:val="24"/>
              </w:rPr>
            </w:pPr>
            <w:r w:rsidRPr="00F31D8C">
              <w:rPr>
                <w:rFonts w:ascii="Times New Roman" w:hAnsi="Times New Roman"/>
                <w:b/>
                <w:i/>
                <w:sz w:val="24"/>
                <w:szCs w:val="24"/>
              </w:rPr>
              <w:t>1</w:t>
            </w:r>
            <w:r>
              <w:rPr>
                <w:rFonts w:ascii="Times New Roman" w:hAnsi="Times New Roman"/>
                <w:b/>
                <w:i/>
                <w:sz w:val="24"/>
                <w:szCs w:val="24"/>
              </w:rPr>
              <w:t>5</w:t>
            </w:r>
            <w:r w:rsidRPr="00F31D8C">
              <w:rPr>
                <w:rFonts w:ascii="Times New Roman" w:hAnsi="Times New Roman"/>
                <w:b/>
                <w:i/>
                <w:sz w:val="24"/>
                <w:szCs w:val="24"/>
              </w:rPr>
              <w:t>.</w:t>
            </w:r>
            <w:r>
              <w:rPr>
                <w:rFonts w:ascii="Times New Roman" w:hAnsi="Times New Roman"/>
                <w:b/>
                <w:i/>
                <w:sz w:val="24"/>
                <w:szCs w:val="24"/>
              </w:rPr>
              <w:t>0</w:t>
            </w:r>
            <w:r w:rsidRPr="00F31D8C">
              <w:rPr>
                <w:rFonts w:ascii="Times New Roman" w:hAnsi="Times New Roman"/>
                <w:b/>
                <w:i/>
                <w:sz w:val="24"/>
                <w:szCs w:val="24"/>
              </w:rPr>
              <w:t>0 – 16.</w:t>
            </w:r>
            <w:r>
              <w:rPr>
                <w:rFonts w:ascii="Times New Roman" w:hAnsi="Times New Roman"/>
                <w:b/>
                <w:i/>
                <w:sz w:val="24"/>
                <w:szCs w:val="24"/>
              </w:rPr>
              <w:t>0</w:t>
            </w:r>
            <w:r w:rsidRPr="00F31D8C">
              <w:rPr>
                <w:rFonts w:ascii="Times New Roman" w:hAnsi="Times New Roman"/>
                <w:b/>
                <w:i/>
                <w:sz w:val="24"/>
                <w:szCs w:val="24"/>
              </w:rPr>
              <w:t>0</w:t>
            </w:r>
          </w:p>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Default="00D0427C" w:rsidP="004936EC">
            <w:pPr>
              <w:pStyle w:val="NormalWeb"/>
              <w:spacing w:before="0" w:beforeAutospacing="0" w:after="0" w:afterAutospacing="0"/>
              <w:jc w:val="both"/>
              <w:rPr>
                <w:b/>
              </w:rPr>
            </w:pPr>
            <w:r w:rsidRPr="006854F3">
              <w:rPr>
                <w:b/>
              </w:rPr>
              <w:t>Церемония открытия Центра молодежного инновационного творчества в с.Кочубеевское</w:t>
            </w:r>
          </w:p>
          <w:p w:rsidR="00D0427C" w:rsidRPr="00FD15CD" w:rsidRDefault="00D0427C" w:rsidP="004936EC">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lang w:eastAsia="ru-RU"/>
              </w:rPr>
              <w:t>Описание мероприятия:</w:t>
            </w:r>
          </w:p>
          <w:p w:rsidR="00D0427C" w:rsidRPr="00771DEF" w:rsidRDefault="00D0427C" w:rsidP="004936EC">
            <w:pPr>
              <w:spacing w:after="0" w:line="240" w:lineRule="auto"/>
              <w:ind w:firstLine="437"/>
              <w:jc w:val="both"/>
              <w:rPr>
                <w:rFonts w:ascii="Times New Roman" w:hAnsi="Times New Roman"/>
                <w:sz w:val="24"/>
                <w:szCs w:val="24"/>
              </w:rPr>
            </w:pPr>
            <w:r w:rsidRPr="00771DEF">
              <w:rPr>
                <w:rFonts w:ascii="Times New Roman" w:hAnsi="Times New Roman"/>
                <w:sz w:val="24"/>
                <w:szCs w:val="24"/>
              </w:rPr>
              <w:t xml:space="preserve">Президент  России В.В. Путин </w:t>
            </w:r>
            <w:r>
              <w:rPr>
                <w:rFonts w:ascii="Times New Roman" w:hAnsi="Times New Roman"/>
                <w:sz w:val="24"/>
                <w:szCs w:val="24"/>
              </w:rPr>
              <w:t>неоднократно отмечал необходимость</w:t>
            </w:r>
            <w:r w:rsidRPr="00771DEF">
              <w:rPr>
                <w:rFonts w:ascii="Times New Roman" w:hAnsi="Times New Roman"/>
                <w:sz w:val="24"/>
                <w:szCs w:val="24"/>
              </w:rPr>
              <w:t xml:space="preserve"> разви</w:t>
            </w:r>
            <w:r>
              <w:rPr>
                <w:rFonts w:ascii="Times New Roman" w:hAnsi="Times New Roman"/>
                <w:sz w:val="24"/>
                <w:szCs w:val="24"/>
              </w:rPr>
              <w:t>тия</w:t>
            </w:r>
            <w:r w:rsidRPr="00771DEF">
              <w:rPr>
                <w:rFonts w:ascii="Times New Roman" w:hAnsi="Times New Roman"/>
                <w:sz w:val="24"/>
                <w:szCs w:val="24"/>
              </w:rPr>
              <w:t xml:space="preserve"> систем</w:t>
            </w:r>
            <w:r>
              <w:rPr>
                <w:rFonts w:ascii="Times New Roman" w:hAnsi="Times New Roman"/>
                <w:sz w:val="24"/>
                <w:szCs w:val="24"/>
              </w:rPr>
              <w:t>ы</w:t>
            </w:r>
            <w:r w:rsidRPr="00771DEF">
              <w:rPr>
                <w:rFonts w:ascii="Times New Roman" w:hAnsi="Times New Roman"/>
                <w:sz w:val="24"/>
                <w:szCs w:val="24"/>
              </w:rPr>
              <w:t xml:space="preserve"> технического и художественного творчества, </w:t>
            </w:r>
            <w:r>
              <w:rPr>
                <w:rFonts w:ascii="Times New Roman" w:hAnsi="Times New Roman"/>
                <w:sz w:val="24"/>
                <w:szCs w:val="24"/>
              </w:rPr>
              <w:t>кружкового движения</w:t>
            </w:r>
            <w:r w:rsidRPr="00771DEF">
              <w:rPr>
                <w:rFonts w:ascii="Times New Roman" w:hAnsi="Times New Roman"/>
                <w:sz w:val="24"/>
                <w:szCs w:val="24"/>
              </w:rPr>
              <w:t xml:space="preserve"> для детей. Всё это должно быть доступно каждому ребенку, вне зависимости от места жительства или материального положения семьи. На решение этой задачи направлена реализация программы по созданию</w:t>
            </w:r>
            <w:r>
              <w:rPr>
                <w:rFonts w:ascii="Times New Roman" w:hAnsi="Times New Roman"/>
                <w:sz w:val="24"/>
                <w:szCs w:val="24"/>
              </w:rPr>
              <w:t xml:space="preserve"> в Ставропольском крае сети ц</w:t>
            </w:r>
            <w:r w:rsidRPr="00771DEF">
              <w:rPr>
                <w:rFonts w:ascii="Times New Roman" w:hAnsi="Times New Roman"/>
                <w:sz w:val="24"/>
                <w:szCs w:val="24"/>
              </w:rPr>
              <w:t>ентров молодежного инновационного творчества.</w:t>
            </w:r>
          </w:p>
          <w:p w:rsidR="00D0427C" w:rsidRPr="00771DEF" w:rsidRDefault="00D0427C" w:rsidP="004936EC">
            <w:pPr>
              <w:widowControl w:val="0"/>
              <w:tabs>
                <w:tab w:val="left" w:pos="709"/>
              </w:tabs>
              <w:autoSpaceDE w:val="0"/>
              <w:autoSpaceDN w:val="0"/>
              <w:adjustRightInd w:val="0"/>
              <w:spacing w:after="0" w:line="240" w:lineRule="auto"/>
              <w:ind w:firstLine="435"/>
              <w:jc w:val="both"/>
              <w:rPr>
                <w:rFonts w:ascii="Times New Roman" w:hAnsi="Times New Roman"/>
                <w:sz w:val="24"/>
                <w:szCs w:val="24"/>
              </w:rPr>
            </w:pPr>
            <w:r w:rsidRPr="00771DEF">
              <w:rPr>
                <w:rFonts w:ascii="Times New Roman" w:hAnsi="Times New Roman"/>
                <w:sz w:val="24"/>
                <w:szCs w:val="24"/>
              </w:rPr>
              <w:t xml:space="preserve">В целях поддержки талантливых детей и молодежи </w:t>
            </w:r>
            <w:r w:rsidRPr="00771DEF">
              <w:rPr>
                <w:rFonts w:ascii="Times New Roman" w:hAnsi="Times New Roman"/>
                <w:spacing w:val="3"/>
                <w:sz w:val="24"/>
                <w:szCs w:val="24"/>
              </w:rPr>
              <w:t xml:space="preserve">в Ставропольском </w:t>
            </w:r>
            <w:r w:rsidRPr="00771DEF">
              <w:rPr>
                <w:rFonts w:ascii="Times New Roman" w:hAnsi="Times New Roman"/>
                <w:color w:val="000000"/>
                <w:spacing w:val="3"/>
                <w:sz w:val="24"/>
                <w:szCs w:val="24"/>
              </w:rPr>
              <w:t>крае в период с 2013 по 201</w:t>
            </w:r>
            <w:r>
              <w:rPr>
                <w:rFonts w:ascii="Times New Roman" w:hAnsi="Times New Roman"/>
                <w:color w:val="000000"/>
                <w:spacing w:val="3"/>
                <w:sz w:val="24"/>
                <w:szCs w:val="24"/>
              </w:rPr>
              <w:t>6</w:t>
            </w:r>
            <w:r w:rsidRPr="00771DEF">
              <w:rPr>
                <w:rFonts w:ascii="Times New Roman" w:hAnsi="Times New Roman"/>
                <w:color w:val="000000"/>
                <w:spacing w:val="3"/>
                <w:sz w:val="24"/>
                <w:szCs w:val="24"/>
              </w:rPr>
              <w:t xml:space="preserve"> год</w:t>
            </w:r>
            <w:r>
              <w:rPr>
                <w:rFonts w:ascii="Times New Roman" w:hAnsi="Times New Roman"/>
                <w:color w:val="000000"/>
                <w:spacing w:val="3"/>
                <w:sz w:val="24"/>
                <w:szCs w:val="24"/>
              </w:rPr>
              <w:t xml:space="preserve"> созданы и успешно функционируют 3</w:t>
            </w:r>
            <w:r w:rsidRPr="00771DEF">
              <w:rPr>
                <w:rFonts w:ascii="Times New Roman" w:hAnsi="Times New Roman"/>
                <w:sz w:val="24"/>
                <w:szCs w:val="24"/>
              </w:rPr>
              <w:t xml:space="preserve"> центра молодежного инновационного творчества: «Vеctor» в г. Ставрополь, «Бионика» в г. Невинномысск и «</w:t>
            </w:r>
            <w:r w:rsidRPr="00771DEF">
              <w:rPr>
                <w:rFonts w:ascii="Times New Roman" w:hAnsi="Times New Roman"/>
                <w:sz w:val="24"/>
                <w:szCs w:val="24"/>
                <w:lang w:val="en-US"/>
              </w:rPr>
              <w:t>HI</w:t>
            </w:r>
            <w:r w:rsidRPr="00771DEF">
              <w:rPr>
                <w:rFonts w:ascii="Times New Roman" w:hAnsi="Times New Roman"/>
                <w:sz w:val="24"/>
                <w:szCs w:val="24"/>
              </w:rPr>
              <w:t>-</w:t>
            </w:r>
            <w:r w:rsidRPr="00771DEF">
              <w:rPr>
                <w:rFonts w:ascii="Times New Roman" w:hAnsi="Times New Roman"/>
                <w:sz w:val="24"/>
                <w:szCs w:val="24"/>
                <w:lang w:val="en-US"/>
              </w:rPr>
              <w:t>Tech</w:t>
            </w:r>
            <w:r w:rsidRPr="00771DEF">
              <w:rPr>
                <w:rFonts w:ascii="Times New Roman" w:hAnsi="Times New Roman"/>
                <w:sz w:val="24"/>
                <w:szCs w:val="24"/>
              </w:rPr>
              <w:t xml:space="preserve"> Импульс» в г. Пятигорск. За период деятельности центров (2013-2016 гг.) их услугами воспользовались более 10 000 человек и реализовано более 70 проектов различных направлений от часов до роботов и концептуальных макетов машин и оборудования. ЦМИТы активно взаимодействуют с учреждениями и предприятиями Ставропольского края («Монокристалл», «Энергомера», «Завод РАДИАН», «СУДОСЕРВИС-АВТОМАТИКА» и др.)</w:t>
            </w:r>
          </w:p>
          <w:p w:rsidR="00D0427C" w:rsidRPr="00771DEF" w:rsidRDefault="00D0427C" w:rsidP="004936EC">
            <w:pPr>
              <w:widowControl w:val="0"/>
              <w:autoSpaceDE w:val="0"/>
              <w:autoSpaceDN w:val="0"/>
              <w:adjustRightInd w:val="0"/>
              <w:spacing w:after="0" w:line="240" w:lineRule="auto"/>
              <w:ind w:firstLine="435"/>
              <w:jc w:val="both"/>
              <w:rPr>
                <w:rFonts w:ascii="Times New Roman" w:hAnsi="Times New Roman"/>
                <w:sz w:val="24"/>
                <w:szCs w:val="24"/>
              </w:rPr>
            </w:pPr>
            <w:r w:rsidRPr="00771DEF">
              <w:rPr>
                <w:rFonts w:ascii="Times New Roman" w:hAnsi="Times New Roman"/>
                <w:sz w:val="24"/>
                <w:szCs w:val="24"/>
              </w:rPr>
              <w:t>Слушатели ЦМИТов, применяя полученные в центрах знания и навыки, добиваются хороших результатов при участии в различных конкурсах краевого и федерального уровней.</w:t>
            </w:r>
          </w:p>
          <w:p w:rsidR="00D0427C" w:rsidRDefault="00D0427C" w:rsidP="004936EC">
            <w:pPr>
              <w:spacing w:after="0" w:line="240" w:lineRule="auto"/>
              <w:ind w:firstLine="435"/>
              <w:jc w:val="both"/>
              <w:rPr>
                <w:rFonts w:ascii="Times New Roman" w:hAnsi="Times New Roman"/>
                <w:sz w:val="24"/>
                <w:szCs w:val="24"/>
              </w:rPr>
            </w:pPr>
            <w:r w:rsidRPr="004936EC">
              <w:rPr>
                <w:rFonts w:ascii="Times New Roman" w:hAnsi="Times New Roman"/>
                <w:sz w:val="24"/>
                <w:szCs w:val="24"/>
              </w:rPr>
              <w:t>В конце 2016 года еще 2 субъекта предпринимательства получили государственную поддержку на создание центров молодежного инновационного творчества в г.Буденновске и с.Кочубеевском.</w:t>
            </w:r>
          </w:p>
          <w:p w:rsidR="00D0427C" w:rsidRPr="00FD15CD" w:rsidRDefault="00D0427C" w:rsidP="004936EC">
            <w:pPr>
              <w:spacing w:after="0" w:line="240" w:lineRule="auto"/>
              <w:ind w:firstLine="435"/>
              <w:jc w:val="both"/>
              <w:rPr>
                <w:rFonts w:ascii="Times New Roman" w:hAnsi="Times New Roman"/>
                <w:sz w:val="24"/>
                <w:szCs w:val="24"/>
                <w:lang w:eastAsia="ru-RU"/>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w:t>
            </w:r>
            <w:r>
              <w:rPr>
                <w:rFonts w:ascii="Times New Roman" w:hAnsi="Times New Roman"/>
                <w:sz w:val="24"/>
                <w:szCs w:val="24"/>
              </w:rPr>
              <w:t>министерство экономического развития Ставропольского края, администрация Кочубеевского района</w:t>
            </w:r>
            <w:r w:rsidRPr="00FD15CD">
              <w:rPr>
                <w:rFonts w:ascii="Times New Roman" w:hAnsi="Times New Roman"/>
                <w:sz w:val="24"/>
                <w:szCs w:val="24"/>
              </w:rPr>
              <w:t xml:space="preserve">, </w:t>
            </w:r>
            <w:r>
              <w:rPr>
                <w:rFonts w:ascii="Times New Roman" w:hAnsi="Times New Roman"/>
                <w:sz w:val="24"/>
                <w:szCs w:val="24"/>
                <w:lang w:eastAsia="ru-RU"/>
              </w:rPr>
              <w:t>ИП Кившик А.В.</w:t>
            </w:r>
          </w:p>
          <w:p w:rsidR="00D0427C" w:rsidRPr="00FD15CD" w:rsidRDefault="00D0427C" w:rsidP="004936EC">
            <w:pPr>
              <w:spacing w:after="0" w:line="240" w:lineRule="auto"/>
              <w:ind w:firstLine="435"/>
              <w:jc w:val="both"/>
              <w:rPr>
                <w:rFonts w:ascii="Times New Roman" w:hAnsi="Times New Roman"/>
                <w:sz w:val="24"/>
                <w:szCs w:val="24"/>
              </w:rPr>
            </w:pPr>
            <w:r w:rsidRPr="00FD15CD">
              <w:rPr>
                <w:rFonts w:ascii="Times New Roman" w:hAnsi="Times New Roman"/>
                <w:sz w:val="24"/>
                <w:szCs w:val="24"/>
                <w:u w:val="single"/>
                <w:lang w:eastAsia="ru-RU"/>
              </w:rPr>
              <w:t>Целевая аудитория:</w:t>
            </w:r>
            <w:r w:rsidRPr="00FD15CD">
              <w:rPr>
                <w:rFonts w:ascii="Times New Roman" w:hAnsi="Times New Roman"/>
                <w:sz w:val="24"/>
                <w:szCs w:val="24"/>
                <w:lang w:eastAsia="ru-RU"/>
              </w:rPr>
              <w:t xml:space="preserve"> </w:t>
            </w:r>
            <w:r w:rsidRPr="00FD15CD">
              <w:rPr>
                <w:rFonts w:ascii="Times New Roman" w:hAnsi="Times New Roman"/>
                <w:sz w:val="24"/>
                <w:szCs w:val="24"/>
              </w:rPr>
              <w:t xml:space="preserve">представители </w:t>
            </w:r>
            <w:r>
              <w:rPr>
                <w:rFonts w:ascii="Times New Roman" w:hAnsi="Times New Roman"/>
                <w:sz w:val="24"/>
                <w:szCs w:val="24"/>
              </w:rPr>
              <w:t>органов исполнительной власти Ставропольского края</w:t>
            </w:r>
            <w:r w:rsidRPr="00FD15CD">
              <w:rPr>
                <w:rFonts w:ascii="Times New Roman" w:hAnsi="Times New Roman"/>
                <w:sz w:val="24"/>
                <w:szCs w:val="24"/>
              </w:rPr>
              <w:t xml:space="preserve">, </w:t>
            </w:r>
            <w:r>
              <w:rPr>
                <w:rFonts w:ascii="Times New Roman" w:hAnsi="Times New Roman"/>
                <w:sz w:val="24"/>
                <w:szCs w:val="24"/>
              </w:rPr>
              <w:t>Думы Ставропольского края</w:t>
            </w:r>
            <w:r w:rsidRPr="00FD15CD">
              <w:rPr>
                <w:rFonts w:ascii="Times New Roman" w:hAnsi="Times New Roman"/>
                <w:sz w:val="24"/>
                <w:szCs w:val="24"/>
              </w:rPr>
              <w:t xml:space="preserve">, </w:t>
            </w:r>
            <w:r>
              <w:rPr>
                <w:rFonts w:ascii="Times New Roman" w:hAnsi="Times New Roman"/>
                <w:sz w:val="24"/>
                <w:szCs w:val="24"/>
              </w:rPr>
              <w:t>администрация Кочубеевского района,</w:t>
            </w:r>
            <w:r w:rsidRPr="00FD15CD">
              <w:rPr>
                <w:rFonts w:ascii="Times New Roman" w:hAnsi="Times New Roman"/>
                <w:sz w:val="24"/>
                <w:szCs w:val="24"/>
              </w:rPr>
              <w:t xml:space="preserve"> представители МСП Ставропольского края, представители</w:t>
            </w:r>
            <w:r>
              <w:rPr>
                <w:rFonts w:ascii="Times New Roman" w:hAnsi="Times New Roman"/>
                <w:sz w:val="24"/>
                <w:szCs w:val="24"/>
              </w:rPr>
              <w:t xml:space="preserve">, студенты и учащиеся </w:t>
            </w:r>
            <w:r w:rsidRPr="00FD15CD">
              <w:rPr>
                <w:rFonts w:ascii="Times New Roman" w:hAnsi="Times New Roman"/>
                <w:sz w:val="24"/>
                <w:szCs w:val="24"/>
              </w:rPr>
              <w:t xml:space="preserve"> </w:t>
            </w:r>
            <w:r w:rsidRPr="00D23414">
              <w:rPr>
                <w:rFonts w:ascii="Times New Roman" w:hAnsi="Times New Roman"/>
                <w:sz w:val="24"/>
                <w:szCs w:val="24"/>
              </w:rPr>
              <w:t>профессиональны</w:t>
            </w:r>
            <w:r>
              <w:rPr>
                <w:rFonts w:ascii="Times New Roman" w:hAnsi="Times New Roman"/>
                <w:sz w:val="24"/>
                <w:szCs w:val="24"/>
              </w:rPr>
              <w:t>х</w:t>
            </w:r>
            <w:r w:rsidRPr="00D23414">
              <w:rPr>
                <w:rFonts w:ascii="Times New Roman" w:hAnsi="Times New Roman"/>
                <w:sz w:val="24"/>
                <w:szCs w:val="24"/>
              </w:rPr>
              <w:t xml:space="preserve"> образовательны</w:t>
            </w:r>
            <w:r>
              <w:rPr>
                <w:rFonts w:ascii="Times New Roman" w:hAnsi="Times New Roman"/>
                <w:sz w:val="24"/>
                <w:szCs w:val="24"/>
              </w:rPr>
              <w:t>х</w:t>
            </w:r>
            <w:r w:rsidRPr="00D23414">
              <w:rPr>
                <w:rFonts w:ascii="Times New Roman" w:hAnsi="Times New Roman"/>
                <w:sz w:val="24"/>
                <w:szCs w:val="24"/>
              </w:rPr>
              <w:t xml:space="preserve"> организаци</w:t>
            </w:r>
            <w:r>
              <w:rPr>
                <w:rFonts w:ascii="Times New Roman" w:hAnsi="Times New Roman"/>
                <w:sz w:val="24"/>
                <w:szCs w:val="24"/>
              </w:rPr>
              <w:t>й</w:t>
            </w:r>
            <w:r w:rsidRPr="00D23414">
              <w:rPr>
                <w:rFonts w:ascii="Times New Roman" w:hAnsi="Times New Roman"/>
                <w:sz w:val="24"/>
                <w:szCs w:val="24"/>
              </w:rPr>
              <w:t xml:space="preserve"> и образовательны</w:t>
            </w:r>
            <w:r>
              <w:rPr>
                <w:rFonts w:ascii="Times New Roman" w:hAnsi="Times New Roman"/>
                <w:sz w:val="24"/>
                <w:szCs w:val="24"/>
              </w:rPr>
              <w:t>х</w:t>
            </w:r>
            <w:r w:rsidRPr="00D23414">
              <w:rPr>
                <w:rFonts w:ascii="Times New Roman" w:hAnsi="Times New Roman"/>
                <w:sz w:val="24"/>
                <w:szCs w:val="24"/>
              </w:rPr>
              <w:t xml:space="preserve"> организаци</w:t>
            </w:r>
            <w:r>
              <w:rPr>
                <w:rFonts w:ascii="Times New Roman" w:hAnsi="Times New Roman"/>
                <w:sz w:val="24"/>
                <w:szCs w:val="24"/>
              </w:rPr>
              <w:t>й</w:t>
            </w:r>
            <w:r w:rsidRPr="00D23414">
              <w:rPr>
                <w:rFonts w:ascii="Times New Roman" w:hAnsi="Times New Roman"/>
                <w:sz w:val="24"/>
                <w:szCs w:val="24"/>
              </w:rPr>
              <w:t xml:space="preserve"> высшего образования, средни</w:t>
            </w:r>
            <w:r>
              <w:rPr>
                <w:rFonts w:ascii="Times New Roman" w:hAnsi="Times New Roman"/>
                <w:sz w:val="24"/>
                <w:szCs w:val="24"/>
              </w:rPr>
              <w:t>х</w:t>
            </w:r>
            <w:r w:rsidRPr="00D23414">
              <w:rPr>
                <w:rFonts w:ascii="Times New Roman" w:hAnsi="Times New Roman"/>
                <w:sz w:val="24"/>
                <w:szCs w:val="24"/>
              </w:rPr>
              <w:t xml:space="preserve"> общеобразовательны</w:t>
            </w:r>
            <w:r>
              <w:rPr>
                <w:rFonts w:ascii="Times New Roman" w:hAnsi="Times New Roman"/>
                <w:sz w:val="24"/>
                <w:szCs w:val="24"/>
              </w:rPr>
              <w:t>х</w:t>
            </w:r>
            <w:r w:rsidRPr="00D23414">
              <w:rPr>
                <w:rFonts w:ascii="Times New Roman" w:hAnsi="Times New Roman"/>
                <w:sz w:val="24"/>
                <w:szCs w:val="24"/>
              </w:rPr>
              <w:t xml:space="preserve"> школ</w:t>
            </w:r>
            <w:r>
              <w:rPr>
                <w:rFonts w:ascii="Times New Roman" w:hAnsi="Times New Roman"/>
                <w:sz w:val="24"/>
                <w:szCs w:val="24"/>
              </w:rPr>
              <w:t xml:space="preserve"> </w:t>
            </w:r>
          </w:p>
          <w:p w:rsidR="00D0427C" w:rsidRPr="006854F3" w:rsidRDefault="00D0427C" w:rsidP="004936EC">
            <w:pPr>
              <w:spacing w:after="0" w:line="240" w:lineRule="auto"/>
              <w:jc w:val="both"/>
              <w:rPr>
                <w:rFonts w:ascii="Times New Roman" w:hAnsi="Times New Roman"/>
                <w:i/>
                <w:sz w:val="24"/>
                <w:szCs w:val="24"/>
                <w:lang w:eastAsia="ru-RU"/>
              </w:rPr>
            </w:pP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941FD3">
            <w:pPr>
              <w:spacing w:after="0" w:line="240" w:lineRule="auto"/>
              <w:jc w:val="center"/>
              <w:rPr>
                <w:rFonts w:ascii="Times New Roman" w:hAnsi="Times New Roman"/>
                <w:sz w:val="24"/>
                <w:szCs w:val="24"/>
                <w:u w:val="single"/>
                <w:lang w:eastAsia="ru-RU"/>
              </w:rPr>
            </w:pPr>
            <w:r w:rsidRPr="00FD15CD">
              <w:rPr>
                <w:rFonts w:ascii="Times New Roman" w:hAnsi="Times New Roman"/>
                <w:b/>
                <w:i/>
                <w:sz w:val="24"/>
                <w:szCs w:val="24"/>
              </w:rPr>
              <w:t>25 мая 2017 года, четверг</w:t>
            </w:r>
          </w:p>
        </w:tc>
      </w:tr>
      <w:tr w:rsidR="00D0427C" w:rsidRPr="00FD15CD" w:rsidTr="00235A75">
        <w:tc>
          <w:tcPr>
            <w:tcW w:w="2085" w:type="dxa"/>
          </w:tcPr>
          <w:p w:rsidR="00D0427C" w:rsidRPr="00FD15CD" w:rsidRDefault="00D0427C" w:rsidP="00E92A95">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E92A95">
            <w:pPr>
              <w:spacing w:after="0" w:line="240" w:lineRule="auto"/>
              <w:jc w:val="center"/>
              <w:rPr>
                <w:rFonts w:ascii="Times New Roman" w:hAnsi="Times New Roman"/>
                <w:sz w:val="24"/>
                <w:szCs w:val="24"/>
                <w:u w:val="single"/>
                <w:lang w:eastAsia="ru-RU"/>
              </w:rPr>
            </w:pPr>
            <w:r>
              <w:rPr>
                <w:rFonts w:ascii="Times New Roman" w:hAnsi="Times New Roman"/>
                <w:b/>
                <w:i/>
                <w:sz w:val="24"/>
                <w:szCs w:val="24"/>
              </w:rPr>
              <w:t>г.Ставрополь</w:t>
            </w:r>
          </w:p>
        </w:tc>
      </w:tr>
      <w:tr w:rsidR="00D0427C" w:rsidRPr="00FD15CD" w:rsidTr="00235A75">
        <w:tc>
          <w:tcPr>
            <w:tcW w:w="2085" w:type="dxa"/>
          </w:tcPr>
          <w:p w:rsidR="00D0427C" w:rsidRPr="00FD15CD" w:rsidRDefault="00D0427C" w:rsidP="00E92A95">
            <w:pPr>
              <w:shd w:val="clear" w:color="auto" w:fill="FFFFFF"/>
              <w:spacing w:after="0" w:line="240" w:lineRule="auto"/>
              <w:jc w:val="center"/>
              <w:rPr>
                <w:rFonts w:ascii="Times New Roman" w:hAnsi="Times New Roman"/>
                <w:b/>
                <w:i/>
                <w:sz w:val="24"/>
                <w:szCs w:val="24"/>
              </w:rPr>
            </w:pPr>
          </w:p>
        </w:tc>
        <w:tc>
          <w:tcPr>
            <w:tcW w:w="7379" w:type="dxa"/>
          </w:tcPr>
          <w:p w:rsidR="00D0427C" w:rsidRDefault="00D0427C" w:rsidP="00E92A95">
            <w:pPr>
              <w:spacing w:after="0" w:line="240" w:lineRule="auto"/>
              <w:jc w:val="center"/>
              <w:rPr>
                <w:rFonts w:ascii="Times New Roman" w:hAnsi="Times New Roman"/>
                <w:b/>
                <w:i/>
                <w:sz w:val="24"/>
                <w:szCs w:val="24"/>
              </w:rPr>
            </w:pPr>
            <w:r w:rsidRPr="00941FD3">
              <w:rPr>
                <w:rFonts w:ascii="Times New Roman" w:hAnsi="Times New Roman"/>
                <w:i/>
                <w:sz w:val="24"/>
                <w:szCs w:val="24"/>
              </w:rPr>
              <w:t>г.Ставрополь, пл. Ленин</w:t>
            </w:r>
            <w:r>
              <w:rPr>
                <w:rFonts w:ascii="Times New Roman" w:hAnsi="Times New Roman"/>
                <w:i/>
                <w:sz w:val="24"/>
                <w:szCs w:val="24"/>
              </w:rPr>
              <w:t>а</w:t>
            </w:r>
          </w:p>
        </w:tc>
      </w:tr>
      <w:tr w:rsidR="00D0427C" w:rsidRPr="00FD15CD" w:rsidTr="00235A75">
        <w:tc>
          <w:tcPr>
            <w:tcW w:w="2085" w:type="dxa"/>
            <w:vMerge w:val="restart"/>
          </w:tcPr>
          <w:p w:rsidR="00D0427C" w:rsidRPr="00FD15CD" w:rsidRDefault="00D0427C" w:rsidP="00E92A95">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09.00-18.00</w:t>
            </w:r>
          </w:p>
        </w:tc>
        <w:tc>
          <w:tcPr>
            <w:tcW w:w="7379" w:type="dxa"/>
          </w:tcPr>
          <w:p w:rsidR="00D0427C" w:rsidRPr="00B329C5" w:rsidRDefault="00D0427C" w:rsidP="00E92A95">
            <w:pPr>
              <w:spacing w:after="0" w:line="240" w:lineRule="exact"/>
              <w:jc w:val="both"/>
              <w:rPr>
                <w:rFonts w:ascii="Times New Roman" w:hAnsi="Times New Roman"/>
                <w:b/>
                <w:sz w:val="24"/>
                <w:szCs w:val="24"/>
              </w:rPr>
            </w:pPr>
            <w:r>
              <w:rPr>
                <w:rFonts w:ascii="Times New Roman" w:hAnsi="Times New Roman"/>
                <w:b/>
                <w:sz w:val="24"/>
                <w:szCs w:val="24"/>
              </w:rPr>
              <w:t>В</w:t>
            </w:r>
            <w:r w:rsidRPr="00B329C5">
              <w:rPr>
                <w:rFonts w:ascii="Times New Roman" w:hAnsi="Times New Roman"/>
                <w:b/>
                <w:sz w:val="24"/>
                <w:szCs w:val="24"/>
              </w:rPr>
              <w:t>ыстав</w:t>
            </w:r>
            <w:r>
              <w:rPr>
                <w:rFonts w:ascii="Times New Roman" w:hAnsi="Times New Roman"/>
                <w:b/>
                <w:sz w:val="24"/>
                <w:szCs w:val="24"/>
              </w:rPr>
              <w:t xml:space="preserve">ка-ярмарка </w:t>
            </w:r>
            <w:r w:rsidRPr="00B329C5">
              <w:rPr>
                <w:rFonts w:ascii="Times New Roman" w:hAnsi="Times New Roman"/>
                <w:b/>
                <w:sz w:val="24"/>
                <w:szCs w:val="24"/>
              </w:rPr>
              <w:t>Недели инноваций в Ставропольском крае -201</w:t>
            </w:r>
            <w:r>
              <w:rPr>
                <w:rFonts w:ascii="Times New Roman" w:hAnsi="Times New Roman"/>
                <w:b/>
                <w:sz w:val="24"/>
                <w:szCs w:val="24"/>
              </w:rPr>
              <w:t>7</w:t>
            </w:r>
          </w:p>
          <w:p w:rsidR="00D0427C" w:rsidRPr="00B329C5" w:rsidRDefault="00D0427C" w:rsidP="00E92A95">
            <w:pPr>
              <w:spacing w:after="0" w:line="240" w:lineRule="exact"/>
              <w:jc w:val="both"/>
              <w:rPr>
                <w:rFonts w:ascii="Times New Roman" w:hAnsi="Times New Roman"/>
                <w:b/>
                <w:sz w:val="24"/>
                <w:szCs w:val="24"/>
              </w:rPr>
            </w:pPr>
          </w:p>
        </w:tc>
      </w:tr>
      <w:tr w:rsidR="00D0427C" w:rsidRPr="00FD15CD" w:rsidTr="00235A75">
        <w:tc>
          <w:tcPr>
            <w:tcW w:w="2085" w:type="dxa"/>
            <w:vMerge/>
          </w:tcPr>
          <w:p w:rsidR="00D0427C" w:rsidRDefault="00D0427C" w:rsidP="00E92A95">
            <w:pPr>
              <w:shd w:val="clear" w:color="auto" w:fill="FFFFFF"/>
              <w:spacing w:after="0" w:line="240" w:lineRule="auto"/>
              <w:jc w:val="center"/>
              <w:rPr>
                <w:rFonts w:ascii="Times New Roman" w:hAnsi="Times New Roman"/>
                <w:b/>
                <w:i/>
                <w:sz w:val="24"/>
                <w:szCs w:val="24"/>
              </w:rPr>
            </w:pPr>
          </w:p>
        </w:tc>
        <w:tc>
          <w:tcPr>
            <w:tcW w:w="7379" w:type="dxa"/>
          </w:tcPr>
          <w:p w:rsidR="00D0427C" w:rsidRPr="00B329C5" w:rsidRDefault="00D0427C" w:rsidP="00E92A95">
            <w:pPr>
              <w:spacing w:after="0" w:line="240" w:lineRule="exact"/>
              <w:jc w:val="both"/>
              <w:rPr>
                <w:rFonts w:ascii="Times New Roman" w:hAnsi="Times New Roman"/>
                <w:b/>
                <w:sz w:val="24"/>
                <w:szCs w:val="24"/>
              </w:rPr>
            </w:pPr>
            <w:r>
              <w:rPr>
                <w:rFonts w:ascii="Times New Roman" w:hAnsi="Times New Roman"/>
                <w:b/>
                <w:sz w:val="24"/>
                <w:szCs w:val="24"/>
              </w:rPr>
              <w:t>Б</w:t>
            </w:r>
            <w:r w:rsidRPr="00B329C5">
              <w:rPr>
                <w:rFonts w:ascii="Times New Roman" w:hAnsi="Times New Roman"/>
                <w:b/>
                <w:sz w:val="24"/>
                <w:szCs w:val="24"/>
              </w:rPr>
              <w:t>ирж</w:t>
            </w:r>
            <w:r>
              <w:rPr>
                <w:rFonts w:ascii="Times New Roman" w:hAnsi="Times New Roman"/>
                <w:b/>
                <w:sz w:val="24"/>
                <w:szCs w:val="24"/>
              </w:rPr>
              <w:t>а</w:t>
            </w:r>
            <w:r w:rsidRPr="00B329C5">
              <w:rPr>
                <w:rFonts w:ascii="Times New Roman" w:hAnsi="Times New Roman"/>
                <w:b/>
                <w:sz w:val="24"/>
                <w:szCs w:val="24"/>
              </w:rPr>
              <w:t xml:space="preserve"> деловых контактов</w:t>
            </w:r>
          </w:p>
          <w:p w:rsidR="00D0427C" w:rsidRPr="00B329C5" w:rsidRDefault="00D0427C" w:rsidP="00E92A95">
            <w:pPr>
              <w:spacing w:after="0" w:line="240" w:lineRule="exact"/>
              <w:jc w:val="both"/>
              <w:rPr>
                <w:rFonts w:ascii="Times New Roman" w:hAnsi="Times New Roman"/>
                <w:b/>
                <w:sz w:val="24"/>
                <w:szCs w:val="24"/>
              </w:rPr>
            </w:pPr>
          </w:p>
        </w:tc>
      </w:tr>
      <w:tr w:rsidR="00D0427C" w:rsidRPr="00FD15CD" w:rsidTr="00235A75">
        <w:tc>
          <w:tcPr>
            <w:tcW w:w="2085" w:type="dxa"/>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941FD3" w:rsidRDefault="00D0427C" w:rsidP="00941FD3">
            <w:pPr>
              <w:spacing w:after="0" w:line="240" w:lineRule="auto"/>
              <w:jc w:val="center"/>
              <w:rPr>
                <w:rFonts w:ascii="Times New Roman" w:hAnsi="Times New Roman"/>
                <w:b/>
                <w:i/>
                <w:sz w:val="24"/>
                <w:szCs w:val="24"/>
                <w:shd w:val="clear" w:color="auto" w:fill="FFFFFF"/>
              </w:rPr>
            </w:pPr>
            <w:r w:rsidRPr="00941FD3">
              <w:rPr>
                <w:rFonts w:ascii="Times New Roman" w:hAnsi="Times New Roman"/>
                <w:b/>
                <w:i/>
                <w:sz w:val="24"/>
                <w:szCs w:val="24"/>
                <w:shd w:val="clear" w:color="auto" w:fill="FFFFFF"/>
              </w:rPr>
              <w:t>ФГАОУ ВО «Северо-Кавказский федеральный университет»</w:t>
            </w:r>
          </w:p>
          <w:p w:rsidR="00D0427C" w:rsidRPr="00941FD3" w:rsidRDefault="00D0427C" w:rsidP="00941FD3">
            <w:pPr>
              <w:spacing w:after="0" w:line="240" w:lineRule="auto"/>
              <w:jc w:val="center"/>
              <w:rPr>
                <w:rFonts w:ascii="Times New Roman" w:hAnsi="Times New Roman"/>
                <w:i/>
                <w:sz w:val="24"/>
                <w:szCs w:val="24"/>
                <w:u w:val="single"/>
                <w:lang w:eastAsia="ru-RU"/>
              </w:rPr>
            </w:pPr>
            <w:r w:rsidRPr="00941FD3">
              <w:rPr>
                <w:rFonts w:ascii="Times New Roman" w:hAnsi="Times New Roman"/>
                <w:i/>
                <w:sz w:val="24"/>
                <w:szCs w:val="24"/>
              </w:rPr>
              <w:t>г. Ставрополь, ул. Пушкина, 1</w:t>
            </w:r>
          </w:p>
        </w:tc>
      </w:tr>
      <w:tr w:rsidR="00D0427C" w:rsidRPr="00FD15CD" w:rsidTr="00235A75">
        <w:trPr>
          <w:trHeight w:val="306"/>
        </w:trPr>
        <w:tc>
          <w:tcPr>
            <w:tcW w:w="2085" w:type="dxa"/>
            <w:vMerge w:val="restart"/>
          </w:tcPr>
          <w:p w:rsidR="00D0427C" w:rsidRPr="007222A0" w:rsidRDefault="00D0427C" w:rsidP="007222A0">
            <w:pPr>
              <w:spacing w:after="0" w:line="240" w:lineRule="auto"/>
              <w:jc w:val="center"/>
              <w:rPr>
                <w:rFonts w:ascii="Times New Roman" w:hAnsi="Times New Roman"/>
                <w:b/>
                <w:i/>
                <w:sz w:val="24"/>
                <w:szCs w:val="24"/>
              </w:rPr>
            </w:pPr>
            <w:r w:rsidRPr="007222A0">
              <w:rPr>
                <w:rFonts w:ascii="Times New Roman" w:hAnsi="Times New Roman"/>
                <w:b/>
                <w:i/>
                <w:sz w:val="24"/>
                <w:szCs w:val="24"/>
              </w:rPr>
              <w:t>10</w:t>
            </w:r>
            <w:r>
              <w:rPr>
                <w:rFonts w:ascii="Times New Roman" w:hAnsi="Times New Roman"/>
                <w:b/>
                <w:i/>
                <w:sz w:val="24"/>
                <w:szCs w:val="24"/>
              </w:rPr>
              <w:t>.</w:t>
            </w:r>
            <w:r w:rsidRPr="007222A0">
              <w:rPr>
                <w:rFonts w:ascii="Times New Roman" w:hAnsi="Times New Roman"/>
                <w:b/>
                <w:i/>
                <w:sz w:val="24"/>
                <w:szCs w:val="24"/>
              </w:rPr>
              <w:t>00- 17</w:t>
            </w:r>
            <w:r>
              <w:rPr>
                <w:rFonts w:ascii="Times New Roman" w:hAnsi="Times New Roman"/>
                <w:b/>
                <w:i/>
                <w:sz w:val="24"/>
                <w:szCs w:val="24"/>
              </w:rPr>
              <w:t>.</w:t>
            </w:r>
            <w:r w:rsidRPr="007222A0">
              <w:rPr>
                <w:rFonts w:ascii="Times New Roman" w:hAnsi="Times New Roman"/>
                <w:b/>
                <w:i/>
                <w:sz w:val="24"/>
                <w:szCs w:val="24"/>
              </w:rPr>
              <w:t>00</w:t>
            </w:r>
          </w:p>
        </w:tc>
        <w:tc>
          <w:tcPr>
            <w:tcW w:w="7379" w:type="dxa"/>
          </w:tcPr>
          <w:p w:rsidR="00D0427C" w:rsidRPr="00FD15CD" w:rsidRDefault="00D0427C" w:rsidP="00FD15CD">
            <w:pPr>
              <w:spacing w:after="0" w:line="240" w:lineRule="auto"/>
              <w:jc w:val="both"/>
              <w:rPr>
                <w:rFonts w:ascii="Times New Roman" w:hAnsi="Times New Roman"/>
                <w:b/>
                <w:sz w:val="24"/>
                <w:szCs w:val="24"/>
              </w:rPr>
            </w:pPr>
            <w:r w:rsidRPr="00FD15CD">
              <w:rPr>
                <w:rFonts w:ascii="Times New Roman" w:hAnsi="Times New Roman"/>
                <w:b/>
                <w:sz w:val="24"/>
                <w:szCs w:val="24"/>
              </w:rPr>
              <w:t>Открытие Региональной сессии практического консалтинга</w:t>
            </w:r>
          </w:p>
        </w:tc>
      </w:tr>
      <w:tr w:rsidR="00D0427C" w:rsidRPr="00FD15CD" w:rsidTr="00235A75">
        <w:trPr>
          <w:trHeight w:val="1104"/>
        </w:trPr>
        <w:tc>
          <w:tcPr>
            <w:tcW w:w="2085" w:type="dxa"/>
            <w:vMerge/>
          </w:tcPr>
          <w:p w:rsidR="00D0427C" w:rsidRPr="00FD15CD" w:rsidRDefault="00D0427C" w:rsidP="00FD15CD">
            <w:pPr>
              <w:spacing w:after="0" w:line="240" w:lineRule="auto"/>
              <w:jc w:val="center"/>
              <w:rPr>
                <w:rFonts w:ascii="Times New Roman" w:hAnsi="Times New Roman"/>
                <w:sz w:val="24"/>
                <w:szCs w:val="24"/>
              </w:rPr>
            </w:pPr>
          </w:p>
        </w:tc>
        <w:tc>
          <w:tcPr>
            <w:tcW w:w="7379" w:type="dxa"/>
          </w:tcPr>
          <w:p w:rsidR="00D0427C" w:rsidRPr="00FD15CD" w:rsidRDefault="00D0427C" w:rsidP="00FD15CD">
            <w:pPr>
              <w:pStyle w:val="NormalWeb"/>
              <w:shd w:val="clear" w:color="auto" w:fill="FFFFFF"/>
              <w:spacing w:before="0" w:beforeAutospacing="0" w:after="0" w:afterAutospacing="0"/>
            </w:pPr>
            <w:r w:rsidRPr="00FD15CD">
              <w:rPr>
                <w:u w:val="single"/>
                <w:shd w:val="clear" w:color="auto" w:fill="FFFFFF"/>
              </w:rPr>
              <w:t>Организатор:</w:t>
            </w:r>
            <w:r w:rsidRPr="00FD15CD">
              <w:rPr>
                <w:shd w:val="clear" w:color="auto" w:fill="FFFFFF"/>
              </w:rPr>
              <w:t xml:space="preserve"> НО «Фонд содействия инновационному развитию Ставропольского края», Компания LOGA Group ("ЛОГА Групп"), ФГБОУ ВО «Ставропольский государственный аграрный университет»</w:t>
            </w:r>
            <w:r w:rsidRPr="00FD15CD">
              <w:t xml:space="preserve"> </w:t>
            </w:r>
          </w:p>
          <w:p w:rsidR="00D0427C" w:rsidRPr="00FD15CD" w:rsidRDefault="00D0427C" w:rsidP="00FD15CD">
            <w:pPr>
              <w:pStyle w:val="NormalWeb"/>
              <w:shd w:val="clear" w:color="auto" w:fill="FFFFFF"/>
              <w:spacing w:before="0" w:beforeAutospacing="0" w:after="0" w:afterAutospacing="0"/>
              <w:rPr>
                <w:b/>
              </w:rPr>
            </w:pPr>
            <w:r w:rsidRPr="00FD15CD">
              <w:rPr>
                <w:u w:val="single"/>
              </w:rPr>
              <w:t>Модератор:</w:t>
            </w:r>
            <w:r w:rsidRPr="00FD15CD">
              <w:rPr>
                <w:b/>
              </w:rPr>
              <w:t xml:space="preserve"> </w:t>
            </w:r>
            <w:r w:rsidRPr="00FD15CD">
              <w:rPr>
                <w:rStyle w:val="Strong"/>
                <w:b w:val="0"/>
              </w:rPr>
              <w:t>Александр Локтионов,</w:t>
            </w:r>
            <w:r w:rsidRPr="00FD15CD">
              <w:rPr>
                <w:b/>
              </w:rPr>
              <w:t xml:space="preserve"> </w:t>
            </w:r>
            <w:r w:rsidRPr="00FD15CD">
              <w:rPr>
                <w:rStyle w:val="Strong"/>
                <w:b w:val="0"/>
              </w:rPr>
              <w:t>исполнительный директор LOGA Group</w:t>
            </w:r>
          </w:p>
          <w:p w:rsidR="00D0427C" w:rsidRPr="00FD15CD" w:rsidRDefault="00D0427C"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rPr>
              <w:t>Целевая аудитория:</w:t>
            </w:r>
            <w:r w:rsidRPr="00FD15CD">
              <w:rPr>
                <w:rFonts w:ascii="Times New Roman" w:hAnsi="Times New Roman"/>
                <w:sz w:val="24"/>
                <w:szCs w:val="24"/>
              </w:rPr>
              <w:t xml:space="preserve"> учащиеся вузов СК, руководители стартапов, молодые предприниматели Ставропольского края</w:t>
            </w:r>
          </w:p>
        </w:tc>
      </w:tr>
      <w:tr w:rsidR="00D0427C" w:rsidRPr="00FD15CD" w:rsidTr="00235A75">
        <w:trPr>
          <w:trHeight w:val="349"/>
        </w:trPr>
        <w:tc>
          <w:tcPr>
            <w:tcW w:w="2085" w:type="dxa"/>
          </w:tcPr>
          <w:p w:rsidR="00D0427C" w:rsidRPr="00FD15CD" w:rsidRDefault="00D0427C" w:rsidP="00FD15CD">
            <w:pPr>
              <w:spacing w:after="0" w:line="240" w:lineRule="auto"/>
              <w:jc w:val="center"/>
              <w:rPr>
                <w:rFonts w:ascii="Times New Roman" w:hAnsi="Times New Roman"/>
                <w:sz w:val="24"/>
                <w:szCs w:val="24"/>
              </w:rPr>
            </w:pPr>
          </w:p>
        </w:tc>
        <w:tc>
          <w:tcPr>
            <w:tcW w:w="7379" w:type="dxa"/>
          </w:tcPr>
          <w:p w:rsidR="00D0427C" w:rsidRPr="00FD15CD" w:rsidRDefault="00D0427C" w:rsidP="00941FD3">
            <w:pPr>
              <w:pStyle w:val="NormalWeb"/>
              <w:shd w:val="clear" w:color="auto" w:fill="FFFFFF"/>
              <w:spacing w:before="0" w:beforeAutospacing="0" w:after="0" w:afterAutospacing="0"/>
              <w:jc w:val="center"/>
              <w:rPr>
                <w:u w:val="single"/>
                <w:shd w:val="clear" w:color="auto" w:fill="FFFFFF"/>
              </w:rPr>
            </w:pPr>
            <w:r>
              <w:rPr>
                <w:b/>
                <w:i/>
              </w:rPr>
              <w:t>г.Кисловодск</w:t>
            </w:r>
          </w:p>
        </w:tc>
      </w:tr>
      <w:tr w:rsidR="00D0427C" w:rsidRPr="00FD15CD" w:rsidTr="00235A75">
        <w:trPr>
          <w:trHeight w:val="528"/>
        </w:trPr>
        <w:tc>
          <w:tcPr>
            <w:tcW w:w="2085" w:type="dxa"/>
          </w:tcPr>
          <w:p w:rsidR="00D0427C" w:rsidRPr="00FD15CD" w:rsidRDefault="00D0427C" w:rsidP="00FD15CD">
            <w:pPr>
              <w:spacing w:after="0" w:line="240" w:lineRule="auto"/>
              <w:jc w:val="center"/>
              <w:rPr>
                <w:rFonts w:ascii="Times New Roman" w:hAnsi="Times New Roman"/>
                <w:sz w:val="24"/>
                <w:szCs w:val="24"/>
              </w:rPr>
            </w:pPr>
          </w:p>
        </w:tc>
        <w:tc>
          <w:tcPr>
            <w:tcW w:w="7379" w:type="dxa"/>
          </w:tcPr>
          <w:p w:rsidR="00D0427C" w:rsidRPr="00941FD3" w:rsidRDefault="00D0427C" w:rsidP="00941FD3">
            <w:pPr>
              <w:spacing w:after="0" w:line="240" w:lineRule="auto"/>
              <w:jc w:val="center"/>
              <w:rPr>
                <w:rFonts w:ascii="Times New Roman" w:hAnsi="Times New Roman"/>
                <w:i/>
                <w:sz w:val="24"/>
                <w:szCs w:val="24"/>
                <w:lang w:eastAsia="ru-RU"/>
              </w:rPr>
            </w:pPr>
            <w:r w:rsidRPr="00941FD3">
              <w:rPr>
                <w:rFonts w:ascii="Times New Roman" w:hAnsi="Times New Roman"/>
                <w:b/>
                <w:bCs/>
                <w:i/>
                <w:sz w:val="24"/>
                <w:szCs w:val="24"/>
                <w:lang w:eastAsia="ru-RU"/>
              </w:rPr>
              <w:t>Санаторий «Плаза»,</w:t>
            </w:r>
          </w:p>
          <w:p w:rsidR="00D0427C" w:rsidRPr="00941FD3" w:rsidRDefault="00D0427C" w:rsidP="00941FD3">
            <w:pPr>
              <w:spacing w:after="0" w:line="240" w:lineRule="auto"/>
              <w:jc w:val="center"/>
              <w:rPr>
                <w:rFonts w:ascii="Times New Roman" w:hAnsi="Times New Roman"/>
                <w:i/>
                <w:sz w:val="24"/>
                <w:szCs w:val="24"/>
                <w:lang w:eastAsia="ru-RU"/>
              </w:rPr>
            </w:pPr>
            <w:r w:rsidRPr="00941FD3">
              <w:rPr>
                <w:rFonts w:ascii="Times New Roman" w:hAnsi="Times New Roman"/>
                <w:i/>
                <w:sz w:val="24"/>
                <w:szCs w:val="24"/>
              </w:rPr>
              <w:t>Ставропольский край, г. Кисловодск, пр.Ленина, 26</w:t>
            </w:r>
          </w:p>
        </w:tc>
      </w:tr>
      <w:tr w:rsidR="00D0427C" w:rsidRPr="00FD15CD" w:rsidTr="00EF7316">
        <w:trPr>
          <w:trHeight w:val="348"/>
        </w:trPr>
        <w:tc>
          <w:tcPr>
            <w:tcW w:w="2085" w:type="dxa"/>
            <w:vMerge w:val="restart"/>
          </w:tcPr>
          <w:p w:rsidR="00D0427C" w:rsidRPr="007222A0" w:rsidRDefault="00D0427C" w:rsidP="007222A0">
            <w:pPr>
              <w:spacing w:after="0" w:line="240" w:lineRule="auto"/>
              <w:jc w:val="center"/>
              <w:rPr>
                <w:rFonts w:ascii="Times New Roman" w:hAnsi="Times New Roman"/>
                <w:b/>
                <w:i/>
                <w:sz w:val="24"/>
                <w:szCs w:val="24"/>
                <w:lang w:eastAsia="ru-RU"/>
              </w:rPr>
            </w:pPr>
            <w:r w:rsidRPr="007222A0">
              <w:rPr>
                <w:rFonts w:ascii="Times New Roman" w:hAnsi="Times New Roman"/>
                <w:b/>
                <w:i/>
                <w:sz w:val="24"/>
                <w:szCs w:val="24"/>
                <w:lang w:eastAsia="ru-RU"/>
              </w:rPr>
              <w:t>10.00 – 13.00</w:t>
            </w:r>
          </w:p>
        </w:tc>
        <w:tc>
          <w:tcPr>
            <w:tcW w:w="7379" w:type="dxa"/>
          </w:tcPr>
          <w:p w:rsidR="00D0427C" w:rsidRPr="00FD15CD" w:rsidRDefault="00D0427C" w:rsidP="00FD15CD">
            <w:pPr>
              <w:spacing w:after="0" w:line="240" w:lineRule="auto"/>
              <w:rPr>
                <w:rFonts w:ascii="Times New Roman" w:hAnsi="Times New Roman"/>
                <w:b/>
                <w:sz w:val="24"/>
                <w:szCs w:val="24"/>
              </w:rPr>
            </w:pPr>
            <w:r w:rsidRPr="00FD15CD">
              <w:rPr>
                <w:rFonts w:ascii="Times New Roman" w:hAnsi="Times New Roman"/>
                <w:b/>
                <w:sz w:val="24"/>
                <w:szCs w:val="24"/>
                <w:u w:val="single"/>
              </w:rPr>
              <w:t>Круглый стол:</w:t>
            </w:r>
            <w:r w:rsidRPr="00FD15CD">
              <w:rPr>
                <w:rFonts w:ascii="Times New Roman" w:hAnsi="Times New Roman"/>
                <w:b/>
                <w:sz w:val="24"/>
                <w:szCs w:val="24"/>
              </w:rPr>
              <w:t xml:space="preserve"> «Агропромышленные кластеры: новые подходы к кооперации и построению эффективных организ</w:t>
            </w:r>
            <w:r>
              <w:rPr>
                <w:rFonts w:ascii="Times New Roman" w:hAnsi="Times New Roman"/>
                <w:b/>
                <w:sz w:val="24"/>
                <w:szCs w:val="24"/>
              </w:rPr>
              <w:t xml:space="preserve">ационно-экономических моделей», </w:t>
            </w:r>
            <w:r w:rsidRPr="00A62D96">
              <w:rPr>
                <w:rFonts w:ascii="Times New Roman" w:hAnsi="Times New Roman"/>
                <w:sz w:val="24"/>
                <w:szCs w:val="24"/>
              </w:rPr>
              <w:t>зал №</w:t>
            </w:r>
          </w:p>
          <w:p w:rsidR="00D0427C" w:rsidRPr="00FD15CD" w:rsidRDefault="00D0427C" w:rsidP="00FD15CD">
            <w:pPr>
              <w:spacing w:after="0" w:line="240" w:lineRule="auto"/>
              <w:rPr>
                <w:rFonts w:ascii="Times New Roman" w:hAnsi="Times New Roman"/>
                <w:sz w:val="24"/>
                <w:szCs w:val="24"/>
                <w:u w:val="single"/>
                <w:lang w:eastAsia="ru-RU"/>
              </w:rPr>
            </w:pPr>
            <w:r w:rsidRPr="00FD15CD">
              <w:rPr>
                <w:rFonts w:ascii="Times New Roman" w:hAnsi="Times New Roman"/>
                <w:sz w:val="24"/>
                <w:szCs w:val="24"/>
                <w:u w:val="single"/>
                <w:lang w:eastAsia="ru-RU"/>
              </w:rPr>
              <w:t>Описание мероприятия:</w:t>
            </w:r>
          </w:p>
          <w:p w:rsidR="00D0427C" w:rsidRPr="00FD15CD" w:rsidRDefault="00D0427C" w:rsidP="00FD15CD">
            <w:pPr>
              <w:spacing w:after="120" w:line="240" w:lineRule="auto"/>
              <w:jc w:val="both"/>
              <w:rPr>
                <w:rFonts w:ascii="Times New Roman" w:hAnsi="Times New Roman"/>
                <w:sz w:val="24"/>
                <w:szCs w:val="24"/>
              </w:rPr>
            </w:pPr>
            <w:r w:rsidRPr="00FD15CD">
              <w:rPr>
                <w:rFonts w:ascii="Times New Roman" w:hAnsi="Times New Roman"/>
                <w:sz w:val="24"/>
                <w:szCs w:val="24"/>
              </w:rPr>
              <w:t>В регионах России активно формируются инновационные, промышленные, агропромышленные, туристские и другие кластеры.</w:t>
            </w:r>
          </w:p>
          <w:p w:rsidR="00D0427C" w:rsidRPr="00FD15CD" w:rsidRDefault="00D0427C" w:rsidP="00FD15CD">
            <w:pPr>
              <w:spacing w:after="120" w:line="240" w:lineRule="auto"/>
              <w:jc w:val="both"/>
              <w:rPr>
                <w:rFonts w:ascii="Times New Roman" w:hAnsi="Times New Roman"/>
                <w:sz w:val="24"/>
                <w:szCs w:val="24"/>
              </w:rPr>
            </w:pPr>
            <w:r w:rsidRPr="00FD15CD">
              <w:rPr>
                <w:rFonts w:ascii="Times New Roman" w:hAnsi="Times New Roman"/>
                <w:sz w:val="24"/>
                <w:szCs w:val="24"/>
              </w:rPr>
              <w:t>Новой вехой, определяющей направления развития территориальных кластеров агропромышленного профиля, стал разработанный в 2017 г. Минсельхозом России Прогноз научно-технологического развития агропромышленного комплекса Российской Федерации на период до 2030 года (далее – Прогноз).</w:t>
            </w:r>
          </w:p>
          <w:p w:rsidR="00D0427C" w:rsidRPr="00FD15CD" w:rsidRDefault="00D0427C" w:rsidP="00FD15CD">
            <w:pPr>
              <w:spacing w:after="120" w:line="240" w:lineRule="auto"/>
              <w:jc w:val="both"/>
              <w:rPr>
                <w:rFonts w:ascii="Times New Roman" w:hAnsi="Times New Roman"/>
                <w:sz w:val="24"/>
                <w:szCs w:val="24"/>
              </w:rPr>
            </w:pPr>
            <w:r w:rsidRPr="00FD15CD">
              <w:rPr>
                <w:rFonts w:ascii="Times New Roman" w:hAnsi="Times New Roman"/>
                <w:sz w:val="24"/>
                <w:szCs w:val="24"/>
              </w:rPr>
              <w:t>В рамках Прогноза утвержден План мероприятий по развитию научно-технической политики в АПК, предполагающий, в том числе, разработку Минсельхозом России в 2017 г. программы создания и поддержки территориальных кластеров агропромышленного профиля.</w:t>
            </w:r>
          </w:p>
          <w:p w:rsidR="00D0427C" w:rsidRPr="00FD15CD" w:rsidRDefault="00D0427C" w:rsidP="00FD15CD">
            <w:pPr>
              <w:spacing w:after="120" w:line="240" w:lineRule="auto"/>
              <w:jc w:val="both"/>
              <w:rPr>
                <w:rFonts w:ascii="Times New Roman" w:hAnsi="Times New Roman"/>
                <w:sz w:val="24"/>
                <w:szCs w:val="24"/>
              </w:rPr>
            </w:pPr>
            <w:r w:rsidRPr="00FD15CD">
              <w:rPr>
                <w:rFonts w:ascii="Times New Roman" w:hAnsi="Times New Roman"/>
                <w:sz w:val="24"/>
                <w:szCs w:val="24"/>
              </w:rPr>
              <w:t xml:space="preserve">Агропромышленные кластеры уже де-факто существуют в регионах России. Вместе с тем, можно констатировать, что имеются значительные резервы дальнейшего развития. </w:t>
            </w:r>
          </w:p>
          <w:p w:rsidR="00D0427C" w:rsidRPr="00FD15CD" w:rsidRDefault="00D0427C" w:rsidP="00FD15CD">
            <w:pPr>
              <w:spacing w:after="0" w:line="240" w:lineRule="auto"/>
              <w:jc w:val="both"/>
              <w:rPr>
                <w:rFonts w:ascii="Times New Roman" w:hAnsi="Times New Roman"/>
                <w:sz w:val="24"/>
                <w:szCs w:val="24"/>
              </w:rPr>
            </w:pPr>
            <w:r w:rsidRPr="00FD15CD">
              <w:rPr>
                <w:rFonts w:ascii="Times New Roman" w:hAnsi="Times New Roman"/>
                <w:sz w:val="24"/>
                <w:szCs w:val="24"/>
              </w:rPr>
              <w:t>Важным шагом для ускорения развития этих кластеров является консолидация профессионального сообщества с целью осмысления складывающихся моделей управления, выявления общих проблем и барьеров, распространения лучших практик, повышения количества и качества совместных проектов, в том числе через содействие увязки инвестиционных планов частных компаний, планов НИОКР научных организаций, мер поддержки со стороны федеральных и региональных органов власти.</w:t>
            </w:r>
          </w:p>
          <w:p w:rsidR="00D0427C" w:rsidRPr="00FD15CD" w:rsidRDefault="00D0427C" w:rsidP="00FD15CD">
            <w:pPr>
              <w:spacing w:after="0" w:line="240" w:lineRule="auto"/>
              <w:rPr>
                <w:rFonts w:ascii="Times New Roman" w:hAnsi="Times New Roman"/>
                <w:i/>
                <w:sz w:val="24"/>
                <w:szCs w:val="24"/>
                <w:lang w:eastAsia="ru-RU"/>
              </w:rPr>
            </w:pPr>
          </w:p>
          <w:p w:rsidR="00D0427C" w:rsidRPr="00FD15CD" w:rsidRDefault="00D0427C" w:rsidP="00FD15CD">
            <w:pPr>
              <w:spacing w:after="0" w:line="240" w:lineRule="auto"/>
              <w:rPr>
                <w:rFonts w:ascii="Times New Roman" w:hAnsi="Times New Roman"/>
                <w:sz w:val="24"/>
                <w:szCs w:val="24"/>
                <w:u w:val="single"/>
                <w:lang w:eastAsia="ru-RU"/>
              </w:rPr>
            </w:pPr>
            <w:r w:rsidRPr="00FD15CD">
              <w:rPr>
                <w:rFonts w:ascii="Times New Roman" w:hAnsi="Times New Roman"/>
                <w:sz w:val="24"/>
                <w:szCs w:val="24"/>
                <w:u w:val="single"/>
                <w:lang w:eastAsia="ru-RU"/>
              </w:rPr>
              <w:t>Вопросы, выносимые на повестку обсуждения:</w:t>
            </w:r>
          </w:p>
          <w:p w:rsidR="00D0427C" w:rsidRPr="00FD15CD" w:rsidRDefault="00D0427C" w:rsidP="00FD15CD">
            <w:pPr>
              <w:pStyle w:val="ListParagraph"/>
              <w:numPr>
                <w:ilvl w:val="0"/>
                <w:numId w:val="16"/>
              </w:numPr>
              <w:spacing w:after="0" w:line="240" w:lineRule="auto"/>
              <w:jc w:val="both"/>
              <w:rPr>
                <w:rFonts w:ascii="Times New Roman" w:hAnsi="Times New Roman"/>
                <w:sz w:val="24"/>
                <w:szCs w:val="24"/>
              </w:rPr>
            </w:pPr>
            <w:r w:rsidRPr="00FD15CD">
              <w:rPr>
                <w:rFonts w:ascii="Times New Roman" w:hAnsi="Times New Roman"/>
                <w:sz w:val="24"/>
                <w:szCs w:val="24"/>
              </w:rPr>
              <w:t>В чем состоят основные положения актуальной повестки развития агропромышленных кластеров в Российской Федерации?</w:t>
            </w:r>
          </w:p>
          <w:p w:rsidR="00D0427C" w:rsidRPr="00FD15CD" w:rsidRDefault="00D0427C" w:rsidP="00FD15CD">
            <w:pPr>
              <w:pStyle w:val="ListParagraph"/>
              <w:numPr>
                <w:ilvl w:val="0"/>
                <w:numId w:val="16"/>
              </w:numPr>
              <w:spacing w:after="0" w:line="240" w:lineRule="auto"/>
              <w:jc w:val="both"/>
              <w:rPr>
                <w:rFonts w:ascii="Times New Roman" w:hAnsi="Times New Roman"/>
                <w:sz w:val="24"/>
                <w:szCs w:val="24"/>
              </w:rPr>
            </w:pPr>
            <w:r w:rsidRPr="00FD15CD">
              <w:rPr>
                <w:rFonts w:ascii="Times New Roman" w:hAnsi="Times New Roman"/>
                <w:sz w:val="24"/>
                <w:szCs w:val="24"/>
              </w:rPr>
              <w:t>Какие потребности и проекты есть у агропромышленных кластеров сейчас?</w:t>
            </w:r>
          </w:p>
          <w:p w:rsidR="00D0427C" w:rsidRPr="00FD15CD" w:rsidRDefault="00D0427C" w:rsidP="00FD15CD">
            <w:pPr>
              <w:pStyle w:val="ListParagraph"/>
              <w:numPr>
                <w:ilvl w:val="0"/>
                <w:numId w:val="16"/>
              </w:numPr>
              <w:spacing w:after="0" w:line="240" w:lineRule="auto"/>
              <w:jc w:val="both"/>
              <w:rPr>
                <w:rFonts w:ascii="Times New Roman" w:hAnsi="Times New Roman"/>
                <w:sz w:val="24"/>
                <w:szCs w:val="24"/>
              </w:rPr>
            </w:pPr>
            <w:r w:rsidRPr="00FD15CD">
              <w:rPr>
                <w:rFonts w:ascii="Times New Roman" w:hAnsi="Times New Roman"/>
                <w:sz w:val="24"/>
                <w:szCs w:val="24"/>
              </w:rPr>
              <w:t>Каким образом государство может эффективно помочь развитию агропромышленных кластеров, не только за счет финансовых инструментов, но и за счет организационных решений, перенастройки существующих механизмов господдержки, повышения эффективности взаимодействия ФОИВ?</w:t>
            </w:r>
          </w:p>
          <w:p w:rsidR="00D0427C" w:rsidRPr="00FD15CD" w:rsidRDefault="00D0427C" w:rsidP="00FD15CD">
            <w:pPr>
              <w:pStyle w:val="ListParagraph"/>
              <w:numPr>
                <w:ilvl w:val="0"/>
                <w:numId w:val="16"/>
              </w:numPr>
              <w:spacing w:after="0" w:line="240" w:lineRule="auto"/>
              <w:jc w:val="both"/>
              <w:rPr>
                <w:rFonts w:ascii="Times New Roman" w:hAnsi="Times New Roman"/>
                <w:sz w:val="24"/>
                <w:szCs w:val="24"/>
              </w:rPr>
            </w:pPr>
            <w:r w:rsidRPr="00FD15CD">
              <w:rPr>
                <w:rFonts w:ascii="Times New Roman" w:hAnsi="Times New Roman"/>
                <w:sz w:val="24"/>
                <w:szCs w:val="24"/>
              </w:rPr>
              <w:t>Каковы лучшие практики управления кластерами сфере АПК в России и за рубежом?</w:t>
            </w:r>
          </w:p>
          <w:p w:rsidR="00D0427C" w:rsidRPr="00FD15CD" w:rsidRDefault="00D0427C" w:rsidP="00FD15CD">
            <w:pPr>
              <w:pStyle w:val="ListParagraph"/>
              <w:numPr>
                <w:ilvl w:val="0"/>
                <w:numId w:val="16"/>
              </w:numPr>
              <w:spacing w:after="0" w:line="240" w:lineRule="auto"/>
              <w:jc w:val="both"/>
              <w:rPr>
                <w:rFonts w:ascii="Times New Roman" w:hAnsi="Times New Roman"/>
                <w:sz w:val="24"/>
                <w:szCs w:val="24"/>
              </w:rPr>
            </w:pPr>
            <w:r w:rsidRPr="00FD15CD">
              <w:rPr>
                <w:rFonts w:ascii="Times New Roman" w:hAnsi="Times New Roman"/>
                <w:sz w:val="24"/>
                <w:szCs w:val="24"/>
              </w:rPr>
              <w:t>Какова роль отраслевой науки и в целом инновационных проектов?</w:t>
            </w:r>
          </w:p>
          <w:p w:rsidR="00D0427C" w:rsidRPr="00FD15CD" w:rsidRDefault="00D0427C" w:rsidP="00FD15CD">
            <w:pPr>
              <w:spacing w:after="0" w:line="240" w:lineRule="auto"/>
              <w:rPr>
                <w:rFonts w:ascii="Times New Roman" w:hAnsi="Times New Roman"/>
                <w:sz w:val="24"/>
                <w:szCs w:val="24"/>
              </w:rPr>
            </w:pPr>
            <w:r w:rsidRPr="00FD15CD">
              <w:rPr>
                <w:rFonts w:ascii="Times New Roman" w:hAnsi="Times New Roman"/>
                <w:sz w:val="24"/>
                <w:szCs w:val="24"/>
              </w:rPr>
              <w:t>На какие вопросы развития территориальных кластеров агропромышленного профиля, позволяет дать ответ Прогноз научно-технологического развития агропромышленного комплекса Российской Федерации?</w:t>
            </w:r>
          </w:p>
        </w:tc>
      </w:tr>
      <w:tr w:rsidR="00D0427C" w:rsidRPr="00FD15CD" w:rsidTr="00235A75">
        <w:tc>
          <w:tcPr>
            <w:tcW w:w="2085" w:type="dxa"/>
            <w:vMerge/>
          </w:tcPr>
          <w:p w:rsidR="00D0427C" w:rsidRPr="00FD15CD" w:rsidRDefault="00D0427C" w:rsidP="00FD15CD">
            <w:pPr>
              <w:spacing w:after="0" w:line="240" w:lineRule="auto"/>
              <w:rPr>
                <w:rFonts w:ascii="Times New Roman" w:hAnsi="Times New Roman"/>
                <w:sz w:val="24"/>
                <w:szCs w:val="24"/>
                <w:u w:val="single"/>
                <w:lang w:eastAsia="ru-RU"/>
              </w:rPr>
            </w:pPr>
          </w:p>
        </w:tc>
        <w:tc>
          <w:tcPr>
            <w:tcW w:w="7379" w:type="dxa"/>
          </w:tcPr>
          <w:p w:rsidR="00D0427C" w:rsidRPr="00FD15CD" w:rsidRDefault="00D0427C" w:rsidP="00FD15CD">
            <w:pPr>
              <w:spacing w:after="0" w:line="240" w:lineRule="auto"/>
              <w:rPr>
                <w:rFonts w:ascii="Times New Roman" w:hAnsi="Times New Roman"/>
                <w:sz w:val="24"/>
                <w:szCs w:val="24"/>
                <w:lang w:eastAsia="ru-RU"/>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НО «Фонд содействия инновационному развитию Ставропольского края», </w:t>
            </w:r>
            <w:r w:rsidRPr="00FD15CD">
              <w:rPr>
                <w:rFonts w:ascii="Times New Roman" w:hAnsi="Times New Roman"/>
                <w:sz w:val="24"/>
                <w:szCs w:val="24"/>
                <w:lang w:eastAsia="ru-RU"/>
              </w:rPr>
              <w:t>Национальный исследовательский университет «Высшая школа экономики»</w:t>
            </w:r>
          </w:p>
          <w:p w:rsidR="00D0427C" w:rsidRPr="00FD15CD" w:rsidRDefault="00D0427C" w:rsidP="00FD15CD">
            <w:pPr>
              <w:spacing w:after="0" w:line="240" w:lineRule="auto"/>
              <w:rPr>
                <w:rFonts w:ascii="Times New Roman" w:hAnsi="Times New Roman"/>
                <w:sz w:val="24"/>
                <w:szCs w:val="24"/>
              </w:rPr>
            </w:pPr>
          </w:p>
          <w:p w:rsidR="00D0427C" w:rsidRPr="00FD15CD" w:rsidRDefault="00D0427C" w:rsidP="00FD15CD">
            <w:pPr>
              <w:spacing w:after="0" w:line="240" w:lineRule="auto"/>
              <w:rPr>
                <w:rFonts w:ascii="Times New Roman" w:hAnsi="Times New Roman"/>
                <w:sz w:val="24"/>
                <w:szCs w:val="24"/>
                <w:u w:val="single"/>
              </w:rPr>
            </w:pPr>
            <w:r w:rsidRPr="00FD15CD">
              <w:rPr>
                <w:rFonts w:ascii="Times New Roman" w:hAnsi="Times New Roman"/>
                <w:sz w:val="24"/>
                <w:szCs w:val="24"/>
                <w:u w:val="single"/>
              </w:rPr>
              <w:t>Модератор:</w:t>
            </w:r>
          </w:p>
          <w:p w:rsidR="00D0427C" w:rsidRPr="00FD15CD" w:rsidRDefault="00D0427C" w:rsidP="00FD15CD">
            <w:pPr>
              <w:pStyle w:val="ListParagraph"/>
              <w:numPr>
                <w:ilvl w:val="0"/>
                <w:numId w:val="9"/>
              </w:numPr>
              <w:spacing w:after="0" w:line="240" w:lineRule="auto"/>
              <w:rPr>
                <w:rFonts w:ascii="Times New Roman" w:hAnsi="Times New Roman"/>
                <w:sz w:val="24"/>
                <w:szCs w:val="24"/>
              </w:rPr>
            </w:pPr>
            <w:r w:rsidRPr="00FD15CD">
              <w:rPr>
                <w:rFonts w:ascii="Times New Roman" w:hAnsi="Times New Roman"/>
                <w:sz w:val="24"/>
                <w:szCs w:val="24"/>
              </w:rPr>
              <w:t>Куценко Е.С., заведующий отделом кластерной политики ИСИЭЗ НИУ ВШЭ</w:t>
            </w:r>
          </w:p>
          <w:p w:rsidR="00D0427C" w:rsidRPr="00FD15CD" w:rsidRDefault="00D0427C" w:rsidP="00FD15CD">
            <w:pPr>
              <w:spacing w:after="0" w:line="240" w:lineRule="auto"/>
              <w:rPr>
                <w:rFonts w:ascii="Times New Roman" w:hAnsi="Times New Roman"/>
                <w:sz w:val="24"/>
                <w:szCs w:val="24"/>
                <w:u w:val="single"/>
              </w:rPr>
            </w:pPr>
            <w:r w:rsidRPr="00FD15CD">
              <w:rPr>
                <w:rFonts w:ascii="Times New Roman" w:hAnsi="Times New Roman"/>
                <w:sz w:val="24"/>
                <w:szCs w:val="24"/>
                <w:u w:val="single"/>
              </w:rPr>
              <w:t>Спикеры:</w:t>
            </w:r>
          </w:p>
          <w:p w:rsidR="00D0427C" w:rsidRPr="00FD15CD" w:rsidRDefault="00D0427C" w:rsidP="00FD15CD">
            <w:pPr>
              <w:pStyle w:val="ListParagraph"/>
              <w:numPr>
                <w:ilvl w:val="0"/>
                <w:numId w:val="9"/>
              </w:numPr>
              <w:spacing w:after="0" w:line="240" w:lineRule="auto"/>
              <w:rPr>
                <w:rFonts w:ascii="Times New Roman" w:hAnsi="Times New Roman"/>
                <w:sz w:val="24"/>
                <w:szCs w:val="24"/>
              </w:rPr>
            </w:pPr>
            <w:r w:rsidRPr="00FD15CD">
              <w:rPr>
                <w:rFonts w:ascii="Times New Roman" w:hAnsi="Times New Roman"/>
                <w:sz w:val="24"/>
                <w:szCs w:val="24"/>
                <w:lang w:eastAsia="ru-RU"/>
              </w:rPr>
              <w:t>представитель МСХ Российской Федерации</w:t>
            </w:r>
          </w:p>
          <w:p w:rsidR="00D0427C" w:rsidRPr="00FD15CD" w:rsidRDefault="00D0427C" w:rsidP="00FD15CD">
            <w:pPr>
              <w:pStyle w:val="ListParagraph"/>
              <w:numPr>
                <w:ilvl w:val="0"/>
                <w:numId w:val="9"/>
              </w:numPr>
              <w:spacing w:after="0" w:line="240" w:lineRule="auto"/>
              <w:rPr>
                <w:rFonts w:ascii="Times New Roman" w:hAnsi="Times New Roman"/>
                <w:sz w:val="24"/>
                <w:szCs w:val="24"/>
              </w:rPr>
            </w:pPr>
            <w:r w:rsidRPr="00FD15CD">
              <w:rPr>
                <w:rFonts w:ascii="Times New Roman" w:hAnsi="Times New Roman"/>
                <w:sz w:val="24"/>
                <w:szCs w:val="24"/>
                <w:lang w:eastAsia="ru-RU"/>
              </w:rPr>
              <w:t>представитель МСХ Ставропольского края</w:t>
            </w:r>
          </w:p>
          <w:p w:rsidR="00D0427C" w:rsidRPr="00FD15CD" w:rsidRDefault="00D0427C" w:rsidP="00FD15CD">
            <w:pPr>
              <w:pStyle w:val="ListParagraph"/>
              <w:numPr>
                <w:ilvl w:val="0"/>
                <w:numId w:val="9"/>
              </w:numPr>
              <w:spacing w:after="0" w:line="240" w:lineRule="auto"/>
              <w:rPr>
                <w:rFonts w:ascii="Times New Roman" w:hAnsi="Times New Roman"/>
                <w:sz w:val="24"/>
                <w:szCs w:val="24"/>
              </w:rPr>
            </w:pPr>
            <w:r w:rsidRPr="00FD15CD">
              <w:rPr>
                <w:rFonts w:ascii="Times New Roman" w:hAnsi="Times New Roman"/>
                <w:sz w:val="24"/>
                <w:szCs w:val="24"/>
              </w:rPr>
              <w:t>представитель Королевства Нидерландов</w:t>
            </w:r>
          </w:p>
          <w:p w:rsidR="00D0427C" w:rsidRPr="00FD15CD" w:rsidRDefault="00D0427C" w:rsidP="00FD15CD">
            <w:pPr>
              <w:pStyle w:val="ListParagraph"/>
              <w:numPr>
                <w:ilvl w:val="0"/>
                <w:numId w:val="9"/>
              </w:numPr>
              <w:spacing w:after="0" w:line="240" w:lineRule="auto"/>
              <w:rPr>
                <w:rFonts w:ascii="Times New Roman" w:hAnsi="Times New Roman"/>
                <w:sz w:val="24"/>
                <w:szCs w:val="24"/>
              </w:rPr>
            </w:pPr>
            <w:r w:rsidRPr="00FD15CD">
              <w:rPr>
                <w:rFonts w:ascii="Times New Roman" w:hAnsi="Times New Roman"/>
                <w:sz w:val="24"/>
                <w:szCs w:val="24"/>
              </w:rPr>
              <w:t>представитель САУ</w:t>
            </w:r>
          </w:p>
          <w:p w:rsidR="00D0427C" w:rsidRPr="00FD15CD" w:rsidRDefault="00D0427C" w:rsidP="00FD15CD">
            <w:pPr>
              <w:pStyle w:val="ListParagraph"/>
              <w:numPr>
                <w:ilvl w:val="0"/>
                <w:numId w:val="9"/>
              </w:numPr>
              <w:spacing w:after="0" w:line="240" w:lineRule="auto"/>
              <w:rPr>
                <w:rFonts w:ascii="Times New Roman" w:hAnsi="Times New Roman"/>
                <w:sz w:val="24"/>
                <w:szCs w:val="24"/>
                <w:lang w:eastAsia="ru-RU"/>
              </w:rPr>
            </w:pPr>
            <w:r w:rsidRPr="00FD15CD">
              <w:rPr>
                <w:rFonts w:ascii="Times New Roman" w:hAnsi="Times New Roman"/>
                <w:sz w:val="24"/>
                <w:szCs w:val="24"/>
              </w:rPr>
              <w:t xml:space="preserve">представитель </w:t>
            </w:r>
            <w:r w:rsidRPr="00FD15CD">
              <w:rPr>
                <w:rFonts w:ascii="Times New Roman" w:hAnsi="Times New Roman"/>
                <w:sz w:val="24"/>
                <w:szCs w:val="24"/>
                <w:lang w:eastAsia="ru-RU"/>
              </w:rPr>
              <w:t>НИУ ВШЭ (</w:t>
            </w:r>
            <w:r w:rsidRPr="00FD15CD">
              <w:rPr>
                <w:rFonts w:ascii="Times New Roman" w:hAnsi="Times New Roman"/>
                <w:sz w:val="24"/>
                <w:szCs w:val="24"/>
              </w:rPr>
              <w:t>Будущее сельского хозяйства: глобальные вызовы и научно-технологическое развитие)</w:t>
            </w:r>
          </w:p>
          <w:p w:rsidR="00D0427C" w:rsidRPr="00FD15CD" w:rsidRDefault="00D0427C" w:rsidP="00A62D96">
            <w:pPr>
              <w:pStyle w:val="ListParagraph"/>
              <w:numPr>
                <w:ilvl w:val="0"/>
                <w:numId w:val="9"/>
              </w:numPr>
              <w:spacing w:line="240" w:lineRule="auto"/>
              <w:rPr>
                <w:rFonts w:ascii="Times New Roman" w:hAnsi="Times New Roman"/>
                <w:sz w:val="24"/>
                <w:szCs w:val="24"/>
                <w:lang w:eastAsia="ru-RU"/>
              </w:rPr>
            </w:pPr>
            <w:r w:rsidRPr="00FD15CD">
              <w:rPr>
                <w:rFonts w:ascii="Times New Roman" w:hAnsi="Times New Roman"/>
                <w:sz w:val="24"/>
                <w:szCs w:val="24"/>
              </w:rPr>
              <w:t xml:space="preserve">представитель </w:t>
            </w:r>
            <w:r w:rsidRPr="00FD15CD">
              <w:rPr>
                <w:rFonts w:ascii="Times New Roman" w:hAnsi="Times New Roman"/>
                <w:sz w:val="24"/>
                <w:szCs w:val="24"/>
                <w:lang w:eastAsia="ru-RU"/>
              </w:rPr>
              <w:t>НИУ ВШЭ (</w:t>
            </w:r>
            <w:r w:rsidRPr="00FD15CD">
              <w:rPr>
                <w:rFonts w:ascii="Times New Roman" w:hAnsi="Times New Roman"/>
                <w:sz w:val="24"/>
                <w:szCs w:val="24"/>
              </w:rPr>
              <w:t>международный и отечественный опыт развития агропромышленных кластеров)</w:t>
            </w:r>
          </w:p>
          <w:p w:rsidR="00D0427C" w:rsidRPr="00FD15CD" w:rsidRDefault="00D0427C" w:rsidP="00A62D96">
            <w:pPr>
              <w:pStyle w:val="ListParagraph"/>
              <w:numPr>
                <w:ilvl w:val="0"/>
                <w:numId w:val="9"/>
              </w:numPr>
              <w:spacing w:after="0" w:line="240" w:lineRule="auto"/>
              <w:rPr>
                <w:rFonts w:ascii="Times New Roman" w:hAnsi="Times New Roman"/>
                <w:sz w:val="24"/>
                <w:szCs w:val="24"/>
                <w:u w:val="single"/>
              </w:rPr>
            </w:pPr>
            <w:r w:rsidRPr="00FD15CD">
              <w:rPr>
                <w:rFonts w:ascii="Times New Roman" w:hAnsi="Times New Roman"/>
                <w:sz w:val="24"/>
                <w:szCs w:val="24"/>
              </w:rPr>
              <w:t>представители российских агрокластеров (Тамбовская, Кемеровская, Белгородская, Ростовская, Вологодская области, Республика Татарстан)</w:t>
            </w:r>
          </w:p>
          <w:p w:rsidR="00D0427C" w:rsidRPr="00FD15CD" w:rsidRDefault="00D0427C"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lang w:eastAsia="ru-RU"/>
              </w:rPr>
              <w:t>Целевая аудитория:</w:t>
            </w:r>
            <w:r w:rsidRPr="00FD15CD">
              <w:rPr>
                <w:rFonts w:ascii="Times New Roman" w:hAnsi="Times New Roman"/>
                <w:sz w:val="24"/>
                <w:szCs w:val="24"/>
                <w:lang w:eastAsia="ru-RU"/>
              </w:rPr>
              <w:t xml:space="preserve"> </w:t>
            </w:r>
            <w:r w:rsidRPr="00FD15CD">
              <w:rPr>
                <w:rFonts w:ascii="Times New Roman" w:hAnsi="Times New Roman"/>
                <w:sz w:val="24"/>
                <w:szCs w:val="24"/>
              </w:rPr>
              <w:t>представители агрокластеров, представители органов государственной власти, представители МСП Ставропольского края, представители предприятий и организаций сферы АПК, представители вузов и научных организаций</w:t>
            </w:r>
          </w:p>
          <w:p w:rsidR="00D0427C" w:rsidRPr="00FD15CD" w:rsidRDefault="00D0427C" w:rsidP="00A62D96">
            <w:pPr>
              <w:spacing w:after="0" w:line="240" w:lineRule="auto"/>
              <w:jc w:val="both"/>
              <w:rPr>
                <w:rFonts w:ascii="Times New Roman" w:hAnsi="Times New Roman"/>
                <w:sz w:val="24"/>
                <w:szCs w:val="24"/>
              </w:rPr>
            </w:pPr>
          </w:p>
        </w:tc>
      </w:tr>
      <w:tr w:rsidR="00D0427C" w:rsidRPr="00FD15CD" w:rsidTr="00235A75">
        <w:tc>
          <w:tcPr>
            <w:tcW w:w="2085" w:type="dxa"/>
            <w:vMerge w:val="restart"/>
          </w:tcPr>
          <w:p w:rsidR="00D0427C" w:rsidRPr="007222A0" w:rsidRDefault="00D0427C" w:rsidP="007222A0">
            <w:pPr>
              <w:spacing w:after="0" w:line="240" w:lineRule="auto"/>
              <w:jc w:val="center"/>
              <w:rPr>
                <w:rFonts w:ascii="Times New Roman" w:hAnsi="Times New Roman"/>
                <w:b/>
                <w:i/>
                <w:sz w:val="24"/>
                <w:szCs w:val="24"/>
                <w:lang w:eastAsia="ru-RU"/>
              </w:rPr>
            </w:pPr>
            <w:r w:rsidRPr="007222A0">
              <w:rPr>
                <w:rFonts w:ascii="Times New Roman" w:hAnsi="Times New Roman"/>
                <w:b/>
                <w:i/>
                <w:sz w:val="24"/>
                <w:szCs w:val="24"/>
                <w:lang w:eastAsia="ru-RU"/>
              </w:rPr>
              <w:t>10.00-16.00</w:t>
            </w:r>
          </w:p>
        </w:tc>
        <w:tc>
          <w:tcPr>
            <w:tcW w:w="7379" w:type="dxa"/>
          </w:tcPr>
          <w:p w:rsidR="00D0427C" w:rsidRPr="00FD15CD" w:rsidRDefault="00D0427C" w:rsidP="00FD15CD">
            <w:pPr>
              <w:spacing w:after="0" w:line="240" w:lineRule="auto"/>
              <w:jc w:val="both"/>
              <w:rPr>
                <w:rFonts w:ascii="Times New Roman" w:hAnsi="Times New Roman"/>
                <w:b/>
                <w:sz w:val="24"/>
                <w:szCs w:val="24"/>
              </w:rPr>
            </w:pPr>
            <w:r w:rsidRPr="00FD15CD">
              <w:rPr>
                <w:rFonts w:ascii="Times New Roman" w:hAnsi="Times New Roman"/>
                <w:b/>
                <w:sz w:val="24"/>
                <w:szCs w:val="24"/>
              </w:rPr>
              <w:t xml:space="preserve">Региональный этап федерального технического акселератора «Generation S», </w:t>
            </w:r>
            <w:r w:rsidRPr="00A62D96">
              <w:rPr>
                <w:rFonts w:ascii="Times New Roman" w:hAnsi="Times New Roman"/>
                <w:sz w:val="24"/>
                <w:szCs w:val="24"/>
              </w:rPr>
              <w:t>зал №</w:t>
            </w:r>
          </w:p>
        </w:tc>
      </w:tr>
      <w:tr w:rsidR="00D0427C" w:rsidRPr="00FD15CD" w:rsidTr="00235A75">
        <w:tc>
          <w:tcPr>
            <w:tcW w:w="2085" w:type="dxa"/>
            <w:vMerge/>
          </w:tcPr>
          <w:p w:rsidR="00D0427C" w:rsidRPr="00FD15CD" w:rsidRDefault="00D0427C" w:rsidP="00FD15CD">
            <w:pPr>
              <w:spacing w:after="0" w:line="240" w:lineRule="auto"/>
              <w:rPr>
                <w:rFonts w:ascii="Times New Roman" w:hAnsi="Times New Roman"/>
                <w:sz w:val="24"/>
                <w:szCs w:val="24"/>
                <w:lang w:eastAsia="ru-RU"/>
              </w:rPr>
            </w:pPr>
          </w:p>
        </w:tc>
        <w:tc>
          <w:tcPr>
            <w:tcW w:w="7379" w:type="dxa"/>
          </w:tcPr>
          <w:p w:rsidR="00D0427C" w:rsidRPr="00FD15CD" w:rsidRDefault="00D0427C" w:rsidP="00FD15CD">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lang w:eastAsia="ru-RU"/>
              </w:rPr>
              <w:t xml:space="preserve">Описание мероприятия: </w:t>
            </w:r>
            <w:r w:rsidRPr="00FD15CD">
              <w:rPr>
                <w:rFonts w:ascii="Times New Roman" w:hAnsi="Times New Roman"/>
                <w:sz w:val="24"/>
                <w:szCs w:val="24"/>
                <w:lang w:eastAsia="ru-RU"/>
              </w:rPr>
              <w:t>региональный отборочный этап в</w:t>
            </w:r>
            <w:r w:rsidRPr="00FD15CD">
              <w:rPr>
                <w:rFonts w:ascii="Times New Roman" w:hAnsi="Times New Roman"/>
                <w:sz w:val="24"/>
                <w:szCs w:val="24"/>
                <w:u w:val="single"/>
                <w:lang w:eastAsia="ru-RU"/>
              </w:rPr>
              <w:t xml:space="preserve"> </w:t>
            </w:r>
            <w:r w:rsidRPr="00FD15CD">
              <w:rPr>
                <w:rFonts w:ascii="Times New Roman" w:hAnsi="Times New Roman"/>
                <w:sz w:val="24"/>
                <w:szCs w:val="24"/>
                <w:shd w:val="clear" w:color="auto" w:fill="FFFFFF"/>
              </w:rPr>
              <w:t>крупнейший стартап-акселератор России и Восточной Европы.</w:t>
            </w:r>
          </w:p>
          <w:p w:rsidR="00D0427C" w:rsidRPr="00FD15CD" w:rsidRDefault="00D0427C"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НО «Фонд содействия инновационному развитию Ставропольского края», АО «РВК»</w:t>
            </w:r>
          </w:p>
          <w:p w:rsidR="00D0427C" w:rsidRPr="00FD15CD" w:rsidRDefault="00D0427C"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rPr>
              <w:t>Модераторы:</w:t>
            </w:r>
            <w:r w:rsidRPr="00FD15CD">
              <w:rPr>
                <w:rFonts w:ascii="Times New Roman" w:hAnsi="Times New Roman"/>
                <w:sz w:val="24"/>
                <w:szCs w:val="24"/>
              </w:rPr>
              <w:t xml:space="preserve"> Эксперты «Generation S», представители индустриальных партнеров ведущего трека.</w:t>
            </w:r>
          </w:p>
          <w:p w:rsidR="00D0427C" w:rsidRPr="00FD15CD" w:rsidRDefault="00D0427C" w:rsidP="00FD15CD">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shd w:val="clear" w:color="auto" w:fill="FFFFFF"/>
              </w:rPr>
              <w:t>Целевая аудитория:</w:t>
            </w:r>
            <w:r w:rsidRPr="00FD15CD">
              <w:rPr>
                <w:rFonts w:ascii="Times New Roman" w:hAnsi="Times New Roman"/>
                <w:sz w:val="24"/>
                <w:szCs w:val="24"/>
                <w:shd w:val="clear" w:color="auto" w:fill="FFFFFF"/>
              </w:rPr>
              <w:t xml:space="preserve"> </w:t>
            </w:r>
            <w:r w:rsidRPr="00FD15CD">
              <w:rPr>
                <w:rFonts w:ascii="Times New Roman" w:hAnsi="Times New Roman"/>
                <w:sz w:val="24"/>
                <w:szCs w:val="24"/>
              </w:rPr>
              <w:t>представители МСП Ставропольского края, начинающие предприниматели, участники стартапов, учащиеся учебных заведений Ставропольского края.</w:t>
            </w:r>
          </w:p>
        </w:tc>
      </w:tr>
      <w:tr w:rsidR="00D0427C" w:rsidRPr="00FD15CD" w:rsidTr="00235A75">
        <w:tc>
          <w:tcPr>
            <w:tcW w:w="2085" w:type="dxa"/>
            <w:vMerge w:val="restart"/>
          </w:tcPr>
          <w:p w:rsidR="00D0427C" w:rsidRPr="007222A0" w:rsidRDefault="00D0427C" w:rsidP="007222A0">
            <w:pPr>
              <w:spacing w:after="0" w:line="240" w:lineRule="auto"/>
              <w:jc w:val="center"/>
              <w:rPr>
                <w:rFonts w:ascii="Times New Roman" w:hAnsi="Times New Roman"/>
                <w:b/>
                <w:i/>
                <w:sz w:val="24"/>
                <w:szCs w:val="24"/>
                <w:lang w:eastAsia="ru-RU"/>
              </w:rPr>
            </w:pPr>
            <w:r w:rsidRPr="007222A0">
              <w:rPr>
                <w:rFonts w:ascii="Times New Roman" w:hAnsi="Times New Roman"/>
                <w:b/>
                <w:i/>
                <w:sz w:val="24"/>
                <w:szCs w:val="24"/>
                <w:lang w:eastAsia="ru-RU"/>
              </w:rPr>
              <w:t>11.00 – 14.00</w:t>
            </w:r>
          </w:p>
        </w:tc>
        <w:tc>
          <w:tcPr>
            <w:tcW w:w="7379" w:type="dxa"/>
          </w:tcPr>
          <w:p w:rsidR="00D0427C" w:rsidRPr="00FD15CD" w:rsidRDefault="00D0427C" w:rsidP="00FD15CD">
            <w:pPr>
              <w:spacing w:after="0" w:line="240" w:lineRule="auto"/>
              <w:jc w:val="both"/>
              <w:rPr>
                <w:rFonts w:ascii="Times New Roman" w:hAnsi="Times New Roman"/>
                <w:b/>
                <w:sz w:val="24"/>
                <w:szCs w:val="24"/>
                <w:u w:val="single"/>
                <w:lang w:eastAsia="ru-RU"/>
              </w:rPr>
            </w:pPr>
            <w:r w:rsidRPr="00FD15CD">
              <w:rPr>
                <w:rFonts w:ascii="Times New Roman" w:hAnsi="Times New Roman"/>
                <w:b/>
                <w:sz w:val="24"/>
                <w:szCs w:val="24"/>
                <w:lang w:eastAsia="ru-RU"/>
              </w:rPr>
              <w:t>Семинар на тему: «</w:t>
            </w:r>
            <w:r w:rsidRPr="00FD15CD">
              <w:rPr>
                <w:rFonts w:ascii="Times New Roman" w:hAnsi="Times New Roman"/>
                <w:b/>
                <w:sz w:val="24"/>
                <w:szCs w:val="24"/>
              </w:rPr>
              <w:t xml:space="preserve">Технические регламенты, стандартизация, сертификация и фальсификация в мясной промышленности», </w:t>
            </w:r>
            <w:r w:rsidRPr="00A62D96">
              <w:rPr>
                <w:rFonts w:ascii="Times New Roman" w:hAnsi="Times New Roman"/>
                <w:sz w:val="24"/>
                <w:szCs w:val="24"/>
              </w:rPr>
              <w:t>зал №</w:t>
            </w:r>
          </w:p>
        </w:tc>
      </w:tr>
      <w:tr w:rsidR="00D0427C" w:rsidRPr="00FD15CD" w:rsidTr="00235A75">
        <w:tc>
          <w:tcPr>
            <w:tcW w:w="2085" w:type="dxa"/>
            <w:vMerge/>
          </w:tcPr>
          <w:p w:rsidR="00D0427C" w:rsidRPr="00FD15CD" w:rsidRDefault="00D0427C" w:rsidP="00FD15CD">
            <w:pPr>
              <w:spacing w:after="0" w:line="240" w:lineRule="auto"/>
              <w:rPr>
                <w:rFonts w:ascii="Times New Roman" w:hAnsi="Times New Roman"/>
                <w:sz w:val="24"/>
                <w:szCs w:val="24"/>
                <w:lang w:eastAsia="ru-RU"/>
              </w:rPr>
            </w:pPr>
          </w:p>
        </w:tc>
        <w:tc>
          <w:tcPr>
            <w:tcW w:w="7379" w:type="dxa"/>
          </w:tcPr>
          <w:p w:rsidR="00D0427C" w:rsidRPr="00FD15CD" w:rsidRDefault="00D0427C"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НО «Фонд содействия инновационному развитию Ставропольского края»</w:t>
            </w:r>
          </w:p>
          <w:p w:rsidR="00D0427C" w:rsidRPr="00FD15CD" w:rsidRDefault="00D0427C" w:rsidP="00FD15CD">
            <w:pPr>
              <w:spacing w:after="0" w:line="240" w:lineRule="auto"/>
              <w:jc w:val="both"/>
              <w:rPr>
                <w:rFonts w:ascii="Times New Roman" w:hAnsi="Times New Roman"/>
                <w:sz w:val="24"/>
                <w:szCs w:val="24"/>
              </w:rPr>
            </w:pPr>
            <w:r w:rsidRPr="00FD15CD">
              <w:rPr>
                <w:rFonts w:ascii="Times New Roman" w:hAnsi="Times New Roman"/>
                <w:sz w:val="24"/>
                <w:szCs w:val="24"/>
                <w:u w:val="single"/>
                <w:lang w:eastAsia="ru-RU"/>
              </w:rPr>
              <w:t>Спикер:</w:t>
            </w:r>
            <w:r w:rsidRPr="00FD15CD">
              <w:rPr>
                <w:rFonts w:ascii="Times New Roman" w:hAnsi="Times New Roman"/>
                <w:sz w:val="24"/>
                <w:szCs w:val="24"/>
                <w:lang w:eastAsia="ru-RU"/>
              </w:rPr>
              <w:t xml:space="preserve"> Кузнецова О.А., к.т.н., заместитель директора по научной работе ФБГНУ </w:t>
            </w:r>
            <w:r w:rsidRPr="00FD15CD">
              <w:rPr>
                <w:rFonts w:ascii="Times New Roman" w:hAnsi="Times New Roman"/>
                <w:sz w:val="24"/>
                <w:szCs w:val="24"/>
              </w:rPr>
              <w:t>«Всероссийский Научно-Исследовательский Институт мясной Промышленности имени В.М.Горбатова»</w:t>
            </w:r>
          </w:p>
          <w:p w:rsidR="00D0427C" w:rsidRPr="00FD15CD" w:rsidRDefault="00D0427C" w:rsidP="00FD15CD">
            <w:pPr>
              <w:spacing w:after="0" w:line="240" w:lineRule="auto"/>
              <w:jc w:val="both"/>
              <w:rPr>
                <w:rFonts w:ascii="Times New Roman" w:hAnsi="Times New Roman"/>
                <w:sz w:val="24"/>
                <w:szCs w:val="24"/>
                <w:u w:val="single"/>
                <w:lang w:eastAsia="ru-RU"/>
              </w:rPr>
            </w:pPr>
            <w:r w:rsidRPr="00FD15CD">
              <w:rPr>
                <w:rFonts w:ascii="Times New Roman" w:hAnsi="Times New Roman"/>
                <w:sz w:val="24"/>
                <w:szCs w:val="24"/>
                <w:u w:val="single"/>
                <w:shd w:val="clear" w:color="auto" w:fill="FFFFFF"/>
              </w:rPr>
              <w:t>Целевая аудитория:</w:t>
            </w:r>
            <w:r w:rsidRPr="00FD15CD">
              <w:rPr>
                <w:rFonts w:ascii="Times New Roman" w:hAnsi="Times New Roman"/>
                <w:sz w:val="24"/>
                <w:szCs w:val="24"/>
                <w:shd w:val="clear" w:color="auto" w:fill="FFFFFF"/>
              </w:rPr>
              <w:t xml:space="preserve"> </w:t>
            </w:r>
            <w:r w:rsidRPr="00FD15CD">
              <w:rPr>
                <w:rFonts w:ascii="Times New Roman" w:hAnsi="Times New Roman"/>
                <w:sz w:val="24"/>
                <w:szCs w:val="24"/>
              </w:rPr>
              <w:t>представители МСП молочной, мясной и мясоперерабатывающей промышленности Ставропольского края, начинающие предприниматели.</w:t>
            </w:r>
          </w:p>
        </w:tc>
      </w:tr>
      <w:tr w:rsidR="00D0427C" w:rsidRPr="00FD15CD" w:rsidTr="00235A75">
        <w:tc>
          <w:tcPr>
            <w:tcW w:w="2085" w:type="dxa"/>
            <w:vMerge w:val="restart"/>
          </w:tcPr>
          <w:p w:rsidR="00D0427C" w:rsidRPr="007222A0" w:rsidRDefault="00D0427C" w:rsidP="007222A0">
            <w:pPr>
              <w:spacing w:after="0" w:line="240" w:lineRule="auto"/>
              <w:jc w:val="center"/>
              <w:rPr>
                <w:rFonts w:ascii="Times New Roman" w:hAnsi="Times New Roman"/>
                <w:b/>
                <w:i/>
                <w:sz w:val="24"/>
                <w:szCs w:val="24"/>
                <w:u w:val="single"/>
              </w:rPr>
            </w:pPr>
            <w:r w:rsidRPr="007222A0">
              <w:rPr>
                <w:rFonts w:ascii="Times New Roman" w:hAnsi="Times New Roman"/>
                <w:b/>
                <w:i/>
                <w:sz w:val="24"/>
                <w:szCs w:val="24"/>
                <w:lang w:eastAsia="ru-RU"/>
              </w:rPr>
              <w:t>14.00 – 16.00</w:t>
            </w:r>
          </w:p>
        </w:tc>
        <w:tc>
          <w:tcPr>
            <w:tcW w:w="7379" w:type="dxa"/>
          </w:tcPr>
          <w:p w:rsidR="00D0427C" w:rsidRPr="00FD15CD" w:rsidRDefault="00D0427C" w:rsidP="00FD15CD">
            <w:pPr>
              <w:spacing w:after="0" w:line="240" w:lineRule="auto"/>
              <w:rPr>
                <w:rFonts w:ascii="Times New Roman" w:hAnsi="Times New Roman"/>
                <w:b/>
                <w:sz w:val="24"/>
                <w:szCs w:val="24"/>
                <w:lang w:eastAsia="ru-RU"/>
              </w:rPr>
            </w:pPr>
            <w:r w:rsidRPr="00FD15CD">
              <w:rPr>
                <w:rFonts w:ascii="Times New Roman" w:hAnsi="Times New Roman"/>
                <w:b/>
                <w:sz w:val="24"/>
                <w:szCs w:val="24"/>
                <w:u w:val="single"/>
                <w:lang w:eastAsia="ru-RU"/>
              </w:rPr>
              <w:t>Круглый стол на тему:</w:t>
            </w:r>
            <w:r w:rsidRPr="00FD15CD">
              <w:rPr>
                <w:rFonts w:ascii="Times New Roman" w:hAnsi="Times New Roman"/>
                <w:b/>
                <w:sz w:val="24"/>
                <w:szCs w:val="24"/>
                <w:lang w:eastAsia="ru-RU"/>
              </w:rPr>
              <w:t xml:space="preserve"> «</w:t>
            </w:r>
            <w:r w:rsidRPr="00FD15CD">
              <w:rPr>
                <w:rStyle w:val="apple-converted-space"/>
                <w:rFonts w:ascii="Times New Roman" w:hAnsi="Times New Roman"/>
                <w:b/>
                <w:sz w:val="24"/>
                <w:szCs w:val="24"/>
                <w:shd w:val="clear" w:color="auto" w:fill="FFFFFF"/>
              </w:rPr>
              <w:t>А</w:t>
            </w:r>
            <w:r w:rsidRPr="00FD15CD">
              <w:rPr>
                <w:rFonts w:ascii="Times New Roman" w:hAnsi="Times New Roman"/>
                <w:b/>
                <w:bCs/>
                <w:sz w:val="24"/>
                <w:szCs w:val="24"/>
                <w:shd w:val="clear" w:color="auto" w:fill="FFFFFF"/>
              </w:rPr>
              <w:t>гротуристические</w:t>
            </w:r>
            <w:r w:rsidRPr="00FD15CD">
              <w:rPr>
                <w:rStyle w:val="apple-converted-space"/>
                <w:rFonts w:ascii="Times New Roman" w:hAnsi="Times New Roman"/>
                <w:b/>
                <w:sz w:val="24"/>
                <w:szCs w:val="24"/>
                <w:shd w:val="clear" w:color="auto" w:fill="FFFFFF"/>
              </w:rPr>
              <w:t xml:space="preserve"> </w:t>
            </w:r>
            <w:r w:rsidRPr="00FD15CD">
              <w:rPr>
                <w:rFonts w:ascii="Times New Roman" w:hAnsi="Times New Roman"/>
                <w:b/>
                <w:bCs/>
                <w:sz w:val="24"/>
                <w:szCs w:val="24"/>
                <w:shd w:val="clear" w:color="auto" w:fill="FFFFFF"/>
              </w:rPr>
              <w:t>кластеры ― потенциал развития в регионах России</w:t>
            </w:r>
            <w:r w:rsidRPr="00FD15CD">
              <w:rPr>
                <w:rFonts w:ascii="Times New Roman" w:hAnsi="Times New Roman"/>
                <w:b/>
                <w:sz w:val="24"/>
                <w:szCs w:val="24"/>
                <w:lang w:eastAsia="ru-RU"/>
              </w:rPr>
              <w:t>»</w:t>
            </w:r>
            <w:r>
              <w:rPr>
                <w:rFonts w:ascii="Times New Roman" w:hAnsi="Times New Roman"/>
                <w:b/>
                <w:sz w:val="24"/>
                <w:szCs w:val="24"/>
                <w:lang w:eastAsia="ru-RU"/>
              </w:rPr>
              <w:t>, зал №</w:t>
            </w:r>
          </w:p>
          <w:p w:rsidR="00D0427C" w:rsidRPr="00FD15CD" w:rsidRDefault="00D0427C" w:rsidP="00FD15CD">
            <w:pPr>
              <w:spacing w:after="0" w:line="240" w:lineRule="auto"/>
              <w:rPr>
                <w:rFonts w:ascii="Times New Roman" w:hAnsi="Times New Roman"/>
                <w:sz w:val="24"/>
                <w:szCs w:val="24"/>
                <w:u w:val="single"/>
                <w:lang w:eastAsia="ru-RU"/>
              </w:rPr>
            </w:pPr>
            <w:r w:rsidRPr="00FD15CD">
              <w:rPr>
                <w:rFonts w:ascii="Times New Roman" w:hAnsi="Times New Roman"/>
                <w:sz w:val="24"/>
                <w:szCs w:val="24"/>
                <w:u w:val="single"/>
                <w:lang w:eastAsia="ru-RU"/>
              </w:rPr>
              <w:t>Описание мероприятия:</w:t>
            </w:r>
          </w:p>
          <w:p w:rsidR="00D0427C" w:rsidRPr="00FD15CD" w:rsidRDefault="00D0427C" w:rsidP="00FD15CD">
            <w:pPr>
              <w:spacing w:after="120" w:line="240" w:lineRule="auto"/>
              <w:jc w:val="both"/>
              <w:rPr>
                <w:rFonts w:ascii="Times New Roman" w:hAnsi="Times New Roman"/>
                <w:sz w:val="24"/>
                <w:szCs w:val="24"/>
                <w:lang w:eastAsia="ru-RU"/>
              </w:rPr>
            </w:pPr>
            <w:r w:rsidRPr="00FD15CD">
              <w:rPr>
                <w:rFonts w:ascii="Times New Roman" w:hAnsi="Times New Roman"/>
                <w:sz w:val="24"/>
                <w:szCs w:val="24"/>
                <w:shd w:val="clear" w:color="auto" w:fill="FFFFFF"/>
              </w:rPr>
              <w:t xml:space="preserve">Опыт создания агротуристических кластеров за рубежом указывает на высокую эффективность данного инструмента с точки зрения активизации внутренних туристических процессов и вовлечения в них широкого круга хозяйствующих субъектов территории. </w:t>
            </w:r>
          </w:p>
          <w:p w:rsidR="00D0427C" w:rsidRPr="00FD15CD" w:rsidRDefault="00D0427C" w:rsidP="00FD15CD">
            <w:pPr>
              <w:spacing w:after="120" w:line="240" w:lineRule="auto"/>
              <w:jc w:val="both"/>
              <w:rPr>
                <w:rFonts w:ascii="Times New Roman" w:hAnsi="Times New Roman"/>
                <w:sz w:val="24"/>
                <w:szCs w:val="24"/>
                <w:lang w:eastAsia="ru-RU"/>
              </w:rPr>
            </w:pPr>
            <w:r w:rsidRPr="00FD15CD">
              <w:rPr>
                <w:rFonts w:ascii="Times New Roman" w:hAnsi="Times New Roman"/>
                <w:sz w:val="24"/>
                <w:szCs w:val="24"/>
                <w:lang w:eastAsia="ru-RU"/>
              </w:rPr>
              <w:t>При этом для большинства российских регионов этот инструмент является новым, а механизмы создания и развития таких кластеров не вполне понятными, что требует дополнительного, детального обсуждения отдельных вопросов, на основе накопленного российского и зарубежного опыта.</w:t>
            </w:r>
          </w:p>
          <w:p w:rsidR="00D0427C" w:rsidRPr="00FD15CD" w:rsidRDefault="00D0427C" w:rsidP="00FD15CD">
            <w:pPr>
              <w:spacing w:after="0" w:line="240" w:lineRule="auto"/>
              <w:rPr>
                <w:rFonts w:ascii="Times New Roman" w:hAnsi="Times New Roman"/>
                <w:sz w:val="24"/>
                <w:szCs w:val="24"/>
                <w:u w:val="single"/>
                <w:lang w:eastAsia="ru-RU"/>
              </w:rPr>
            </w:pPr>
            <w:r w:rsidRPr="00FD15CD">
              <w:rPr>
                <w:rFonts w:ascii="Times New Roman" w:hAnsi="Times New Roman"/>
                <w:sz w:val="24"/>
                <w:szCs w:val="24"/>
                <w:u w:val="single"/>
                <w:lang w:eastAsia="ru-RU"/>
              </w:rPr>
              <w:t>Вопросы, выносимые на повестку обсуждения:</w:t>
            </w:r>
          </w:p>
          <w:p w:rsidR="00D0427C" w:rsidRPr="00684569" w:rsidRDefault="00D0427C" w:rsidP="00FD15CD">
            <w:pPr>
              <w:pStyle w:val="ListParagraph"/>
              <w:numPr>
                <w:ilvl w:val="0"/>
                <w:numId w:val="17"/>
              </w:numPr>
              <w:spacing w:after="0" w:line="240" w:lineRule="auto"/>
              <w:jc w:val="both"/>
              <w:rPr>
                <w:rFonts w:ascii="Times New Roman" w:hAnsi="Times New Roman"/>
                <w:sz w:val="24"/>
                <w:szCs w:val="24"/>
                <w:shd w:val="clear" w:color="auto" w:fill="FFFFFF"/>
              </w:rPr>
            </w:pPr>
            <w:r w:rsidRPr="00684569">
              <w:rPr>
                <w:rFonts w:ascii="Times New Roman" w:hAnsi="Times New Roman"/>
                <w:sz w:val="24"/>
                <w:szCs w:val="24"/>
                <w:lang w:eastAsia="ru-RU"/>
              </w:rPr>
              <w:t xml:space="preserve">Каков оптимальный состав участников проекта создания </w:t>
            </w:r>
            <w:r w:rsidRPr="00684569">
              <w:rPr>
                <w:rFonts w:ascii="Times New Roman" w:hAnsi="Times New Roman"/>
                <w:sz w:val="24"/>
                <w:szCs w:val="24"/>
                <w:shd w:val="clear" w:color="auto" w:fill="FFFFFF"/>
              </w:rPr>
              <w:t>агротуристического кластера?</w:t>
            </w:r>
          </w:p>
          <w:p w:rsidR="00D0427C" w:rsidRPr="00684569" w:rsidRDefault="00D0427C" w:rsidP="00FD15CD">
            <w:pPr>
              <w:pStyle w:val="ListParagraph"/>
              <w:numPr>
                <w:ilvl w:val="0"/>
                <w:numId w:val="17"/>
              </w:numPr>
              <w:spacing w:after="0" w:line="240" w:lineRule="auto"/>
              <w:jc w:val="both"/>
              <w:rPr>
                <w:rFonts w:ascii="Times New Roman" w:hAnsi="Times New Roman"/>
                <w:sz w:val="24"/>
                <w:szCs w:val="24"/>
                <w:shd w:val="clear" w:color="auto" w:fill="FFFFFF"/>
              </w:rPr>
            </w:pPr>
            <w:r w:rsidRPr="00684569">
              <w:rPr>
                <w:rFonts w:ascii="Times New Roman" w:hAnsi="Times New Roman"/>
                <w:sz w:val="24"/>
                <w:szCs w:val="24"/>
                <w:shd w:val="clear" w:color="auto" w:fill="FFFFFF"/>
              </w:rPr>
              <w:t>Источники и механизм привлечения инвестиций для развития агротуристических кластеров.</w:t>
            </w:r>
          </w:p>
          <w:p w:rsidR="00D0427C" w:rsidRPr="00684569" w:rsidRDefault="00D0427C" w:rsidP="00FD15CD">
            <w:pPr>
              <w:pStyle w:val="ListParagraph"/>
              <w:numPr>
                <w:ilvl w:val="0"/>
                <w:numId w:val="17"/>
              </w:numPr>
              <w:spacing w:after="0" w:line="240" w:lineRule="auto"/>
              <w:jc w:val="both"/>
              <w:rPr>
                <w:rFonts w:ascii="Times New Roman" w:hAnsi="Times New Roman"/>
                <w:sz w:val="24"/>
                <w:szCs w:val="24"/>
                <w:shd w:val="clear" w:color="auto" w:fill="FFFFFF"/>
              </w:rPr>
            </w:pPr>
            <w:r w:rsidRPr="00684569">
              <w:rPr>
                <w:rFonts w:ascii="Times New Roman" w:hAnsi="Times New Roman"/>
                <w:sz w:val="24"/>
                <w:szCs w:val="24"/>
                <w:shd w:val="clear" w:color="auto" w:fill="FFFFFF"/>
              </w:rPr>
              <w:t>Какая инфраструктура необходима для успешного развития агротуристического кластера?</w:t>
            </w:r>
          </w:p>
          <w:p w:rsidR="00D0427C" w:rsidRPr="00684569" w:rsidRDefault="00D0427C" w:rsidP="00FD15CD">
            <w:pPr>
              <w:pStyle w:val="ListParagraph"/>
              <w:numPr>
                <w:ilvl w:val="0"/>
                <w:numId w:val="17"/>
              </w:numPr>
              <w:spacing w:after="0" w:line="240" w:lineRule="auto"/>
              <w:jc w:val="both"/>
              <w:rPr>
                <w:rFonts w:ascii="Times New Roman" w:hAnsi="Times New Roman"/>
                <w:sz w:val="24"/>
                <w:szCs w:val="24"/>
                <w:lang w:eastAsia="ru-RU"/>
              </w:rPr>
            </w:pPr>
            <w:r w:rsidRPr="00684569">
              <w:rPr>
                <w:rFonts w:ascii="Times New Roman" w:hAnsi="Times New Roman"/>
                <w:sz w:val="24"/>
                <w:szCs w:val="24"/>
                <w:shd w:val="clear" w:color="auto" w:fill="FFFFFF"/>
              </w:rPr>
              <w:t>Как организовать совместную работу участников кластера?</w:t>
            </w:r>
          </w:p>
          <w:p w:rsidR="00D0427C" w:rsidRPr="00684569" w:rsidRDefault="00D0427C" w:rsidP="00FD15CD">
            <w:pPr>
              <w:pStyle w:val="ListParagraph"/>
              <w:numPr>
                <w:ilvl w:val="0"/>
                <w:numId w:val="17"/>
              </w:numPr>
              <w:spacing w:after="0" w:line="240" w:lineRule="auto"/>
              <w:jc w:val="both"/>
              <w:rPr>
                <w:rFonts w:ascii="Times New Roman" w:hAnsi="Times New Roman"/>
                <w:sz w:val="24"/>
                <w:szCs w:val="24"/>
                <w:lang w:eastAsia="ru-RU"/>
              </w:rPr>
            </w:pPr>
            <w:r w:rsidRPr="00684569">
              <w:rPr>
                <w:rFonts w:ascii="Times New Roman" w:hAnsi="Times New Roman"/>
                <w:sz w:val="24"/>
                <w:szCs w:val="24"/>
                <w:lang w:eastAsia="ru-RU"/>
              </w:rPr>
              <w:t xml:space="preserve">Лучшие практики создания и развития </w:t>
            </w:r>
            <w:r w:rsidRPr="00684569">
              <w:rPr>
                <w:rFonts w:ascii="Times New Roman" w:hAnsi="Times New Roman"/>
                <w:sz w:val="24"/>
                <w:szCs w:val="24"/>
                <w:shd w:val="clear" w:color="auto" w:fill="FFFFFF"/>
              </w:rPr>
              <w:t>агротуристических кластеров в России и за рубежом.</w:t>
            </w:r>
          </w:p>
          <w:p w:rsidR="00D0427C" w:rsidRPr="00FD15CD" w:rsidRDefault="00D0427C" w:rsidP="00FD15CD">
            <w:pPr>
              <w:spacing w:after="0" w:line="240" w:lineRule="auto"/>
              <w:rPr>
                <w:rFonts w:ascii="Times New Roman" w:hAnsi="Times New Roman"/>
                <w:i/>
                <w:sz w:val="24"/>
                <w:szCs w:val="24"/>
              </w:rPr>
            </w:pPr>
          </w:p>
        </w:tc>
      </w:tr>
      <w:tr w:rsidR="00D0427C" w:rsidRPr="00FD15CD" w:rsidTr="00235A75">
        <w:tc>
          <w:tcPr>
            <w:tcW w:w="2085" w:type="dxa"/>
            <w:vMerge/>
          </w:tcPr>
          <w:p w:rsidR="00D0427C" w:rsidRPr="00FD15CD" w:rsidRDefault="00D0427C" w:rsidP="00FD15CD">
            <w:pPr>
              <w:spacing w:after="0" w:line="240" w:lineRule="auto"/>
              <w:rPr>
                <w:rFonts w:ascii="Times New Roman" w:hAnsi="Times New Roman"/>
                <w:sz w:val="24"/>
                <w:szCs w:val="24"/>
                <w:u w:val="single"/>
              </w:rPr>
            </w:pPr>
          </w:p>
        </w:tc>
        <w:tc>
          <w:tcPr>
            <w:tcW w:w="7379" w:type="dxa"/>
          </w:tcPr>
          <w:p w:rsidR="00D0427C" w:rsidRPr="00FD15CD" w:rsidRDefault="00D0427C" w:rsidP="00FD15CD">
            <w:pPr>
              <w:spacing w:after="0" w:line="240" w:lineRule="auto"/>
              <w:jc w:val="both"/>
              <w:rPr>
                <w:rFonts w:ascii="Times New Roman" w:hAnsi="Times New Roman"/>
                <w:sz w:val="24"/>
                <w:szCs w:val="24"/>
                <w:lang w:eastAsia="ru-RU"/>
              </w:rPr>
            </w:pPr>
            <w:r w:rsidRPr="00FD15CD">
              <w:rPr>
                <w:rFonts w:ascii="Times New Roman" w:hAnsi="Times New Roman"/>
                <w:sz w:val="24"/>
                <w:szCs w:val="24"/>
                <w:u w:val="single"/>
                <w:lang w:eastAsia="ru-RU"/>
              </w:rPr>
              <w:t>Организаторы</w:t>
            </w:r>
            <w:r w:rsidRPr="00FD15CD">
              <w:rPr>
                <w:rFonts w:ascii="Times New Roman" w:hAnsi="Times New Roman"/>
                <w:sz w:val="24"/>
                <w:szCs w:val="24"/>
                <w:lang w:eastAsia="ru-RU"/>
              </w:rPr>
              <w:t xml:space="preserve">: </w:t>
            </w:r>
            <w:r w:rsidRPr="00FD15CD">
              <w:rPr>
                <w:rFonts w:ascii="Times New Roman" w:hAnsi="Times New Roman"/>
                <w:sz w:val="24"/>
                <w:szCs w:val="24"/>
              </w:rPr>
              <w:t>Национальный исследовательский университет «Высшая школа экономики»</w:t>
            </w:r>
            <w:r w:rsidRPr="00FD15CD">
              <w:rPr>
                <w:rFonts w:ascii="Times New Roman" w:hAnsi="Times New Roman"/>
                <w:sz w:val="24"/>
                <w:szCs w:val="24"/>
                <w:lang w:eastAsia="ru-RU"/>
              </w:rPr>
              <w:t xml:space="preserve">, </w:t>
            </w:r>
            <w:r w:rsidRPr="00FD15CD">
              <w:rPr>
                <w:rFonts w:ascii="Times New Roman" w:hAnsi="Times New Roman"/>
                <w:sz w:val="24"/>
                <w:szCs w:val="24"/>
              </w:rPr>
              <w:t>НО «Фонд содействия инновационному развитию Ставропольского края»</w:t>
            </w:r>
          </w:p>
          <w:p w:rsidR="00D0427C" w:rsidRPr="00FD15CD" w:rsidRDefault="00D0427C" w:rsidP="00FD15CD">
            <w:pPr>
              <w:spacing w:after="0" w:line="240" w:lineRule="auto"/>
              <w:textAlignment w:val="baseline"/>
              <w:rPr>
                <w:rFonts w:ascii="Times New Roman" w:hAnsi="Times New Roman"/>
                <w:sz w:val="24"/>
                <w:szCs w:val="24"/>
                <w:u w:val="single"/>
              </w:rPr>
            </w:pPr>
            <w:r w:rsidRPr="00FD15CD">
              <w:rPr>
                <w:rFonts w:ascii="Times New Roman" w:hAnsi="Times New Roman"/>
                <w:sz w:val="24"/>
                <w:szCs w:val="24"/>
                <w:u w:val="single"/>
              </w:rPr>
              <w:t xml:space="preserve">Модератор: </w:t>
            </w:r>
          </w:p>
          <w:p w:rsidR="00D0427C" w:rsidRPr="00FD15CD" w:rsidRDefault="00D0427C" w:rsidP="00FD15CD">
            <w:pPr>
              <w:spacing w:after="0" w:line="240" w:lineRule="auto"/>
              <w:rPr>
                <w:rFonts w:ascii="Times New Roman" w:hAnsi="Times New Roman"/>
                <w:sz w:val="24"/>
                <w:szCs w:val="24"/>
              </w:rPr>
            </w:pPr>
            <w:r w:rsidRPr="00FD15CD">
              <w:rPr>
                <w:rFonts w:ascii="Times New Roman" w:hAnsi="Times New Roman"/>
                <w:sz w:val="24"/>
                <w:szCs w:val="24"/>
              </w:rPr>
              <w:t>Куценко Е.С., заведующий отделом кластерной политики ИСИЭЗ НИУ ВШЭ</w:t>
            </w:r>
          </w:p>
          <w:p w:rsidR="00D0427C" w:rsidRPr="00FD15CD" w:rsidRDefault="00D0427C" w:rsidP="00FD15CD">
            <w:pPr>
              <w:spacing w:after="0" w:line="240" w:lineRule="auto"/>
              <w:textAlignment w:val="baseline"/>
              <w:rPr>
                <w:rFonts w:ascii="Times New Roman" w:hAnsi="Times New Roman"/>
                <w:sz w:val="24"/>
                <w:szCs w:val="24"/>
                <w:u w:val="single"/>
              </w:rPr>
            </w:pPr>
            <w:r w:rsidRPr="00FD15CD">
              <w:rPr>
                <w:rFonts w:ascii="Times New Roman" w:hAnsi="Times New Roman"/>
                <w:sz w:val="24"/>
                <w:szCs w:val="24"/>
                <w:u w:val="single"/>
                <w:lang w:eastAsia="ru-RU"/>
              </w:rPr>
              <w:t>Спикеры:</w:t>
            </w:r>
          </w:p>
          <w:p w:rsidR="00D0427C" w:rsidRPr="00FD15CD" w:rsidRDefault="00D0427C" w:rsidP="00FD15CD">
            <w:pPr>
              <w:pStyle w:val="Heading5"/>
              <w:numPr>
                <w:ilvl w:val="0"/>
                <w:numId w:val="2"/>
              </w:numPr>
              <w:shd w:val="clear" w:color="auto" w:fill="FFFFFF"/>
              <w:spacing w:before="0" w:after="30" w:line="240" w:lineRule="auto"/>
              <w:rPr>
                <w:rFonts w:ascii="Times New Roman" w:hAnsi="Times New Roman"/>
                <w:sz w:val="24"/>
                <w:szCs w:val="24"/>
              </w:rPr>
            </w:pPr>
            <w:r w:rsidRPr="00FD15CD">
              <w:rPr>
                <w:rFonts w:ascii="Times New Roman" w:hAnsi="Times New Roman"/>
                <w:color w:val="auto"/>
                <w:sz w:val="24"/>
                <w:szCs w:val="24"/>
              </w:rPr>
              <w:t xml:space="preserve">представитель Французской Республики </w:t>
            </w:r>
          </w:p>
          <w:p w:rsidR="00D0427C" w:rsidRPr="00FD15CD" w:rsidRDefault="00D0427C" w:rsidP="00FD15CD">
            <w:pPr>
              <w:pStyle w:val="ListParagraph"/>
              <w:numPr>
                <w:ilvl w:val="0"/>
                <w:numId w:val="2"/>
              </w:numPr>
              <w:spacing w:after="0" w:line="240" w:lineRule="auto"/>
              <w:textAlignment w:val="baseline"/>
              <w:rPr>
                <w:rFonts w:ascii="Times New Roman" w:hAnsi="Times New Roman"/>
                <w:sz w:val="24"/>
                <w:szCs w:val="24"/>
                <w:lang w:eastAsia="ru-RU"/>
              </w:rPr>
            </w:pPr>
            <w:r w:rsidRPr="00FD15CD">
              <w:rPr>
                <w:rFonts w:ascii="Times New Roman" w:hAnsi="Times New Roman"/>
                <w:bCs/>
                <w:sz w:val="24"/>
                <w:szCs w:val="24"/>
                <w:bdr w:val="none" w:sz="0" w:space="0" w:color="auto" w:frame="1"/>
                <w:lang w:eastAsia="ru-RU"/>
              </w:rPr>
              <w:t>Косарева Ю.Н.</w:t>
            </w:r>
            <w:r w:rsidRPr="00FD15CD">
              <w:rPr>
                <w:rFonts w:ascii="Times New Roman" w:hAnsi="Times New Roman"/>
                <w:bCs/>
                <w:sz w:val="24"/>
                <w:szCs w:val="24"/>
                <w:bdr w:val="none" w:sz="0" w:space="0" w:color="auto" w:frame="1"/>
              </w:rPr>
              <w:t>, з</w:t>
            </w:r>
            <w:r w:rsidRPr="00FD15CD">
              <w:rPr>
                <w:rFonts w:ascii="Times New Roman" w:hAnsi="Times New Roman"/>
                <w:sz w:val="24"/>
                <w:szCs w:val="24"/>
                <w:lang w:eastAsia="ru-RU"/>
              </w:rPr>
              <w:t>аместитель министра культуры Ставропольского края</w:t>
            </w:r>
          </w:p>
          <w:p w:rsidR="00D0427C" w:rsidRPr="00FD15CD" w:rsidRDefault="00D0427C" w:rsidP="00FD15CD">
            <w:pPr>
              <w:pStyle w:val="ListParagraph"/>
              <w:numPr>
                <w:ilvl w:val="0"/>
                <w:numId w:val="2"/>
              </w:numPr>
              <w:spacing w:after="0" w:line="240" w:lineRule="auto"/>
              <w:textAlignment w:val="baseline"/>
              <w:rPr>
                <w:rFonts w:ascii="Times New Roman" w:hAnsi="Times New Roman"/>
                <w:sz w:val="24"/>
                <w:szCs w:val="24"/>
              </w:rPr>
            </w:pPr>
            <w:r w:rsidRPr="00FD15CD">
              <w:rPr>
                <w:rFonts w:ascii="Times New Roman" w:hAnsi="Times New Roman"/>
                <w:sz w:val="24"/>
                <w:szCs w:val="24"/>
              </w:rPr>
              <w:t>представитель Краснодарского края</w:t>
            </w:r>
          </w:p>
          <w:p w:rsidR="00D0427C" w:rsidRPr="00FD15CD" w:rsidRDefault="00D0427C" w:rsidP="00FD15CD">
            <w:pPr>
              <w:pStyle w:val="ListParagraph"/>
              <w:numPr>
                <w:ilvl w:val="0"/>
                <w:numId w:val="2"/>
              </w:numPr>
              <w:spacing w:after="0" w:line="240" w:lineRule="auto"/>
              <w:textAlignment w:val="baseline"/>
              <w:rPr>
                <w:rFonts w:ascii="Times New Roman" w:hAnsi="Times New Roman"/>
                <w:sz w:val="24"/>
                <w:szCs w:val="24"/>
                <w:lang w:eastAsia="ru-RU"/>
              </w:rPr>
            </w:pPr>
            <w:r w:rsidRPr="00FD15CD">
              <w:rPr>
                <w:rFonts w:ascii="Times New Roman" w:hAnsi="Times New Roman"/>
                <w:sz w:val="24"/>
                <w:szCs w:val="24"/>
              </w:rPr>
              <w:t>представители действующих российских агротуристических кластеров</w:t>
            </w:r>
          </w:p>
          <w:p w:rsidR="00D0427C" w:rsidRPr="00FD15CD" w:rsidRDefault="00D0427C" w:rsidP="00FD15CD">
            <w:pPr>
              <w:spacing w:after="0" w:line="240" w:lineRule="auto"/>
              <w:jc w:val="both"/>
              <w:rPr>
                <w:rFonts w:ascii="Times New Roman" w:hAnsi="Times New Roman"/>
                <w:sz w:val="24"/>
                <w:szCs w:val="24"/>
                <w:lang w:eastAsia="ru-RU"/>
              </w:rPr>
            </w:pPr>
            <w:r w:rsidRPr="00FD15CD">
              <w:rPr>
                <w:rFonts w:ascii="Times New Roman" w:hAnsi="Times New Roman"/>
                <w:sz w:val="24"/>
                <w:szCs w:val="24"/>
                <w:u w:val="single"/>
                <w:lang w:eastAsia="ru-RU"/>
              </w:rPr>
              <w:t>Целевая аудитория:</w:t>
            </w:r>
            <w:r w:rsidRPr="00FD15CD">
              <w:rPr>
                <w:rFonts w:ascii="Times New Roman" w:hAnsi="Times New Roman"/>
                <w:sz w:val="24"/>
                <w:szCs w:val="24"/>
                <w:lang w:eastAsia="ru-RU"/>
              </w:rPr>
              <w:t xml:space="preserve"> представители </w:t>
            </w:r>
            <w:r w:rsidRPr="00FD15CD">
              <w:rPr>
                <w:rFonts w:ascii="Times New Roman" w:hAnsi="Times New Roman"/>
                <w:sz w:val="24"/>
                <w:szCs w:val="24"/>
              </w:rPr>
              <w:t xml:space="preserve">российских агротуристических кластеров, представители органов государственной власти, субъекты </w:t>
            </w:r>
            <w:r w:rsidRPr="00FD15CD">
              <w:rPr>
                <w:rFonts w:ascii="Times New Roman" w:hAnsi="Times New Roman"/>
                <w:sz w:val="24"/>
                <w:szCs w:val="24"/>
                <w:lang w:eastAsia="ru-RU"/>
              </w:rPr>
              <w:t>МСП</w:t>
            </w:r>
          </w:p>
          <w:p w:rsidR="00D0427C" w:rsidRPr="00FD15CD" w:rsidRDefault="00D0427C" w:rsidP="00A62D96">
            <w:pPr>
              <w:spacing w:after="0" w:line="240" w:lineRule="auto"/>
              <w:jc w:val="both"/>
              <w:rPr>
                <w:rFonts w:ascii="Times New Roman" w:hAnsi="Times New Roman"/>
                <w:sz w:val="24"/>
                <w:szCs w:val="24"/>
                <w:lang w:eastAsia="ru-RU"/>
              </w:rPr>
            </w:pPr>
          </w:p>
        </w:tc>
      </w:tr>
      <w:tr w:rsidR="00D0427C" w:rsidRPr="00FD15CD" w:rsidTr="00235A75">
        <w:tc>
          <w:tcPr>
            <w:tcW w:w="2085" w:type="dxa"/>
          </w:tcPr>
          <w:p w:rsidR="00D0427C" w:rsidRPr="007222A0" w:rsidRDefault="00D0427C" w:rsidP="007222A0">
            <w:pPr>
              <w:spacing w:after="0" w:line="240" w:lineRule="auto"/>
              <w:jc w:val="center"/>
              <w:rPr>
                <w:rFonts w:ascii="Times New Roman" w:hAnsi="Times New Roman"/>
                <w:b/>
                <w:bCs/>
                <w:i/>
                <w:sz w:val="24"/>
                <w:szCs w:val="24"/>
              </w:rPr>
            </w:pPr>
            <w:r w:rsidRPr="007222A0">
              <w:rPr>
                <w:rFonts w:ascii="Times New Roman" w:hAnsi="Times New Roman"/>
                <w:b/>
                <w:i/>
                <w:sz w:val="24"/>
                <w:szCs w:val="24"/>
                <w:lang w:eastAsia="ru-RU"/>
              </w:rPr>
              <w:t>16.00 – 18.00</w:t>
            </w:r>
          </w:p>
        </w:tc>
        <w:tc>
          <w:tcPr>
            <w:tcW w:w="7379" w:type="dxa"/>
          </w:tcPr>
          <w:p w:rsidR="00D0427C" w:rsidRDefault="00D0427C" w:rsidP="00FD15CD">
            <w:pPr>
              <w:spacing w:after="0" w:line="240" w:lineRule="auto"/>
              <w:jc w:val="both"/>
              <w:rPr>
                <w:rFonts w:ascii="Times New Roman" w:hAnsi="Times New Roman"/>
                <w:b/>
                <w:bCs/>
                <w:sz w:val="24"/>
                <w:szCs w:val="24"/>
              </w:rPr>
            </w:pPr>
            <w:r w:rsidRPr="00FD15CD">
              <w:rPr>
                <w:rFonts w:ascii="Times New Roman" w:hAnsi="Times New Roman"/>
                <w:b/>
                <w:bCs/>
                <w:sz w:val="24"/>
                <w:szCs w:val="24"/>
              </w:rPr>
              <w:t>Ознакомительная экскурсия для участников Форума на ведущие агропредприятия Кавказских минеральных вод</w:t>
            </w:r>
          </w:p>
          <w:p w:rsidR="00D0427C" w:rsidRPr="00FD15CD" w:rsidRDefault="00D0427C" w:rsidP="00FD15CD">
            <w:pPr>
              <w:spacing w:after="0" w:line="240" w:lineRule="auto"/>
              <w:jc w:val="both"/>
              <w:rPr>
                <w:rFonts w:ascii="Times New Roman" w:hAnsi="Times New Roman"/>
                <w:b/>
                <w:bCs/>
                <w:sz w:val="24"/>
                <w:szCs w:val="24"/>
              </w:rPr>
            </w:pPr>
          </w:p>
        </w:tc>
      </w:tr>
      <w:tr w:rsidR="00D0427C" w:rsidRPr="00FD15CD" w:rsidTr="00235A75">
        <w:tc>
          <w:tcPr>
            <w:tcW w:w="2085" w:type="dxa"/>
          </w:tcPr>
          <w:p w:rsidR="00D0427C" w:rsidRPr="00FD15CD" w:rsidRDefault="00D0427C" w:rsidP="00FD15CD">
            <w:pPr>
              <w:spacing w:after="0" w:line="240" w:lineRule="auto"/>
              <w:jc w:val="both"/>
              <w:rPr>
                <w:rFonts w:ascii="Times New Roman" w:hAnsi="Times New Roman"/>
                <w:sz w:val="24"/>
                <w:szCs w:val="24"/>
                <w:lang w:eastAsia="ru-RU"/>
              </w:rPr>
            </w:pPr>
          </w:p>
        </w:tc>
        <w:tc>
          <w:tcPr>
            <w:tcW w:w="7379" w:type="dxa"/>
          </w:tcPr>
          <w:p w:rsidR="00D0427C" w:rsidRPr="00FD15CD" w:rsidRDefault="00D0427C" w:rsidP="00A62D96">
            <w:pPr>
              <w:spacing w:after="0" w:line="240" w:lineRule="auto"/>
              <w:jc w:val="center"/>
              <w:rPr>
                <w:rFonts w:ascii="Times New Roman" w:hAnsi="Times New Roman"/>
                <w:b/>
                <w:bCs/>
                <w:sz w:val="24"/>
                <w:szCs w:val="24"/>
              </w:rPr>
            </w:pPr>
            <w:r w:rsidRPr="00FD15CD">
              <w:rPr>
                <w:rFonts w:ascii="Times New Roman" w:hAnsi="Times New Roman"/>
                <w:b/>
                <w:i/>
                <w:sz w:val="24"/>
                <w:szCs w:val="24"/>
              </w:rPr>
              <w:t>26 мая 2017 года, пятница</w:t>
            </w:r>
          </w:p>
        </w:tc>
      </w:tr>
      <w:tr w:rsidR="00D0427C" w:rsidRPr="00FD15CD" w:rsidTr="00235A75">
        <w:tc>
          <w:tcPr>
            <w:tcW w:w="2085" w:type="dxa"/>
          </w:tcPr>
          <w:p w:rsidR="00D0427C" w:rsidRPr="00FD15CD" w:rsidRDefault="00D0427C" w:rsidP="00E92A95">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E92A95">
            <w:pPr>
              <w:spacing w:after="0" w:line="240" w:lineRule="auto"/>
              <w:jc w:val="center"/>
              <w:rPr>
                <w:rFonts w:ascii="Times New Roman" w:hAnsi="Times New Roman"/>
                <w:sz w:val="24"/>
                <w:szCs w:val="24"/>
                <w:u w:val="single"/>
                <w:lang w:eastAsia="ru-RU"/>
              </w:rPr>
            </w:pPr>
            <w:r>
              <w:rPr>
                <w:rFonts w:ascii="Times New Roman" w:hAnsi="Times New Roman"/>
                <w:b/>
                <w:i/>
                <w:sz w:val="24"/>
                <w:szCs w:val="24"/>
              </w:rPr>
              <w:t>г.Ставрополь</w:t>
            </w:r>
          </w:p>
        </w:tc>
      </w:tr>
      <w:tr w:rsidR="00D0427C" w:rsidRPr="00FD15CD" w:rsidTr="00235A75">
        <w:tc>
          <w:tcPr>
            <w:tcW w:w="2085" w:type="dxa"/>
          </w:tcPr>
          <w:p w:rsidR="00D0427C" w:rsidRPr="00FD15CD" w:rsidRDefault="00D0427C" w:rsidP="00E92A95">
            <w:pPr>
              <w:shd w:val="clear" w:color="auto" w:fill="FFFFFF"/>
              <w:spacing w:after="0" w:line="240" w:lineRule="auto"/>
              <w:jc w:val="center"/>
              <w:rPr>
                <w:rFonts w:ascii="Times New Roman" w:hAnsi="Times New Roman"/>
                <w:b/>
                <w:i/>
                <w:sz w:val="24"/>
                <w:szCs w:val="24"/>
              </w:rPr>
            </w:pPr>
          </w:p>
        </w:tc>
        <w:tc>
          <w:tcPr>
            <w:tcW w:w="7379" w:type="dxa"/>
          </w:tcPr>
          <w:p w:rsidR="00D0427C" w:rsidRDefault="00D0427C" w:rsidP="00E92A95">
            <w:pPr>
              <w:spacing w:after="0" w:line="240" w:lineRule="auto"/>
              <w:jc w:val="center"/>
              <w:rPr>
                <w:rFonts w:ascii="Times New Roman" w:hAnsi="Times New Roman"/>
                <w:b/>
                <w:i/>
                <w:sz w:val="24"/>
                <w:szCs w:val="24"/>
              </w:rPr>
            </w:pPr>
            <w:r w:rsidRPr="00941FD3">
              <w:rPr>
                <w:rFonts w:ascii="Times New Roman" w:hAnsi="Times New Roman"/>
                <w:i/>
                <w:sz w:val="24"/>
                <w:szCs w:val="24"/>
              </w:rPr>
              <w:t>г.Ставрополь, пл. Ленин</w:t>
            </w:r>
            <w:r>
              <w:rPr>
                <w:rFonts w:ascii="Times New Roman" w:hAnsi="Times New Roman"/>
                <w:i/>
                <w:sz w:val="24"/>
                <w:szCs w:val="24"/>
              </w:rPr>
              <w:t>а</w:t>
            </w:r>
          </w:p>
        </w:tc>
      </w:tr>
      <w:tr w:rsidR="00D0427C" w:rsidRPr="00FD15CD" w:rsidTr="00235A75">
        <w:tc>
          <w:tcPr>
            <w:tcW w:w="2085" w:type="dxa"/>
            <w:vMerge w:val="restart"/>
          </w:tcPr>
          <w:p w:rsidR="00D0427C" w:rsidRPr="00FD15CD" w:rsidRDefault="00D0427C" w:rsidP="00E92A95">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09.00-18.00</w:t>
            </w:r>
          </w:p>
        </w:tc>
        <w:tc>
          <w:tcPr>
            <w:tcW w:w="7379" w:type="dxa"/>
          </w:tcPr>
          <w:p w:rsidR="00D0427C" w:rsidRPr="00B329C5" w:rsidRDefault="00D0427C" w:rsidP="00E92A95">
            <w:pPr>
              <w:spacing w:after="0" w:line="240" w:lineRule="exact"/>
              <w:jc w:val="both"/>
              <w:rPr>
                <w:rFonts w:ascii="Times New Roman" w:hAnsi="Times New Roman"/>
                <w:b/>
                <w:sz w:val="24"/>
                <w:szCs w:val="24"/>
              </w:rPr>
            </w:pPr>
            <w:r>
              <w:rPr>
                <w:rFonts w:ascii="Times New Roman" w:hAnsi="Times New Roman"/>
                <w:b/>
                <w:sz w:val="24"/>
                <w:szCs w:val="24"/>
              </w:rPr>
              <w:t>В</w:t>
            </w:r>
            <w:r w:rsidRPr="00B329C5">
              <w:rPr>
                <w:rFonts w:ascii="Times New Roman" w:hAnsi="Times New Roman"/>
                <w:b/>
                <w:sz w:val="24"/>
                <w:szCs w:val="24"/>
              </w:rPr>
              <w:t>ыстав</w:t>
            </w:r>
            <w:r>
              <w:rPr>
                <w:rFonts w:ascii="Times New Roman" w:hAnsi="Times New Roman"/>
                <w:b/>
                <w:sz w:val="24"/>
                <w:szCs w:val="24"/>
              </w:rPr>
              <w:t xml:space="preserve">ка-ярмарка </w:t>
            </w:r>
            <w:r w:rsidRPr="00B329C5">
              <w:rPr>
                <w:rFonts w:ascii="Times New Roman" w:hAnsi="Times New Roman"/>
                <w:b/>
                <w:sz w:val="24"/>
                <w:szCs w:val="24"/>
              </w:rPr>
              <w:t>Недели инноваций в Ставропольском крае -201</w:t>
            </w:r>
            <w:r>
              <w:rPr>
                <w:rFonts w:ascii="Times New Roman" w:hAnsi="Times New Roman"/>
                <w:b/>
                <w:sz w:val="24"/>
                <w:szCs w:val="24"/>
              </w:rPr>
              <w:t>7</w:t>
            </w:r>
          </w:p>
          <w:p w:rsidR="00D0427C" w:rsidRPr="00B329C5" w:rsidRDefault="00D0427C" w:rsidP="00E92A95">
            <w:pPr>
              <w:spacing w:after="0" w:line="240" w:lineRule="exact"/>
              <w:jc w:val="both"/>
              <w:rPr>
                <w:rFonts w:ascii="Times New Roman" w:hAnsi="Times New Roman"/>
                <w:b/>
                <w:sz w:val="24"/>
                <w:szCs w:val="24"/>
              </w:rPr>
            </w:pPr>
          </w:p>
        </w:tc>
      </w:tr>
      <w:tr w:rsidR="00D0427C" w:rsidRPr="00FD15CD" w:rsidTr="00235A75">
        <w:tc>
          <w:tcPr>
            <w:tcW w:w="2085" w:type="dxa"/>
            <w:vMerge/>
          </w:tcPr>
          <w:p w:rsidR="00D0427C" w:rsidRDefault="00D0427C" w:rsidP="00E92A95">
            <w:pPr>
              <w:shd w:val="clear" w:color="auto" w:fill="FFFFFF"/>
              <w:spacing w:after="0" w:line="240" w:lineRule="auto"/>
              <w:jc w:val="center"/>
              <w:rPr>
                <w:rFonts w:ascii="Times New Roman" w:hAnsi="Times New Roman"/>
                <w:b/>
                <w:i/>
                <w:sz w:val="24"/>
                <w:szCs w:val="24"/>
              </w:rPr>
            </w:pPr>
          </w:p>
        </w:tc>
        <w:tc>
          <w:tcPr>
            <w:tcW w:w="7379" w:type="dxa"/>
          </w:tcPr>
          <w:p w:rsidR="00D0427C" w:rsidRPr="00B329C5" w:rsidRDefault="00D0427C" w:rsidP="00E92A95">
            <w:pPr>
              <w:spacing w:after="0" w:line="240" w:lineRule="exact"/>
              <w:jc w:val="both"/>
              <w:rPr>
                <w:rFonts w:ascii="Times New Roman" w:hAnsi="Times New Roman"/>
                <w:b/>
                <w:sz w:val="24"/>
                <w:szCs w:val="24"/>
              </w:rPr>
            </w:pPr>
            <w:r>
              <w:rPr>
                <w:rFonts w:ascii="Times New Roman" w:hAnsi="Times New Roman"/>
                <w:b/>
                <w:sz w:val="24"/>
                <w:szCs w:val="24"/>
              </w:rPr>
              <w:t>Б</w:t>
            </w:r>
            <w:r w:rsidRPr="00B329C5">
              <w:rPr>
                <w:rFonts w:ascii="Times New Roman" w:hAnsi="Times New Roman"/>
                <w:b/>
                <w:sz w:val="24"/>
                <w:szCs w:val="24"/>
              </w:rPr>
              <w:t>ирж</w:t>
            </w:r>
            <w:r>
              <w:rPr>
                <w:rFonts w:ascii="Times New Roman" w:hAnsi="Times New Roman"/>
                <w:b/>
                <w:sz w:val="24"/>
                <w:szCs w:val="24"/>
              </w:rPr>
              <w:t>а</w:t>
            </w:r>
            <w:r w:rsidRPr="00B329C5">
              <w:rPr>
                <w:rFonts w:ascii="Times New Roman" w:hAnsi="Times New Roman"/>
                <w:b/>
                <w:sz w:val="24"/>
                <w:szCs w:val="24"/>
              </w:rPr>
              <w:t xml:space="preserve"> деловых контактов</w:t>
            </w:r>
          </w:p>
          <w:p w:rsidR="00D0427C" w:rsidRPr="00B329C5" w:rsidRDefault="00D0427C" w:rsidP="00E92A95">
            <w:pPr>
              <w:spacing w:after="0" w:line="240" w:lineRule="exact"/>
              <w:jc w:val="both"/>
              <w:rPr>
                <w:rFonts w:ascii="Times New Roman" w:hAnsi="Times New Roman"/>
                <w:b/>
                <w:sz w:val="24"/>
                <w:szCs w:val="24"/>
              </w:rPr>
            </w:pPr>
          </w:p>
        </w:tc>
      </w:tr>
      <w:tr w:rsidR="00D0427C" w:rsidRPr="00FD15CD" w:rsidTr="00235A75">
        <w:tc>
          <w:tcPr>
            <w:tcW w:w="2085" w:type="dxa"/>
          </w:tcPr>
          <w:p w:rsidR="00D0427C" w:rsidRDefault="00D0427C" w:rsidP="00E92A95">
            <w:pPr>
              <w:shd w:val="clear" w:color="auto" w:fill="FFFFFF"/>
              <w:spacing w:after="0" w:line="240" w:lineRule="auto"/>
              <w:jc w:val="center"/>
              <w:rPr>
                <w:rFonts w:ascii="Times New Roman" w:hAnsi="Times New Roman"/>
                <w:b/>
                <w:i/>
                <w:sz w:val="24"/>
                <w:szCs w:val="24"/>
              </w:rPr>
            </w:pPr>
          </w:p>
        </w:tc>
        <w:tc>
          <w:tcPr>
            <w:tcW w:w="7379" w:type="dxa"/>
          </w:tcPr>
          <w:p w:rsidR="00D0427C" w:rsidRPr="00B57B90" w:rsidRDefault="00D0427C" w:rsidP="00B57B90">
            <w:pPr>
              <w:spacing w:after="0" w:line="240" w:lineRule="exact"/>
              <w:jc w:val="center"/>
              <w:rPr>
                <w:rFonts w:ascii="Times New Roman" w:hAnsi="Times New Roman"/>
                <w:b/>
                <w:i/>
                <w:sz w:val="24"/>
                <w:szCs w:val="24"/>
              </w:rPr>
            </w:pPr>
            <w:r w:rsidRPr="00B57B90">
              <w:rPr>
                <w:rFonts w:ascii="Times New Roman" w:hAnsi="Times New Roman"/>
                <w:b/>
                <w:i/>
                <w:sz w:val="24"/>
                <w:szCs w:val="24"/>
              </w:rPr>
              <w:t>Правительство Ставропольского края</w:t>
            </w:r>
          </w:p>
          <w:p w:rsidR="00D0427C" w:rsidRDefault="00D0427C" w:rsidP="00B57B90">
            <w:pPr>
              <w:spacing w:after="0" w:line="240" w:lineRule="exact"/>
              <w:jc w:val="center"/>
              <w:rPr>
                <w:rFonts w:ascii="Times New Roman" w:hAnsi="Times New Roman"/>
                <w:b/>
                <w:sz w:val="24"/>
                <w:szCs w:val="24"/>
              </w:rPr>
            </w:pPr>
            <w:r w:rsidRPr="00941FD3">
              <w:rPr>
                <w:rFonts w:ascii="Times New Roman" w:hAnsi="Times New Roman"/>
                <w:i/>
                <w:sz w:val="24"/>
                <w:szCs w:val="24"/>
              </w:rPr>
              <w:t>г.Ставрополь, пл. Ленин</w:t>
            </w:r>
            <w:r>
              <w:rPr>
                <w:rFonts w:ascii="Times New Roman" w:hAnsi="Times New Roman"/>
                <w:i/>
                <w:sz w:val="24"/>
                <w:szCs w:val="24"/>
              </w:rPr>
              <w:t>а,1</w:t>
            </w:r>
          </w:p>
        </w:tc>
      </w:tr>
      <w:tr w:rsidR="00D0427C" w:rsidRPr="00FD15CD" w:rsidTr="00235A75">
        <w:tc>
          <w:tcPr>
            <w:tcW w:w="2085" w:type="dxa"/>
          </w:tcPr>
          <w:p w:rsidR="00D0427C" w:rsidRDefault="00D0427C" w:rsidP="00E92A95">
            <w:pPr>
              <w:shd w:val="clear" w:color="auto" w:fill="FFFFFF"/>
              <w:spacing w:after="0" w:line="240" w:lineRule="auto"/>
              <w:jc w:val="center"/>
              <w:rPr>
                <w:rFonts w:ascii="Times New Roman" w:hAnsi="Times New Roman"/>
                <w:b/>
                <w:i/>
                <w:sz w:val="24"/>
                <w:szCs w:val="24"/>
              </w:rPr>
            </w:pPr>
            <w:r>
              <w:rPr>
                <w:rFonts w:ascii="Times New Roman" w:hAnsi="Times New Roman"/>
                <w:b/>
                <w:i/>
                <w:sz w:val="24"/>
                <w:szCs w:val="24"/>
              </w:rPr>
              <w:t>11.00-13.00</w:t>
            </w:r>
          </w:p>
        </w:tc>
        <w:tc>
          <w:tcPr>
            <w:tcW w:w="7379" w:type="dxa"/>
          </w:tcPr>
          <w:p w:rsidR="00D0427C" w:rsidRPr="00B57B90" w:rsidRDefault="00D0427C" w:rsidP="00B57B90">
            <w:pPr>
              <w:pStyle w:val="NormalWeb"/>
              <w:spacing w:before="0" w:beforeAutospacing="0" w:after="0" w:afterAutospacing="0"/>
              <w:jc w:val="both"/>
              <w:rPr>
                <w:b/>
              </w:rPr>
            </w:pPr>
            <w:r w:rsidRPr="00B57B90">
              <w:rPr>
                <w:b/>
              </w:rPr>
              <w:t>Торжественное мероприятие, посвященное Российскому дню предпринимательства</w:t>
            </w:r>
          </w:p>
          <w:p w:rsidR="00D0427C" w:rsidRPr="00B57B90" w:rsidRDefault="00D0427C" w:rsidP="00B57B90">
            <w:pPr>
              <w:spacing w:after="0" w:line="240" w:lineRule="exact"/>
              <w:jc w:val="center"/>
              <w:rPr>
                <w:rFonts w:ascii="Times New Roman" w:hAnsi="Times New Roman"/>
                <w:b/>
                <w:i/>
                <w:sz w:val="24"/>
                <w:szCs w:val="24"/>
              </w:rPr>
            </w:pPr>
          </w:p>
        </w:tc>
      </w:tr>
      <w:tr w:rsidR="00D0427C" w:rsidRPr="00FD15CD" w:rsidTr="00235A75">
        <w:tc>
          <w:tcPr>
            <w:tcW w:w="2085" w:type="dxa"/>
          </w:tcPr>
          <w:p w:rsidR="00D0427C" w:rsidRDefault="00D0427C" w:rsidP="00E92A95">
            <w:pPr>
              <w:shd w:val="clear" w:color="auto" w:fill="FFFFFF"/>
              <w:spacing w:after="0" w:line="240" w:lineRule="auto"/>
              <w:jc w:val="center"/>
              <w:rPr>
                <w:rFonts w:ascii="Times New Roman" w:hAnsi="Times New Roman"/>
                <w:b/>
                <w:i/>
                <w:sz w:val="24"/>
                <w:szCs w:val="24"/>
              </w:rPr>
            </w:pPr>
          </w:p>
        </w:tc>
        <w:tc>
          <w:tcPr>
            <w:tcW w:w="7379" w:type="dxa"/>
          </w:tcPr>
          <w:p w:rsidR="00D0427C" w:rsidRDefault="00D0427C" w:rsidP="00320587">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 xml:space="preserve">Ставропольская краевая универсальная научная библиотека </w:t>
            </w:r>
          </w:p>
          <w:p w:rsidR="00D0427C" w:rsidRDefault="00D0427C" w:rsidP="00320587">
            <w:pPr>
              <w:shd w:val="clear" w:color="auto" w:fill="FFFFFF"/>
              <w:spacing w:after="0" w:line="240" w:lineRule="exact"/>
              <w:jc w:val="center"/>
              <w:rPr>
                <w:rFonts w:ascii="Times New Roman" w:hAnsi="Times New Roman"/>
                <w:b/>
                <w:i/>
                <w:sz w:val="24"/>
                <w:szCs w:val="24"/>
                <w:shd w:val="clear" w:color="auto" w:fill="FFFFFF"/>
              </w:rPr>
            </w:pPr>
            <w:r w:rsidRPr="00D23414">
              <w:rPr>
                <w:rFonts w:ascii="Times New Roman" w:hAnsi="Times New Roman"/>
                <w:b/>
                <w:i/>
                <w:sz w:val="24"/>
                <w:szCs w:val="24"/>
                <w:shd w:val="clear" w:color="auto" w:fill="FFFFFF"/>
              </w:rPr>
              <w:t>им. М. Ю. Лермонтова</w:t>
            </w:r>
          </w:p>
          <w:p w:rsidR="00D0427C" w:rsidRDefault="00D0427C" w:rsidP="00320587">
            <w:pPr>
              <w:spacing w:after="0" w:line="240" w:lineRule="exact"/>
              <w:jc w:val="center"/>
              <w:rPr>
                <w:rFonts w:ascii="Times New Roman" w:hAnsi="Times New Roman"/>
                <w:b/>
                <w:sz w:val="24"/>
                <w:szCs w:val="24"/>
              </w:rPr>
            </w:pPr>
            <w:r w:rsidRPr="00D23414">
              <w:rPr>
                <w:rFonts w:ascii="Times New Roman" w:hAnsi="Times New Roman"/>
                <w:i/>
                <w:sz w:val="24"/>
                <w:szCs w:val="24"/>
              </w:rPr>
              <w:t>г. Ставрополь, ул. Маршала Жукова, 14</w:t>
            </w:r>
          </w:p>
        </w:tc>
      </w:tr>
      <w:tr w:rsidR="00D0427C" w:rsidRPr="00FD15CD" w:rsidTr="00235A75">
        <w:tc>
          <w:tcPr>
            <w:tcW w:w="2085" w:type="dxa"/>
          </w:tcPr>
          <w:p w:rsidR="00D0427C" w:rsidRDefault="00D0427C" w:rsidP="00E92A95">
            <w:pPr>
              <w:shd w:val="clear" w:color="auto" w:fill="FFFFFF"/>
              <w:spacing w:after="0" w:line="240" w:lineRule="auto"/>
              <w:jc w:val="center"/>
              <w:rPr>
                <w:rFonts w:ascii="Times New Roman" w:hAnsi="Times New Roman"/>
                <w:b/>
                <w:i/>
                <w:sz w:val="24"/>
                <w:szCs w:val="24"/>
              </w:rPr>
            </w:pPr>
            <w:r w:rsidRPr="000C7A43">
              <w:rPr>
                <w:rFonts w:ascii="Times New Roman" w:hAnsi="Times New Roman"/>
                <w:b/>
                <w:i/>
                <w:sz w:val="24"/>
                <w:szCs w:val="24"/>
              </w:rPr>
              <w:t>18.30-20.30</w:t>
            </w:r>
          </w:p>
        </w:tc>
        <w:tc>
          <w:tcPr>
            <w:tcW w:w="7379" w:type="dxa"/>
          </w:tcPr>
          <w:p w:rsidR="00D0427C" w:rsidRPr="00D34E3B" w:rsidRDefault="00D0427C" w:rsidP="00B57B90">
            <w:pPr>
              <w:spacing w:after="0" w:line="240" w:lineRule="auto"/>
              <w:jc w:val="both"/>
              <w:rPr>
                <w:rFonts w:ascii="Times New Roman" w:hAnsi="Times New Roman"/>
                <w:b/>
                <w:sz w:val="24"/>
                <w:szCs w:val="24"/>
              </w:rPr>
            </w:pPr>
            <w:r w:rsidRPr="00D34E3B">
              <w:rPr>
                <w:rFonts w:ascii="Times New Roman" w:hAnsi="Times New Roman"/>
                <w:b/>
                <w:sz w:val="24"/>
                <w:szCs w:val="24"/>
              </w:rPr>
              <w:t>Научно-популярная площадка «Популяризация науки»</w:t>
            </w:r>
          </w:p>
        </w:tc>
      </w:tr>
      <w:tr w:rsidR="00D0427C" w:rsidRPr="00FD15CD" w:rsidTr="00235A75">
        <w:tc>
          <w:tcPr>
            <w:tcW w:w="2085" w:type="dxa"/>
          </w:tcPr>
          <w:p w:rsidR="00D0427C" w:rsidRDefault="00D0427C" w:rsidP="00E92A95">
            <w:pPr>
              <w:shd w:val="clear" w:color="auto" w:fill="FFFFFF"/>
              <w:spacing w:after="0" w:line="240" w:lineRule="auto"/>
              <w:jc w:val="center"/>
              <w:rPr>
                <w:rFonts w:ascii="Times New Roman" w:hAnsi="Times New Roman"/>
                <w:b/>
                <w:i/>
                <w:sz w:val="24"/>
                <w:szCs w:val="24"/>
              </w:rPr>
            </w:pPr>
          </w:p>
        </w:tc>
        <w:tc>
          <w:tcPr>
            <w:tcW w:w="7379" w:type="dxa"/>
          </w:tcPr>
          <w:p w:rsidR="00D0427C" w:rsidRPr="00D34E3B" w:rsidRDefault="00D0427C" w:rsidP="00E92A95">
            <w:pPr>
              <w:spacing w:after="0" w:line="240" w:lineRule="auto"/>
              <w:jc w:val="both"/>
              <w:rPr>
                <w:rFonts w:ascii="Times New Roman" w:hAnsi="Times New Roman"/>
                <w:sz w:val="24"/>
                <w:szCs w:val="24"/>
                <w:u w:val="single"/>
                <w:lang w:eastAsia="ru-RU"/>
              </w:rPr>
            </w:pPr>
            <w:r w:rsidRPr="00D34E3B">
              <w:rPr>
                <w:rFonts w:ascii="Times New Roman" w:hAnsi="Times New Roman"/>
                <w:sz w:val="24"/>
                <w:szCs w:val="24"/>
                <w:u w:val="single"/>
                <w:lang w:eastAsia="ru-RU"/>
              </w:rPr>
              <w:t>Описание мероприятия:</w:t>
            </w:r>
          </w:p>
          <w:p w:rsidR="00D0427C" w:rsidRPr="00D34E3B" w:rsidRDefault="00D0427C" w:rsidP="00E92A95">
            <w:pPr>
              <w:shd w:val="clear" w:color="auto" w:fill="FFFFFF"/>
              <w:spacing w:after="0" w:line="240" w:lineRule="auto"/>
              <w:jc w:val="both"/>
              <w:rPr>
                <w:rStyle w:val="apple-converted-space"/>
                <w:rFonts w:ascii="Times New Roman" w:hAnsi="Times New Roman"/>
                <w:sz w:val="24"/>
                <w:szCs w:val="24"/>
                <w:shd w:val="clear" w:color="auto" w:fill="FFFFFF"/>
              </w:rPr>
            </w:pPr>
            <w:r w:rsidRPr="00D34E3B">
              <w:rPr>
                <w:rFonts w:ascii="Times New Roman" w:hAnsi="Times New Roman"/>
                <w:sz w:val="24"/>
                <w:szCs w:val="24"/>
                <w:shd w:val="clear" w:color="auto" w:fill="FFFFFF"/>
              </w:rPr>
              <w:t>Открытая дискуссионная площадка для всех желающих, цель проведения которой – понятным и доступным языком рассказать обществу, чем занимаются ученые, как научный поиск улучшает качество жизни, какие перспективы он открывает современному человеку.</w:t>
            </w:r>
            <w:r w:rsidRPr="00D34E3B">
              <w:rPr>
                <w:rStyle w:val="apple-converted-space"/>
                <w:rFonts w:ascii="Times New Roman" w:hAnsi="Times New Roman"/>
                <w:sz w:val="24"/>
                <w:szCs w:val="24"/>
                <w:shd w:val="clear" w:color="auto" w:fill="FFFFFF"/>
              </w:rPr>
              <w:t> </w:t>
            </w:r>
          </w:p>
          <w:p w:rsidR="00D0427C" w:rsidRPr="00D34E3B" w:rsidRDefault="00D0427C" w:rsidP="00E92A95">
            <w:pPr>
              <w:shd w:val="clear" w:color="auto" w:fill="FFFFFF"/>
              <w:spacing w:after="0" w:line="240" w:lineRule="auto"/>
              <w:jc w:val="both"/>
              <w:rPr>
                <w:rFonts w:ascii="Times New Roman" w:hAnsi="Times New Roman"/>
                <w:sz w:val="24"/>
                <w:szCs w:val="24"/>
              </w:rPr>
            </w:pPr>
            <w:r w:rsidRPr="00D34E3B">
              <w:rPr>
                <w:rFonts w:ascii="Times New Roman" w:hAnsi="Times New Roman"/>
                <w:sz w:val="24"/>
                <w:szCs w:val="24"/>
                <w:u w:val="single"/>
              </w:rPr>
              <w:t>Организаторы:</w:t>
            </w:r>
            <w:r w:rsidRPr="00D34E3B">
              <w:rPr>
                <w:rFonts w:ascii="Times New Roman" w:hAnsi="Times New Roman"/>
                <w:sz w:val="24"/>
                <w:szCs w:val="24"/>
              </w:rPr>
              <w:t xml:space="preserve"> НО «Фонд содействия инновационному развитию Ставропольского края», Культурно-просветительский центр «Архэ»</w:t>
            </w:r>
          </w:p>
          <w:p w:rsidR="00D0427C" w:rsidRPr="00D34E3B" w:rsidRDefault="00D0427C" w:rsidP="00E92A95">
            <w:pPr>
              <w:shd w:val="clear" w:color="auto" w:fill="FFFFFF"/>
              <w:spacing w:after="0" w:line="240" w:lineRule="auto"/>
              <w:jc w:val="both"/>
              <w:rPr>
                <w:rFonts w:ascii="Times New Roman" w:hAnsi="Times New Roman"/>
                <w:sz w:val="24"/>
                <w:szCs w:val="24"/>
                <w:shd w:val="clear" w:color="auto" w:fill="FFFFFF"/>
              </w:rPr>
            </w:pPr>
            <w:r w:rsidRPr="00D34E3B">
              <w:rPr>
                <w:rFonts w:ascii="Times New Roman" w:hAnsi="Times New Roman"/>
                <w:sz w:val="24"/>
                <w:szCs w:val="24"/>
                <w:u w:val="single"/>
              </w:rPr>
              <w:t>Спикер</w:t>
            </w:r>
            <w:r w:rsidRPr="00D34E3B">
              <w:rPr>
                <w:rFonts w:ascii="Times New Roman" w:hAnsi="Times New Roman"/>
                <w:sz w:val="24"/>
                <w:szCs w:val="24"/>
              </w:rPr>
              <w:t xml:space="preserve">: Гельфанд М.С., </w:t>
            </w:r>
            <w:r w:rsidRPr="00D34E3B">
              <w:rPr>
                <w:rFonts w:ascii="Times New Roman" w:hAnsi="Times New Roman"/>
                <w:sz w:val="24"/>
                <w:szCs w:val="24"/>
                <w:shd w:val="clear" w:color="auto" w:fill="FFFFFF"/>
              </w:rPr>
              <w:t>биоинформатик, доктор биологических наук, зам.директора ИППИ РАН, член Academia Europaea, профессор факультета биоинженерии и биоинформатики МГУ.</w:t>
            </w:r>
          </w:p>
          <w:p w:rsidR="00D0427C" w:rsidRPr="00D34E3B" w:rsidRDefault="00D0427C" w:rsidP="00E92A95">
            <w:pPr>
              <w:shd w:val="clear" w:color="auto" w:fill="FFFFFF"/>
              <w:spacing w:after="0" w:line="240" w:lineRule="auto"/>
              <w:jc w:val="both"/>
              <w:rPr>
                <w:rFonts w:ascii="Times New Roman" w:hAnsi="Times New Roman"/>
                <w:sz w:val="24"/>
                <w:szCs w:val="24"/>
              </w:rPr>
            </w:pPr>
            <w:r w:rsidRPr="00D34E3B">
              <w:rPr>
                <w:rFonts w:ascii="Times New Roman" w:hAnsi="Times New Roman"/>
                <w:sz w:val="24"/>
                <w:szCs w:val="24"/>
                <w:u w:val="single"/>
              </w:rPr>
              <w:t>Тема лекции:</w:t>
            </w:r>
            <w:r w:rsidRPr="00D34E3B">
              <w:rPr>
                <w:rFonts w:ascii="Times New Roman" w:hAnsi="Times New Roman"/>
                <w:sz w:val="24"/>
                <w:szCs w:val="24"/>
              </w:rPr>
              <w:t xml:space="preserve"> «Молекулярная эволюция»</w:t>
            </w:r>
          </w:p>
          <w:p w:rsidR="00D0427C" w:rsidRPr="00D34E3B" w:rsidRDefault="00D0427C" w:rsidP="00E92A95">
            <w:pPr>
              <w:spacing w:after="0" w:line="240" w:lineRule="auto"/>
              <w:jc w:val="both"/>
              <w:rPr>
                <w:rFonts w:ascii="Times New Roman" w:hAnsi="Times New Roman"/>
                <w:sz w:val="24"/>
                <w:szCs w:val="24"/>
              </w:rPr>
            </w:pPr>
            <w:r w:rsidRPr="00D34E3B">
              <w:rPr>
                <w:rFonts w:ascii="Times New Roman" w:hAnsi="Times New Roman"/>
                <w:sz w:val="24"/>
                <w:szCs w:val="24"/>
                <w:u w:val="single"/>
                <w:lang w:eastAsia="ru-RU"/>
              </w:rPr>
              <w:t>Целевая аудитория:</w:t>
            </w:r>
            <w:r w:rsidRPr="00D34E3B">
              <w:rPr>
                <w:rFonts w:ascii="Times New Roman" w:hAnsi="Times New Roman"/>
                <w:sz w:val="24"/>
                <w:szCs w:val="24"/>
                <w:lang w:eastAsia="ru-RU"/>
              </w:rPr>
              <w:t xml:space="preserve"> </w:t>
            </w:r>
            <w:r w:rsidRPr="00D34E3B">
              <w:rPr>
                <w:rFonts w:ascii="Times New Roman" w:hAnsi="Times New Roman"/>
                <w:sz w:val="24"/>
                <w:szCs w:val="24"/>
              </w:rPr>
              <w:t>представители МСП Ставропольского края, представители вузов и научных организаций, учащиеся учебных заведений Ставропольского края.</w:t>
            </w:r>
          </w:p>
        </w:tc>
      </w:tr>
      <w:tr w:rsidR="00D0427C" w:rsidRPr="00FD15CD" w:rsidTr="00235A75">
        <w:tc>
          <w:tcPr>
            <w:tcW w:w="2085" w:type="dxa"/>
          </w:tcPr>
          <w:p w:rsidR="00D0427C" w:rsidRPr="00FD15CD" w:rsidRDefault="00D0427C" w:rsidP="00FD15CD">
            <w:pPr>
              <w:spacing w:after="0" w:line="240" w:lineRule="auto"/>
              <w:jc w:val="both"/>
              <w:rPr>
                <w:rFonts w:ascii="Times New Roman" w:hAnsi="Times New Roman"/>
                <w:sz w:val="24"/>
                <w:szCs w:val="24"/>
                <w:lang w:eastAsia="ru-RU"/>
              </w:rPr>
            </w:pPr>
          </w:p>
        </w:tc>
        <w:tc>
          <w:tcPr>
            <w:tcW w:w="7379" w:type="dxa"/>
          </w:tcPr>
          <w:p w:rsidR="00D0427C" w:rsidRPr="00FD15CD" w:rsidRDefault="00D0427C" w:rsidP="00E92A95">
            <w:pPr>
              <w:pStyle w:val="NormalWeb"/>
              <w:shd w:val="clear" w:color="auto" w:fill="FFFFFF"/>
              <w:spacing w:before="0" w:beforeAutospacing="0" w:after="0" w:afterAutospacing="0"/>
              <w:jc w:val="center"/>
              <w:rPr>
                <w:u w:val="single"/>
                <w:shd w:val="clear" w:color="auto" w:fill="FFFFFF"/>
              </w:rPr>
            </w:pPr>
            <w:r>
              <w:rPr>
                <w:b/>
                <w:i/>
              </w:rPr>
              <w:t>г.Кисловодск</w:t>
            </w:r>
          </w:p>
        </w:tc>
      </w:tr>
      <w:tr w:rsidR="00D0427C" w:rsidRPr="00FD15CD" w:rsidTr="00235A75">
        <w:tc>
          <w:tcPr>
            <w:tcW w:w="2085" w:type="dxa"/>
          </w:tcPr>
          <w:p w:rsidR="00D0427C" w:rsidRPr="00FD15CD" w:rsidRDefault="00D0427C" w:rsidP="00FD15CD">
            <w:pPr>
              <w:spacing w:after="0" w:line="240" w:lineRule="auto"/>
              <w:jc w:val="both"/>
              <w:rPr>
                <w:rFonts w:ascii="Times New Roman" w:hAnsi="Times New Roman"/>
                <w:sz w:val="24"/>
                <w:szCs w:val="24"/>
                <w:lang w:eastAsia="ru-RU"/>
              </w:rPr>
            </w:pPr>
          </w:p>
        </w:tc>
        <w:tc>
          <w:tcPr>
            <w:tcW w:w="7379" w:type="dxa"/>
          </w:tcPr>
          <w:p w:rsidR="00D0427C" w:rsidRPr="00941FD3" w:rsidRDefault="00D0427C" w:rsidP="00E92A95">
            <w:pPr>
              <w:spacing w:after="0" w:line="240" w:lineRule="auto"/>
              <w:jc w:val="center"/>
              <w:rPr>
                <w:rFonts w:ascii="Times New Roman" w:hAnsi="Times New Roman"/>
                <w:i/>
                <w:sz w:val="24"/>
                <w:szCs w:val="24"/>
                <w:lang w:eastAsia="ru-RU"/>
              </w:rPr>
            </w:pPr>
            <w:r w:rsidRPr="00941FD3">
              <w:rPr>
                <w:rFonts w:ascii="Times New Roman" w:hAnsi="Times New Roman"/>
                <w:b/>
                <w:bCs/>
                <w:i/>
                <w:sz w:val="24"/>
                <w:szCs w:val="24"/>
                <w:lang w:eastAsia="ru-RU"/>
              </w:rPr>
              <w:t>Санаторий «Плаза»,</w:t>
            </w:r>
          </w:p>
          <w:p w:rsidR="00D0427C" w:rsidRPr="00941FD3" w:rsidRDefault="00D0427C" w:rsidP="00E92A95">
            <w:pPr>
              <w:spacing w:after="0" w:line="240" w:lineRule="auto"/>
              <w:jc w:val="center"/>
              <w:rPr>
                <w:rFonts w:ascii="Times New Roman" w:hAnsi="Times New Roman"/>
                <w:i/>
                <w:sz w:val="24"/>
                <w:szCs w:val="24"/>
                <w:lang w:eastAsia="ru-RU"/>
              </w:rPr>
            </w:pPr>
            <w:r w:rsidRPr="00941FD3">
              <w:rPr>
                <w:rFonts w:ascii="Times New Roman" w:hAnsi="Times New Roman"/>
                <w:i/>
                <w:sz w:val="24"/>
                <w:szCs w:val="24"/>
              </w:rPr>
              <w:t>Ставропольский край, г. Кисловодск, пр.Ленина, 26</w:t>
            </w:r>
          </w:p>
        </w:tc>
      </w:tr>
      <w:tr w:rsidR="00D0427C" w:rsidRPr="00FD15CD" w:rsidTr="00F31D8C">
        <w:trPr>
          <w:trHeight w:val="7716"/>
        </w:trPr>
        <w:tc>
          <w:tcPr>
            <w:tcW w:w="2085" w:type="dxa"/>
            <w:tcBorders>
              <w:bottom w:val="nil"/>
            </w:tcBorders>
          </w:tcPr>
          <w:p w:rsidR="00D0427C" w:rsidRPr="007222A0" w:rsidRDefault="00D0427C" w:rsidP="00FD15CD">
            <w:pPr>
              <w:spacing w:after="0" w:line="240" w:lineRule="auto"/>
              <w:rPr>
                <w:rFonts w:ascii="Times New Roman" w:hAnsi="Times New Roman"/>
                <w:b/>
                <w:sz w:val="24"/>
                <w:szCs w:val="24"/>
                <w:lang w:eastAsia="ru-RU"/>
              </w:rPr>
            </w:pPr>
            <w:r w:rsidRPr="007222A0">
              <w:rPr>
                <w:rFonts w:ascii="Times New Roman" w:hAnsi="Times New Roman"/>
                <w:b/>
                <w:sz w:val="24"/>
                <w:szCs w:val="24"/>
                <w:lang w:eastAsia="ru-RU"/>
              </w:rPr>
              <w:t>10.00 – 13.00</w:t>
            </w:r>
          </w:p>
          <w:p w:rsidR="00D0427C" w:rsidRPr="007222A0" w:rsidRDefault="00D0427C" w:rsidP="00FD15CD">
            <w:pPr>
              <w:spacing w:after="0" w:line="240" w:lineRule="auto"/>
              <w:rPr>
                <w:rFonts w:ascii="Times New Roman" w:hAnsi="Times New Roman"/>
                <w:b/>
                <w:sz w:val="24"/>
                <w:szCs w:val="24"/>
                <w:lang w:eastAsia="ru-RU"/>
              </w:rPr>
            </w:pPr>
            <w:r w:rsidRPr="007222A0">
              <w:rPr>
                <w:rFonts w:ascii="Times New Roman" w:hAnsi="Times New Roman"/>
                <w:b/>
                <w:sz w:val="24"/>
                <w:szCs w:val="24"/>
                <w:lang w:eastAsia="ru-RU"/>
              </w:rPr>
              <w:t>кофе-брейк</w:t>
            </w:r>
          </w:p>
          <w:p w:rsidR="00D0427C" w:rsidRPr="007222A0" w:rsidRDefault="00D0427C" w:rsidP="00FD15CD">
            <w:pPr>
              <w:spacing w:after="0" w:line="240" w:lineRule="auto"/>
              <w:rPr>
                <w:rFonts w:ascii="Times New Roman" w:hAnsi="Times New Roman"/>
                <w:b/>
                <w:sz w:val="24"/>
                <w:szCs w:val="24"/>
                <w:lang w:eastAsia="ru-RU"/>
              </w:rPr>
            </w:pPr>
            <w:r w:rsidRPr="007222A0">
              <w:rPr>
                <w:rFonts w:ascii="Times New Roman" w:hAnsi="Times New Roman"/>
                <w:b/>
                <w:sz w:val="24"/>
                <w:szCs w:val="24"/>
                <w:lang w:eastAsia="ru-RU"/>
              </w:rPr>
              <w:t>14.00 – 15.00</w:t>
            </w: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Default="00D0427C" w:rsidP="00FD15CD">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sz w:val="24"/>
                <w:szCs w:val="24"/>
                <w:lang w:eastAsia="ru-RU"/>
              </w:rPr>
            </w:pPr>
          </w:p>
          <w:p w:rsidR="00D0427C" w:rsidRPr="00FD15CD" w:rsidRDefault="00D0427C" w:rsidP="00B329C5">
            <w:pPr>
              <w:spacing w:after="0" w:line="240" w:lineRule="auto"/>
              <w:rPr>
                <w:rFonts w:ascii="Times New Roman" w:hAnsi="Times New Roman"/>
                <w:sz w:val="24"/>
                <w:szCs w:val="24"/>
                <w:lang w:eastAsia="ru-RU"/>
              </w:rPr>
            </w:pPr>
          </w:p>
          <w:p w:rsidR="00D0427C" w:rsidRPr="00FD15CD" w:rsidRDefault="00D0427C" w:rsidP="00FD15CD">
            <w:pPr>
              <w:spacing w:after="0" w:line="240" w:lineRule="auto"/>
              <w:rPr>
                <w:rFonts w:ascii="Times New Roman" w:hAnsi="Times New Roman"/>
                <w:b/>
                <w:sz w:val="24"/>
                <w:szCs w:val="24"/>
                <w:u w:val="single"/>
              </w:rPr>
            </w:pPr>
          </w:p>
        </w:tc>
        <w:tc>
          <w:tcPr>
            <w:tcW w:w="7379" w:type="dxa"/>
            <w:tcBorders>
              <w:bottom w:val="nil"/>
            </w:tcBorders>
          </w:tcPr>
          <w:p w:rsidR="00D0427C" w:rsidRPr="00B329C5" w:rsidRDefault="00D0427C" w:rsidP="00FD15CD">
            <w:pPr>
              <w:spacing w:after="0" w:line="240" w:lineRule="auto"/>
              <w:rPr>
                <w:rFonts w:ascii="Times New Roman" w:hAnsi="Times New Roman"/>
                <w:sz w:val="24"/>
                <w:szCs w:val="24"/>
              </w:rPr>
            </w:pPr>
            <w:r w:rsidRPr="00FD15CD">
              <w:rPr>
                <w:rFonts w:ascii="Times New Roman" w:hAnsi="Times New Roman"/>
                <w:b/>
                <w:sz w:val="24"/>
                <w:szCs w:val="24"/>
                <w:u w:val="single"/>
              </w:rPr>
              <w:t>Семинар:</w:t>
            </w:r>
            <w:r w:rsidRPr="00FD15CD">
              <w:rPr>
                <w:rFonts w:ascii="Times New Roman" w:hAnsi="Times New Roman"/>
                <w:b/>
                <w:sz w:val="24"/>
                <w:szCs w:val="24"/>
              </w:rPr>
              <w:t xml:space="preserve"> «Инструменты развития промышленных кластеров: алгоритм создания, требования, меры поддержки»</w:t>
            </w:r>
            <w:r>
              <w:rPr>
                <w:rFonts w:ascii="Times New Roman" w:hAnsi="Times New Roman"/>
                <w:b/>
                <w:sz w:val="24"/>
                <w:szCs w:val="24"/>
              </w:rPr>
              <w:t xml:space="preserve">, </w:t>
            </w:r>
            <w:r w:rsidRPr="00B329C5">
              <w:rPr>
                <w:rFonts w:ascii="Times New Roman" w:hAnsi="Times New Roman"/>
                <w:sz w:val="24"/>
                <w:szCs w:val="24"/>
              </w:rPr>
              <w:t>зал №</w:t>
            </w:r>
          </w:p>
          <w:p w:rsidR="00D0427C" w:rsidRPr="00FD15CD" w:rsidRDefault="00D0427C" w:rsidP="00FD15CD">
            <w:pPr>
              <w:spacing w:after="0" w:line="240" w:lineRule="auto"/>
              <w:rPr>
                <w:rFonts w:ascii="Times New Roman" w:hAnsi="Times New Roman"/>
                <w:sz w:val="24"/>
                <w:szCs w:val="24"/>
                <w:u w:val="single"/>
                <w:lang w:eastAsia="ru-RU"/>
              </w:rPr>
            </w:pPr>
            <w:r w:rsidRPr="00FD15CD">
              <w:rPr>
                <w:rFonts w:ascii="Times New Roman" w:hAnsi="Times New Roman"/>
                <w:sz w:val="24"/>
                <w:szCs w:val="24"/>
                <w:u w:val="single"/>
                <w:lang w:eastAsia="ru-RU"/>
              </w:rPr>
              <w:t>Описание мероприятия:</w:t>
            </w:r>
          </w:p>
          <w:p w:rsidR="00D0427C" w:rsidRPr="00FD15CD" w:rsidRDefault="00D0427C" w:rsidP="00FD15CD">
            <w:pPr>
              <w:spacing w:after="120" w:line="240" w:lineRule="auto"/>
              <w:ind w:left="17"/>
              <w:jc w:val="both"/>
              <w:rPr>
                <w:rFonts w:ascii="Times New Roman" w:hAnsi="Times New Roman"/>
                <w:sz w:val="24"/>
                <w:szCs w:val="24"/>
              </w:rPr>
            </w:pPr>
            <w:r w:rsidRPr="00FD15CD">
              <w:rPr>
                <w:rFonts w:ascii="Times New Roman" w:hAnsi="Times New Roman"/>
                <w:sz w:val="24"/>
                <w:szCs w:val="24"/>
              </w:rPr>
              <w:t>Федеральная программа поддержки промышленных кластеров стартовала в 2015 году, после принятия Правительством России требований к промышленным кластерам и их специализированным организациям. В 2016 году были утверждены Правила предоставления субсидий из федерального бюджета на возмещение части затрат при реализации импортозамещающих кластерных проектов</w:t>
            </w:r>
            <w:r w:rsidRPr="00FD15CD">
              <w:rPr>
                <w:rFonts w:cs="Calibri"/>
              </w:rPr>
              <w:t xml:space="preserve">. </w:t>
            </w:r>
            <w:r w:rsidRPr="00FD15CD">
              <w:rPr>
                <w:rFonts w:ascii="Times New Roman" w:hAnsi="Times New Roman"/>
                <w:sz w:val="24"/>
                <w:szCs w:val="24"/>
              </w:rPr>
              <w:t xml:space="preserve">Претендовать на субсидию могут  только участники кластеров, подтвердивших свое соответствие требованиям и включенные в реестр Минпромторга России. На текущий момент в него вошли 18 кластеров. В сентябре 2016 г. при участии экспертов </w:t>
            </w:r>
            <w:r w:rsidRPr="00FD15CD">
              <w:rPr>
                <w:rFonts w:ascii="Times New Roman" w:hAnsi="Times New Roman"/>
                <w:color w:val="000000"/>
                <w:sz w:val="24"/>
                <w:szCs w:val="24"/>
                <w:lang w:eastAsia="ru-RU"/>
              </w:rPr>
              <w:t xml:space="preserve">Российской кластерной обсерватории НИУ «Высшая школа экономики» </w:t>
            </w:r>
            <w:r w:rsidRPr="00FD15CD">
              <w:rPr>
                <w:rFonts w:ascii="Times New Roman" w:hAnsi="Times New Roman"/>
                <w:sz w:val="24"/>
                <w:szCs w:val="24"/>
              </w:rPr>
              <w:t xml:space="preserve">в требования к промышленным кластерам были внесены изменения, а в настоящее время идет процесс корректировки </w:t>
            </w:r>
            <w:r w:rsidRPr="00FD15CD">
              <w:rPr>
                <w:rFonts w:ascii="Times New Roman" w:hAnsi="Times New Roman"/>
                <w:color w:val="000000"/>
                <w:sz w:val="24"/>
                <w:szCs w:val="24"/>
                <w:lang w:eastAsia="ru-RU"/>
              </w:rPr>
              <w:t>Правил предоставления субсидий.</w:t>
            </w:r>
          </w:p>
          <w:p w:rsidR="00D0427C" w:rsidRPr="00FD15CD" w:rsidRDefault="00D0427C" w:rsidP="00FD15CD">
            <w:pPr>
              <w:spacing w:after="120" w:line="240" w:lineRule="auto"/>
              <w:ind w:left="17"/>
              <w:jc w:val="both"/>
              <w:rPr>
                <w:rFonts w:ascii="Times New Roman" w:hAnsi="Times New Roman"/>
                <w:color w:val="000000"/>
                <w:sz w:val="24"/>
                <w:szCs w:val="24"/>
                <w:lang w:eastAsia="ru-RU"/>
              </w:rPr>
            </w:pPr>
            <w:r w:rsidRPr="00FD15CD">
              <w:rPr>
                <w:rFonts w:ascii="Times New Roman" w:hAnsi="Times New Roman"/>
                <w:color w:val="000000"/>
                <w:sz w:val="24"/>
                <w:szCs w:val="24"/>
                <w:lang w:eastAsia="ru-RU"/>
              </w:rPr>
              <w:t xml:space="preserve">В целях разъяснения положений нормативных правовых документов, экспертами НИУ ВШЭ были разработаны Методические материалы по созданию промышленного кластера. В них представлены рекомендации по этапам создания промышленного кластера и содержанию документов, необходимых для подготовки заявки на его включение в реестр Минпромторга России. </w:t>
            </w:r>
          </w:p>
          <w:p w:rsidR="00D0427C" w:rsidRPr="00FD15CD" w:rsidRDefault="00D0427C" w:rsidP="00FD15CD">
            <w:pPr>
              <w:spacing w:after="120" w:line="240" w:lineRule="auto"/>
              <w:ind w:left="17"/>
              <w:jc w:val="both"/>
              <w:rPr>
                <w:rFonts w:ascii="Times New Roman" w:hAnsi="Times New Roman"/>
                <w:i/>
                <w:sz w:val="24"/>
                <w:szCs w:val="24"/>
              </w:rPr>
            </w:pPr>
            <w:r w:rsidRPr="00FD15CD">
              <w:rPr>
                <w:rFonts w:ascii="Times New Roman" w:hAnsi="Times New Roman"/>
                <w:color w:val="000000"/>
                <w:sz w:val="24"/>
                <w:szCs w:val="24"/>
                <w:lang w:eastAsia="ru-RU"/>
              </w:rPr>
              <w:t xml:space="preserve">В рамках семинара </w:t>
            </w:r>
            <w:r>
              <w:rPr>
                <w:rFonts w:ascii="Times New Roman" w:hAnsi="Times New Roman"/>
                <w:color w:val="000000"/>
                <w:sz w:val="24"/>
                <w:szCs w:val="24"/>
                <w:lang w:eastAsia="ru-RU"/>
              </w:rPr>
              <w:t>обсудят</w:t>
            </w:r>
            <w:r w:rsidRPr="00FD15CD">
              <w:rPr>
                <w:rFonts w:ascii="Times New Roman" w:hAnsi="Times New Roman"/>
                <w:color w:val="000000"/>
                <w:sz w:val="24"/>
                <w:szCs w:val="24"/>
                <w:lang w:eastAsia="ru-RU"/>
              </w:rPr>
              <w:t xml:space="preserve"> текуще</w:t>
            </w:r>
            <w:r>
              <w:rPr>
                <w:rFonts w:ascii="Times New Roman" w:hAnsi="Times New Roman"/>
                <w:color w:val="000000"/>
                <w:sz w:val="24"/>
                <w:szCs w:val="24"/>
                <w:lang w:eastAsia="ru-RU"/>
              </w:rPr>
              <w:t>е</w:t>
            </w:r>
            <w:r w:rsidRPr="00FD15CD">
              <w:rPr>
                <w:rFonts w:ascii="Times New Roman" w:hAnsi="Times New Roman"/>
                <w:color w:val="000000"/>
                <w:sz w:val="24"/>
                <w:szCs w:val="24"/>
                <w:lang w:eastAsia="ru-RU"/>
              </w:rPr>
              <w:t xml:space="preserve"> состояни</w:t>
            </w:r>
            <w:r>
              <w:rPr>
                <w:rFonts w:ascii="Times New Roman" w:hAnsi="Times New Roman"/>
                <w:color w:val="000000"/>
                <w:sz w:val="24"/>
                <w:szCs w:val="24"/>
                <w:lang w:eastAsia="ru-RU"/>
              </w:rPr>
              <w:t>е</w:t>
            </w:r>
            <w:r w:rsidRPr="00FD15CD">
              <w:rPr>
                <w:rFonts w:ascii="Times New Roman" w:hAnsi="Times New Roman"/>
                <w:color w:val="000000"/>
                <w:sz w:val="24"/>
                <w:szCs w:val="24"/>
                <w:lang w:eastAsia="ru-RU"/>
              </w:rPr>
              <w:t xml:space="preserve"> и ожидаемы</w:t>
            </w:r>
            <w:r>
              <w:rPr>
                <w:rFonts w:ascii="Times New Roman" w:hAnsi="Times New Roman"/>
                <w:color w:val="000000"/>
                <w:sz w:val="24"/>
                <w:szCs w:val="24"/>
                <w:lang w:eastAsia="ru-RU"/>
              </w:rPr>
              <w:t>е</w:t>
            </w:r>
            <w:r w:rsidRPr="00FD15CD">
              <w:rPr>
                <w:rFonts w:ascii="Times New Roman" w:hAnsi="Times New Roman"/>
                <w:color w:val="000000"/>
                <w:sz w:val="24"/>
                <w:szCs w:val="24"/>
                <w:lang w:eastAsia="ru-RU"/>
              </w:rPr>
              <w:t xml:space="preserve"> изменения в программе Минпромторга России, а в ходе проведения сессии экспресс-консультаций ответят на вопросы участников промышленных кластеров и дадут свои рекомендации по их развитию и реализации совместных проектов.</w:t>
            </w:r>
          </w:p>
        </w:tc>
      </w:tr>
      <w:tr w:rsidR="00D0427C" w:rsidRPr="00FD15CD" w:rsidTr="00EF7316">
        <w:trPr>
          <w:trHeight w:val="537"/>
        </w:trPr>
        <w:tc>
          <w:tcPr>
            <w:tcW w:w="2085" w:type="dxa"/>
            <w:tcBorders>
              <w:top w:val="nil"/>
              <w:bottom w:val="nil"/>
              <w:right w:val="nil"/>
            </w:tcBorders>
          </w:tcPr>
          <w:p w:rsidR="00D0427C" w:rsidRPr="007222A0" w:rsidRDefault="00D0427C" w:rsidP="00B329C5">
            <w:pPr>
              <w:spacing w:after="0" w:line="240" w:lineRule="auto"/>
              <w:rPr>
                <w:rFonts w:ascii="Times New Roman" w:hAnsi="Times New Roman"/>
                <w:b/>
                <w:sz w:val="24"/>
                <w:szCs w:val="24"/>
                <w:lang w:eastAsia="ru-RU"/>
              </w:rPr>
            </w:pPr>
            <w:r w:rsidRPr="007222A0">
              <w:rPr>
                <w:rFonts w:ascii="Times New Roman" w:hAnsi="Times New Roman"/>
                <w:b/>
                <w:sz w:val="24"/>
                <w:szCs w:val="24"/>
                <w:lang w:eastAsia="ru-RU"/>
              </w:rPr>
              <w:t>15.00 – 16.00</w:t>
            </w:r>
          </w:p>
          <w:p w:rsidR="00D0427C" w:rsidRPr="00FD15CD" w:rsidRDefault="00D0427C" w:rsidP="00FD15CD">
            <w:pPr>
              <w:spacing w:after="0" w:line="240" w:lineRule="auto"/>
              <w:rPr>
                <w:rFonts w:ascii="Times New Roman" w:hAnsi="Times New Roman"/>
                <w:sz w:val="24"/>
                <w:szCs w:val="24"/>
                <w:lang w:eastAsia="ru-RU"/>
              </w:rPr>
            </w:pPr>
          </w:p>
        </w:tc>
        <w:tc>
          <w:tcPr>
            <w:tcW w:w="7379" w:type="dxa"/>
            <w:tcBorders>
              <w:top w:val="nil"/>
              <w:left w:val="nil"/>
              <w:bottom w:val="nil"/>
            </w:tcBorders>
          </w:tcPr>
          <w:p w:rsidR="00D0427C" w:rsidRPr="00EF7316" w:rsidRDefault="00D0427C" w:rsidP="00EF7316">
            <w:pPr>
              <w:spacing w:after="0" w:line="240" w:lineRule="auto"/>
              <w:jc w:val="both"/>
              <w:rPr>
                <w:rFonts w:ascii="Times New Roman" w:hAnsi="Times New Roman"/>
                <w:i/>
                <w:color w:val="000000"/>
                <w:sz w:val="24"/>
                <w:szCs w:val="24"/>
                <w:lang w:eastAsia="ru-RU"/>
              </w:rPr>
            </w:pPr>
            <w:r w:rsidRPr="00FD15CD">
              <w:rPr>
                <w:rFonts w:ascii="Times New Roman" w:hAnsi="Times New Roman"/>
                <w:color w:val="000000"/>
                <w:sz w:val="24"/>
                <w:szCs w:val="24"/>
                <w:u w:val="single"/>
                <w:lang w:eastAsia="ru-RU"/>
              </w:rPr>
              <w:t>Сессии индивидуальных экспресс-консультаций</w:t>
            </w:r>
            <w:r w:rsidRPr="00FD15CD">
              <w:rPr>
                <w:rFonts w:ascii="Times New Roman" w:hAnsi="Times New Roman"/>
                <w:i/>
                <w:color w:val="000000"/>
                <w:sz w:val="24"/>
                <w:szCs w:val="24"/>
                <w:u w:val="single"/>
                <w:lang w:eastAsia="ru-RU"/>
              </w:rPr>
              <w:t xml:space="preserve"> </w:t>
            </w:r>
            <w:r w:rsidRPr="00FD15CD">
              <w:rPr>
                <w:rFonts w:ascii="Times New Roman" w:hAnsi="Times New Roman"/>
                <w:color w:val="000000"/>
                <w:sz w:val="24"/>
                <w:szCs w:val="24"/>
                <w:u w:val="single"/>
                <w:lang w:eastAsia="ru-RU"/>
              </w:rPr>
              <w:t>для представителей промышленных кластеров</w:t>
            </w:r>
          </w:p>
        </w:tc>
      </w:tr>
      <w:tr w:rsidR="00D0427C" w:rsidRPr="00FD15CD" w:rsidTr="00F31D8C">
        <w:tc>
          <w:tcPr>
            <w:tcW w:w="2085" w:type="dxa"/>
            <w:tcBorders>
              <w:top w:val="nil"/>
            </w:tcBorders>
          </w:tcPr>
          <w:p w:rsidR="00D0427C" w:rsidRPr="00FD15CD" w:rsidRDefault="00D0427C" w:rsidP="00FD15CD">
            <w:pPr>
              <w:spacing w:after="0" w:line="240" w:lineRule="auto"/>
              <w:rPr>
                <w:rFonts w:ascii="Times New Roman" w:hAnsi="Times New Roman"/>
                <w:sz w:val="24"/>
                <w:szCs w:val="24"/>
                <w:u w:val="single"/>
              </w:rPr>
            </w:pPr>
          </w:p>
        </w:tc>
        <w:tc>
          <w:tcPr>
            <w:tcW w:w="7379" w:type="dxa"/>
            <w:tcBorders>
              <w:top w:val="nil"/>
            </w:tcBorders>
          </w:tcPr>
          <w:p w:rsidR="00D0427C" w:rsidRPr="00FD15CD" w:rsidRDefault="00D0427C" w:rsidP="00FD15CD">
            <w:pPr>
              <w:spacing w:after="0" w:line="240" w:lineRule="auto"/>
              <w:rPr>
                <w:rFonts w:ascii="Times New Roman" w:hAnsi="Times New Roman"/>
                <w:sz w:val="24"/>
                <w:szCs w:val="24"/>
              </w:rPr>
            </w:pPr>
            <w:r w:rsidRPr="00FD15CD">
              <w:rPr>
                <w:rFonts w:ascii="Times New Roman" w:hAnsi="Times New Roman"/>
                <w:sz w:val="24"/>
                <w:szCs w:val="24"/>
                <w:u w:val="single"/>
              </w:rPr>
              <w:t>Организаторы:</w:t>
            </w:r>
            <w:r w:rsidRPr="00FD15CD">
              <w:rPr>
                <w:rFonts w:ascii="Times New Roman" w:hAnsi="Times New Roman"/>
                <w:sz w:val="24"/>
                <w:szCs w:val="24"/>
              </w:rPr>
              <w:t xml:space="preserve"> Национальный исследовательский университет «Высшая школа экономики»</w:t>
            </w:r>
          </w:p>
          <w:p w:rsidR="00D0427C" w:rsidRPr="00FD15CD" w:rsidRDefault="00D0427C" w:rsidP="00FD15CD">
            <w:pPr>
              <w:spacing w:after="0" w:line="240" w:lineRule="auto"/>
              <w:rPr>
                <w:rFonts w:ascii="Times New Roman" w:hAnsi="Times New Roman"/>
                <w:sz w:val="24"/>
                <w:szCs w:val="24"/>
                <w:u w:val="single"/>
              </w:rPr>
            </w:pPr>
            <w:r w:rsidRPr="00FD15CD">
              <w:rPr>
                <w:rFonts w:ascii="Times New Roman" w:hAnsi="Times New Roman"/>
                <w:sz w:val="24"/>
                <w:szCs w:val="24"/>
                <w:u w:val="single"/>
              </w:rPr>
              <w:t>Ведущий:</w:t>
            </w:r>
          </w:p>
          <w:p w:rsidR="00D0427C" w:rsidRPr="00FD15CD" w:rsidRDefault="00D0427C" w:rsidP="00FD15CD">
            <w:pPr>
              <w:pStyle w:val="ListParagraph"/>
              <w:numPr>
                <w:ilvl w:val="0"/>
                <w:numId w:val="5"/>
              </w:numPr>
              <w:spacing w:after="0" w:line="240" w:lineRule="auto"/>
              <w:rPr>
                <w:rFonts w:ascii="Times New Roman" w:hAnsi="Times New Roman"/>
                <w:sz w:val="24"/>
                <w:szCs w:val="24"/>
              </w:rPr>
            </w:pPr>
            <w:r w:rsidRPr="00FD15CD">
              <w:rPr>
                <w:rFonts w:ascii="Times New Roman" w:hAnsi="Times New Roman"/>
                <w:sz w:val="24"/>
                <w:szCs w:val="24"/>
              </w:rPr>
              <w:t>Куценко Е.С., заведующий отделом кластерной политики ИСИЭЗ НИУ ВШЭ</w:t>
            </w:r>
          </w:p>
          <w:p w:rsidR="00D0427C" w:rsidRPr="00FD15CD" w:rsidRDefault="00D0427C" w:rsidP="00FD15CD">
            <w:pPr>
              <w:spacing w:after="0" w:line="240" w:lineRule="auto"/>
              <w:rPr>
                <w:rFonts w:ascii="Times New Roman" w:hAnsi="Times New Roman"/>
                <w:sz w:val="24"/>
                <w:szCs w:val="24"/>
                <w:u w:val="single"/>
              </w:rPr>
            </w:pPr>
            <w:r w:rsidRPr="00FD15CD">
              <w:rPr>
                <w:rFonts w:ascii="Times New Roman" w:hAnsi="Times New Roman"/>
                <w:sz w:val="24"/>
                <w:szCs w:val="24"/>
                <w:u w:val="single"/>
              </w:rPr>
              <w:t>Спикеры:</w:t>
            </w:r>
          </w:p>
          <w:p w:rsidR="00D0427C" w:rsidRPr="00FD15CD" w:rsidRDefault="00D0427C" w:rsidP="00FD15CD">
            <w:pPr>
              <w:pStyle w:val="ListParagraph"/>
              <w:numPr>
                <w:ilvl w:val="0"/>
                <w:numId w:val="5"/>
              </w:numPr>
              <w:spacing w:after="0" w:line="240" w:lineRule="auto"/>
              <w:rPr>
                <w:rFonts w:ascii="Times New Roman" w:hAnsi="Times New Roman"/>
                <w:sz w:val="24"/>
                <w:szCs w:val="24"/>
                <w:lang w:eastAsia="ru-RU"/>
              </w:rPr>
            </w:pPr>
            <w:r w:rsidRPr="00FD15CD">
              <w:rPr>
                <w:rFonts w:ascii="Times New Roman" w:hAnsi="Times New Roman"/>
                <w:sz w:val="24"/>
                <w:szCs w:val="24"/>
                <w:lang w:eastAsia="ru-RU"/>
              </w:rPr>
              <w:t>Абашкин В.Л., ведущий эксперт</w:t>
            </w:r>
            <w:r w:rsidRPr="00FD15CD">
              <w:rPr>
                <w:rFonts w:ascii="Times New Roman" w:hAnsi="Times New Roman"/>
                <w:color w:val="1F497D"/>
                <w:sz w:val="24"/>
                <w:szCs w:val="24"/>
              </w:rPr>
              <w:t xml:space="preserve"> </w:t>
            </w:r>
            <w:r w:rsidRPr="00FD15CD">
              <w:rPr>
                <w:rFonts w:ascii="Times New Roman" w:hAnsi="Times New Roman"/>
                <w:sz w:val="24"/>
                <w:szCs w:val="24"/>
              </w:rPr>
              <w:t>отдела кластерной политики</w:t>
            </w:r>
            <w:r w:rsidRPr="00FD15CD">
              <w:rPr>
                <w:rFonts w:ascii="Times New Roman" w:hAnsi="Times New Roman"/>
                <w:sz w:val="24"/>
                <w:szCs w:val="24"/>
                <w:lang w:eastAsia="ru-RU"/>
              </w:rPr>
              <w:t xml:space="preserve"> ИСИЭЗ НИУ ВШЭ</w:t>
            </w:r>
          </w:p>
          <w:p w:rsidR="00D0427C" w:rsidRPr="00FD15CD" w:rsidRDefault="00D0427C" w:rsidP="00FD15CD">
            <w:pPr>
              <w:pStyle w:val="ListParagraph"/>
              <w:numPr>
                <w:ilvl w:val="0"/>
                <w:numId w:val="5"/>
              </w:numPr>
              <w:spacing w:after="0" w:line="240" w:lineRule="auto"/>
              <w:rPr>
                <w:rFonts w:ascii="Times New Roman" w:hAnsi="Times New Roman"/>
                <w:sz w:val="24"/>
                <w:szCs w:val="24"/>
              </w:rPr>
            </w:pPr>
            <w:r w:rsidRPr="00FD15CD">
              <w:rPr>
                <w:rFonts w:ascii="Times New Roman" w:hAnsi="Times New Roman"/>
                <w:sz w:val="24"/>
                <w:szCs w:val="24"/>
              </w:rPr>
              <w:t>Исланкина Е.А., научный сотрудник отдела кластерной политики ИСИЭЗ НИУ ВШЭ</w:t>
            </w:r>
          </w:p>
          <w:p w:rsidR="00D0427C" w:rsidRPr="00FD15CD" w:rsidRDefault="00D0427C" w:rsidP="00FD15CD">
            <w:pPr>
              <w:spacing w:after="0" w:line="240" w:lineRule="auto"/>
              <w:jc w:val="both"/>
              <w:rPr>
                <w:rFonts w:ascii="Times New Roman" w:hAnsi="Times New Roman"/>
                <w:sz w:val="24"/>
                <w:szCs w:val="24"/>
                <w:lang w:eastAsia="ru-RU"/>
              </w:rPr>
            </w:pPr>
            <w:r w:rsidRPr="00FD15CD">
              <w:rPr>
                <w:rFonts w:ascii="Times New Roman" w:hAnsi="Times New Roman"/>
                <w:sz w:val="24"/>
                <w:szCs w:val="24"/>
                <w:u w:val="single"/>
                <w:lang w:eastAsia="ru-RU"/>
              </w:rPr>
              <w:t>Целевая аудитория:</w:t>
            </w:r>
            <w:r w:rsidRPr="00FD15CD">
              <w:rPr>
                <w:rFonts w:ascii="Times New Roman" w:hAnsi="Times New Roman"/>
                <w:sz w:val="24"/>
                <w:szCs w:val="24"/>
                <w:lang w:eastAsia="ru-RU"/>
              </w:rPr>
              <w:t xml:space="preserve"> представители формирующихся промышленных кластеров Ставропольского края, </w:t>
            </w:r>
            <w:r w:rsidRPr="00FD15CD">
              <w:rPr>
                <w:rFonts w:ascii="Times New Roman" w:hAnsi="Times New Roman"/>
                <w:sz w:val="24"/>
                <w:szCs w:val="24"/>
              </w:rPr>
              <w:t xml:space="preserve">представители органов государственной власти, субъекты </w:t>
            </w:r>
            <w:r w:rsidRPr="00FD15CD">
              <w:rPr>
                <w:rFonts w:ascii="Times New Roman" w:hAnsi="Times New Roman"/>
                <w:sz w:val="24"/>
                <w:szCs w:val="24"/>
                <w:lang w:eastAsia="ru-RU"/>
              </w:rPr>
              <w:t>МСП</w:t>
            </w:r>
          </w:p>
          <w:p w:rsidR="00D0427C" w:rsidRPr="00FD15CD" w:rsidRDefault="00D0427C" w:rsidP="00FD15CD">
            <w:pPr>
              <w:spacing w:after="0" w:line="240" w:lineRule="auto"/>
              <w:rPr>
                <w:rFonts w:ascii="Times New Roman" w:hAnsi="Times New Roman"/>
                <w:sz w:val="24"/>
                <w:szCs w:val="24"/>
                <w:lang w:eastAsia="ru-RU"/>
              </w:rPr>
            </w:pPr>
          </w:p>
        </w:tc>
      </w:tr>
      <w:tr w:rsidR="00D0427C" w:rsidRPr="00FD15CD" w:rsidTr="00235A75">
        <w:tc>
          <w:tcPr>
            <w:tcW w:w="2085" w:type="dxa"/>
          </w:tcPr>
          <w:p w:rsidR="00D0427C" w:rsidRPr="00F31D8C" w:rsidRDefault="00D0427C" w:rsidP="0079308E">
            <w:pPr>
              <w:spacing w:after="0" w:line="240" w:lineRule="auto"/>
              <w:rPr>
                <w:rFonts w:ascii="Times New Roman" w:hAnsi="Times New Roman"/>
                <w:b/>
                <w:sz w:val="24"/>
                <w:szCs w:val="24"/>
                <w:lang w:eastAsia="ru-RU"/>
              </w:rPr>
            </w:pPr>
            <w:r w:rsidRPr="00F31D8C">
              <w:rPr>
                <w:rFonts w:ascii="Times New Roman" w:hAnsi="Times New Roman"/>
                <w:b/>
                <w:sz w:val="24"/>
                <w:szCs w:val="24"/>
                <w:lang w:eastAsia="ru-RU"/>
              </w:rPr>
              <w:t>13.00-14.00</w:t>
            </w:r>
          </w:p>
        </w:tc>
        <w:tc>
          <w:tcPr>
            <w:tcW w:w="7379" w:type="dxa"/>
          </w:tcPr>
          <w:p w:rsidR="00D0427C" w:rsidRPr="007222A0" w:rsidRDefault="00D0427C" w:rsidP="007222A0">
            <w:pPr>
              <w:spacing w:after="0" w:line="240" w:lineRule="auto"/>
              <w:jc w:val="both"/>
              <w:rPr>
                <w:rFonts w:ascii="Times New Roman" w:hAnsi="Times New Roman"/>
                <w:b/>
                <w:sz w:val="24"/>
                <w:szCs w:val="24"/>
              </w:rPr>
            </w:pPr>
            <w:r w:rsidRPr="007222A0">
              <w:rPr>
                <w:rFonts w:ascii="Times New Roman" w:hAnsi="Times New Roman"/>
                <w:b/>
                <w:sz w:val="24"/>
                <w:szCs w:val="24"/>
              </w:rPr>
              <w:t>Круглый стол на тему: «Современные тенденции в управлении молочным стадом крупного рогатого скота и обеспечения производства высококачественного молока»</w:t>
            </w:r>
            <w:r>
              <w:rPr>
                <w:rFonts w:ascii="Times New Roman" w:hAnsi="Times New Roman"/>
                <w:b/>
                <w:sz w:val="24"/>
                <w:szCs w:val="24"/>
              </w:rPr>
              <w:t>, зал №</w:t>
            </w:r>
            <w:r w:rsidRPr="007222A0">
              <w:rPr>
                <w:rFonts w:ascii="Times New Roman" w:hAnsi="Times New Roman"/>
                <w:b/>
                <w:sz w:val="24"/>
                <w:szCs w:val="24"/>
              </w:rPr>
              <w:t>.</w:t>
            </w:r>
          </w:p>
          <w:p w:rsidR="00D0427C" w:rsidRPr="00F31D8C" w:rsidRDefault="00D0427C" w:rsidP="00F31D8C">
            <w:pPr>
              <w:spacing w:after="0" w:line="240" w:lineRule="exact"/>
              <w:ind w:firstLine="255"/>
              <w:rPr>
                <w:rFonts w:ascii="Times New Roman" w:hAnsi="Times New Roman"/>
                <w:bCs/>
                <w:sz w:val="24"/>
                <w:szCs w:val="24"/>
                <w:lang w:eastAsia="ru-RU"/>
              </w:rPr>
            </w:pPr>
            <w:r w:rsidRPr="00F31D8C">
              <w:rPr>
                <w:rFonts w:ascii="Times New Roman" w:hAnsi="Times New Roman"/>
                <w:b/>
                <w:sz w:val="24"/>
                <w:szCs w:val="24"/>
              </w:rPr>
              <w:t xml:space="preserve">Организатор: </w:t>
            </w:r>
            <w:r w:rsidRPr="00F31D8C">
              <w:rPr>
                <w:rFonts w:ascii="Times New Roman" w:hAnsi="Times New Roman"/>
                <w:bCs/>
                <w:sz w:val="24"/>
                <w:szCs w:val="24"/>
                <w:lang w:eastAsia="ru-RU"/>
              </w:rPr>
              <w:t xml:space="preserve">ФГБОУ ВО «Ставропольский государственный </w:t>
            </w:r>
          </w:p>
          <w:p w:rsidR="00D0427C" w:rsidRPr="00F31D8C" w:rsidRDefault="00D0427C" w:rsidP="00F31D8C">
            <w:pPr>
              <w:spacing w:after="0" w:line="240" w:lineRule="exact"/>
              <w:ind w:firstLine="255"/>
              <w:rPr>
                <w:rFonts w:ascii="Times New Roman" w:hAnsi="Times New Roman"/>
                <w:bCs/>
                <w:sz w:val="24"/>
                <w:szCs w:val="24"/>
                <w:lang w:eastAsia="ru-RU"/>
              </w:rPr>
            </w:pPr>
            <w:r w:rsidRPr="00F31D8C">
              <w:rPr>
                <w:rFonts w:ascii="Times New Roman" w:hAnsi="Times New Roman"/>
                <w:bCs/>
                <w:sz w:val="24"/>
                <w:szCs w:val="24"/>
                <w:lang w:eastAsia="ru-RU"/>
              </w:rPr>
              <w:t>аграрный университет»</w:t>
            </w:r>
          </w:p>
          <w:p w:rsidR="00D0427C" w:rsidRPr="00F31D8C" w:rsidRDefault="00D0427C" w:rsidP="00F31D8C">
            <w:pPr>
              <w:spacing w:after="0" w:line="240" w:lineRule="auto"/>
              <w:ind w:firstLine="255"/>
              <w:rPr>
                <w:rFonts w:ascii="Times New Roman" w:hAnsi="Times New Roman"/>
                <w:sz w:val="24"/>
                <w:szCs w:val="24"/>
              </w:rPr>
            </w:pPr>
            <w:r w:rsidRPr="00F31D8C">
              <w:rPr>
                <w:rFonts w:ascii="Times New Roman" w:hAnsi="Times New Roman"/>
                <w:b/>
                <w:sz w:val="24"/>
                <w:szCs w:val="24"/>
              </w:rPr>
              <w:t>Модераторы</w:t>
            </w:r>
            <w:r w:rsidRPr="00F31D8C">
              <w:rPr>
                <w:rFonts w:ascii="Times New Roman" w:hAnsi="Times New Roman"/>
                <w:sz w:val="24"/>
                <w:szCs w:val="24"/>
              </w:rPr>
              <w:t>:</w:t>
            </w:r>
          </w:p>
          <w:p w:rsidR="00D0427C" w:rsidRPr="00F31D8C" w:rsidRDefault="00D0427C" w:rsidP="0079308E">
            <w:pPr>
              <w:spacing w:after="0" w:line="240" w:lineRule="auto"/>
              <w:ind w:firstLine="284"/>
              <w:jc w:val="both"/>
              <w:rPr>
                <w:rFonts w:ascii="Times New Roman" w:hAnsi="Times New Roman"/>
                <w:sz w:val="24"/>
                <w:szCs w:val="24"/>
              </w:rPr>
            </w:pPr>
            <w:r w:rsidRPr="00F31D8C">
              <w:rPr>
                <w:rFonts w:ascii="Times New Roman" w:hAnsi="Times New Roman"/>
                <w:sz w:val="24"/>
                <w:szCs w:val="24"/>
              </w:rPr>
              <w:t xml:space="preserve">- </w:t>
            </w:r>
            <w:r w:rsidRPr="00F31D8C">
              <w:rPr>
                <w:rFonts w:ascii="Times New Roman" w:hAnsi="Times New Roman"/>
                <w:b/>
                <w:sz w:val="24"/>
                <w:szCs w:val="24"/>
              </w:rPr>
              <w:t>Олейник С.А.</w:t>
            </w:r>
            <w:r w:rsidRPr="00F31D8C">
              <w:rPr>
                <w:rFonts w:ascii="Times New Roman" w:hAnsi="Times New Roman"/>
                <w:sz w:val="24"/>
                <w:szCs w:val="24"/>
              </w:rPr>
              <w:t>, профессор кафедры частной зоотехнии, селекции и разведения животных, доктор сельскохозяйственных наук, Руководитель Центра управления высокопродуктивными генетическими ресурсами, Лаборатории селекционного контроля качества молока ФГБОУ ВО Ставропольский ГАУ;</w:t>
            </w:r>
          </w:p>
          <w:p w:rsidR="00D0427C" w:rsidRPr="00F31D8C" w:rsidRDefault="00D0427C" w:rsidP="0079308E">
            <w:pPr>
              <w:spacing w:after="0" w:line="240" w:lineRule="auto"/>
              <w:ind w:firstLine="284"/>
              <w:jc w:val="both"/>
              <w:rPr>
                <w:rFonts w:ascii="Times New Roman" w:hAnsi="Times New Roman"/>
                <w:sz w:val="24"/>
                <w:szCs w:val="24"/>
              </w:rPr>
            </w:pPr>
            <w:r w:rsidRPr="00F31D8C">
              <w:rPr>
                <w:rFonts w:ascii="Times New Roman" w:hAnsi="Times New Roman"/>
                <w:b/>
                <w:sz w:val="24"/>
                <w:szCs w:val="24"/>
              </w:rPr>
              <w:t xml:space="preserve">- Злыднев Н.З., </w:t>
            </w:r>
            <w:r w:rsidRPr="00F31D8C">
              <w:rPr>
                <w:rFonts w:ascii="Times New Roman" w:hAnsi="Times New Roman"/>
                <w:sz w:val="24"/>
                <w:szCs w:val="24"/>
              </w:rPr>
              <w:t>профессор кафедры кормления животных и общей биологии, доктор сельскохозяйственных наук ФГБОУ ВО Ставропольский ГАУ;</w:t>
            </w:r>
          </w:p>
          <w:p w:rsidR="00D0427C" w:rsidRPr="00F31D8C" w:rsidRDefault="00D0427C" w:rsidP="0079308E">
            <w:pPr>
              <w:spacing w:after="0" w:line="240" w:lineRule="auto"/>
              <w:rPr>
                <w:rFonts w:ascii="Times New Roman" w:hAnsi="Times New Roman"/>
                <w:b/>
                <w:sz w:val="24"/>
                <w:szCs w:val="24"/>
                <w:u w:val="single"/>
              </w:rPr>
            </w:pPr>
            <w:r w:rsidRPr="00F31D8C">
              <w:rPr>
                <w:rFonts w:ascii="Times New Roman" w:hAnsi="Times New Roman"/>
                <w:b/>
                <w:sz w:val="24"/>
                <w:szCs w:val="24"/>
              </w:rPr>
              <w:t xml:space="preserve">- Белугин Н.В., </w:t>
            </w:r>
            <w:r w:rsidRPr="00F31D8C">
              <w:rPr>
                <w:rFonts w:ascii="Times New Roman" w:hAnsi="Times New Roman"/>
                <w:sz w:val="24"/>
                <w:szCs w:val="24"/>
              </w:rPr>
              <w:t>доцент кафедры</w:t>
            </w:r>
            <w:r w:rsidRPr="00F31D8C">
              <w:rPr>
                <w:rFonts w:ascii="Times New Roman" w:hAnsi="Times New Roman"/>
                <w:b/>
                <w:sz w:val="24"/>
                <w:szCs w:val="24"/>
              </w:rPr>
              <w:t xml:space="preserve"> </w:t>
            </w:r>
            <w:r w:rsidRPr="00F31D8C">
              <w:rPr>
                <w:rFonts w:ascii="Times New Roman" w:hAnsi="Times New Roman"/>
                <w:sz w:val="24"/>
                <w:szCs w:val="24"/>
              </w:rPr>
              <w:t>физиологии, акушерства и хирургии, кандидат ветеринарных наук ФГБОУ ВО Ставропольский ГАУ</w:t>
            </w:r>
          </w:p>
        </w:tc>
      </w:tr>
      <w:tr w:rsidR="00D0427C" w:rsidRPr="00FD15CD" w:rsidTr="00235A75">
        <w:tc>
          <w:tcPr>
            <w:tcW w:w="2085" w:type="dxa"/>
            <w:vMerge w:val="restart"/>
          </w:tcPr>
          <w:p w:rsidR="00D0427C" w:rsidRPr="00FD15CD" w:rsidRDefault="00D0427C" w:rsidP="00FD15CD">
            <w:pPr>
              <w:spacing w:after="0" w:line="240" w:lineRule="auto"/>
              <w:rPr>
                <w:rFonts w:ascii="Times New Roman" w:hAnsi="Times New Roman"/>
                <w:b/>
                <w:sz w:val="24"/>
                <w:szCs w:val="24"/>
              </w:rPr>
            </w:pPr>
            <w:r w:rsidRPr="00FD15CD">
              <w:rPr>
                <w:rFonts w:ascii="Times New Roman" w:hAnsi="Times New Roman"/>
                <w:b/>
                <w:sz w:val="24"/>
                <w:szCs w:val="24"/>
              </w:rPr>
              <w:t>11.00 – 14.00</w:t>
            </w:r>
          </w:p>
        </w:tc>
        <w:tc>
          <w:tcPr>
            <w:tcW w:w="7379" w:type="dxa"/>
          </w:tcPr>
          <w:p w:rsidR="00D0427C" w:rsidRPr="00FD15CD" w:rsidRDefault="00D0427C" w:rsidP="00FD15CD">
            <w:pPr>
              <w:spacing w:after="0" w:line="240" w:lineRule="auto"/>
              <w:rPr>
                <w:rFonts w:ascii="Times New Roman" w:hAnsi="Times New Roman"/>
                <w:b/>
                <w:sz w:val="24"/>
                <w:szCs w:val="24"/>
                <w:u w:val="single"/>
              </w:rPr>
            </w:pPr>
            <w:r w:rsidRPr="00FD15CD">
              <w:rPr>
                <w:rFonts w:ascii="Times New Roman" w:hAnsi="Times New Roman"/>
                <w:b/>
                <w:sz w:val="24"/>
                <w:szCs w:val="24"/>
              </w:rPr>
              <w:t>Семинар на тему: «Новые производственные технологии в легкой промышленности и их коммерциализация»</w:t>
            </w:r>
            <w:r>
              <w:rPr>
                <w:rFonts w:ascii="Times New Roman" w:hAnsi="Times New Roman"/>
                <w:b/>
                <w:sz w:val="24"/>
                <w:szCs w:val="24"/>
              </w:rPr>
              <w:t xml:space="preserve">, </w:t>
            </w:r>
            <w:r w:rsidRPr="00B329C5">
              <w:rPr>
                <w:rFonts w:ascii="Times New Roman" w:hAnsi="Times New Roman"/>
                <w:sz w:val="24"/>
                <w:szCs w:val="24"/>
              </w:rPr>
              <w:t>зал №</w:t>
            </w:r>
          </w:p>
        </w:tc>
      </w:tr>
      <w:tr w:rsidR="00D0427C" w:rsidRPr="00FD15CD" w:rsidTr="00235A75">
        <w:tc>
          <w:tcPr>
            <w:tcW w:w="2085" w:type="dxa"/>
            <w:vMerge/>
          </w:tcPr>
          <w:p w:rsidR="00D0427C" w:rsidRPr="00FD15CD" w:rsidRDefault="00D0427C" w:rsidP="00FD15CD">
            <w:pPr>
              <w:spacing w:after="0" w:line="240" w:lineRule="auto"/>
              <w:rPr>
                <w:rFonts w:ascii="Times New Roman" w:hAnsi="Times New Roman"/>
                <w:sz w:val="24"/>
                <w:szCs w:val="24"/>
                <w:u w:val="single"/>
              </w:rPr>
            </w:pPr>
          </w:p>
        </w:tc>
        <w:tc>
          <w:tcPr>
            <w:tcW w:w="7379" w:type="dxa"/>
          </w:tcPr>
          <w:p w:rsidR="00D0427C" w:rsidRPr="00FD15CD" w:rsidRDefault="00D0427C" w:rsidP="00FD15CD">
            <w:pPr>
              <w:spacing w:after="0" w:line="240" w:lineRule="auto"/>
              <w:rPr>
                <w:rFonts w:ascii="Times New Roman" w:hAnsi="Times New Roman"/>
                <w:sz w:val="24"/>
                <w:szCs w:val="24"/>
              </w:rPr>
            </w:pPr>
            <w:r w:rsidRPr="00FD15CD">
              <w:rPr>
                <w:rFonts w:ascii="Times New Roman" w:hAnsi="Times New Roman"/>
                <w:sz w:val="24"/>
                <w:szCs w:val="24"/>
                <w:u w:val="single"/>
              </w:rPr>
              <w:t xml:space="preserve">Организаторы: </w:t>
            </w:r>
            <w:r w:rsidRPr="00FD15CD">
              <w:rPr>
                <w:rFonts w:ascii="Times New Roman" w:hAnsi="Times New Roman"/>
                <w:sz w:val="24"/>
                <w:szCs w:val="24"/>
              </w:rPr>
              <w:t>НО «Фонд содействия инновационному развитию Ставропольского края»</w:t>
            </w:r>
          </w:p>
          <w:p w:rsidR="00D0427C" w:rsidRPr="00FD15CD" w:rsidRDefault="00D0427C" w:rsidP="00FD15CD">
            <w:pPr>
              <w:spacing w:after="0" w:line="240" w:lineRule="auto"/>
              <w:rPr>
                <w:rFonts w:ascii="Times New Roman" w:hAnsi="Times New Roman"/>
                <w:sz w:val="24"/>
                <w:szCs w:val="24"/>
                <w:u w:val="single"/>
              </w:rPr>
            </w:pPr>
            <w:r w:rsidRPr="00FD15CD">
              <w:rPr>
                <w:rFonts w:ascii="Times New Roman" w:hAnsi="Times New Roman"/>
                <w:sz w:val="24"/>
                <w:szCs w:val="24"/>
                <w:u w:val="single"/>
              </w:rPr>
              <w:t xml:space="preserve">Спикеры: </w:t>
            </w:r>
          </w:p>
          <w:p w:rsidR="00D0427C" w:rsidRPr="00FD15CD" w:rsidRDefault="00D0427C" w:rsidP="00FD15CD">
            <w:pPr>
              <w:spacing w:after="0" w:line="240" w:lineRule="auto"/>
              <w:rPr>
                <w:rFonts w:ascii="Times New Roman" w:hAnsi="Times New Roman"/>
                <w:sz w:val="24"/>
                <w:szCs w:val="24"/>
              </w:rPr>
            </w:pPr>
            <w:r w:rsidRPr="00FD15CD">
              <w:rPr>
                <w:rFonts w:ascii="Times New Roman" w:hAnsi="Times New Roman"/>
                <w:sz w:val="24"/>
                <w:szCs w:val="24"/>
              </w:rPr>
              <w:t>Бурматиков Андрей, вед. эксперт PROfashion Consultin, Практик и эксперт индустрии моды, консультант по бизнес-процессам маркетинга, ассортиментной политики, визуального мерчендайзинга в сфере производства и ритейла товаров моды. Опыт работы в индустрии моды более 20 лет, в том числе преподавание в ГУ ВШЭ. Работал с такими брендами, как SELA, TOM FARR, WESTLAND, ФАМИЛИЯ, GREGORY, DONATTO, VASSA, ALENA AKHMADULLINA.</w:t>
            </w:r>
          </w:p>
          <w:p w:rsidR="00D0427C" w:rsidRPr="00FD15CD" w:rsidRDefault="00D0427C" w:rsidP="00FD15CD">
            <w:pPr>
              <w:spacing w:after="0" w:line="240" w:lineRule="auto"/>
              <w:rPr>
                <w:rFonts w:ascii="Times New Roman" w:hAnsi="Times New Roman"/>
                <w:sz w:val="24"/>
                <w:szCs w:val="24"/>
              </w:rPr>
            </w:pPr>
            <w:r w:rsidRPr="00FD15CD">
              <w:rPr>
                <w:rFonts w:ascii="Times New Roman" w:hAnsi="Times New Roman"/>
                <w:sz w:val="24"/>
                <w:szCs w:val="24"/>
              </w:rPr>
              <w:t>Paul Rogowski - операционный директор Lamoda. До этого 3 года работал консультантом в компании McKinsey &amp; Company</w:t>
            </w:r>
          </w:p>
          <w:p w:rsidR="00D0427C" w:rsidRPr="00FD15CD" w:rsidRDefault="00D0427C" w:rsidP="00FD15CD">
            <w:pPr>
              <w:spacing w:after="0" w:line="240" w:lineRule="auto"/>
              <w:rPr>
                <w:rFonts w:ascii="Times New Roman" w:hAnsi="Times New Roman"/>
                <w:sz w:val="24"/>
                <w:szCs w:val="24"/>
              </w:rPr>
            </w:pPr>
            <w:r w:rsidRPr="00FD15CD">
              <w:rPr>
                <w:rFonts w:ascii="Times New Roman" w:hAnsi="Times New Roman"/>
                <w:sz w:val="24"/>
                <w:szCs w:val="24"/>
              </w:rPr>
              <w:t>Анна Вячеславовна Лебсак-Клейманс - Соучредитель и ген. директор Fashion Consulting Group, организатор и методический руководитель Образовательного Центра «Менеджмент и коммуникации в индустрии моды» Национального Исследовательского Университета «Высшая Школа Экономики» (НИУ ВШЭ).</w:t>
            </w:r>
          </w:p>
          <w:p w:rsidR="00D0427C" w:rsidRPr="00FD15CD" w:rsidRDefault="00D0427C" w:rsidP="00FD15CD">
            <w:pPr>
              <w:spacing w:after="0" w:line="240" w:lineRule="auto"/>
              <w:rPr>
                <w:rFonts w:ascii="Times New Roman" w:hAnsi="Times New Roman"/>
                <w:sz w:val="24"/>
                <w:szCs w:val="24"/>
              </w:rPr>
            </w:pPr>
            <w:r w:rsidRPr="00FD15CD">
              <w:rPr>
                <w:rFonts w:ascii="Times New Roman" w:hAnsi="Times New Roman"/>
                <w:sz w:val="24"/>
                <w:szCs w:val="24"/>
              </w:rPr>
              <w:t>Юлиана Гордон «Мода в Электронной коммерции», разработчик интернет-магазином Aizel.ru</w:t>
            </w:r>
          </w:p>
          <w:p w:rsidR="00D0427C" w:rsidRPr="00FD15CD" w:rsidRDefault="00D0427C" w:rsidP="00FD15CD">
            <w:pPr>
              <w:spacing w:after="0" w:line="240" w:lineRule="auto"/>
              <w:rPr>
                <w:rFonts w:ascii="Times New Roman" w:hAnsi="Times New Roman"/>
                <w:sz w:val="24"/>
                <w:szCs w:val="24"/>
                <w:u w:val="single"/>
              </w:rPr>
            </w:pPr>
            <w:r w:rsidRPr="00FD15CD">
              <w:rPr>
                <w:rFonts w:ascii="Times New Roman" w:hAnsi="Times New Roman"/>
                <w:sz w:val="24"/>
                <w:szCs w:val="24"/>
                <w:u w:val="single"/>
              </w:rPr>
              <w:t xml:space="preserve">Целевая аудитория: </w:t>
            </w:r>
            <w:r w:rsidRPr="00FD15CD">
              <w:rPr>
                <w:rFonts w:ascii="Times New Roman" w:hAnsi="Times New Roman"/>
                <w:sz w:val="24"/>
                <w:szCs w:val="24"/>
              </w:rPr>
              <w:t>представители МСП легкой промышленности Ставропольского края, начинающие предприниматели</w:t>
            </w:r>
          </w:p>
        </w:tc>
      </w:tr>
      <w:tr w:rsidR="00D0427C" w:rsidRPr="00FD15CD" w:rsidTr="00235A75">
        <w:tc>
          <w:tcPr>
            <w:tcW w:w="2085" w:type="dxa"/>
            <w:vMerge w:val="restart"/>
          </w:tcPr>
          <w:p w:rsidR="00D0427C" w:rsidRPr="007222A0" w:rsidRDefault="00D0427C" w:rsidP="00FD15CD">
            <w:pPr>
              <w:spacing w:after="0" w:line="240" w:lineRule="auto"/>
              <w:rPr>
                <w:rFonts w:ascii="Times New Roman" w:hAnsi="Times New Roman"/>
                <w:color w:val="000000"/>
                <w:sz w:val="24"/>
                <w:szCs w:val="24"/>
              </w:rPr>
            </w:pPr>
            <w:r w:rsidRPr="007222A0">
              <w:rPr>
                <w:rFonts w:ascii="Times New Roman" w:hAnsi="Times New Roman"/>
                <w:sz w:val="24"/>
                <w:szCs w:val="24"/>
                <w:lang w:eastAsia="ru-RU"/>
              </w:rPr>
              <w:t>14.00 – 15.30</w:t>
            </w:r>
          </w:p>
        </w:tc>
        <w:tc>
          <w:tcPr>
            <w:tcW w:w="7379" w:type="dxa"/>
          </w:tcPr>
          <w:p w:rsidR="00D0427C" w:rsidRPr="00FD15CD" w:rsidRDefault="00D0427C" w:rsidP="00FD15CD">
            <w:pPr>
              <w:spacing w:after="0" w:line="240" w:lineRule="auto"/>
              <w:rPr>
                <w:rFonts w:ascii="Times New Roman" w:hAnsi="Times New Roman"/>
                <w:b/>
                <w:color w:val="000000"/>
                <w:sz w:val="24"/>
                <w:szCs w:val="24"/>
              </w:rPr>
            </w:pPr>
            <w:r w:rsidRPr="00FD15CD">
              <w:rPr>
                <w:rFonts w:ascii="Times New Roman" w:hAnsi="Times New Roman"/>
                <w:b/>
                <w:color w:val="000000"/>
                <w:sz w:val="24"/>
                <w:szCs w:val="24"/>
              </w:rPr>
              <w:t>Открытое совещание тематической рабочей группы</w:t>
            </w:r>
            <w:r w:rsidRPr="00FD15CD">
              <w:rPr>
                <w:rFonts w:ascii="Times New Roman" w:hAnsi="Times New Roman"/>
                <w:b/>
                <w:bCs/>
                <w:sz w:val="24"/>
                <w:szCs w:val="24"/>
              </w:rPr>
              <w:t xml:space="preserve"> «Коммерциализация технологий»</w:t>
            </w:r>
            <w:r>
              <w:rPr>
                <w:rFonts w:ascii="Times New Roman" w:hAnsi="Times New Roman"/>
                <w:b/>
                <w:bCs/>
                <w:sz w:val="24"/>
                <w:szCs w:val="24"/>
              </w:rPr>
              <w:t xml:space="preserve">, </w:t>
            </w:r>
            <w:r w:rsidRPr="00B329C5">
              <w:rPr>
                <w:rFonts w:ascii="Times New Roman" w:hAnsi="Times New Roman"/>
                <w:bCs/>
                <w:sz w:val="24"/>
                <w:szCs w:val="24"/>
              </w:rPr>
              <w:t>зал №</w:t>
            </w:r>
          </w:p>
        </w:tc>
      </w:tr>
      <w:tr w:rsidR="00D0427C" w:rsidRPr="00FD15CD" w:rsidTr="00235A75">
        <w:tc>
          <w:tcPr>
            <w:tcW w:w="2085" w:type="dxa"/>
            <w:vMerge/>
          </w:tcPr>
          <w:p w:rsidR="00D0427C" w:rsidRPr="007222A0" w:rsidRDefault="00D0427C" w:rsidP="00FD15CD">
            <w:pPr>
              <w:spacing w:after="0" w:line="240" w:lineRule="auto"/>
              <w:jc w:val="both"/>
              <w:rPr>
                <w:rFonts w:ascii="Times New Roman" w:hAnsi="Times New Roman"/>
                <w:bCs/>
                <w:sz w:val="24"/>
                <w:szCs w:val="24"/>
                <w:u w:val="single"/>
              </w:rPr>
            </w:pPr>
          </w:p>
        </w:tc>
        <w:tc>
          <w:tcPr>
            <w:tcW w:w="7379" w:type="dxa"/>
          </w:tcPr>
          <w:p w:rsidR="00D0427C" w:rsidRPr="00FD15CD" w:rsidRDefault="00D0427C" w:rsidP="00FD15CD">
            <w:pPr>
              <w:spacing w:after="0" w:line="240" w:lineRule="auto"/>
              <w:jc w:val="both"/>
              <w:rPr>
                <w:rFonts w:ascii="Times New Roman" w:hAnsi="Times New Roman"/>
                <w:sz w:val="24"/>
                <w:szCs w:val="24"/>
              </w:rPr>
            </w:pPr>
            <w:r w:rsidRPr="00FD15CD">
              <w:rPr>
                <w:rFonts w:ascii="Times New Roman" w:hAnsi="Times New Roman"/>
                <w:bCs/>
                <w:sz w:val="24"/>
                <w:szCs w:val="24"/>
                <w:u w:val="single"/>
              </w:rPr>
              <w:t>Тема:</w:t>
            </w:r>
            <w:r w:rsidRPr="00FD15CD">
              <w:rPr>
                <w:rFonts w:ascii="Times New Roman" w:hAnsi="Times New Roman"/>
                <w:bCs/>
                <w:sz w:val="24"/>
                <w:szCs w:val="24"/>
              </w:rPr>
              <w:t xml:space="preserve"> «</w:t>
            </w:r>
            <w:r w:rsidRPr="00FD15CD">
              <w:rPr>
                <w:rFonts w:ascii="Times New Roman" w:hAnsi="Times New Roman"/>
                <w:sz w:val="24"/>
                <w:szCs w:val="24"/>
              </w:rPr>
              <w:t>Взаимодействие кластеров и институтов развития ― активизация инновационного потенциала вузов и научных организаций»</w:t>
            </w:r>
          </w:p>
          <w:p w:rsidR="00D0427C" w:rsidRPr="00FD15CD" w:rsidRDefault="00D0427C" w:rsidP="00FD15CD">
            <w:pPr>
              <w:spacing w:after="0" w:line="240" w:lineRule="auto"/>
              <w:rPr>
                <w:rFonts w:ascii="Times New Roman" w:hAnsi="Times New Roman"/>
                <w:sz w:val="24"/>
                <w:szCs w:val="24"/>
                <w:u w:val="single"/>
              </w:rPr>
            </w:pPr>
            <w:r w:rsidRPr="00FD15CD">
              <w:rPr>
                <w:rFonts w:ascii="Times New Roman" w:hAnsi="Times New Roman"/>
                <w:sz w:val="24"/>
                <w:szCs w:val="24"/>
                <w:u w:val="single"/>
              </w:rPr>
              <w:t>Спикеры:</w:t>
            </w:r>
          </w:p>
          <w:p w:rsidR="00D0427C" w:rsidRPr="00FD15CD" w:rsidRDefault="00D0427C" w:rsidP="00FD15CD">
            <w:pPr>
              <w:pStyle w:val="ListParagraph"/>
              <w:numPr>
                <w:ilvl w:val="0"/>
                <w:numId w:val="18"/>
              </w:numPr>
              <w:spacing w:after="0" w:line="240" w:lineRule="auto"/>
              <w:rPr>
                <w:rFonts w:ascii="Times New Roman" w:hAnsi="Times New Roman"/>
                <w:sz w:val="24"/>
                <w:szCs w:val="24"/>
              </w:rPr>
            </w:pPr>
            <w:r w:rsidRPr="00FD15CD">
              <w:rPr>
                <w:rFonts w:ascii="Times New Roman" w:hAnsi="Times New Roman"/>
                <w:sz w:val="24"/>
                <w:szCs w:val="24"/>
              </w:rPr>
              <w:t>Шадрин А.Е., директор Департамента стратегического развития и инноваций Минэкономразвития России</w:t>
            </w:r>
          </w:p>
          <w:p w:rsidR="00D0427C" w:rsidRPr="00FD15CD" w:rsidRDefault="00D0427C" w:rsidP="00FD15CD">
            <w:pPr>
              <w:pStyle w:val="ListParagraph"/>
              <w:numPr>
                <w:ilvl w:val="0"/>
                <w:numId w:val="18"/>
              </w:numPr>
              <w:spacing w:after="0" w:line="240" w:lineRule="auto"/>
              <w:jc w:val="both"/>
              <w:rPr>
                <w:rFonts w:ascii="Times New Roman" w:hAnsi="Times New Roman"/>
                <w:sz w:val="24"/>
                <w:szCs w:val="24"/>
              </w:rPr>
            </w:pPr>
            <w:r w:rsidRPr="00FD15CD">
              <w:rPr>
                <w:rFonts w:ascii="Times New Roman" w:hAnsi="Times New Roman"/>
                <w:sz w:val="24"/>
                <w:szCs w:val="24"/>
              </w:rPr>
              <w:t>Мальсагов О.Р., советник ректората Университета ИТМО по развитию</w:t>
            </w:r>
          </w:p>
          <w:p w:rsidR="00D0427C" w:rsidRPr="00FD15CD" w:rsidRDefault="00D0427C" w:rsidP="00FD15CD">
            <w:pPr>
              <w:pStyle w:val="ListParagraph"/>
              <w:numPr>
                <w:ilvl w:val="0"/>
                <w:numId w:val="18"/>
              </w:numPr>
              <w:spacing w:after="0" w:line="240" w:lineRule="auto"/>
              <w:rPr>
                <w:rFonts w:ascii="Times New Roman" w:hAnsi="Times New Roman"/>
                <w:sz w:val="24"/>
                <w:szCs w:val="24"/>
              </w:rPr>
            </w:pPr>
            <w:r w:rsidRPr="00FD15CD">
              <w:rPr>
                <w:rFonts w:ascii="Times New Roman" w:hAnsi="Times New Roman"/>
                <w:sz w:val="24"/>
                <w:szCs w:val="24"/>
              </w:rPr>
              <w:t>Представитель АО «РВК»</w:t>
            </w:r>
          </w:p>
          <w:p w:rsidR="00D0427C" w:rsidRPr="00FD15CD" w:rsidRDefault="00D0427C" w:rsidP="00FD15CD">
            <w:pPr>
              <w:pStyle w:val="ListParagraph"/>
              <w:numPr>
                <w:ilvl w:val="0"/>
                <w:numId w:val="18"/>
              </w:numPr>
              <w:spacing w:after="0" w:line="240" w:lineRule="auto"/>
              <w:jc w:val="both"/>
              <w:rPr>
                <w:rFonts w:ascii="Times New Roman" w:hAnsi="Times New Roman"/>
                <w:bCs/>
                <w:sz w:val="24"/>
                <w:szCs w:val="24"/>
              </w:rPr>
            </w:pPr>
            <w:r w:rsidRPr="00FD15CD">
              <w:rPr>
                <w:rFonts w:ascii="Times New Roman" w:hAnsi="Times New Roman"/>
                <w:bCs/>
                <w:sz w:val="24"/>
                <w:szCs w:val="24"/>
              </w:rPr>
              <w:t xml:space="preserve">Представитель </w:t>
            </w:r>
            <w:r w:rsidRPr="00FD15CD">
              <w:rPr>
                <w:rFonts w:ascii="Times New Roman" w:hAnsi="Times New Roman"/>
                <w:color w:val="000000"/>
                <w:sz w:val="24"/>
                <w:szCs w:val="24"/>
                <w:shd w:val="clear" w:color="auto" w:fill="FFFFFF"/>
              </w:rPr>
              <w:t>Фонда содействия инновациям</w:t>
            </w:r>
          </w:p>
          <w:p w:rsidR="00D0427C" w:rsidRPr="00FD15CD" w:rsidRDefault="00D0427C" w:rsidP="00FD15CD">
            <w:pPr>
              <w:pStyle w:val="ListParagraph"/>
              <w:numPr>
                <w:ilvl w:val="0"/>
                <w:numId w:val="18"/>
              </w:numPr>
              <w:spacing w:after="0" w:line="240" w:lineRule="auto"/>
              <w:jc w:val="both"/>
              <w:rPr>
                <w:rFonts w:ascii="Times New Roman" w:hAnsi="Times New Roman"/>
                <w:bCs/>
                <w:sz w:val="24"/>
                <w:szCs w:val="24"/>
              </w:rPr>
            </w:pPr>
            <w:r w:rsidRPr="00FD15CD">
              <w:rPr>
                <w:rFonts w:ascii="Times New Roman" w:hAnsi="Times New Roman"/>
                <w:bCs/>
                <w:sz w:val="24"/>
                <w:szCs w:val="24"/>
              </w:rPr>
              <w:t>Участники рабочей группы «Коммерциализация технологий»</w:t>
            </w:r>
          </w:p>
          <w:p w:rsidR="00D0427C" w:rsidRPr="007222A0" w:rsidRDefault="00D0427C" w:rsidP="007222A0">
            <w:pPr>
              <w:pStyle w:val="ListParagraph"/>
              <w:numPr>
                <w:ilvl w:val="0"/>
                <w:numId w:val="18"/>
              </w:numPr>
              <w:spacing w:after="0" w:line="240" w:lineRule="auto"/>
              <w:jc w:val="both"/>
              <w:rPr>
                <w:rFonts w:ascii="Times New Roman" w:hAnsi="Times New Roman"/>
                <w:sz w:val="24"/>
                <w:szCs w:val="24"/>
              </w:rPr>
            </w:pPr>
            <w:r w:rsidRPr="007222A0">
              <w:rPr>
                <w:rFonts w:ascii="Times New Roman" w:hAnsi="Times New Roman"/>
                <w:sz w:val="24"/>
                <w:szCs w:val="24"/>
              </w:rPr>
              <w:t>Представители вузов, научных и предпринимательских организаций</w:t>
            </w:r>
          </w:p>
        </w:tc>
      </w:tr>
      <w:tr w:rsidR="00D0427C" w:rsidRPr="00FD15CD" w:rsidTr="00235A75">
        <w:tc>
          <w:tcPr>
            <w:tcW w:w="2085" w:type="dxa"/>
            <w:vMerge w:val="restart"/>
          </w:tcPr>
          <w:p w:rsidR="00D0427C" w:rsidRPr="007222A0" w:rsidRDefault="00D0427C" w:rsidP="00FD15CD">
            <w:pPr>
              <w:spacing w:after="0" w:line="240" w:lineRule="auto"/>
              <w:rPr>
                <w:rFonts w:ascii="Times New Roman" w:hAnsi="Times New Roman"/>
                <w:color w:val="000000"/>
                <w:sz w:val="24"/>
                <w:szCs w:val="24"/>
              </w:rPr>
            </w:pPr>
            <w:r w:rsidRPr="007222A0">
              <w:rPr>
                <w:rFonts w:ascii="Times New Roman" w:hAnsi="Times New Roman"/>
                <w:sz w:val="24"/>
                <w:szCs w:val="24"/>
                <w:lang w:eastAsia="ru-RU"/>
              </w:rPr>
              <w:t>16.00 – 17.30</w:t>
            </w:r>
          </w:p>
        </w:tc>
        <w:tc>
          <w:tcPr>
            <w:tcW w:w="7379" w:type="dxa"/>
          </w:tcPr>
          <w:p w:rsidR="00D0427C" w:rsidRPr="00FD15CD" w:rsidRDefault="00D0427C" w:rsidP="00FD15CD">
            <w:pPr>
              <w:spacing w:after="0" w:line="240" w:lineRule="auto"/>
              <w:rPr>
                <w:rFonts w:ascii="Times New Roman" w:hAnsi="Times New Roman"/>
                <w:b/>
                <w:color w:val="000000"/>
                <w:sz w:val="24"/>
                <w:szCs w:val="24"/>
              </w:rPr>
            </w:pPr>
            <w:r w:rsidRPr="00FD15CD">
              <w:rPr>
                <w:rFonts w:ascii="Times New Roman" w:hAnsi="Times New Roman"/>
                <w:b/>
                <w:color w:val="000000"/>
                <w:sz w:val="24"/>
                <w:szCs w:val="24"/>
              </w:rPr>
              <w:t>Открытое совещание тематической рабочей группы</w:t>
            </w:r>
            <w:r w:rsidRPr="00FD15CD">
              <w:rPr>
                <w:rFonts w:ascii="Times New Roman" w:hAnsi="Times New Roman"/>
                <w:b/>
                <w:bCs/>
                <w:sz w:val="24"/>
                <w:szCs w:val="24"/>
              </w:rPr>
              <w:t xml:space="preserve"> «Развитие несырьевого экспорта и международного научно-технического сотрудничества»</w:t>
            </w:r>
            <w:r>
              <w:rPr>
                <w:rFonts w:ascii="Times New Roman" w:hAnsi="Times New Roman"/>
                <w:b/>
                <w:bCs/>
                <w:sz w:val="24"/>
                <w:szCs w:val="24"/>
              </w:rPr>
              <w:t xml:space="preserve">, </w:t>
            </w:r>
            <w:r w:rsidRPr="00B329C5">
              <w:rPr>
                <w:rFonts w:ascii="Times New Roman" w:hAnsi="Times New Roman"/>
                <w:bCs/>
                <w:sz w:val="24"/>
                <w:szCs w:val="24"/>
              </w:rPr>
              <w:t>зал №</w:t>
            </w:r>
          </w:p>
        </w:tc>
      </w:tr>
      <w:tr w:rsidR="00D0427C" w:rsidRPr="00FD15CD" w:rsidTr="00235A75">
        <w:tc>
          <w:tcPr>
            <w:tcW w:w="2085" w:type="dxa"/>
            <w:vMerge/>
          </w:tcPr>
          <w:p w:rsidR="00D0427C" w:rsidRPr="00FD15CD" w:rsidRDefault="00D0427C" w:rsidP="00FD15CD">
            <w:pPr>
              <w:spacing w:after="0" w:line="240" w:lineRule="auto"/>
              <w:rPr>
                <w:rFonts w:ascii="Times New Roman" w:hAnsi="Times New Roman"/>
                <w:bCs/>
                <w:color w:val="000000"/>
                <w:sz w:val="24"/>
                <w:szCs w:val="24"/>
                <w:u w:val="single"/>
              </w:rPr>
            </w:pPr>
          </w:p>
        </w:tc>
        <w:tc>
          <w:tcPr>
            <w:tcW w:w="7379" w:type="dxa"/>
          </w:tcPr>
          <w:p w:rsidR="00D0427C" w:rsidRPr="00FD15CD" w:rsidRDefault="00D0427C" w:rsidP="00FD15CD">
            <w:pPr>
              <w:spacing w:after="0" w:line="240" w:lineRule="auto"/>
              <w:rPr>
                <w:rFonts w:ascii="Times New Roman" w:hAnsi="Times New Roman"/>
                <w:sz w:val="24"/>
                <w:szCs w:val="24"/>
              </w:rPr>
            </w:pPr>
            <w:r w:rsidRPr="00FD15CD">
              <w:rPr>
                <w:rFonts w:ascii="Times New Roman" w:hAnsi="Times New Roman"/>
                <w:bCs/>
                <w:color w:val="000000"/>
                <w:sz w:val="24"/>
                <w:szCs w:val="24"/>
                <w:u w:val="single"/>
              </w:rPr>
              <w:t>Тема:</w:t>
            </w:r>
            <w:r w:rsidRPr="00FD15CD">
              <w:rPr>
                <w:rFonts w:ascii="Times New Roman" w:hAnsi="Times New Roman"/>
                <w:sz w:val="24"/>
                <w:szCs w:val="24"/>
              </w:rPr>
              <w:t xml:space="preserve"> «Продвижение продукции и услуг кластера на международный рынок на основе организации бизнес-миссий и выставочно-ярмарочных мероприятий»</w:t>
            </w:r>
          </w:p>
          <w:p w:rsidR="00D0427C" w:rsidRPr="00FD15CD" w:rsidRDefault="00D0427C" w:rsidP="00FD15CD">
            <w:pPr>
              <w:spacing w:after="0" w:line="240" w:lineRule="auto"/>
              <w:rPr>
                <w:rFonts w:ascii="Times New Roman" w:hAnsi="Times New Roman"/>
                <w:sz w:val="24"/>
                <w:szCs w:val="24"/>
                <w:u w:val="single"/>
              </w:rPr>
            </w:pPr>
            <w:r w:rsidRPr="00FD15CD">
              <w:rPr>
                <w:rFonts w:ascii="Times New Roman" w:hAnsi="Times New Roman"/>
                <w:sz w:val="24"/>
                <w:szCs w:val="24"/>
                <w:u w:val="single"/>
              </w:rPr>
              <w:t>Спикеры:</w:t>
            </w:r>
          </w:p>
          <w:p w:rsidR="00D0427C" w:rsidRPr="00FD15CD" w:rsidRDefault="00D0427C" w:rsidP="00FD15CD">
            <w:pPr>
              <w:pStyle w:val="ListParagraph"/>
              <w:numPr>
                <w:ilvl w:val="0"/>
                <w:numId w:val="19"/>
              </w:numPr>
              <w:spacing w:after="0" w:line="240" w:lineRule="auto"/>
              <w:rPr>
                <w:rFonts w:ascii="Times New Roman" w:hAnsi="Times New Roman"/>
                <w:sz w:val="24"/>
                <w:szCs w:val="24"/>
              </w:rPr>
            </w:pPr>
            <w:r w:rsidRPr="00FD15CD">
              <w:rPr>
                <w:rFonts w:ascii="Times New Roman" w:hAnsi="Times New Roman"/>
                <w:sz w:val="24"/>
                <w:szCs w:val="24"/>
              </w:rPr>
              <w:t>Шадрин А.Е., директор Департамента стратегического развития и инноваций Минэкономразвития России</w:t>
            </w:r>
          </w:p>
          <w:p w:rsidR="00D0427C" w:rsidRPr="00FD15CD" w:rsidRDefault="00D0427C" w:rsidP="00FD15CD">
            <w:pPr>
              <w:pStyle w:val="ListParagraph"/>
              <w:numPr>
                <w:ilvl w:val="0"/>
                <w:numId w:val="19"/>
              </w:numPr>
              <w:spacing w:after="0" w:line="240" w:lineRule="auto"/>
              <w:rPr>
                <w:rStyle w:val="apple-converted-space"/>
                <w:rFonts w:ascii="Times New Roman" w:hAnsi="Times New Roman"/>
                <w:i/>
                <w:color w:val="333333"/>
                <w:sz w:val="24"/>
                <w:szCs w:val="24"/>
                <w:shd w:val="clear" w:color="auto" w:fill="FFFFFF"/>
              </w:rPr>
            </w:pPr>
            <w:r w:rsidRPr="00FD15CD">
              <w:rPr>
                <w:rFonts w:ascii="Times New Roman" w:hAnsi="Times New Roman"/>
                <w:bCs/>
                <w:sz w:val="24"/>
                <w:szCs w:val="24"/>
                <w:shd w:val="clear" w:color="auto" w:fill="FFFFFF"/>
              </w:rPr>
              <w:t>Гатауллин А.Н</w:t>
            </w:r>
            <w:r w:rsidRPr="00FD15CD">
              <w:rPr>
                <w:rFonts w:ascii="Times New Roman" w:hAnsi="Times New Roman"/>
                <w:bCs/>
                <w:i/>
                <w:sz w:val="24"/>
                <w:szCs w:val="24"/>
                <w:shd w:val="clear" w:color="auto" w:fill="FFFFFF"/>
              </w:rPr>
              <w:t xml:space="preserve">., </w:t>
            </w:r>
            <w:r w:rsidRPr="00FD15CD">
              <w:rPr>
                <w:rFonts w:ascii="Times New Roman" w:hAnsi="Times New Roman"/>
                <w:sz w:val="24"/>
                <w:szCs w:val="24"/>
              </w:rPr>
              <w:t>директор автономной некоммерческой организации «Центр развития ядерного инновационного кластера города Димитровграда Ульяновской области»</w:t>
            </w:r>
          </w:p>
          <w:p w:rsidR="00D0427C" w:rsidRPr="00FD15CD" w:rsidRDefault="00D0427C" w:rsidP="00FD15CD">
            <w:pPr>
              <w:pStyle w:val="ListParagraph"/>
              <w:numPr>
                <w:ilvl w:val="0"/>
                <w:numId w:val="19"/>
              </w:numPr>
              <w:spacing w:after="0" w:line="240" w:lineRule="auto"/>
              <w:rPr>
                <w:rFonts w:ascii="Times New Roman" w:hAnsi="Times New Roman"/>
                <w:sz w:val="24"/>
                <w:szCs w:val="24"/>
              </w:rPr>
            </w:pPr>
            <w:r w:rsidRPr="00FD15CD">
              <w:rPr>
                <w:rFonts w:ascii="Times New Roman" w:hAnsi="Times New Roman"/>
                <w:sz w:val="24"/>
                <w:szCs w:val="24"/>
              </w:rPr>
              <w:t>Макеев Д.А.,</w:t>
            </w:r>
            <w:r w:rsidRPr="00FD15CD">
              <w:rPr>
                <w:rFonts w:ascii="Times New Roman" w:hAnsi="Times New Roman"/>
                <w:sz w:val="24"/>
                <w:szCs w:val="24"/>
                <w:shd w:val="clear" w:color="auto" w:fill="FFFFFF"/>
              </w:rPr>
              <w:t xml:space="preserve"> директор по региональному сотрудничеству АО «ЭКСАР»</w:t>
            </w:r>
          </w:p>
          <w:p w:rsidR="00D0427C" w:rsidRPr="00FD15CD" w:rsidRDefault="00D0427C" w:rsidP="00FD15CD">
            <w:pPr>
              <w:pStyle w:val="ListParagraph"/>
              <w:numPr>
                <w:ilvl w:val="0"/>
                <w:numId w:val="19"/>
              </w:numPr>
              <w:spacing w:after="0" w:line="240" w:lineRule="auto"/>
              <w:rPr>
                <w:rFonts w:ascii="Times New Roman" w:hAnsi="Times New Roman"/>
                <w:sz w:val="24"/>
                <w:szCs w:val="24"/>
              </w:rPr>
            </w:pPr>
            <w:r w:rsidRPr="00FD15CD">
              <w:rPr>
                <w:rFonts w:ascii="Times New Roman" w:hAnsi="Times New Roman"/>
                <w:sz w:val="24"/>
                <w:szCs w:val="24"/>
              </w:rPr>
              <w:t>представитель Департамента поддержки проектов в Азиатско-тихоокеанском регионе Минэкономразвития России</w:t>
            </w:r>
          </w:p>
          <w:p w:rsidR="00D0427C" w:rsidRPr="00FD15CD" w:rsidRDefault="00D0427C" w:rsidP="00FD15CD">
            <w:pPr>
              <w:pStyle w:val="ListParagraph"/>
              <w:numPr>
                <w:ilvl w:val="0"/>
                <w:numId w:val="19"/>
              </w:numPr>
              <w:spacing w:after="0" w:line="240" w:lineRule="auto"/>
              <w:rPr>
                <w:rFonts w:ascii="Times New Roman" w:hAnsi="Times New Roman"/>
                <w:color w:val="000000"/>
                <w:sz w:val="24"/>
                <w:szCs w:val="24"/>
              </w:rPr>
            </w:pPr>
            <w:r w:rsidRPr="00FD15CD">
              <w:rPr>
                <w:rFonts w:ascii="Times New Roman" w:hAnsi="Times New Roman"/>
                <w:sz w:val="24"/>
                <w:szCs w:val="24"/>
              </w:rPr>
              <w:t xml:space="preserve">Ляшков М.Ю., генеральный директор АО «Центр кластерного развития» Пензенской области </w:t>
            </w:r>
          </w:p>
          <w:p w:rsidR="00D0427C" w:rsidRPr="00FD15CD" w:rsidRDefault="00D0427C" w:rsidP="00FD15CD">
            <w:pPr>
              <w:pStyle w:val="PlainText"/>
              <w:numPr>
                <w:ilvl w:val="0"/>
                <w:numId w:val="19"/>
              </w:numPr>
              <w:rPr>
                <w:rFonts w:ascii="Times New Roman" w:hAnsi="Times New Roman"/>
                <w:sz w:val="24"/>
                <w:szCs w:val="24"/>
              </w:rPr>
            </w:pPr>
            <w:r w:rsidRPr="00FD15CD">
              <w:rPr>
                <w:rFonts w:ascii="Times New Roman" w:hAnsi="Times New Roman"/>
                <w:sz w:val="24"/>
                <w:szCs w:val="24"/>
              </w:rPr>
              <w:t>Майоров С.В.,</w:t>
            </w:r>
            <w:r w:rsidRPr="00FD15CD">
              <w:t xml:space="preserve"> </w:t>
            </w:r>
            <w:r w:rsidRPr="00FD15CD">
              <w:rPr>
                <w:rFonts w:ascii="Times New Roman" w:hAnsi="Times New Roman"/>
                <w:sz w:val="24"/>
                <w:szCs w:val="24"/>
              </w:rPr>
              <w:t>председатель Правления Машиностроительного кластера Республики Татарстан</w:t>
            </w:r>
          </w:p>
        </w:tc>
      </w:tr>
      <w:tr w:rsidR="00D0427C" w:rsidRPr="00FD15CD" w:rsidTr="00235A75">
        <w:tc>
          <w:tcPr>
            <w:tcW w:w="2085" w:type="dxa"/>
          </w:tcPr>
          <w:p w:rsidR="00D0427C" w:rsidRPr="00FD15CD"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79308E">
            <w:pPr>
              <w:spacing w:after="0" w:line="240" w:lineRule="auto"/>
              <w:jc w:val="center"/>
              <w:rPr>
                <w:rFonts w:ascii="Times New Roman" w:hAnsi="Times New Roman"/>
                <w:sz w:val="24"/>
                <w:szCs w:val="24"/>
                <w:u w:val="single"/>
                <w:lang w:eastAsia="ru-RU"/>
              </w:rPr>
            </w:pPr>
            <w:r>
              <w:rPr>
                <w:rFonts w:ascii="Times New Roman" w:hAnsi="Times New Roman"/>
                <w:b/>
                <w:i/>
                <w:sz w:val="24"/>
                <w:szCs w:val="24"/>
              </w:rPr>
              <w:t>г.Пятигорск</w:t>
            </w:r>
          </w:p>
        </w:tc>
      </w:tr>
      <w:tr w:rsidR="00D0427C" w:rsidRPr="00FD15CD" w:rsidTr="00235A75">
        <w:tc>
          <w:tcPr>
            <w:tcW w:w="2085" w:type="dxa"/>
          </w:tcPr>
          <w:p w:rsidR="00D0427C" w:rsidRPr="00FD15CD"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Pr="00941FD3" w:rsidRDefault="00D0427C" w:rsidP="0079308E">
            <w:pPr>
              <w:spacing w:after="0" w:line="240" w:lineRule="auto"/>
              <w:jc w:val="center"/>
              <w:rPr>
                <w:rFonts w:ascii="Times New Roman" w:hAnsi="Times New Roman"/>
                <w:b/>
                <w:i/>
                <w:sz w:val="24"/>
                <w:szCs w:val="24"/>
                <w:shd w:val="clear" w:color="auto" w:fill="FFFFFF"/>
              </w:rPr>
            </w:pPr>
            <w:r>
              <w:rPr>
                <w:rFonts w:ascii="Times New Roman" w:hAnsi="Times New Roman"/>
                <w:b/>
                <w:i/>
                <w:sz w:val="24"/>
                <w:szCs w:val="24"/>
                <w:shd w:val="clear" w:color="auto" w:fill="FFFFFF"/>
              </w:rPr>
              <w:t xml:space="preserve">Пятигорский медико-фармацевтический институт – филиал </w:t>
            </w:r>
            <w:r w:rsidRPr="00941FD3">
              <w:rPr>
                <w:rFonts w:ascii="Times New Roman" w:hAnsi="Times New Roman"/>
                <w:b/>
                <w:i/>
                <w:sz w:val="24"/>
                <w:szCs w:val="24"/>
                <w:shd w:val="clear" w:color="auto" w:fill="FFFFFF"/>
              </w:rPr>
              <w:t>ФГ</w:t>
            </w:r>
            <w:r>
              <w:rPr>
                <w:rFonts w:ascii="Times New Roman" w:hAnsi="Times New Roman"/>
                <w:b/>
                <w:i/>
                <w:sz w:val="24"/>
                <w:szCs w:val="24"/>
                <w:shd w:val="clear" w:color="auto" w:fill="FFFFFF"/>
              </w:rPr>
              <w:t>Б</w:t>
            </w:r>
            <w:r w:rsidRPr="00941FD3">
              <w:rPr>
                <w:rFonts w:ascii="Times New Roman" w:hAnsi="Times New Roman"/>
                <w:b/>
                <w:i/>
                <w:sz w:val="24"/>
                <w:szCs w:val="24"/>
                <w:shd w:val="clear" w:color="auto" w:fill="FFFFFF"/>
              </w:rPr>
              <w:t>ОУ ВО «</w:t>
            </w:r>
            <w:r>
              <w:rPr>
                <w:rFonts w:ascii="Times New Roman" w:hAnsi="Times New Roman"/>
                <w:b/>
                <w:i/>
                <w:sz w:val="24"/>
                <w:szCs w:val="24"/>
                <w:shd w:val="clear" w:color="auto" w:fill="FFFFFF"/>
              </w:rPr>
              <w:t xml:space="preserve">Волгоградский государственный медицинский </w:t>
            </w:r>
            <w:r w:rsidRPr="00941FD3">
              <w:rPr>
                <w:rFonts w:ascii="Times New Roman" w:hAnsi="Times New Roman"/>
                <w:b/>
                <w:i/>
                <w:sz w:val="24"/>
                <w:szCs w:val="24"/>
                <w:shd w:val="clear" w:color="auto" w:fill="FFFFFF"/>
              </w:rPr>
              <w:t>университет»</w:t>
            </w:r>
            <w:r>
              <w:rPr>
                <w:rFonts w:ascii="Times New Roman" w:hAnsi="Times New Roman"/>
                <w:b/>
                <w:i/>
                <w:sz w:val="24"/>
                <w:szCs w:val="24"/>
                <w:shd w:val="clear" w:color="auto" w:fill="FFFFFF"/>
              </w:rPr>
              <w:t xml:space="preserve"> Минздрава России</w:t>
            </w:r>
          </w:p>
          <w:p w:rsidR="00D0427C" w:rsidRPr="00941FD3" w:rsidRDefault="00D0427C" w:rsidP="0079308E">
            <w:pPr>
              <w:spacing w:after="0" w:line="240" w:lineRule="auto"/>
              <w:jc w:val="center"/>
              <w:rPr>
                <w:rFonts w:ascii="Times New Roman" w:hAnsi="Times New Roman"/>
                <w:i/>
                <w:sz w:val="24"/>
                <w:szCs w:val="24"/>
                <w:u w:val="single"/>
                <w:lang w:eastAsia="ru-RU"/>
              </w:rPr>
            </w:pPr>
            <w:r w:rsidRPr="00941FD3">
              <w:rPr>
                <w:rFonts w:ascii="Times New Roman" w:hAnsi="Times New Roman"/>
                <w:i/>
                <w:sz w:val="24"/>
                <w:szCs w:val="24"/>
              </w:rPr>
              <w:t xml:space="preserve">г. </w:t>
            </w:r>
            <w:r>
              <w:rPr>
                <w:rFonts w:ascii="Times New Roman" w:hAnsi="Times New Roman"/>
                <w:i/>
                <w:sz w:val="24"/>
                <w:szCs w:val="24"/>
              </w:rPr>
              <w:t>Пятигорск</w:t>
            </w:r>
            <w:r w:rsidRPr="00941FD3">
              <w:rPr>
                <w:rFonts w:ascii="Times New Roman" w:hAnsi="Times New Roman"/>
                <w:i/>
                <w:sz w:val="24"/>
                <w:szCs w:val="24"/>
              </w:rPr>
              <w:t xml:space="preserve">, </w:t>
            </w:r>
            <w:r>
              <w:rPr>
                <w:rFonts w:ascii="Times New Roman" w:hAnsi="Times New Roman"/>
                <w:i/>
                <w:sz w:val="24"/>
                <w:szCs w:val="24"/>
              </w:rPr>
              <w:t>проспект Калинина, 11</w:t>
            </w:r>
          </w:p>
        </w:tc>
      </w:tr>
      <w:tr w:rsidR="00D0427C" w:rsidRPr="00FD15CD" w:rsidTr="00235A75">
        <w:tc>
          <w:tcPr>
            <w:tcW w:w="2085" w:type="dxa"/>
          </w:tcPr>
          <w:p w:rsidR="00D0427C" w:rsidRPr="00FD15CD" w:rsidRDefault="00D0427C" w:rsidP="0079308E">
            <w:pPr>
              <w:shd w:val="clear" w:color="auto" w:fill="FFFFFF"/>
              <w:spacing w:after="0" w:line="240" w:lineRule="auto"/>
              <w:jc w:val="center"/>
              <w:rPr>
                <w:rFonts w:ascii="Times New Roman" w:hAnsi="Times New Roman"/>
                <w:b/>
                <w:i/>
                <w:sz w:val="24"/>
                <w:szCs w:val="24"/>
              </w:rPr>
            </w:pPr>
            <w:r w:rsidRPr="005E06AA">
              <w:rPr>
                <w:rFonts w:ascii="Times New Roman" w:hAnsi="Times New Roman"/>
                <w:b/>
                <w:i/>
                <w:sz w:val="24"/>
                <w:szCs w:val="24"/>
              </w:rPr>
              <w:t>10.00</w:t>
            </w:r>
            <w:r w:rsidRPr="007222A0">
              <w:rPr>
                <w:rFonts w:ascii="Times New Roman" w:hAnsi="Times New Roman"/>
                <w:b/>
                <w:i/>
                <w:sz w:val="24"/>
                <w:szCs w:val="24"/>
              </w:rPr>
              <w:t>-12.00</w:t>
            </w:r>
          </w:p>
        </w:tc>
        <w:tc>
          <w:tcPr>
            <w:tcW w:w="7379" w:type="dxa"/>
          </w:tcPr>
          <w:p w:rsidR="00D0427C" w:rsidRPr="00B329C5" w:rsidRDefault="00D0427C" w:rsidP="0079308E">
            <w:pPr>
              <w:spacing w:after="0" w:line="240" w:lineRule="exact"/>
              <w:jc w:val="both"/>
              <w:rPr>
                <w:rFonts w:ascii="Times New Roman" w:hAnsi="Times New Roman"/>
                <w:b/>
                <w:sz w:val="24"/>
                <w:szCs w:val="24"/>
              </w:rPr>
            </w:pPr>
            <w:r>
              <w:rPr>
                <w:rFonts w:ascii="Times New Roman" w:hAnsi="Times New Roman"/>
                <w:b/>
                <w:sz w:val="24"/>
                <w:szCs w:val="24"/>
                <w:lang w:val="en-US"/>
              </w:rPr>
              <w:t>III</w:t>
            </w:r>
            <w:r>
              <w:rPr>
                <w:rFonts w:ascii="Times New Roman" w:hAnsi="Times New Roman"/>
                <w:b/>
                <w:sz w:val="24"/>
                <w:szCs w:val="24"/>
              </w:rPr>
              <w:t xml:space="preserve"> Всероссийская с международным участием научно-практическая конференция «</w:t>
            </w:r>
            <w:r w:rsidRPr="006958A1">
              <w:rPr>
                <w:rFonts w:ascii="Times New Roman" w:hAnsi="Times New Roman"/>
                <w:b/>
                <w:sz w:val="24"/>
                <w:szCs w:val="24"/>
              </w:rPr>
              <w:t>Современный туризм в лечебной и здравоохранительной деятельности</w:t>
            </w:r>
            <w:r>
              <w:rPr>
                <w:rFonts w:ascii="Times New Roman" w:hAnsi="Times New Roman"/>
                <w:b/>
                <w:sz w:val="24"/>
                <w:szCs w:val="24"/>
              </w:rPr>
              <w:t>»</w:t>
            </w:r>
          </w:p>
        </w:tc>
      </w:tr>
      <w:tr w:rsidR="00D0427C" w:rsidRPr="00FD15CD" w:rsidTr="00235A75">
        <w:tc>
          <w:tcPr>
            <w:tcW w:w="2085" w:type="dxa"/>
          </w:tcPr>
          <w:p w:rsidR="00D0427C" w:rsidRDefault="00D0427C" w:rsidP="0079308E">
            <w:pPr>
              <w:shd w:val="clear" w:color="auto" w:fill="FFFFFF"/>
              <w:spacing w:after="0" w:line="240" w:lineRule="auto"/>
              <w:jc w:val="center"/>
              <w:rPr>
                <w:rFonts w:ascii="Times New Roman" w:hAnsi="Times New Roman"/>
                <w:b/>
                <w:i/>
                <w:sz w:val="24"/>
                <w:szCs w:val="24"/>
              </w:rPr>
            </w:pPr>
          </w:p>
        </w:tc>
        <w:tc>
          <w:tcPr>
            <w:tcW w:w="7379" w:type="dxa"/>
          </w:tcPr>
          <w:p w:rsidR="00D0427C" w:rsidRDefault="00D0427C" w:rsidP="007222A0">
            <w:pPr>
              <w:pStyle w:val="ListParagraph"/>
              <w:numPr>
                <w:ilvl w:val="0"/>
                <w:numId w:val="22"/>
              </w:numPr>
              <w:spacing w:after="0" w:line="240" w:lineRule="auto"/>
              <w:ind w:left="0" w:firstLine="425"/>
              <w:jc w:val="both"/>
              <w:rPr>
                <w:rFonts w:ascii="Times New Roman" w:hAnsi="Times New Roman"/>
                <w:sz w:val="24"/>
                <w:szCs w:val="24"/>
              </w:rPr>
            </w:pPr>
            <w:r w:rsidRPr="00D34E3B">
              <w:rPr>
                <w:rFonts w:ascii="Times New Roman" w:hAnsi="Times New Roman"/>
                <w:sz w:val="24"/>
                <w:szCs w:val="24"/>
                <w:u w:val="single"/>
              </w:rPr>
              <w:t>Тем</w:t>
            </w:r>
            <w:r>
              <w:rPr>
                <w:rFonts w:ascii="Times New Roman" w:hAnsi="Times New Roman"/>
                <w:sz w:val="24"/>
                <w:szCs w:val="24"/>
                <w:u w:val="single"/>
              </w:rPr>
              <w:t>ы</w:t>
            </w:r>
            <w:r w:rsidRPr="00D34E3B">
              <w:rPr>
                <w:rFonts w:ascii="Times New Roman" w:hAnsi="Times New Roman"/>
                <w:sz w:val="24"/>
                <w:szCs w:val="24"/>
                <w:u w:val="single"/>
              </w:rPr>
              <w:t>:</w:t>
            </w:r>
            <w:r w:rsidRPr="00D34E3B">
              <w:rPr>
                <w:rFonts w:ascii="Times New Roman" w:hAnsi="Times New Roman"/>
                <w:sz w:val="24"/>
                <w:szCs w:val="24"/>
              </w:rPr>
              <w:t xml:space="preserve"> </w:t>
            </w:r>
          </w:p>
          <w:p w:rsidR="00D0427C" w:rsidRDefault="00D0427C" w:rsidP="0079308E">
            <w:pPr>
              <w:pStyle w:val="ListParagraph"/>
              <w:numPr>
                <w:ilvl w:val="0"/>
                <w:numId w:val="23"/>
              </w:numPr>
              <w:spacing w:after="0" w:line="240" w:lineRule="auto"/>
              <w:ind w:left="-122" w:firstLine="548"/>
              <w:jc w:val="both"/>
              <w:rPr>
                <w:rFonts w:ascii="Times New Roman" w:hAnsi="Times New Roman"/>
                <w:sz w:val="24"/>
                <w:szCs w:val="24"/>
              </w:rPr>
            </w:pPr>
            <w:r w:rsidRPr="00426D60">
              <w:rPr>
                <w:rFonts w:ascii="Times New Roman" w:hAnsi="Times New Roman"/>
                <w:sz w:val="24"/>
                <w:szCs w:val="24"/>
              </w:rPr>
              <w:t>социокультурная динамика формирования и развития лечебного и оздоровительного туризма в России;</w:t>
            </w:r>
            <w:r>
              <w:rPr>
                <w:rFonts w:ascii="Times New Roman" w:hAnsi="Times New Roman"/>
                <w:sz w:val="24"/>
                <w:szCs w:val="24"/>
              </w:rPr>
              <w:t xml:space="preserve"> </w:t>
            </w:r>
          </w:p>
          <w:p w:rsidR="00D0427C" w:rsidRDefault="00D0427C" w:rsidP="0079308E">
            <w:pPr>
              <w:pStyle w:val="ListParagraph"/>
              <w:numPr>
                <w:ilvl w:val="0"/>
                <w:numId w:val="23"/>
              </w:numPr>
              <w:spacing w:after="0" w:line="240" w:lineRule="auto"/>
              <w:ind w:left="-122" w:firstLine="548"/>
              <w:jc w:val="both"/>
              <w:rPr>
                <w:rFonts w:ascii="Times New Roman" w:hAnsi="Times New Roman"/>
                <w:sz w:val="24"/>
                <w:szCs w:val="24"/>
              </w:rPr>
            </w:pPr>
            <w:r w:rsidRPr="00DC0266">
              <w:rPr>
                <w:rFonts w:ascii="Times New Roman" w:hAnsi="Times New Roman"/>
                <w:sz w:val="24"/>
                <w:szCs w:val="24"/>
              </w:rPr>
              <w:t>государственное регулирование и управление рекреационной и оздоровительной деятельности: мировая практика и российский опыт;</w:t>
            </w:r>
          </w:p>
          <w:p w:rsidR="00D0427C" w:rsidRDefault="00D0427C" w:rsidP="0079308E">
            <w:pPr>
              <w:pStyle w:val="ListParagraph"/>
              <w:numPr>
                <w:ilvl w:val="0"/>
                <w:numId w:val="23"/>
              </w:numPr>
              <w:spacing w:after="0" w:line="240" w:lineRule="auto"/>
              <w:ind w:left="-122" w:firstLine="548"/>
              <w:jc w:val="both"/>
              <w:rPr>
                <w:rFonts w:ascii="Times New Roman" w:hAnsi="Times New Roman"/>
                <w:sz w:val="24"/>
                <w:szCs w:val="24"/>
              </w:rPr>
            </w:pPr>
            <w:r w:rsidRPr="00DC0266">
              <w:rPr>
                <w:rFonts w:ascii="Times New Roman" w:hAnsi="Times New Roman"/>
                <w:sz w:val="24"/>
                <w:szCs w:val="24"/>
              </w:rPr>
              <w:t>медико-психологические аспекты организации сервисной деятельности в различных кластерах туристско-рекреационных предприятий и лечебно-профилактических учреждениях;</w:t>
            </w:r>
            <w:r>
              <w:rPr>
                <w:rFonts w:ascii="Times New Roman" w:hAnsi="Times New Roman"/>
                <w:sz w:val="24"/>
                <w:szCs w:val="24"/>
              </w:rPr>
              <w:t xml:space="preserve"> </w:t>
            </w:r>
          </w:p>
          <w:p w:rsidR="00D0427C" w:rsidRDefault="00D0427C" w:rsidP="0079308E">
            <w:pPr>
              <w:pStyle w:val="ListParagraph"/>
              <w:numPr>
                <w:ilvl w:val="0"/>
                <w:numId w:val="23"/>
              </w:numPr>
              <w:spacing w:after="0" w:line="240" w:lineRule="auto"/>
              <w:ind w:left="-122" w:firstLine="548"/>
              <w:jc w:val="both"/>
              <w:rPr>
                <w:rFonts w:ascii="Times New Roman" w:hAnsi="Times New Roman"/>
                <w:sz w:val="24"/>
                <w:szCs w:val="24"/>
              </w:rPr>
            </w:pPr>
            <w:r w:rsidRPr="00DC0266">
              <w:rPr>
                <w:rFonts w:ascii="Times New Roman" w:hAnsi="Times New Roman"/>
                <w:sz w:val="24"/>
                <w:szCs w:val="24"/>
              </w:rPr>
              <w:t>подготовка кадров для предоставления лечебно-диагностических и реакреационных услуг;</w:t>
            </w:r>
            <w:r>
              <w:rPr>
                <w:rFonts w:ascii="Times New Roman" w:hAnsi="Times New Roman"/>
                <w:sz w:val="24"/>
                <w:szCs w:val="24"/>
              </w:rPr>
              <w:t xml:space="preserve"> </w:t>
            </w:r>
          </w:p>
          <w:p w:rsidR="00D0427C" w:rsidRPr="00DC0266" w:rsidRDefault="00D0427C" w:rsidP="0079308E">
            <w:pPr>
              <w:pStyle w:val="ListParagraph"/>
              <w:numPr>
                <w:ilvl w:val="0"/>
                <w:numId w:val="23"/>
              </w:numPr>
              <w:spacing w:after="0" w:line="240" w:lineRule="auto"/>
              <w:ind w:left="-122" w:firstLine="548"/>
              <w:jc w:val="both"/>
              <w:rPr>
                <w:rFonts w:ascii="Times New Roman" w:hAnsi="Times New Roman"/>
                <w:sz w:val="24"/>
                <w:szCs w:val="24"/>
              </w:rPr>
            </w:pPr>
            <w:r w:rsidRPr="00DC0266">
              <w:rPr>
                <w:rFonts w:ascii="Times New Roman" w:hAnsi="Times New Roman"/>
                <w:sz w:val="24"/>
                <w:szCs w:val="24"/>
              </w:rPr>
              <w:t>молодая наука – сервису туристско-рекреационных территорий.</w:t>
            </w:r>
          </w:p>
          <w:p w:rsidR="00D0427C" w:rsidRDefault="00D0427C" w:rsidP="0079308E">
            <w:pPr>
              <w:shd w:val="clear" w:color="auto" w:fill="FFFFFF"/>
              <w:spacing w:after="0" w:line="240" w:lineRule="auto"/>
              <w:jc w:val="both"/>
              <w:rPr>
                <w:rFonts w:ascii="Times New Roman" w:hAnsi="Times New Roman"/>
                <w:sz w:val="24"/>
                <w:szCs w:val="24"/>
              </w:rPr>
            </w:pPr>
          </w:p>
          <w:p w:rsidR="00D0427C" w:rsidRPr="00426D60" w:rsidRDefault="00D0427C" w:rsidP="0079308E">
            <w:pPr>
              <w:pStyle w:val="ListParagraph"/>
              <w:ind w:left="0"/>
              <w:jc w:val="both"/>
              <w:rPr>
                <w:rStyle w:val="apple-converted-space"/>
                <w:rFonts w:ascii="Times New Roman" w:hAnsi="Times New Roman"/>
                <w:sz w:val="24"/>
                <w:szCs w:val="24"/>
              </w:rPr>
            </w:pPr>
            <w:r w:rsidRPr="00D34E3B">
              <w:rPr>
                <w:rFonts w:ascii="Times New Roman" w:hAnsi="Times New Roman"/>
                <w:sz w:val="24"/>
                <w:szCs w:val="24"/>
                <w:u w:val="single"/>
                <w:lang w:eastAsia="ru-RU"/>
              </w:rPr>
              <w:t>Описание мероприятия:</w:t>
            </w:r>
            <w:r>
              <w:rPr>
                <w:rFonts w:ascii="Times New Roman" w:hAnsi="Times New Roman"/>
                <w:sz w:val="24"/>
                <w:szCs w:val="24"/>
                <w:u w:val="single"/>
                <w:lang w:eastAsia="ru-RU"/>
              </w:rPr>
              <w:t xml:space="preserve"> </w:t>
            </w:r>
            <w:r w:rsidRPr="00426D60">
              <w:rPr>
                <w:rFonts w:ascii="Times New Roman" w:hAnsi="Times New Roman"/>
                <w:sz w:val="24"/>
                <w:szCs w:val="24"/>
              </w:rPr>
              <w:t>Всероссийская с международным участием научно-практическая конференция  задачами которой являются следующие: выработка стратегических концепций развития лечебного и оздоровительного туризма в туристско-рекреационных территориях и курортных местностях России; создание условий для развития интеграционного сотрудничества в области организации деятельности санаторно-курортного кластера России; разработка системы менеджмента и технологических стандартов для различных кластеров лечебных и лече</w:t>
            </w:r>
            <w:r>
              <w:rPr>
                <w:rFonts w:ascii="Times New Roman" w:hAnsi="Times New Roman"/>
                <w:sz w:val="24"/>
                <w:szCs w:val="24"/>
              </w:rPr>
              <w:t>бно-профилактических учреждений.</w:t>
            </w:r>
          </w:p>
          <w:p w:rsidR="00D0427C" w:rsidRDefault="00D0427C" w:rsidP="0079308E">
            <w:pPr>
              <w:shd w:val="clear" w:color="auto" w:fill="FFFFFF"/>
              <w:spacing w:after="0" w:line="240" w:lineRule="auto"/>
              <w:jc w:val="both"/>
              <w:rPr>
                <w:rFonts w:ascii="Times New Roman" w:hAnsi="Times New Roman"/>
                <w:sz w:val="24"/>
                <w:szCs w:val="24"/>
              </w:rPr>
            </w:pPr>
            <w:r w:rsidRPr="00D34E3B">
              <w:rPr>
                <w:rFonts w:ascii="Times New Roman" w:hAnsi="Times New Roman"/>
                <w:sz w:val="24"/>
                <w:szCs w:val="24"/>
                <w:u w:val="single"/>
              </w:rPr>
              <w:t>Организаторы:</w:t>
            </w:r>
            <w:r w:rsidRPr="00D34E3B">
              <w:rPr>
                <w:rFonts w:ascii="Times New Roman" w:hAnsi="Times New Roman"/>
                <w:sz w:val="24"/>
                <w:szCs w:val="24"/>
              </w:rPr>
              <w:t xml:space="preserve"> </w:t>
            </w:r>
            <w:r>
              <w:rPr>
                <w:rFonts w:ascii="Times New Roman" w:hAnsi="Times New Roman"/>
                <w:sz w:val="24"/>
                <w:szCs w:val="24"/>
              </w:rPr>
              <w:t xml:space="preserve"> </w:t>
            </w:r>
            <w:r w:rsidRPr="006C4587">
              <w:rPr>
                <w:rFonts w:ascii="Times New Roman" w:hAnsi="Times New Roman"/>
                <w:sz w:val="24"/>
                <w:szCs w:val="24"/>
              </w:rPr>
              <w:t>ФГБОУ ВО ВолгГМУ Минздрава России</w:t>
            </w:r>
            <w:r>
              <w:rPr>
                <w:rFonts w:ascii="Times New Roman" w:hAnsi="Times New Roman"/>
                <w:sz w:val="24"/>
                <w:szCs w:val="24"/>
              </w:rPr>
              <w:t xml:space="preserve">; </w:t>
            </w:r>
          </w:p>
          <w:p w:rsidR="00D0427C" w:rsidRDefault="00D0427C" w:rsidP="0079308E">
            <w:pPr>
              <w:shd w:val="clear" w:color="auto" w:fill="FFFFFF"/>
              <w:spacing w:after="0" w:line="240" w:lineRule="auto"/>
              <w:jc w:val="both"/>
              <w:rPr>
                <w:rFonts w:ascii="Times New Roman" w:hAnsi="Times New Roman"/>
                <w:sz w:val="24"/>
                <w:szCs w:val="24"/>
              </w:rPr>
            </w:pPr>
            <w:r w:rsidRPr="006C4587">
              <w:rPr>
                <w:rFonts w:ascii="Times New Roman" w:hAnsi="Times New Roman"/>
                <w:sz w:val="24"/>
                <w:szCs w:val="24"/>
              </w:rPr>
              <w:t>Пятигорский медико-фармацевтический институт – филиал ФГБОУ ВО ВолгГМУ Минздрава России</w:t>
            </w:r>
          </w:p>
          <w:p w:rsidR="00D0427C" w:rsidRPr="00D34E3B" w:rsidRDefault="00D0427C" w:rsidP="0079308E">
            <w:pPr>
              <w:shd w:val="clear" w:color="auto" w:fill="FFFFFF"/>
              <w:spacing w:after="0" w:line="240" w:lineRule="auto"/>
              <w:jc w:val="both"/>
              <w:rPr>
                <w:rFonts w:ascii="Times New Roman" w:hAnsi="Times New Roman"/>
                <w:sz w:val="24"/>
                <w:szCs w:val="24"/>
              </w:rPr>
            </w:pPr>
          </w:p>
          <w:p w:rsidR="00D0427C" w:rsidRDefault="00D0427C" w:rsidP="0079308E">
            <w:pPr>
              <w:spacing w:after="0" w:line="240" w:lineRule="auto"/>
              <w:jc w:val="both"/>
              <w:rPr>
                <w:rFonts w:ascii="Times New Roman" w:hAnsi="Times New Roman"/>
                <w:sz w:val="24"/>
                <w:szCs w:val="24"/>
              </w:rPr>
            </w:pPr>
            <w:r w:rsidRPr="00D34E3B">
              <w:rPr>
                <w:rFonts w:ascii="Times New Roman" w:hAnsi="Times New Roman"/>
                <w:sz w:val="24"/>
                <w:szCs w:val="24"/>
                <w:u w:val="single"/>
              </w:rPr>
              <w:t>Спикер</w:t>
            </w:r>
            <w:r>
              <w:rPr>
                <w:rFonts w:ascii="Times New Roman" w:hAnsi="Times New Roman"/>
                <w:sz w:val="24"/>
                <w:szCs w:val="24"/>
                <w:u w:val="single"/>
              </w:rPr>
              <w:t>ы</w:t>
            </w:r>
            <w:r w:rsidRPr="00D34E3B">
              <w:rPr>
                <w:rFonts w:ascii="Times New Roman" w:hAnsi="Times New Roman"/>
                <w:sz w:val="24"/>
                <w:szCs w:val="24"/>
              </w:rPr>
              <w:t xml:space="preserve">: </w:t>
            </w:r>
            <w:r>
              <w:rPr>
                <w:rFonts w:ascii="Times New Roman" w:hAnsi="Times New Roman"/>
                <w:sz w:val="24"/>
                <w:szCs w:val="24"/>
              </w:rPr>
              <w:t xml:space="preserve"> </w:t>
            </w:r>
          </w:p>
          <w:p w:rsidR="00D0427C" w:rsidRPr="004A3470" w:rsidRDefault="00D0427C" w:rsidP="0079308E">
            <w:pPr>
              <w:spacing w:after="0" w:line="240" w:lineRule="auto"/>
              <w:jc w:val="both"/>
              <w:outlineLvl w:val="2"/>
              <w:rPr>
                <w:rFonts w:ascii="Times New Roman" w:hAnsi="Times New Roman"/>
                <w:sz w:val="24"/>
                <w:szCs w:val="24"/>
              </w:rPr>
            </w:pPr>
            <w:r w:rsidRPr="004A3470">
              <w:rPr>
                <w:rFonts w:ascii="Times New Roman" w:hAnsi="Times New Roman"/>
                <w:sz w:val="24"/>
                <w:szCs w:val="24"/>
              </w:rPr>
              <w:t xml:space="preserve">Фролков В.К., заместитель директора по науке ФГБУ </w:t>
            </w:r>
            <w:r>
              <w:rPr>
                <w:rFonts w:ascii="Times New Roman" w:hAnsi="Times New Roman"/>
                <w:sz w:val="24"/>
                <w:szCs w:val="24"/>
              </w:rPr>
              <w:t>«</w:t>
            </w:r>
            <w:r w:rsidRPr="004A3470">
              <w:rPr>
                <w:rFonts w:ascii="Times New Roman" w:hAnsi="Times New Roman"/>
                <w:sz w:val="24"/>
                <w:szCs w:val="24"/>
              </w:rPr>
              <w:t>Российский научный центр медицинской реабилитации и курортологии</w:t>
            </w:r>
            <w:r>
              <w:rPr>
                <w:rFonts w:ascii="Times New Roman" w:hAnsi="Times New Roman"/>
                <w:sz w:val="24"/>
                <w:szCs w:val="24"/>
              </w:rPr>
              <w:t>»</w:t>
            </w:r>
            <w:r w:rsidRPr="004A3470">
              <w:rPr>
                <w:rFonts w:ascii="Times New Roman" w:hAnsi="Times New Roman"/>
                <w:sz w:val="24"/>
                <w:szCs w:val="24"/>
              </w:rPr>
              <w:t xml:space="preserve"> Минздрава России г.Москва, д.б.н., профессор</w:t>
            </w:r>
          </w:p>
          <w:p w:rsidR="00D0427C" w:rsidRPr="004A3470" w:rsidRDefault="00D0427C" w:rsidP="0079308E">
            <w:pPr>
              <w:spacing w:after="0" w:line="240" w:lineRule="auto"/>
              <w:jc w:val="both"/>
              <w:rPr>
                <w:rFonts w:ascii="Times New Roman" w:hAnsi="Times New Roman"/>
                <w:sz w:val="24"/>
                <w:szCs w:val="24"/>
              </w:rPr>
            </w:pPr>
            <w:r w:rsidRPr="004A3470">
              <w:rPr>
                <w:rFonts w:ascii="Times New Roman" w:hAnsi="Times New Roman"/>
                <w:sz w:val="24"/>
                <w:szCs w:val="24"/>
              </w:rPr>
              <w:t>Пронченко Е.Н., Директор института романо-германских языков, информационных и гуманитарных технологий Пятигорского государственного университета (направление рекреация и спортивно-оздоровительный туризм), кандидат педагогических наук, профессор</w:t>
            </w:r>
          </w:p>
          <w:p w:rsidR="00D0427C" w:rsidRPr="004A3470" w:rsidRDefault="00D0427C" w:rsidP="0079308E">
            <w:pPr>
              <w:spacing w:after="0" w:line="240" w:lineRule="auto"/>
              <w:jc w:val="both"/>
              <w:rPr>
                <w:rFonts w:ascii="Times New Roman" w:hAnsi="Times New Roman"/>
                <w:sz w:val="24"/>
                <w:szCs w:val="24"/>
              </w:rPr>
            </w:pPr>
            <w:r w:rsidRPr="004A3470">
              <w:rPr>
                <w:rFonts w:ascii="Times New Roman" w:hAnsi="Times New Roman"/>
                <w:sz w:val="24"/>
                <w:szCs w:val="24"/>
              </w:rPr>
              <w:t>Имнаев Ш.А., Директор спортивного комплекса ПГУ, кандидат педагогических наук, доцент, заведующий кафедрой физической культуры и спорта ПГУ</w:t>
            </w:r>
          </w:p>
          <w:p w:rsidR="00D0427C" w:rsidRPr="00D34E3B" w:rsidRDefault="00D0427C" w:rsidP="0079308E">
            <w:pPr>
              <w:spacing w:after="0" w:line="240" w:lineRule="auto"/>
              <w:jc w:val="both"/>
              <w:rPr>
                <w:rFonts w:ascii="Times New Roman" w:hAnsi="Times New Roman"/>
                <w:sz w:val="24"/>
                <w:szCs w:val="24"/>
              </w:rPr>
            </w:pPr>
            <w:r w:rsidRPr="00D34E3B">
              <w:rPr>
                <w:rFonts w:ascii="Times New Roman" w:hAnsi="Times New Roman"/>
                <w:sz w:val="24"/>
                <w:szCs w:val="24"/>
                <w:u w:val="single"/>
                <w:lang w:eastAsia="ru-RU"/>
              </w:rPr>
              <w:t>Целевая аудитория:</w:t>
            </w:r>
            <w:r w:rsidRPr="00D34E3B">
              <w:rPr>
                <w:rFonts w:ascii="Times New Roman" w:hAnsi="Times New Roman"/>
                <w:sz w:val="24"/>
                <w:szCs w:val="24"/>
                <w:lang w:eastAsia="ru-RU"/>
              </w:rPr>
              <w:t xml:space="preserve"> </w:t>
            </w:r>
            <w:r>
              <w:rPr>
                <w:rFonts w:ascii="Times New Roman" w:hAnsi="Times New Roman"/>
                <w:sz w:val="24"/>
                <w:szCs w:val="24"/>
                <w:lang w:eastAsia="ru-RU"/>
              </w:rPr>
              <w:t>руководители учреждений санаторно-курортного комплекса</w:t>
            </w:r>
          </w:p>
        </w:tc>
      </w:tr>
      <w:tr w:rsidR="00D0427C" w:rsidRPr="00FD15CD" w:rsidTr="00235A75">
        <w:tc>
          <w:tcPr>
            <w:tcW w:w="2085" w:type="dxa"/>
            <w:vMerge w:val="restart"/>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FD15CD">
            <w:pPr>
              <w:spacing w:after="0" w:line="240" w:lineRule="auto"/>
              <w:ind w:firstLine="900"/>
              <w:jc w:val="both"/>
              <w:rPr>
                <w:rFonts w:ascii="Times New Roman" w:hAnsi="Times New Roman"/>
                <w:b/>
                <w:sz w:val="24"/>
                <w:szCs w:val="24"/>
              </w:rPr>
            </w:pPr>
          </w:p>
        </w:tc>
      </w:tr>
      <w:tr w:rsidR="00D0427C" w:rsidRPr="00FD15CD" w:rsidTr="00235A75">
        <w:tc>
          <w:tcPr>
            <w:tcW w:w="2085" w:type="dxa"/>
            <w:vMerge/>
          </w:tcPr>
          <w:p w:rsidR="00D0427C" w:rsidRPr="00FD15CD" w:rsidRDefault="00D0427C" w:rsidP="00FD15CD">
            <w:pPr>
              <w:shd w:val="clear" w:color="auto" w:fill="FFFFFF"/>
              <w:spacing w:after="0" w:line="240" w:lineRule="auto"/>
              <w:jc w:val="center"/>
              <w:rPr>
                <w:rFonts w:ascii="Times New Roman" w:hAnsi="Times New Roman"/>
                <w:b/>
                <w:i/>
                <w:sz w:val="24"/>
                <w:szCs w:val="24"/>
              </w:rPr>
            </w:pPr>
          </w:p>
        </w:tc>
        <w:tc>
          <w:tcPr>
            <w:tcW w:w="7379" w:type="dxa"/>
          </w:tcPr>
          <w:p w:rsidR="00D0427C" w:rsidRPr="00FD15CD" w:rsidRDefault="00D0427C" w:rsidP="00FD15CD">
            <w:pPr>
              <w:spacing w:after="0" w:line="240" w:lineRule="auto"/>
              <w:jc w:val="both"/>
              <w:rPr>
                <w:rFonts w:ascii="Times New Roman" w:hAnsi="Times New Roman"/>
                <w:sz w:val="24"/>
                <w:szCs w:val="24"/>
              </w:rPr>
            </w:pPr>
          </w:p>
        </w:tc>
      </w:tr>
    </w:tbl>
    <w:p w:rsidR="00D0427C" w:rsidRDefault="00D0427C"/>
    <w:sectPr w:rsidR="00D0427C" w:rsidSect="007222A0">
      <w:headerReference w:type="even" r:id="rId16"/>
      <w:headerReference w:type="default" r:id="rId17"/>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27C" w:rsidRDefault="00D0427C" w:rsidP="00587139">
      <w:pPr>
        <w:spacing w:after="0" w:line="240" w:lineRule="auto"/>
      </w:pPr>
      <w:r>
        <w:separator/>
      </w:r>
    </w:p>
  </w:endnote>
  <w:endnote w:type="continuationSeparator" w:id="0">
    <w:p w:rsidR="00D0427C" w:rsidRDefault="00D0427C" w:rsidP="005871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27C" w:rsidRPr="00587139" w:rsidRDefault="00D0427C">
    <w:pPr>
      <w:pStyle w:val="Footer"/>
      <w:jc w:val="center"/>
      <w:rPr>
        <w:rFonts w:ascii="Times New Roman" w:hAnsi="Times New Roman"/>
      </w:rPr>
    </w:pPr>
    <w:r w:rsidRPr="00587139">
      <w:rPr>
        <w:rFonts w:ascii="Times New Roman" w:hAnsi="Times New Roman"/>
      </w:rPr>
      <w:fldChar w:fldCharType="begin"/>
    </w:r>
    <w:r w:rsidRPr="00587139">
      <w:rPr>
        <w:rFonts w:ascii="Times New Roman" w:hAnsi="Times New Roman"/>
      </w:rPr>
      <w:instrText>PAGE   \* MERGEFORMAT</w:instrText>
    </w:r>
    <w:r w:rsidRPr="00587139">
      <w:rPr>
        <w:rFonts w:ascii="Times New Roman" w:hAnsi="Times New Roman"/>
      </w:rPr>
      <w:fldChar w:fldCharType="separate"/>
    </w:r>
    <w:r>
      <w:rPr>
        <w:rFonts w:ascii="Times New Roman" w:hAnsi="Times New Roman"/>
        <w:noProof/>
      </w:rPr>
      <w:t>2</w:t>
    </w:r>
    <w:r w:rsidRPr="00587139">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27C" w:rsidRDefault="00D0427C" w:rsidP="00587139">
      <w:pPr>
        <w:spacing w:after="0" w:line="240" w:lineRule="auto"/>
      </w:pPr>
      <w:r>
        <w:separator/>
      </w:r>
    </w:p>
  </w:footnote>
  <w:footnote w:type="continuationSeparator" w:id="0">
    <w:p w:rsidR="00D0427C" w:rsidRDefault="00D0427C" w:rsidP="005871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27C" w:rsidRDefault="00D0427C" w:rsidP="003D7E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427C" w:rsidRDefault="00D0427C" w:rsidP="007222A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27C" w:rsidRDefault="00D0427C" w:rsidP="003D7E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0427C" w:rsidRDefault="00D0427C" w:rsidP="007222A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42E23F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83AE30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2BEC90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D663D2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4A8DC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AA2B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BA1D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E645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2026C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B5ED3C0"/>
    <w:lvl w:ilvl="0">
      <w:start w:val="1"/>
      <w:numFmt w:val="bullet"/>
      <w:lvlText w:val=""/>
      <w:lvlJc w:val="left"/>
      <w:pPr>
        <w:tabs>
          <w:tab w:val="num" w:pos="360"/>
        </w:tabs>
        <w:ind w:left="360" w:hanging="360"/>
      </w:pPr>
      <w:rPr>
        <w:rFonts w:ascii="Symbol" w:hAnsi="Symbol" w:hint="default"/>
      </w:rPr>
    </w:lvl>
  </w:abstractNum>
  <w:abstractNum w:abstractNumId="10">
    <w:nsid w:val="0DC03CF5"/>
    <w:multiLevelType w:val="hybridMultilevel"/>
    <w:tmpl w:val="9380434A"/>
    <w:lvl w:ilvl="0" w:tplc="6EA2BDCC">
      <w:start w:val="1"/>
      <w:numFmt w:val="bullet"/>
      <w:lvlText w:val="−"/>
      <w:lvlJc w:val="left"/>
      <w:pPr>
        <w:ind w:left="1920" w:hanging="360"/>
      </w:pPr>
      <w:rPr>
        <w:rFonts w:ascii="Times New Roman" w:hAnsi="Times New Roman" w:hint="default"/>
      </w:rPr>
    </w:lvl>
    <w:lvl w:ilvl="1" w:tplc="04190003">
      <w:start w:val="1"/>
      <w:numFmt w:val="bullet"/>
      <w:lvlText w:val="o"/>
      <w:lvlJc w:val="left"/>
      <w:pPr>
        <w:ind w:left="2640" w:hanging="360"/>
      </w:pPr>
      <w:rPr>
        <w:rFonts w:ascii="Courier New" w:hAnsi="Courier New" w:hint="default"/>
      </w:rPr>
    </w:lvl>
    <w:lvl w:ilvl="2" w:tplc="04190005">
      <w:start w:val="1"/>
      <w:numFmt w:val="bullet"/>
      <w:lvlText w:val=""/>
      <w:lvlJc w:val="left"/>
      <w:pPr>
        <w:ind w:left="3360" w:hanging="360"/>
      </w:pPr>
      <w:rPr>
        <w:rFonts w:ascii="Wingdings" w:hAnsi="Wingdings" w:hint="default"/>
      </w:rPr>
    </w:lvl>
    <w:lvl w:ilvl="3" w:tplc="04190001">
      <w:start w:val="1"/>
      <w:numFmt w:val="bullet"/>
      <w:lvlText w:val=""/>
      <w:lvlJc w:val="left"/>
      <w:pPr>
        <w:ind w:left="4080" w:hanging="360"/>
      </w:pPr>
      <w:rPr>
        <w:rFonts w:ascii="Symbol" w:hAnsi="Symbol" w:hint="default"/>
      </w:rPr>
    </w:lvl>
    <w:lvl w:ilvl="4" w:tplc="04190003">
      <w:start w:val="1"/>
      <w:numFmt w:val="bullet"/>
      <w:lvlText w:val="o"/>
      <w:lvlJc w:val="left"/>
      <w:pPr>
        <w:ind w:left="4800" w:hanging="360"/>
      </w:pPr>
      <w:rPr>
        <w:rFonts w:ascii="Courier New" w:hAnsi="Courier New" w:hint="default"/>
      </w:rPr>
    </w:lvl>
    <w:lvl w:ilvl="5" w:tplc="04190005">
      <w:start w:val="1"/>
      <w:numFmt w:val="bullet"/>
      <w:lvlText w:val=""/>
      <w:lvlJc w:val="left"/>
      <w:pPr>
        <w:ind w:left="5520" w:hanging="360"/>
      </w:pPr>
      <w:rPr>
        <w:rFonts w:ascii="Wingdings" w:hAnsi="Wingdings" w:hint="default"/>
      </w:rPr>
    </w:lvl>
    <w:lvl w:ilvl="6" w:tplc="04190001">
      <w:start w:val="1"/>
      <w:numFmt w:val="bullet"/>
      <w:lvlText w:val=""/>
      <w:lvlJc w:val="left"/>
      <w:pPr>
        <w:ind w:left="6240" w:hanging="360"/>
      </w:pPr>
      <w:rPr>
        <w:rFonts w:ascii="Symbol" w:hAnsi="Symbol" w:hint="default"/>
      </w:rPr>
    </w:lvl>
    <w:lvl w:ilvl="7" w:tplc="04190003">
      <w:start w:val="1"/>
      <w:numFmt w:val="bullet"/>
      <w:lvlText w:val="o"/>
      <w:lvlJc w:val="left"/>
      <w:pPr>
        <w:ind w:left="6960" w:hanging="360"/>
      </w:pPr>
      <w:rPr>
        <w:rFonts w:ascii="Courier New" w:hAnsi="Courier New" w:hint="default"/>
      </w:rPr>
    </w:lvl>
    <w:lvl w:ilvl="8" w:tplc="04190005">
      <w:start w:val="1"/>
      <w:numFmt w:val="bullet"/>
      <w:lvlText w:val=""/>
      <w:lvlJc w:val="left"/>
      <w:pPr>
        <w:ind w:left="7680" w:hanging="360"/>
      </w:pPr>
      <w:rPr>
        <w:rFonts w:ascii="Wingdings" w:hAnsi="Wingdings" w:hint="default"/>
      </w:rPr>
    </w:lvl>
  </w:abstractNum>
  <w:abstractNum w:abstractNumId="11">
    <w:nsid w:val="21975B2D"/>
    <w:multiLevelType w:val="hybridMultilevel"/>
    <w:tmpl w:val="C0EE1CDE"/>
    <w:lvl w:ilvl="0" w:tplc="7B9EEE8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2355F4"/>
    <w:multiLevelType w:val="hybridMultilevel"/>
    <w:tmpl w:val="FB42AA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A471713"/>
    <w:multiLevelType w:val="hybridMultilevel"/>
    <w:tmpl w:val="DAE4FA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387402"/>
    <w:multiLevelType w:val="hybridMultilevel"/>
    <w:tmpl w:val="810ABF5E"/>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48971A8E"/>
    <w:multiLevelType w:val="hybridMultilevel"/>
    <w:tmpl w:val="F6AA99A8"/>
    <w:lvl w:ilvl="0" w:tplc="6EA2BDC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1265D4"/>
    <w:multiLevelType w:val="hybridMultilevel"/>
    <w:tmpl w:val="927621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364F0B"/>
    <w:multiLevelType w:val="hybridMultilevel"/>
    <w:tmpl w:val="47725002"/>
    <w:lvl w:ilvl="0" w:tplc="7B9EEE8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15704A"/>
    <w:multiLevelType w:val="hybridMultilevel"/>
    <w:tmpl w:val="324E41E2"/>
    <w:lvl w:ilvl="0" w:tplc="7B9EEE8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07C313F"/>
    <w:multiLevelType w:val="hybridMultilevel"/>
    <w:tmpl w:val="1C06991C"/>
    <w:lvl w:ilvl="0" w:tplc="F7FAC380">
      <w:start w:val="1"/>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797" w:hanging="360"/>
      </w:pPr>
      <w:rPr>
        <w:rFonts w:ascii="Courier New" w:hAnsi="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20">
    <w:nsid w:val="611B0337"/>
    <w:multiLevelType w:val="hybridMultilevel"/>
    <w:tmpl w:val="08506942"/>
    <w:lvl w:ilvl="0" w:tplc="7B9EEE88">
      <w:start w:val="1"/>
      <w:numFmt w:val="bullet"/>
      <w:lvlText w:val="-"/>
      <w:lvlJc w:val="left"/>
      <w:pPr>
        <w:ind w:left="786" w:hanging="360"/>
      </w:pPr>
      <w:rPr>
        <w:rFonts w:ascii="Arial" w:hAnsi="Arial" w:hint="default"/>
      </w:rPr>
    </w:lvl>
    <w:lvl w:ilvl="1" w:tplc="04190003" w:tentative="1">
      <w:start w:val="1"/>
      <w:numFmt w:val="bullet"/>
      <w:lvlText w:val="o"/>
      <w:lvlJc w:val="left"/>
      <w:pPr>
        <w:ind w:left="797" w:hanging="360"/>
      </w:pPr>
      <w:rPr>
        <w:rFonts w:ascii="Courier New" w:hAnsi="Courier New" w:hint="default"/>
      </w:rPr>
    </w:lvl>
    <w:lvl w:ilvl="2" w:tplc="04190005" w:tentative="1">
      <w:start w:val="1"/>
      <w:numFmt w:val="bullet"/>
      <w:lvlText w:val=""/>
      <w:lvlJc w:val="left"/>
      <w:pPr>
        <w:ind w:left="1517" w:hanging="360"/>
      </w:pPr>
      <w:rPr>
        <w:rFonts w:ascii="Wingdings" w:hAnsi="Wingdings" w:hint="default"/>
      </w:rPr>
    </w:lvl>
    <w:lvl w:ilvl="3" w:tplc="04190001" w:tentative="1">
      <w:start w:val="1"/>
      <w:numFmt w:val="bullet"/>
      <w:lvlText w:val=""/>
      <w:lvlJc w:val="left"/>
      <w:pPr>
        <w:ind w:left="2237" w:hanging="360"/>
      </w:pPr>
      <w:rPr>
        <w:rFonts w:ascii="Symbol" w:hAnsi="Symbol" w:hint="default"/>
      </w:rPr>
    </w:lvl>
    <w:lvl w:ilvl="4" w:tplc="04190003" w:tentative="1">
      <w:start w:val="1"/>
      <w:numFmt w:val="bullet"/>
      <w:lvlText w:val="o"/>
      <w:lvlJc w:val="left"/>
      <w:pPr>
        <w:ind w:left="2957" w:hanging="360"/>
      </w:pPr>
      <w:rPr>
        <w:rFonts w:ascii="Courier New" w:hAnsi="Courier New" w:hint="default"/>
      </w:rPr>
    </w:lvl>
    <w:lvl w:ilvl="5" w:tplc="04190005" w:tentative="1">
      <w:start w:val="1"/>
      <w:numFmt w:val="bullet"/>
      <w:lvlText w:val=""/>
      <w:lvlJc w:val="left"/>
      <w:pPr>
        <w:ind w:left="3677" w:hanging="360"/>
      </w:pPr>
      <w:rPr>
        <w:rFonts w:ascii="Wingdings" w:hAnsi="Wingdings" w:hint="default"/>
      </w:rPr>
    </w:lvl>
    <w:lvl w:ilvl="6" w:tplc="04190001" w:tentative="1">
      <w:start w:val="1"/>
      <w:numFmt w:val="bullet"/>
      <w:lvlText w:val=""/>
      <w:lvlJc w:val="left"/>
      <w:pPr>
        <w:ind w:left="4397" w:hanging="360"/>
      </w:pPr>
      <w:rPr>
        <w:rFonts w:ascii="Symbol" w:hAnsi="Symbol" w:hint="default"/>
      </w:rPr>
    </w:lvl>
    <w:lvl w:ilvl="7" w:tplc="04190003" w:tentative="1">
      <w:start w:val="1"/>
      <w:numFmt w:val="bullet"/>
      <w:lvlText w:val="o"/>
      <w:lvlJc w:val="left"/>
      <w:pPr>
        <w:ind w:left="5117" w:hanging="360"/>
      </w:pPr>
      <w:rPr>
        <w:rFonts w:ascii="Courier New" w:hAnsi="Courier New" w:hint="default"/>
      </w:rPr>
    </w:lvl>
    <w:lvl w:ilvl="8" w:tplc="04190005" w:tentative="1">
      <w:start w:val="1"/>
      <w:numFmt w:val="bullet"/>
      <w:lvlText w:val=""/>
      <w:lvlJc w:val="left"/>
      <w:pPr>
        <w:ind w:left="5837" w:hanging="360"/>
      </w:pPr>
      <w:rPr>
        <w:rFonts w:ascii="Wingdings" w:hAnsi="Wingdings" w:hint="default"/>
      </w:rPr>
    </w:lvl>
  </w:abstractNum>
  <w:abstractNum w:abstractNumId="21">
    <w:nsid w:val="706C35D1"/>
    <w:multiLevelType w:val="hybridMultilevel"/>
    <w:tmpl w:val="817A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B148AB"/>
    <w:multiLevelType w:val="hybridMultilevel"/>
    <w:tmpl w:val="5358D45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A9B687D"/>
    <w:multiLevelType w:val="hybridMultilevel"/>
    <w:tmpl w:val="BAB2D5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3023E7"/>
    <w:multiLevelType w:val="hybridMultilevel"/>
    <w:tmpl w:val="0480EC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F56561A"/>
    <w:multiLevelType w:val="hybridMultilevel"/>
    <w:tmpl w:val="F99450AC"/>
    <w:lvl w:ilvl="0" w:tplc="7B9EEE8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18"/>
  </w:num>
  <w:num w:numId="4">
    <w:abstractNumId w:val="25"/>
  </w:num>
  <w:num w:numId="5">
    <w:abstractNumId w:val="17"/>
  </w:num>
  <w:num w:numId="6">
    <w:abstractNumId w:val="10"/>
  </w:num>
  <w:num w:numId="7">
    <w:abstractNumId w:val="10"/>
  </w:num>
  <w:num w:numId="8">
    <w:abstractNumId w:val="11"/>
  </w:num>
  <w:num w:numId="9">
    <w:abstractNumId w:val="18"/>
  </w:num>
  <w:num w:numId="10">
    <w:abstractNumId w:val="2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2"/>
  </w:num>
  <w:num w:numId="14">
    <w:abstractNumId w:val="21"/>
  </w:num>
  <w:num w:numId="15">
    <w:abstractNumId w:val="15"/>
  </w:num>
  <w:num w:numId="16">
    <w:abstractNumId w:val="14"/>
  </w:num>
  <w:num w:numId="17">
    <w:abstractNumId w:val="13"/>
  </w:num>
  <w:num w:numId="18">
    <w:abstractNumId w:val="24"/>
  </w:num>
  <w:num w:numId="19">
    <w:abstractNumId w:val="23"/>
  </w:num>
  <w:num w:numId="20">
    <w:abstractNumId w:val="16"/>
  </w:num>
  <w:num w:numId="21">
    <w:abstractNumId w:val="12"/>
  </w:num>
  <w:num w:numId="22">
    <w:abstractNumId w:val="19"/>
  </w:num>
  <w:num w:numId="23">
    <w:abstractNumId w:val="2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4"/>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1DB4"/>
    <w:rsid w:val="0000672E"/>
    <w:rsid w:val="00011ECE"/>
    <w:rsid w:val="00025033"/>
    <w:rsid w:val="000413FA"/>
    <w:rsid w:val="00086067"/>
    <w:rsid w:val="000977B7"/>
    <w:rsid w:val="000C7A43"/>
    <w:rsid w:val="000E5BA2"/>
    <w:rsid w:val="0013640D"/>
    <w:rsid w:val="00144D0A"/>
    <w:rsid w:val="00160FF5"/>
    <w:rsid w:val="00176D6A"/>
    <w:rsid w:val="001850B6"/>
    <w:rsid w:val="001B2092"/>
    <w:rsid w:val="001C19F3"/>
    <w:rsid w:val="001D009C"/>
    <w:rsid w:val="00214EA9"/>
    <w:rsid w:val="00235A75"/>
    <w:rsid w:val="002442F7"/>
    <w:rsid w:val="002570F6"/>
    <w:rsid w:val="002718D9"/>
    <w:rsid w:val="0027345F"/>
    <w:rsid w:val="00292227"/>
    <w:rsid w:val="00294FC3"/>
    <w:rsid w:val="002A3F57"/>
    <w:rsid w:val="002B42C6"/>
    <w:rsid w:val="002C3EB5"/>
    <w:rsid w:val="002E61DF"/>
    <w:rsid w:val="00320587"/>
    <w:rsid w:val="003763C0"/>
    <w:rsid w:val="00390779"/>
    <w:rsid w:val="0039292F"/>
    <w:rsid w:val="003A1565"/>
    <w:rsid w:val="003D7E7E"/>
    <w:rsid w:val="003F4841"/>
    <w:rsid w:val="004047CB"/>
    <w:rsid w:val="00417578"/>
    <w:rsid w:val="00423B1C"/>
    <w:rsid w:val="004254B4"/>
    <w:rsid w:val="0042642B"/>
    <w:rsid w:val="00426D60"/>
    <w:rsid w:val="004271C9"/>
    <w:rsid w:val="004331D3"/>
    <w:rsid w:val="00441DB4"/>
    <w:rsid w:val="00454F19"/>
    <w:rsid w:val="004552D1"/>
    <w:rsid w:val="00461216"/>
    <w:rsid w:val="004936EC"/>
    <w:rsid w:val="004A3470"/>
    <w:rsid w:val="004A68E4"/>
    <w:rsid w:val="004B5715"/>
    <w:rsid w:val="004D0181"/>
    <w:rsid w:val="004E551A"/>
    <w:rsid w:val="00513079"/>
    <w:rsid w:val="005174D2"/>
    <w:rsid w:val="005212E9"/>
    <w:rsid w:val="005819CF"/>
    <w:rsid w:val="00587139"/>
    <w:rsid w:val="005969BB"/>
    <w:rsid w:val="005C4BF5"/>
    <w:rsid w:val="005D2494"/>
    <w:rsid w:val="005E06AA"/>
    <w:rsid w:val="005E3308"/>
    <w:rsid w:val="005E5264"/>
    <w:rsid w:val="00621735"/>
    <w:rsid w:val="00633B5A"/>
    <w:rsid w:val="0064074E"/>
    <w:rsid w:val="00640CE8"/>
    <w:rsid w:val="00663558"/>
    <w:rsid w:val="00666BAA"/>
    <w:rsid w:val="0067476F"/>
    <w:rsid w:val="00684569"/>
    <w:rsid w:val="006854F3"/>
    <w:rsid w:val="00692E77"/>
    <w:rsid w:val="006958A1"/>
    <w:rsid w:val="006A236C"/>
    <w:rsid w:val="006B6E02"/>
    <w:rsid w:val="006C4587"/>
    <w:rsid w:val="006C586E"/>
    <w:rsid w:val="006E41C2"/>
    <w:rsid w:val="006F2AE1"/>
    <w:rsid w:val="006F7AEA"/>
    <w:rsid w:val="00710136"/>
    <w:rsid w:val="007222A0"/>
    <w:rsid w:val="007376C4"/>
    <w:rsid w:val="00737D80"/>
    <w:rsid w:val="007415D4"/>
    <w:rsid w:val="00751BAC"/>
    <w:rsid w:val="00765682"/>
    <w:rsid w:val="00771DEF"/>
    <w:rsid w:val="0079308E"/>
    <w:rsid w:val="007B32CE"/>
    <w:rsid w:val="007D3BE3"/>
    <w:rsid w:val="007D5299"/>
    <w:rsid w:val="007F0805"/>
    <w:rsid w:val="00840225"/>
    <w:rsid w:val="00857D8D"/>
    <w:rsid w:val="008729B8"/>
    <w:rsid w:val="008A0B4D"/>
    <w:rsid w:val="008A589B"/>
    <w:rsid w:val="008B1058"/>
    <w:rsid w:val="008B5323"/>
    <w:rsid w:val="008C6DBB"/>
    <w:rsid w:val="008E5A29"/>
    <w:rsid w:val="00917074"/>
    <w:rsid w:val="009233EA"/>
    <w:rsid w:val="00941FD3"/>
    <w:rsid w:val="0096050D"/>
    <w:rsid w:val="00964D86"/>
    <w:rsid w:val="00966AC7"/>
    <w:rsid w:val="0098441E"/>
    <w:rsid w:val="009A086B"/>
    <w:rsid w:val="009C55AD"/>
    <w:rsid w:val="009D52F9"/>
    <w:rsid w:val="009E0BEA"/>
    <w:rsid w:val="009E0E3A"/>
    <w:rsid w:val="009E1CEF"/>
    <w:rsid w:val="009F28E3"/>
    <w:rsid w:val="00A11074"/>
    <w:rsid w:val="00A21EC5"/>
    <w:rsid w:val="00A62D96"/>
    <w:rsid w:val="00A94C79"/>
    <w:rsid w:val="00AC3090"/>
    <w:rsid w:val="00AD75B5"/>
    <w:rsid w:val="00B10102"/>
    <w:rsid w:val="00B13284"/>
    <w:rsid w:val="00B329C5"/>
    <w:rsid w:val="00B57B90"/>
    <w:rsid w:val="00B80B09"/>
    <w:rsid w:val="00B840CD"/>
    <w:rsid w:val="00BA4FB0"/>
    <w:rsid w:val="00C11C34"/>
    <w:rsid w:val="00C20219"/>
    <w:rsid w:val="00C2632B"/>
    <w:rsid w:val="00C356A8"/>
    <w:rsid w:val="00CA6C77"/>
    <w:rsid w:val="00CB6386"/>
    <w:rsid w:val="00CC1B81"/>
    <w:rsid w:val="00CC42FC"/>
    <w:rsid w:val="00CE7580"/>
    <w:rsid w:val="00D03441"/>
    <w:rsid w:val="00D0427C"/>
    <w:rsid w:val="00D15506"/>
    <w:rsid w:val="00D23414"/>
    <w:rsid w:val="00D34E3B"/>
    <w:rsid w:val="00D4074C"/>
    <w:rsid w:val="00D64BB2"/>
    <w:rsid w:val="00D8534A"/>
    <w:rsid w:val="00DC0266"/>
    <w:rsid w:val="00DC222C"/>
    <w:rsid w:val="00DE4815"/>
    <w:rsid w:val="00DE6C79"/>
    <w:rsid w:val="00DF4A04"/>
    <w:rsid w:val="00E13C05"/>
    <w:rsid w:val="00E52BEC"/>
    <w:rsid w:val="00E54FA2"/>
    <w:rsid w:val="00E556C3"/>
    <w:rsid w:val="00E66852"/>
    <w:rsid w:val="00E7214C"/>
    <w:rsid w:val="00E75BA0"/>
    <w:rsid w:val="00E92A95"/>
    <w:rsid w:val="00EB4C1C"/>
    <w:rsid w:val="00EC5735"/>
    <w:rsid w:val="00EF7316"/>
    <w:rsid w:val="00F018A0"/>
    <w:rsid w:val="00F02370"/>
    <w:rsid w:val="00F1037A"/>
    <w:rsid w:val="00F10B08"/>
    <w:rsid w:val="00F31D8C"/>
    <w:rsid w:val="00F5105C"/>
    <w:rsid w:val="00F75C53"/>
    <w:rsid w:val="00F84DEE"/>
    <w:rsid w:val="00FA6C40"/>
    <w:rsid w:val="00FD15CD"/>
    <w:rsid w:val="00FD3E7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35"/>
    <w:pPr>
      <w:spacing w:after="200" w:line="276" w:lineRule="auto"/>
    </w:pPr>
    <w:rPr>
      <w:lang w:eastAsia="en-US"/>
    </w:rPr>
  </w:style>
  <w:style w:type="paragraph" w:styleId="Heading1">
    <w:name w:val="heading 1"/>
    <w:basedOn w:val="Normal"/>
    <w:next w:val="Normal"/>
    <w:link w:val="Heading1Char"/>
    <w:uiPriority w:val="99"/>
    <w:qFormat/>
    <w:rsid w:val="00DC222C"/>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rsid w:val="00235A75"/>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9"/>
    <w:qFormat/>
    <w:rsid w:val="00CC42FC"/>
    <w:pPr>
      <w:spacing w:before="100" w:beforeAutospacing="1" w:after="100" w:afterAutospacing="1" w:line="240" w:lineRule="auto"/>
      <w:outlineLvl w:val="2"/>
    </w:pPr>
    <w:rPr>
      <w:rFonts w:eastAsia="Times New Roman"/>
      <w:b/>
      <w:bCs/>
      <w:sz w:val="27"/>
      <w:szCs w:val="27"/>
    </w:rPr>
  </w:style>
  <w:style w:type="paragraph" w:styleId="Heading5">
    <w:name w:val="heading 5"/>
    <w:basedOn w:val="Normal"/>
    <w:next w:val="Normal"/>
    <w:link w:val="Heading5Char"/>
    <w:uiPriority w:val="99"/>
    <w:qFormat/>
    <w:rsid w:val="008C6DBB"/>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222C"/>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235A75"/>
    <w:rPr>
      <w:rFonts w:ascii="Cambria" w:hAnsi="Cambria" w:cs="Times New Roman"/>
      <w:b/>
      <w:bCs/>
      <w:i/>
      <w:iCs/>
      <w:sz w:val="28"/>
      <w:szCs w:val="28"/>
      <w:lang w:val="ru-RU" w:eastAsia="en-US" w:bidi="ar-SA"/>
    </w:rPr>
  </w:style>
  <w:style w:type="character" w:customStyle="1" w:styleId="Heading3Char">
    <w:name w:val="Heading 3 Char"/>
    <w:basedOn w:val="DefaultParagraphFont"/>
    <w:link w:val="Heading3"/>
    <w:uiPriority w:val="99"/>
    <w:locked/>
    <w:rsid w:val="00CC42FC"/>
    <w:rPr>
      <w:rFonts w:ascii="Times New Roman" w:hAnsi="Times New Roman" w:cs="Times New Roman"/>
      <w:b/>
      <w:bCs/>
      <w:sz w:val="27"/>
      <w:szCs w:val="27"/>
      <w:lang w:eastAsia="ru-RU"/>
    </w:rPr>
  </w:style>
  <w:style w:type="character" w:customStyle="1" w:styleId="Heading5Char">
    <w:name w:val="Heading 5 Char"/>
    <w:basedOn w:val="DefaultParagraphFont"/>
    <w:link w:val="Heading5"/>
    <w:uiPriority w:val="99"/>
    <w:locked/>
    <w:rsid w:val="008C6DBB"/>
    <w:rPr>
      <w:rFonts w:ascii="Cambria" w:hAnsi="Cambria" w:cs="Times New Roman"/>
      <w:color w:val="243F60"/>
    </w:rPr>
  </w:style>
  <w:style w:type="paragraph" w:styleId="Subtitle">
    <w:name w:val="Subtitle"/>
    <w:basedOn w:val="Normal"/>
    <w:next w:val="Normal"/>
    <w:link w:val="SubtitleChar"/>
    <w:uiPriority w:val="99"/>
    <w:qFormat/>
    <w:rsid w:val="00CC42FC"/>
    <w:pPr>
      <w:numPr>
        <w:ilvl w:val="1"/>
      </w:numPr>
      <w:ind w:firstLine="709"/>
    </w:pPr>
    <w:rPr>
      <w:rFonts w:ascii="Cambria" w:eastAsia="Times New Roman" w:hAnsi="Cambria"/>
      <w:i/>
      <w:iCs/>
      <w:color w:val="4F81BD"/>
      <w:spacing w:val="15"/>
      <w:szCs w:val="24"/>
    </w:rPr>
  </w:style>
  <w:style w:type="character" w:customStyle="1" w:styleId="SubtitleChar">
    <w:name w:val="Subtitle Char"/>
    <w:basedOn w:val="DefaultParagraphFont"/>
    <w:link w:val="Subtitle"/>
    <w:uiPriority w:val="99"/>
    <w:locked/>
    <w:rsid w:val="00CC42FC"/>
    <w:rPr>
      <w:rFonts w:ascii="Cambria" w:hAnsi="Cambria" w:cs="Times New Roman"/>
      <w:i/>
      <w:iCs/>
      <w:color w:val="4F81BD"/>
      <w:spacing w:val="15"/>
      <w:sz w:val="24"/>
      <w:szCs w:val="24"/>
      <w:lang w:eastAsia="ru-RU"/>
    </w:rPr>
  </w:style>
  <w:style w:type="character" w:styleId="Strong">
    <w:name w:val="Strong"/>
    <w:basedOn w:val="DefaultParagraphFont"/>
    <w:uiPriority w:val="99"/>
    <w:qFormat/>
    <w:rsid w:val="00CC42FC"/>
    <w:rPr>
      <w:rFonts w:cs="Times New Roman"/>
      <w:b/>
      <w:bCs/>
    </w:rPr>
  </w:style>
  <w:style w:type="paragraph" w:styleId="ListParagraph">
    <w:name w:val="List Paragraph"/>
    <w:basedOn w:val="Normal"/>
    <w:link w:val="ListParagraphChar"/>
    <w:uiPriority w:val="99"/>
    <w:qFormat/>
    <w:rsid w:val="00E54FA2"/>
    <w:pPr>
      <w:ind w:left="720"/>
      <w:contextualSpacing/>
    </w:pPr>
  </w:style>
  <w:style w:type="character" w:customStyle="1" w:styleId="ListParagraphChar">
    <w:name w:val="List Paragraph Char"/>
    <w:link w:val="ListParagraph"/>
    <w:uiPriority w:val="99"/>
    <w:locked/>
    <w:rsid w:val="00E54FA2"/>
  </w:style>
  <w:style w:type="paragraph" w:styleId="Quote">
    <w:name w:val="Quote"/>
    <w:basedOn w:val="Normal"/>
    <w:next w:val="Normal"/>
    <w:link w:val="QuoteChar"/>
    <w:uiPriority w:val="99"/>
    <w:qFormat/>
    <w:rsid w:val="00CC42FC"/>
    <w:rPr>
      <w:i/>
      <w:iCs/>
      <w:color w:val="000000"/>
    </w:rPr>
  </w:style>
  <w:style w:type="character" w:customStyle="1" w:styleId="QuoteChar">
    <w:name w:val="Quote Char"/>
    <w:basedOn w:val="DefaultParagraphFont"/>
    <w:link w:val="Quote"/>
    <w:uiPriority w:val="99"/>
    <w:locked/>
    <w:rsid w:val="00CC42FC"/>
    <w:rPr>
      <w:rFonts w:ascii="Times New Roman" w:hAnsi="Times New Roman" w:cs="Calibri"/>
      <w:i/>
      <w:iCs/>
      <w:color w:val="000000"/>
      <w:sz w:val="24"/>
      <w:lang w:eastAsia="ru-RU"/>
    </w:rPr>
  </w:style>
  <w:style w:type="character" w:styleId="SubtleEmphasis">
    <w:name w:val="Subtle Emphasis"/>
    <w:basedOn w:val="DefaultParagraphFont"/>
    <w:uiPriority w:val="99"/>
    <w:qFormat/>
    <w:rsid w:val="00CC42FC"/>
    <w:rPr>
      <w:rFonts w:cs="Times New Roman"/>
      <w:i/>
      <w:iCs/>
      <w:color w:val="808080"/>
    </w:rPr>
  </w:style>
  <w:style w:type="table" w:styleId="TableGrid">
    <w:name w:val="Table Grid"/>
    <w:basedOn w:val="TableNormal"/>
    <w:uiPriority w:val="99"/>
    <w:rsid w:val="00441DB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10136"/>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DefaultParagraphFont"/>
    <w:uiPriority w:val="99"/>
    <w:rsid w:val="000E5BA2"/>
    <w:rPr>
      <w:rFonts w:cs="Times New Roman"/>
    </w:rPr>
  </w:style>
  <w:style w:type="character" w:customStyle="1" w:styleId="fwb">
    <w:name w:val="fwb"/>
    <w:basedOn w:val="DefaultParagraphFont"/>
    <w:uiPriority w:val="99"/>
    <w:rsid w:val="008C6DBB"/>
    <w:rPr>
      <w:rFonts w:cs="Times New Roman"/>
    </w:rPr>
  </w:style>
  <w:style w:type="character" w:styleId="Hyperlink">
    <w:name w:val="Hyperlink"/>
    <w:basedOn w:val="DefaultParagraphFont"/>
    <w:uiPriority w:val="99"/>
    <w:semiHidden/>
    <w:rsid w:val="008C6DBB"/>
    <w:rPr>
      <w:rFonts w:cs="Times New Roman"/>
      <w:color w:val="0000FF"/>
      <w:u w:val="single"/>
    </w:rPr>
  </w:style>
  <w:style w:type="paragraph" w:styleId="PlainText">
    <w:name w:val="Plain Text"/>
    <w:basedOn w:val="Normal"/>
    <w:link w:val="PlainTextChar"/>
    <w:uiPriority w:val="99"/>
    <w:rsid w:val="006B6E02"/>
    <w:pPr>
      <w:spacing w:after="0" w:line="240" w:lineRule="auto"/>
    </w:pPr>
    <w:rPr>
      <w:szCs w:val="21"/>
    </w:rPr>
  </w:style>
  <w:style w:type="character" w:customStyle="1" w:styleId="PlainTextChar">
    <w:name w:val="Plain Text Char"/>
    <w:basedOn w:val="DefaultParagraphFont"/>
    <w:link w:val="PlainText"/>
    <w:uiPriority w:val="99"/>
    <w:locked/>
    <w:rsid w:val="006B6E02"/>
    <w:rPr>
      <w:rFonts w:ascii="Calibri" w:hAnsi="Calibri" w:cs="Times New Roman"/>
      <w:sz w:val="21"/>
      <w:szCs w:val="21"/>
    </w:rPr>
  </w:style>
  <w:style w:type="paragraph" w:styleId="Header">
    <w:name w:val="header"/>
    <w:basedOn w:val="Normal"/>
    <w:link w:val="HeaderChar"/>
    <w:uiPriority w:val="99"/>
    <w:rsid w:val="0058713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87139"/>
    <w:rPr>
      <w:rFonts w:cs="Times New Roman"/>
    </w:rPr>
  </w:style>
  <w:style w:type="paragraph" w:styleId="Footer">
    <w:name w:val="footer"/>
    <w:basedOn w:val="Normal"/>
    <w:link w:val="FooterChar"/>
    <w:uiPriority w:val="99"/>
    <w:rsid w:val="0058713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87139"/>
    <w:rPr>
      <w:rFonts w:cs="Times New Roman"/>
    </w:rPr>
  </w:style>
  <w:style w:type="paragraph" w:styleId="BalloonText">
    <w:name w:val="Balloon Text"/>
    <w:basedOn w:val="Normal"/>
    <w:link w:val="BalloonTextChar"/>
    <w:uiPriority w:val="99"/>
    <w:semiHidden/>
    <w:rsid w:val="00751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1BAC"/>
    <w:rPr>
      <w:rFonts w:ascii="Tahoma" w:hAnsi="Tahoma" w:cs="Tahoma"/>
      <w:sz w:val="16"/>
      <w:szCs w:val="16"/>
    </w:rPr>
  </w:style>
  <w:style w:type="paragraph" w:customStyle="1" w:styleId="3">
    <w:name w:val="Знак Знак3 Знак Знак Знак Знак Знак Знак Знак Знак"/>
    <w:basedOn w:val="Normal"/>
    <w:uiPriority w:val="99"/>
    <w:rsid w:val="00D23414"/>
    <w:pPr>
      <w:spacing w:after="160" w:line="240" w:lineRule="exact"/>
      <w:jc w:val="both"/>
    </w:pPr>
    <w:rPr>
      <w:rFonts w:ascii="Verdana" w:hAnsi="Verdana" w:cs="Verdana"/>
      <w:sz w:val="20"/>
      <w:szCs w:val="20"/>
      <w:lang w:val="en-US"/>
    </w:rPr>
  </w:style>
  <w:style w:type="character" w:styleId="PageNumber">
    <w:name w:val="page number"/>
    <w:basedOn w:val="DefaultParagraphFont"/>
    <w:uiPriority w:val="99"/>
    <w:rsid w:val="007222A0"/>
    <w:rPr>
      <w:rFonts w:cs="Times New Roman"/>
    </w:rPr>
  </w:style>
  <w:style w:type="character" w:styleId="Emphasis">
    <w:name w:val="Emphasis"/>
    <w:basedOn w:val="DefaultParagraphFont"/>
    <w:uiPriority w:val="99"/>
    <w:qFormat/>
    <w:locked/>
    <w:rsid w:val="00771DEF"/>
    <w:rPr>
      <w:rFonts w:cs="Times New Roman"/>
      <w:i/>
    </w:rPr>
  </w:style>
</w:styles>
</file>

<file path=word/webSettings.xml><?xml version="1.0" encoding="utf-8"?>
<w:webSettings xmlns:r="http://schemas.openxmlformats.org/officeDocument/2006/relationships" xmlns:w="http://schemas.openxmlformats.org/wordprocessingml/2006/main">
  <w:divs>
    <w:div w:id="1976139436">
      <w:marLeft w:val="0"/>
      <w:marRight w:val="0"/>
      <w:marTop w:val="0"/>
      <w:marBottom w:val="0"/>
      <w:divBdr>
        <w:top w:val="none" w:sz="0" w:space="0" w:color="auto"/>
        <w:left w:val="none" w:sz="0" w:space="0" w:color="auto"/>
        <w:bottom w:val="none" w:sz="0" w:space="0" w:color="auto"/>
        <w:right w:val="none" w:sz="0" w:space="0" w:color="auto"/>
      </w:divBdr>
    </w:div>
    <w:div w:id="1976139437">
      <w:marLeft w:val="0"/>
      <w:marRight w:val="0"/>
      <w:marTop w:val="0"/>
      <w:marBottom w:val="0"/>
      <w:divBdr>
        <w:top w:val="none" w:sz="0" w:space="0" w:color="auto"/>
        <w:left w:val="none" w:sz="0" w:space="0" w:color="auto"/>
        <w:bottom w:val="none" w:sz="0" w:space="0" w:color="auto"/>
        <w:right w:val="none" w:sz="0" w:space="0" w:color="auto"/>
      </w:divBdr>
    </w:div>
    <w:div w:id="1976139438">
      <w:marLeft w:val="0"/>
      <w:marRight w:val="0"/>
      <w:marTop w:val="0"/>
      <w:marBottom w:val="0"/>
      <w:divBdr>
        <w:top w:val="none" w:sz="0" w:space="0" w:color="auto"/>
        <w:left w:val="none" w:sz="0" w:space="0" w:color="auto"/>
        <w:bottom w:val="none" w:sz="0" w:space="0" w:color="auto"/>
        <w:right w:val="none" w:sz="0" w:space="0" w:color="auto"/>
      </w:divBdr>
    </w:div>
    <w:div w:id="1976139439">
      <w:marLeft w:val="0"/>
      <w:marRight w:val="0"/>
      <w:marTop w:val="0"/>
      <w:marBottom w:val="0"/>
      <w:divBdr>
        <w:top w:val="none" w:sz="0" w:space="0" w:color="auto"/>
        <w:left w:val="none" w:sz="0" w:space="0" w:color="auto"/>
        <w:bottom w:val="none" w:sz="0" w:space="0" w:color="auto"/>
        <w:right w:val="none" w:sz="0" w:space="0" w:color="auto"/>
      </w:divBdr>
    </w:div>
    <w:div w:id="1976139440">
      <w:marLeft w:val="0"/>
      <w:marRight w:val="0"/>
      <w:marTop w:val="0"/>
      <w:marBottom w:val="0"/>
      <w:divBdr>
        <w:top w:val="none" w:sz="0" w:space="0" w:color="auto"/>
        <w:left w:val="none" w:sz="0" w:space="0" w:color="auto"/>
        <w:bottom w:val="none" w:sz="0" w:space="0" w:color="auto"/>
        <w:right w:val="none" w:sz="0" w:space="0" w:color="auto"/>
      </w:divBdr>
    </w:div>
    <w:div w:id="1976139441">
      <w:marLeft w:val="0"/>
      <w:marRight w:val="0"/>
      <w:marTop w:val="0"/>
      <w:marBottom w:val="0"/>
      <w:divBdr>
        <w:top w:val="none" w:sz="0" w:space="0" w:color="auto"/>
        <w:left w:val="none" w:sz="0" w:space="0" w:color="auto"/>
        <w:bottom w:val="none" w:sz="0" w:space="0" w:color="auto"/>
        <w:right w:val="none" w:sz="0" w:space="0" w:color="auto"/>
      </w:divBdr>
    </w:div>
    <w:div w:id="1976139442">
      <w:marLeft w:val="0"/>
      <w:marRight w:val="0"/>
      <w:marTop w:val="0"/>
      <w:marBottom w:val="0"/>
      <w:divBdr>
        <w:top w:val="none" w:sz="0" w:space="0" w:color="auto"/>
        <w:left w:val="none" w:sz="0" w:space="0" w:color="auto"/>
        <w:bottom w:val="none" w:sz="0" w:space="0" w:color="auto"/>
        <w:right w:val="none" w:sz="0" w:space="0" w:color="auto"/>
      </w:divBdr>
    </w:div>
    <w:div w:id="1976139443">
      <w:marLeft w:val="0"/>
      <w:marRight w:val="0"/>
      <w:marTop w:val="0"/>
      <w:marBottom w:val="0"/>
      <w:divBdr>
        <w:top w:val="none" w:sz="0" w:space="0" w:color="auto"/>
        <w:left w:val="none" w:sz="0" w:space="0" w:color="auto"/>
        <w:bottom w:val="none" w:sz="0" w:space="0" w:color="auto"/>
        <w:right w:val="none" w:sz="0" w:space="0" w:color="auto"/>
      </w:divBdr>
    </w:div>
    <w:div w:id="1976139444">
      <w:marLeft w:val="0"/>
      <w:marRight w:val="0"/>
      <w:marTop w:val="0"/>
      <w:marBottom w:val="0"/>
      <w:divBdr>
        <w:top w:val="none" w:sz="0" w:space="0" w:color="auto"/>
        <w:left w:val="none" w:sz="0" w:space="0" w:color="auto"/>
        <w:bottom w:val="none" w:sz="0" w:space="0" w:color="auto"/>
        <w:right w:val="none" w:sz="0" w:space="0" w:color="auto"/>
      </w:divBdr>
    </w:div>
    <w:div w:id="1976139445">
      <w:marLeft w:val="0"/>
      <w:marRight w:val="0"/>
      <w:marTop w:val="0"/>
      <w:marBottom w:val="0"/>
      <w:divBdr>
        <w:top w:val="none" w:sz="0" w:space="0" w:color="auto"/>
        <w:left w:val="none" w:sz="0" w:space="0" w:color="auto"/>
        <w:bottom w:val="none" w:sz="0" w:space="0" w:color="auto"/>
        <w:right w:val="none" w:sz="0" w:space="0" w:color="auto"/>
      </w:divBdr>
    </w:div>
    <w:div w:id="1976139446">
      <w:marLeft w:val="0"/>
      <w:marRight w:val="0"/>
      <w:marTop w:val="0"/>
      <w:marBottom w:val="0"/>
      <w:divBdr>
        <w:top w:val="none" w:sz="0" w:space="0" w:color="auto"/>
        <w:left w:val="none" w:sz="0" w:space="0" w:color="auto"/>
        <w:bottom w:val="none" w:sz="0" w:space="0" w:color="auto"/>
        <w:right w:val="none" w:sz="0" w:space="0" w:color="auto"/>
      </w:divBdr>
    </w:div>
    <w:div w:id="1976139447">
      <w:marLeft w:val="0"/>
      <w:marRight w:val="0"/>
      <w:marTop w:val="0"/>
      <w:marBottom w:val="0"/>
      <w:divBdr>
        <w:top w:val="none" w:sz="0" w:space="0" w:color="auto"/>
        <w:left w:val="none" w:sz="0" w:space="0" w:color="auto"/>
        <w:bottom w:val="none" w:sz="0" w:space="0" w:color="auto"/>
        <w:right w:val="none" w:sz="0" w:space="0" w:color="auto"/>
      </w:divBdr>
    </w:div>
    <w:div w:id="1976139448">
      <w:marLeft w:val="0"/>
      <w:marRight w:val="0"/>
      <w:marTop w:val="0"/>
      <w:marBottom w:val="0"/>
      <w:divBdr>
        <w:top w:val="none" w:sz="0" w:space="0" w:color="auto"/>
        <w:left w:val="none" w:sz="0" w:space="0" w:color="auto"/>
        <w:bottom w:val="none" w:sz="0" w:space="0" w:color="auto"/>
        <w:right w:val="none" w:sz="0" w:space="0" w:color="auto"/>
      </w:divBdr>
    </w:div>
    <w:div w:id="1976139449">
      <w:marLeft w:val="0"/>
      <w:marRight w:val="0"/>
      <w:marTop w:val="0"/>
      <w:marBottom w:val="0"/>
      <w:divBdr>
        <w:top w:val="none" w:sz="0" w:space="0" w:color="auto"/>
        <w:left w:val="none" w:sz="0" w:space="0" w:color="auto"/>
        <w:bottom w:val="none" w:sz="0" w:space="0" w:color="auto"/>
        <w:right w:val="none" w:sz="0" w:space="0" w:color="auto"/>
      </w:divBdr>
    </w:div>
    <w:div w:id="1976139450">
      <w:marLeft w:val="0"/>
      <w:marRight w:val="0"/>
      <w:marTop w:val="0"/>
      <w:marBottom w:val="0"/>
      <w:divBdr>
        <w:top w:val="none" w:sz="0" w:space="0" w:color="auto"/>
        <w:left w:val="none" w:sz="0" w:space="0" w:color="auto"/>
        <w:bottom w:val="none" w:sz="0" w:space="0" w:color="auto"/>
        <w:right w:val="none" w:sz="0" w:space="0" w:color="auto"/>
      </w:divBdr>
    </w:div>
    <w:div w:id="1976139451">
      <w:marLeft w:val="0"/>
      <w:marRight w:val="0"/>
      <w:marTop w:val="0"/>
      <w:marBottom w:val="0"/>
      <w:divBdr>
        <w:top w:val="none" w:sz="0" w:space="0" w:color="auto"/>
        <w:left w:val="none" w:sz="0" w:space="0" w:color="auto"/>
        <w:bottom w:val="none" w:sz="0" w:space="0" w:color="auto"/>
        <w:right w:val="none" w:sz="0" w:space="0" w:color="auto"/>
      </w:divBdr>
    </w:div>
    <w:div w:id="1976139452">
      <w:marLeft w:val="0"/>
      <w:marRight w:val="0"/>
      <w:marTop w:val="0"/>
      <w:marBottom w:val="0"/>
      <w:divBdr>
        <w:top w:val="none" w:sz="0" w:space="0" w:color="auto"/>
        <w:left w:val="none" w:sz="0" w:space="0" w:color="auto"/>
        <w:bottom w:val="none" w:sz="0" w:space="0" w:color="auto"/>
        <w:right w:val="none" w:sz="0" w:space="0" w:color="auto"/>
      </w:divBdr>
    </w:div>
    <w:div w:id="1976139453">
      <w:marLeft w:val="0"/>
      <w:marRight w:val="0"/>
      <w:marTop w:val="0"/>
      <w:marBottom w:val="0"/>
      <w:divBdr>
        <w:top w:val="none" w:sz="0" w:space="0" w:color="auto"/>
        <w:left w:val="none" w:sz="0" w:space="0" w:color="auto"/>
        <w:bottom w:val="none" w:sz="0" w:space="0" w:color="auto"/>
        <w:right w:val="none" w:sz="0" w:space="0" w:color="auto"/>
      </w:divBdr>
    </w:div>
    <w:div w:id="1976139454">
      <w:marLeft w:val="0"/>
      <w:marRight w:val="0"/>
      <w:marTop w:val="0"/>
      <w:marBottom w:val="0"/>
      <w:divBdr>
        <w:top w:val="none" w:sz="0" w:space="0" w:color="auto"/>
        <w:left w:val="none" w:sz="0" w:space="0" w:color="auto"/>
        <w:bottom w:val="none" w:sz="0" w:space="0" w:color="auto"/>
        <w:right w:val="none" w:sz="0" w:space="0" w:color="auto"/>
      </w:divBdr>
    </w:div>
    <w:div w:id="1976139455">
      <w:marLeft w:val="0"/>
      <w:marRight w:val="0"/>
      <w:marTop w:val="0"/>
      <w:marBottom w:val="0"/>
      <w:divBdr>
        <w:top w:val="none" w:sz="0" w:space="0" w:color="auto"/>
        <w:left w:val="none" w:sz="0" w:space="0" w:color="auto"/>
        <w:bottom w:val="none" w:sz="0" w:space="0" w:color="auto"/>
        <w:right w:val="none" w:sz="0" w:space="0" w:color="auto"/>
      </w:divBdr>
    </w:div>
    <w:div w:id="1976139456">
      <w:marLeft w:val="0"/>
      <w:marRight w:val="0"/>
      <w:marTop w:val="0"/>
      <w:marBottom w:val="0"/>
      <w:divBdr>
        <w:top w:val="none" w:sz="0" w:space="0" w:color="auto"/>
        <w:left w:val="none" w:sz="0" w:space="0" w:color="auto"/>
        <w:bottom w:val="none" w:sz="0" w:space="0" w:color="auto"/>
        <w:right w:val="none" w:sz="0" w:space="0" w:color="auto"/>
      </w:divBdr>
    </w:div>
    <w:div w:id="1976139457">
      <w:marLeft w:val="0"/>
      <w:marRight w:val="0"/>
      <w:marTop w:val="0"/>
      <w:marBottom w:val="0"/>
      <w:divBdr>
        <w:top w:val="none" w:sz="0" w:space="0" w:color="auto"/>
        <w:left w:val="none" w:sz="0" w:space="0" w:color="auto"/>
        <w:bottom w:val="none" w:sz="0" w:space="0" w:color="auto"/>
        <w:right w:val="none" w:sz="0" w:space="0" w:color="auto"/>
      </w:divBdr>
    </w:div>
    <w:div w:id="1976139458">
      <w:marLeft w:val="0"/>
      <w:marRight w:val="0"/>
      <w:marTop w:val="0"/>
      <w:marBottom w:val="0"/>
      <w:divBdr>
        <w:top w:val="none" w:sz="0" w:space="0" w:color="auto"/>
        <w:left w:val="none" w:sz="0" w:space="0" w:color="auto"/>
        <w:bottom w:val="none" w:sz="0" w:space="0" w:color="auto"/>
        <w:right w:val="none" w:sz="0" w:space="0" w:color="auto"/>
      </w:divBdr>
    </w:div>
    <w:div w:id="1976139459">
      <w:marLeft w:val="0"/>
      <w:marRight w:val="0"/>
      <w:marTop w:val="0"/>
      <w:marBottom w:val="0"/>
      <w:divBdr>
        <w:top w:val="none" w:sz="0" w:space="0" w:color="auto"/>
        <w:left w:val="none" w:sz="0" w:space="0" w:color="auto"/>
        <w:bottom w:val="none" w:sz="0" w:space="0" w:color="auto"/>
        <w:right w:val="none" w:sz="0" w:space="0" w:color="auto"/>
      </w:divBdr>
    </w:div>
    <w:div w:id="1976139460">
      <w:marLeft w:val="0"/>
      <w:marRight w:val="0"/>
      <w:marTop w:val="0"/>
      <w:marBottom w:val="0"/>
      <w:divBdr>
        <w:top w:val="none" w:sz="0" w:space="0" w:color="auto"/>
        <w:left w:val="none" w:sz="0" w:space="0" w:color="auto"/>
        <w:bottom w:val="none" w:sz="0" w:space="0" w:color="auto"/>
        <w:right w:val="none" w:sz="0" w:space="0" w:color="auto"/>
      </w:divBdr>
    </w:div>
    <w:div w:id="1976139462">
      <w:marLeft w:val="0"/>
      <w:marRight w:val="0"/>
      <w:marTop w:val="0"/>
      <w:marBottom w:val="0"/>
      <w:divBdr>
        <w:top w:val="none" w:sz="0" w:space="0" w:color="auto"/>
        <w:left w:val="none" w:sz="0" w:space="0" w:color="auto"/>
        <w:bottom w:val="none" w:sz="0" w:space="0" w:color="auto"/>
        <w:right w:val="none" w:sz="0" w:space="0" w:color="auto"/>
      </w:divBdr>
    </w:div>
    <w:div w:id="1976139463">
      <w:marLeft w:val="0"/>
      <w:marRight w:val="0"/>
      <w:marTop w:val="0"/>
      <w:marBottom w:val="0"/>
      <w:divBdr>
        <w:top w:val="none" w:sz="0" w:space="0" w:color="auto"/>
        <w:left w:val="none" w:sz="0" w:space="0" w:color="auto"/>
        <w:bottom w:val="none" w:sz="0" w:space="0" w:color="auto"/>
        <w:right w:val="none" w:sz="0" w:space="0" w:color="auto"/>
      </w:divBdr>
    </w:div>
    <w:div w:id="1976139464">
      <w:marLeft w:val="0"/>
      <w:marRight w:val="0"/>
      <w:marTop w:val="0"/>
      <w:marBottom w:val="0"/>
      <w:divBdr>
        <w:top w:val="none" w:sz="0" w:space="0" w:color="auto"/>
        <w:left w:val="none" w:sz="0" w:space="0" w:color="auto"/>
        <w:bottom w:val="none" w:sz="0" w:space="0" w:color="auto"/>
        <w:right w:val="none" w:sz="0" w:space="0" w:color="auto"/>
      </w:divBdr>
    </w:div>
    <w:div w:id="1976139465">
      <w:marLeft w:val="0"/>
      <w:marRight w:val="0"/>
      <w:marTop w:val="0"/>
      <w:marBottom w:val="0"/>
      <w:divBdr>
        <w:top w:val="none" w:sz="0" w:space="0" w:color="auto"/>
        <w:left w:val="none" w:sz="0" w:space="0" w:color="auto"/>
        <w:bottom w:val="none" w:sz="0" w:space="0" w:color="auto"/>
        <w:right w:val="none" w:sz="0" w:space="0" w:color="auto"/>
      </w:divBdr>
    </w:div>
    <w:div w:id="1976139466">
      <w:marLeft w:val="0"/>
      <w:marRight w:val="0"/>
      <w:marTop w:val="0"/>
      <w:marBottom w:val="0"/>
      <w:divBdr>
        <w:top w:val="none" w:sz="0" w:space="0" w:color="auto"/>
        <w:left w:val="none" w:sz="0" w:space="0" w:color="auto"/>
        <w:bottom w:val="none" w:sz="0" w:space="0" w:color="auto"/>
        <w:right w:val="none" w:sz="0" w:space="0" w:color="auto"/>
      </w:divBdr>
      <w:divsChild>
        <w:div w:id="1976139461">
          <w:marLeft w:val="0"/>
          <w:marRight w:val="0"/>
          <w:marTop w:val="0"/>
          <w:marBottom w:val="0"/>
          <w:divBdr>
            <w:top w:val="none" w:sz="0" w:space="0" w:color="auto"/>
            <w:left w:val="none" w:sz="0" w:space="0" w:color="auto"/>
            <w:bottom w:val="none" w:sz="0" w:space="0" w:color="auto"/>
            <w:right w:val="none" w:sz="0" w:space="0" w:color="auto"/>
          </w:divBdr>
        </w:div>
        <w:div w:id="1976139467">
          <w:marLeft w:val="0"/>
          <w:marRight w:val="0"/>
          <w:marTop w:val="0"/>
          <w:marBottom w:val="0"/>
          <w:divBdr>
            <w:top w:val="none" w:sz="0" w:space="0" w:color="auto"/>
            <w:left w:val="none" w:sz="0" w:space="0" w:color="auto"/>
            <w:bottom w:val="none" w:sz="0" w:space="0" w:color="auto"/>
            <w:right w:val="none" w:sz="0" w:space="0" w:color="auto"/>
          </w:divBdr>
        </w:div>
      </w:divsChild>
    </w:div>
    <w:div w:id="1976139468">
      <w:marLeft w:val="0"/>
      <w:marRight w:val="0"/>
      <w:marTop w:val="0"/>
      <w:marBottom w:val="0"/>
      <w:divBdr>
        <w:top w:val="none" w:sz="0" w:space="0" w:color="auto"/>
        <w:left w:val="none" w:sz="0" w:space="0" w:color="auto"/>
        <w:bottom w:val="none" w:sz="0" w:space="0" w:color="auto"/>
        <w:right w:val="none" w:sz="0" w:space="0" w:color="auto"/>
      </w:divBdr>
    </w:div>
    <w:div w:id="1976139469">
      <w:marLeft w:val="0"/>
      <w:marRight w:val="0"/>
      <w:marTop w:val="0"/>
      <w:marBottom w:val="0"/>
      <w:divBdr>
        <w:top w:val="none" w:sz="0" w:space="0" w:color="auto"/>
        <w:left w:val="none" w:sz="0" w:space="0" w:color="auto"/>
        <w:bottom w:val="none" w:sz="0" w:space="0" w:color="auto"/>
        <w:right w:val="none" w:sz="0" w:space="0" w:color="auto"/>
      </w:divBdr>
    </w:div>
    <w:div w:id="1976139470">
      <w:marLeft w:val="0"/>
      <w:marRight w:val="0"/>
      <w:marTop w:val="0"/>
      <w:marBottom w:val="0"/>
      <w:divBdr>
        <w:top w:val="none" w:sz="0" w:space="0" w:color="auto"/>
        <w:left w:val="none" w:sz="0" w:space="0" w:color="auto"/>
        <w:bottom w:val="none" w:sz="0" w:space="0" w:color="auto"/>
        <w:right w:val="none" w:sz="0" w:space="0" w:color="auto"/>
      </w:divBdr>
    </w:div>
    <w:div w:id="1976139471">
      <w:marLeft w:val="0"/>
      <w:marRight w:val="0"/>
      <w:marTop w:val="0"/>
      <w:marBottom w:val="0"/>
      <w:divBdr>
        <w:top w:val="none" w:sz="0" w:space="0" w:color="auto"/>
        <w:left w:val="none" w:sz="0" w:space="0" w:color="auto"/>
        <w:bottom w:val="none" w:sz="0" w:space="0" w:color="auto"/>
        <w:right w:val="none" w:sz="0" w:space="0" w:color="auto"/>
      </w:divBdr>
    </w:div>
    <w:div w:id="1976139472">
      <w:marLeft w:val="0"/>
      <w:marRight w:val="0"/>
      <w:marTop w:val="0"/>
      <w:marBottom w:val="0"/>
      <w:divBdr>
        <w:top w:val="none" w:sz="0" w:space="0" w:color="auto"/>
        <w:left w:val="none" w:sz="0" w:space="0" w:color="auto"/>
        <w:bottom w:val="none" w:sz="0" w:space="0" w:color="auto"/>
        <w:right w:val="none" w:sz="0" w:space="0" w:color="auto"/>
      </w:divBdr>
    </w:div>
    <w:div w:id="1976139473">
      <w:marLeft w:val="0"/>
      <w:marRight w:val="0"/>
      <w:marTop w:val="0"/>
      <w:marBottom w:val="0"/>
      <w:divBdr>
        <w:top w:val="none" w:sz="0" w:space="0" w:color="auto"/>
        <w:left w:val="none" w:sz="0" w:space="0" w:color="auto"/>
        <w:bottom w:val="none" w:sz="0" w:space="0" w:color="auto"/>
        <w:right w:val="none" w:sz="0" w:space="0" w:color="auto"/>
      </w:divBdr>
    </w:div>
    <w:div w:id="19761394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gau.ru/company/structure.php?set_filter_structure=Y&amp;structure_UF_DEPARTMENT=312" TargetMode="External"/><Relationship Id="rId13" Type="http://schemas.openxmlformats.org/officeDocument/2006/relationships/hyperlink" Target="https://ru.wikipedia.org/wiki/%D0%93%D0%BE%D1%81%D1%83%D0%B4%D0%B0%D1%80%D1%81%D1%82%D0%B2%D0%B5%D0%BD%D0%BD%D1%8B%D0%B9_%D0%B0%D1%81%D1%82%D1%80%D0%BE%D0%BD%D0%BE%D0%BC%D0%B8%D1%87%D0%B5%D1%81%D0%BA%D0%B8%D0%B9_%D0%B8%D0%BD%D1%81%D1%82%D0%B8%D1%82%D1%83%D1%82_%D0%B8%D0%BC._%D0%9F._%D0%9A._%D0%A8%D1%82%D0%B5%D1%80%D0%BD%D0%B1%D0%B5%D1%80%D0%B3%D0%B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yandex.ru/clck/jsredir?from=yandex.ru%3Bsearch%2F%3Bweb%3B%3B&amp;text=&amp;etext=1362.mAc9cPBLUzB_z8bAMfXD1UcvKvrvogdfS0ljy_kfFVNJVNgIkwY4yckY2OcOTozO.eb2ae134633e8ff3f79392efa211b198941ef076&amp;uuid=&amp;state=PEtFfuTeVD5kpHnK9lio9XPOnieP7YQBovzVqj9ang0YEepmskggOQ&amp;data=UlNrNmk5WktYejR0eWJFYk1Ldmtxbmw3N0UtaFRCSC1xbTZhSzItYnFyNDlxMHM2SVNBVHkyYmdHMjdJbk5BTFdQZXFpaDlLZ3puWi1WNWk2ZFNwWjVnMUpJRnpNVGp3dnhUdllxVVJqR1dBS2dfTm9ZMGZnZw&amp;b64e=2&amp;sign=f82c7db93cb4050fd098a0c1ae4d0cf7&amp;keyno=0&amp;cst=AiuY0DBWFJ4EhnbxqmjDhVnvWFZUd0E7hhd7Qhln4KNpuUbY_S_8D_9_pXfBDUhNnCqXVkStJOFyZmqIh03IpBReC2MtpZQXpJ5iS03mx2V_uBJ8IpMNtcDsH7HDSdn_YVdmsNbfsA4qrHTV-_m0CJMoePxnwjLf33u-yQgtuqUeGV7J4ICyBMeRJFuo3w_CSFijI-AbvtdpGHCLRrUW5r8MDTlZuqggcUutsDzRDOY55tELtNPngHg2A8YddbaKkPrOilMlJ0s5KzB2NgRjWCcC3ylFzWRR-al0L-l4XLbLBocKX9SJhFyq66lrHfQ8dro5F5rnnjlyTKoJ1ECKAnzFjqGFBSrZXBRqz_gg-ON38ABfQgqqhEWq2GeHVMH4o_nd-DdgODI7K10YWcHNTonfH_6gtE97X_pBaObcYliWof1r5pC3u2FT79z4_EHn-g9KhQipfVQCO6PNfcwzkDI_SiPDdcMiKALAIE1AwOiui8MUqWas8LX7ddIR_PgKNa7cb4UyIKoa-5UUGrty7Q&amp;ref=orjY4mGPRjk5boDnW0uvlrrd71vZw9kp3KivccwVBbWIBZVsroDaLuKmtD65YbtYCOfkmDvg_BSlXzKlu-6AJaSSlBquWi9GdpUOfhHAZQyEGRylhGriaeAJ0KVC7l3Psv378KLNFaBZU1QRuESmKHpk_37trE1Ls8c1CFXixmQ1Djc-i3xrfw&amp;l10n=ru&amp;cts=1489669394841&amp;mc=3.6841837197791887" TargetMode="External"/><Relationship Id="rId12" Type="http://schemas.openxmlformats.org/officeDocument/2006/relationships/hyperlink" Target="https://ru.wikipedia.org/wiki/%D0%9D%D0%B0%D1%83%D1%87%D0%BD%D1%8B%D0%B9_%D1%81%D0%BE%D1%82%D1%80%D1%83%D0%B4%D0%BD%D0%B8%D0%B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F%D0%BE%D0%BF%D1%83%D0%BB%D1%8F%D1%80%D0%B8%D0%B7%D0%B0%D1%86%D0%B8%D1%8F_%D0%BD%D0%B0%D1%83%D0%BA%D0%B8" TargetMode="External"/><Relationship Id="rId5" Type="http://schemas.openxmlformats.org/officeDocument/2006/relationships/footnotes" Target="footnotes.xml"/><Relationship Id="rId15" Type="http://schemas.openxmlformats.org/officeDocument/2006/relationships/hyperlink" Target="https://ru.wikipedia.org/wiki/%D0%A4%D0%B8%D0%B7%D0%B8%D1%87%D0%B5%D1%81%D0%BA%D0%B8%D0%B9_%D1%84%D0%B0%D0%BA%D1%83%D0%BB%D1%8C%D1%82%D0%B5%D1%82_%D0%9C%D0%93%D0%A3" TargetMode="External"/><Relationship Id="rId10" Type="http://schemas.openxmlformats.org/officeDocument/2006/relationships/hyperlink" Target="https://ru.wikipedia.org/wiki/%D0%90%D1%81%D1%82%D1%80%D0%BE%D0%BD%D0%BE%D0%BC%D0%B8%D1%8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hp.inc.hse.ru/about/schedule" TargetMode="External"/><Relationship Id="rId14" Type="http://schemas.openxmlformats.org/officeDocument/2006/relationships/hyperlink" Target="https://ru.wikipedia.org/wiki/%D0%94%D0%BE%D1%86%D0%B5%D0%BD%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TotalTime>
  <Pages>13</Pages>
  <Words>4714</Words>
  <Characters>26870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Артемов Серегей Викторович</dc:creator>
  <cp:keywords/>
  <dc:description/>
  <cp:lastModifiedBy>e.gladkova</cp:lastModifiedBy>
  <cp:revision>10</cp:revision>
  <cp:lastPrinted>2017-04-18T13:32:00Z</cp:lastPrinted>
  <dcterms:created xsi:type="dcterms:W3CDTF">2017-04-07T14:54:00Z</dcterms:created>
  <dcterms:modified xsi:type="dcterms:W3CDTF">2017-04-18T13:40:00Z</dcterms:modified>
</cp:coreProperties>
</file>